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 w:val="0"/>
          <w:sz w:val="24"/>
        </w:rPr>
        <w:t>康寧學校財團法人康寧大學資訊管理科</w:t>
      </w:r>
    </w:p>
    <w:p>
      <w:pPr>
        <w:jc w:val="center"/>
      </w:pPr>
      <w:r>
        <w:rPr>
          <w:rFonts w:ascii="標楷體" w:hAnsi="標楷體" w:eastAsia="標楷體"/>
          <w:b/>
          <w:sz w:val="32"/>
        </w:rPr>
        <w:t>實習單位基本資料表</w:t>
      </w:r>
    </w:p>
    <w:p>
      <w:pPr>
        <w:jc w:val="center"/>
      </w:pPr>
      <w:r>
        <w:rPr>
          <w:rFonts w:ascii="標楷體" w:hAnsi="標楷體" w:eastAsia="標楷體"/>
          <w:b w:val="0"/>
          <w:sz w:val="24"/>
        </w:rPr>
        <w:t>實習期間：115年2月23日至115年6月26日止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編 號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115020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單 位 名 稱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朔方科技股份有限公司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負 責 人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統一編號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聯 絡 人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張妤榕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職 稱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主管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聯 絡 電 話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0800-888-875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傳 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02-2651-6091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地 址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115臺北市南港區南港路三段16巷7 之1號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交 通 說 明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E-mail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sf@sfsi.com.tw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單 位 簡 介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朔方科技有限公司成立於民國 96 年，主要從事 IT 服務，提供專業的軟硬體技術支援、</w:t>
              <w:br/>
              <w:t>硬體安裝建置、維修、系統的整合規劃、教育訓練及問題諮詢等專業服務。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營 業 項 目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資訊軟體、電腦硬體設備安裝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企 業 規 模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10-99人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2592"/>
        <w:gridCol w:w="5184"/>
        <w:gridCol w:w="1584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 作 編 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 作 項 目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需求條件/工作內容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名 額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電腦軟硬體維護、設備故障排除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客戶端電腦維修／資訊設備維護</w:t>
              <w:br/>
              <w:br/>
              <w:t>維修 PC、印表機維修</w:t>
              <w:br/>
              <w:br/>
              <w:t>解決客戶端電腦軟、硬體問題及設備使用時的突發狀況</w:t>
              <w:br/>
              <w:br/>
              <w:t>電腦作業系統及系統軟體安裝及更新、電腦及周邊設備安裝或移機，並協助問題診斷及排除</w:t>
              <w:br/>
              <w:br/>
              <w:t>簡易電腦零組件維修、系統資料管理</w:t>
              <w:br/>
              <w:br/>
              <w:t>需資訊相關科技專業並具內、外設施設備維修經驗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待 遇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☐ 月薪   ☐ 時薪   ☑ 獎金(津貼)   ☐ 無   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來 源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☑ 廠商申請   ☐ 老師推薦   ☐ 學生申請   ☐ 其它   </w:t>
            </w:r>
          </w:p>
        </w:tc>
      </w:tr>
    </w:tbl>
    <w:sectPr w:rsidR="00FC693F" w:rsidRPr="0006063C" w:rsidSect="00034616">
      <w:pgSz w:w="12240" w:h="15840"/>
      <w:pgMar w:top="1440" w:right="648" w:bottom="144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