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綠武: 劍3倍傷害無特效  毒剑:破坏专属武器,适合猎人:破坏,boss 毁灭、剑圣可以拿来过渡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236601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毒錘:刷图神器,适合猎人:刷图守护、审判、施刑,boss 施刑可以拿来过渡。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17735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毒杖:地下神器、超速60 前可拿来刷图,适合猎人:魔咒,boss 魔咒、超速 60 开二区前可以拿来过渡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17272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毒弓:废物不值一提。</w:t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黑武: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178244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黑剑:普攻流专属武器,适合猎人: boss 毁灭、剑圣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178244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黑锤:boss 施刑专属武器,适合猎人: boss 施刑。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188849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黑弓:強、无敌。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  <w:r>
        <w:drawing>
          <wp:inline distT="0" distB="0" distL="0" distR="0">
            <wp:extent cx="5274945" cy="192214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spacing w:before="0" w:after="200" w:line="240" w:lineRule="auto"/>
        <w:jc w:val="left"/>
        <w:rPr>
          <w:lang w:val="zh-TW"/>
        </w:rPr>
      </w:pPr>
      <w:r>
        <w:rPr>
          <w:rFonts w:ascii="PMingLiU" w:hAnsi="PMingLiU"/>
          <w:sz w:val="22"/>
          <w:lang w:val="zh-TW"/>
        </w:rPr>
        <w:t>黑杖:大佬专属武器,开60二图必备,有装备需求,适合猎人:boss 魔咒、领 主、全身太初的刷图魔咒。」</w:t>
      </w:r>
    </w:p>
    <w:p>
      <w:pPr>
        <w:bidi w:val="0"/>
        <w:spacing w:before="0" w:after="200" w:line="240" w:lineRule="auto"/>
        <w:jc w:val="left"/>
        <w:rPr>
          <w:rFonts w:hint="eastAsia" w:ascii="PMingLiU" w:hAnsi="PMingLiU" w:eastAsia="宋体"/>
          <w:sz w:val="22"/>
          <w:lang w:val="en-US" w:eastAsia="zh-CN"/>
        </w:rPr>
      </w:pPr>
      <w:r>
        <w:rPr>
          <w:rFonts w:hint="eastAsia" w:ascii="PMingLiU" w:hAnsi="PMingLiU"/>
          <w:sz w:val="22"/>
          <w:lang w:val="en-US" w:eastAsia="zh-CN"/>
        </w:rPr>
        <w:t>整理：【</w:t>
      </w:r>
      <w:r>
        <w:rPr>
          <w:rFonts w:ascii="宋体" w:hAnsi="宋体" w:eastAsia="宋体" w:cs="宋体"/>
          <w:sz w:val="24"/>
          <w:szCs w:val="24"/>
        </w:rPr>
        <w:t>植物owo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bookmarkStart w:id="0" w:name="_GoBack"/>
      <w:bookmarkEnd w:id="0"/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</w:p>
    <w:p>
      <w:r>
        <w:rPr>
          <w:rFonts w:hint="eastAsia"/>
        </w:rPr>
        <w:t>猛毒武器评测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作者：</w:t>
      </w:r>
      <w:r>
        <w:rPr>
          <w:rFonts w:ascii="宋体" w:hAnsi="宋体" w:eastAsia="宋体" w:cs="宋体"/>
          <w:sz w:val="24"/>
          <w:szCs w:val="24"/>
        </w:rPr>
        <w:t>傑哥Jiege</w:t>
      </w:r>
      <w:r>
        <w:rPr>
          <w:rFonts w:hint="eastAsia"/>
          <w:lang w:eastAsia="zh-CN"/>
        </w:rPr>
        <w:t>】</w:t>
      </w:r>
      <w:r>
        <w:rPr>
          <w:rFonts w:hint="eastAsia"/>
        </w:rPr>
        <w:t>毒剑:破坏专属武器，适合猎人:破坏，b</w:t>
      </w:r>
      <w:r>
        <w:t>oss</w:t>
      </w:r>
      <w:r>
        <w:rPr>
          <w:rFonts w:hint="eastAsia"/>
        </w:rPr>
        <w:t>毁灭、剑圣可以拿来过渡。</w:t>
      </w:r>
    </w:p>
    <w:p/>
    <w:p>
      <w:r>
        <w:rPr>
          <w:rFonts w:hint="eastAsia"/>
        </w:rPr>
        <w:t>毒錘:刷图神器，适合猎人:刷图守护、审判、施刑，</w:t>
      </w:r>
      <w:r>
        <w:t>boss</w:t>
      </w:r>
      <w:r>
        <w:rPr>
          <w:rFonts w:hint="eastAsia"/>
        </w:rPr>
        <w:t>施刑可以拿来过渡。</w:t>
      </w:r>
    </w:p>
    <w:p/>
    <w:p>
      <w:r>
        <w:rPr>
          <w:rFonts w:hint="eastAsia"/>
        </w:rPr>
        <w:t>毒杖:地下神器、超速60前可拿来刷图，适合猎人:魔咒，boss魔咒、超速60开二区前可以拿来过渡。</w:t>
      </w:r>
    </w:p>
    <w:p/>
    <w:p>
      <w:r>
        <w:rPr>
          <w:rFonts w:hint="eastAsia"/>
        </w:rPr>
        <w:t>毒弓:废物不值一提。</w:t>
      </w:r>
    </w:p>
    <w:p/>
    <w:p>
      <w:r>
        <w:rPr>
          <w:rFonts w:hint="eastAsia"/>
        </w:rPr>
        <w:t>黑暗武器评测</w:t>
      </w:r>
    </w:p>
    <w:p>
      <w:r>
        <w:rPr>
          <w:rFonts w:hint="eastAsia"/>
        </w:rPr>
        <w:t xml:space="preserve">黑剑:普攻流专属武器，适合猎人: </w:t>
      </w:r>
      <w:r>
        <w:t>boss</w:t>
      </w:r>
      <w:r>
        <w:rPr>
          <w:rFonts w:hint="eastAsia"/>
        </w:rPr>
        <w:t>毁灭、剑圣。</w:t>
      </w:r>
    </w:p>
    <w:p/>
    <w:p>
      <w:r>
        <w:rPr>
          <w:rFonts w:hint="eastAsia"/>
        </w:rPr>
        <w:t>黑锤:b</w:t>
      </w:r>
      <w:r>
        <w:t>oss</w:t>
      </w:r>
      <w:r>
        <w:rPr>
          <w:rFonts w:hint="eastAsia"/>
        </w:rPr>
        <w:t>施刑专属武器，适合猎人: b</w:t>
      </w:r>
      <w:r>
        <w:t>oss</w:t>
      </w:r>
      <w:r>
        <w:rPr>
          <w:rFonts w:hint="eastAsia"/>
        </w:rPr>
        <w:t>施刑。</w:t>
      </w:r>
    </w:p>
    <w:p/>
    <w:p>
      <w:r>
        <w:rPr>
          <w:rFonts w:hint="eastAsia"/>
        </w:rPr>
        <w:t>黑杖:大佬专属武器，开60二图必备，有装备需求，适合猎人:</w:t>
      </w:r>
      <w:r>
        <w:t>boss</w:t>
      </w:r>
      <w:r>
        <w:rPr>
          <w:rFonts w:hint="eastAsia"/>
        </w:rPr>
        <w:t>魔咒、领主、全身太初的刷图魔咒。</w:t>
      </w:r>
    </w:p>
    <w:p/>
    <w:p>
      <w:pPr>
        <w:rPr>
          <w:rFonts w:hint="eastAsia"/>
        </w:rPr>
      </w:pPr>
      <w:r>
        <w:rPr>
          <w:rFonts w:hint="eastAsia"/>
        </w:rPr>
        <w:t>黑弓:强、无敌。</w:t>
      </w:r>
    </w:p>
    <w:p>
      <w:pPr>
        <w:bidi w:val="0"/>
        <w:spacing w:before="0" w:after="200" w:line="240" w:lineRule="auto"/>
        <w:jc w:val="left"/>
        <w:rPr>
          <w:rFonts w:ascii="PMingLiU" w:hAnsi="PMingLiU"/>
          <w:sz w:val="22"/>
          <w:lang w:val="zh-TW"/>
        </w:rPr>
      </w:pPr>
    </w:p>
    <w:p>
      <w:pPr>
        <w:bidi w:val="0"/>
        <w:spacing w:before="0" w:after="200" w:line="276" w:lineRule="auto"/>
        <w:jc w:val="left"/>
      </w:pPr>
    </w:p>
    <w:sectPr>
      <w:pgSz w:w="12240" w:h="15840"/>
      <w:pgMar w:top="1440" w:right="1440" w:bottom="1440" w:left="1440" w:header="0" w:footer="0" w:gutter="0"/>
      <w:pgNumType w:fmt="decimal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P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1C3368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</w:style>
  <w:style w:type="paragraph" w:customStyle="1" w:styleId="7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wmf"/><Relationship Id="rId7" Type="http://schemas.openxmlformats.org/officeDocument/2006/relationships/image" Target="media/image4.wmf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Office_11.8.2.8506_F1E327BC-269C-435d-A152-05C5408002CA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2023-10-26T13:20:18Z</dcterms:created>
  <dc:creator>Administrator</dc:creator>
  <cp:lastModifiedBy>Administrator</cp:lastModifiedBy>
  <dcterms:modified xsi:type="dcterms:W3CDTF">2023-10-26T13:21:15Z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