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B9DA1" w14:textId="77777777" w:rsidR="006D30D4" w:rsidRDefault="006D30D4" w:rsidP="006D30D4">
      <w:pPr>
        <w:pStyle w:val="1"/>
        <w:spacing w:before="0" w:after="0" w:line="240" w:lineRule="auto"/>
        <w:rPr>
          <w:rFonts w:ascii="標楷體" w:eastAsia="標楷體" w:hAnsi="標楷體" w:cs="Times New Roman"/>
          <w:sz w:val="28"/>
          <w:szCs w:val="24"/>
        </w:rPr>
      </w:pPr>
      <w:r>
        <w:rPr>
          <w:rFonts w:ascii="標楷體" w:eastAsia="標楷體" w:hAnsi="標楷體" w:cs="Times New Roman" w:hint="eastAsia"/>
          <w:sz w:val="28"/>
          <w:szCs w:val="24"/>
        </w:rPr>
        <w:t>附錄二、決賽作品格式</w:t>
      </w:r>
    </w:p>
    <w:p w14:paraId="478B214C" w14:textId="629293F8" w:rsidR="006D30D4" w:rsidRPr="000F4AE7" w:rsidRDefault="00476770" w:rsidP="006D30D4">
      <w:pPr>
        <w:pStyle w:val="a3"/>
        <w:numPr>
          <w:ilvl w:val="1"/>
          <w:numId w:val="1"/>
        </w:numPr>
        <w:ind w:leftChars="0" w:left="566" w:hangingChars="236" w:hanging="566"/>
        <w:rPr>
          <w:rFonts w:ascii="標楷體" w:eastAsia="標楷體" w:hAnsi="標楷體"/>
        </w:rPr>
      </w:pPr>
      <w:r w:rsidRPr="004F1920">
        <w:rPr>
          <w:rFonts w:ascii="Times New Roman" w:eastAsia="標楷體" w:hAnsi="Times New Roman" w:cs="Times New Roman"/>
        </w:rPr>
        <w:t>決賽</w:t>
      </w:r>
      <w:r w:rsidRPr="004F1920">
        <w:rPr>
          <w:rFonts w:ascii="Times New Roman" w:eastAsia="標楷體" w:hAnsi="Times New Roman" w:cs="Times New Roman"/>
          <w:szCs w:val="24"/>
        </w:rPr>
        <w:t>企劃書</w:t>
      </w:r>
    </w:p>
    <w:p w14:paraId="3F894B88" w14:textId="77777777" w:rsidR="006D30D4" w:rsidRPr="00C71070" w:rsidRDefault="006D30D4" w:rsidP="006D30D4">
      <w:pPr>
        <w:numPr>
          <w:ilvl w:val="0"/>
          <w:numId w:val="2"/>
        </w:numPr>
        <w:ind w:left="851" w:hanging="851"/>
        <w:jc w:val="both"/>
        <w:rPr>
          <w:rFonts w:ascii="標楷體" w:eastAsia="標楷體" w:hAnsi="標楷體" w:cs="Times New Roman"/>
          <w:szCs w:val="24"/>
        </w:rPr>
      </w:pPr>
      <w:r w:rsidRPr="00C71070">
        <w:rPr>
          <w:rFonts w:ascii="標楷體" w:eastAsia="標楷體" w:hAnsi="標楷體" w:cs="Times New Roman" w:hint="eastAsia"/>
          <w:szCs w:val="24"/>
        </w:rPr>
        <w:t>議題描述與界定（</w:t>
      </w:r>
      <w:r w:rsidRPr="000F4AE7">
        <w:rPr>
          <w:rFonts w:ascii="標楷體" w:eastAsia="標楷體" w:hAnsi="標楷體" w:cs="Times New Roman" w:hint="eastAsia"/>
          <w:szCs w:val="24"/>
        </w:rPr>
        <w:t>團隊所觀察到的</w:t>
      </w:r>
      <w:r w:rsidRPr="00231C0D">
        <w:rPr>
          <w:rFonts w:ascii="Times New Roman" w:eastAsia="標楷體" w:hAnsi="Times New Roman" w:cs="Times New Roman"/>
          <w:szCs w:val="24"/>
        </w:rPr>
        <w:t>應用生成式</w:t>
      </w:r>
      <w:r w:rsidRPr="00231C0D">
        <w:rPr>
          <w:rFonts w:ascii="Times New Roman" w:eastAsia="標楷體" w:hAnsi="Times New Roman" w:cs="Times New Roman"/>
          <w:szCs w:val="24"/>
        </w:rPr>
        <w:t>AI</w:t>
      </w:r>
      <w:r w:rsidRPr="00231C0D">
        <w:rPr>
          <w:rFonts w:ascii="Times New Roman" w:eastAsia="標楷體" w:hAnsi="Times New Roman" w:cs="Times New Roman"/>
          <w:szCs w:val="24"/>
        </w:rPr>
        <w:t>探索人文、社區、社會相關的社會關懷問題</w:t>
      </w:r>
      <w:r>
        <w:rPr>
          <w:rFonts w:ascii="Times New Roman" w:eastAsia="標楷體" w:hAnsi="Times New Roman" w:cs="Times New Roman" w:hint="eastAsia"/>
          <w:szCs w:val="24"/>
        </w:rPr>
        <w:t>及</w:t>
      </w:r>
      <w:r w:rsidRPr="00B613D0">
        <w:rPr>
          <w:rFonts w:ascii="Times New Roman" w:eastAsia="標楷體" w:hAnsi="Times New Roman" w:cs="Times New Roman"/>
          <w:shd w:val="clear" w:color="auto" w:fill="FFFFFF"/>
        </w:rPr>
        <w:t>未來產業實</w:t>
      </w:r>
      <w:r w:rsidRPr="00B613D0">
        <w:rPr>
          <w:rFonts w:ascii="標楷體" w:eastAsia="標楷體" w:hAnsi="標楷體" w:hint="eastAsia"/>
          <w:shd w:val="clear" w:color="auto" w:fill="FFFFFF"/>
        </w:rPr>
        <w:t>務</w:t>
      </w:r>
      <w:r w:rsidRPr="000F4AE7">
        <w:rPr>
          <w:rFonts w:ascii="標楷體" w:eastAsia="標楷體" w:hAnsi="標楷體" w:cs="Times New Roman" w:hint="eastAsia"/>
          <w:szCs w:val="24"/>
        </w:rPr>
        <w:t>所帶來的影響</w:t>
      </w:r>
      <w:r w:rsidRPr="00C71070">
        <w:rPr>
          <w:rFonts w:ascii="標楷體" w:eastAsia="標楷體" w:hAnsi="標楷體" w:cs="Times New Roman" w:hint="eastAsia"/>
          <w:szCs w:val="24"/>
        </w:rPr>
        <w:t>）</w:t>
      </w:r>
      <w:r>
        <w:rPr>
          <w:rFonts w:ascii="標楷體" w:eastAsia="標楷體" w:hAnsi="標楷體" w:cs="Times New Roman" w:hint="eastAsia"/>
          <w:szCs w:val="24"/>
        </w:rPr>
        <w:t>。</w:t>
      </w:r>
    </w:p>
    <w:p w14:paraId="112381F7" w14:textId="77777777" w:rsidR="006D30D4" w:rsidRPr="00C71070" w:rsidRDefault="006D30D4" w:rsidP="006D30D4">
      <w:pPr>
        <w:numPr>
          <w:ilvl w:val="0"/>
          <w:numId w:val="2"/>
        </w:numPr>
        <w:ind w:left="851" w:hanging="851"/>
        <w:jc w:val="both"/>
        <w:rPr>
          <w:rFonts w:ascii="標楷體" w:eastAsia="標楷體" w:hAnsi="標楷體" w:cs="Times New Roman"/>
          <w:szCs w:val="24"/>
        </w:rPr>
      </w:pPr>
      <w:r w:rsidRPr="00C71070">
        <w:rPr>
          <w:rFonts w:ascii="標楷體" w:eastAsia="標楷體" w:hAnsi="標楷體" w:cs="Times New Roman" w:hint="eastAsia"/>
          <w:szCs w:val="24"/>
        </w:rPr>
        <w:t>提案動機（團隊選擇此議題的原因，議題的重要性及其需得到解決的迫切性）</w:t>
      </w:r>
      <w:r>
        <w:rPr>
          <w:rFonts w:ascii="標楷體" w:eastAsia="標楷體" w:hAnsi="標楷體" w:cs="Times New Roman" w:hint="eastAsia"/>
          <w:szCs w:val="24"/>
        </w:rPr>
        <w:t>。</w:t>
      </w:r>
    </w:p>
    <w:p w14:paraId="1A3DA73E" w14:textId="77777777" w:rsidR="006D30D4" w:rsidRPr="00C71070" w:rsidRDefault="006D30D4" w:rsidP="006D30D4">
      <w:pPr>
        <w:numPr>
          <w:ilvl w:val="0"/>
          <w:numId w:val="2"/>
        </w:numPr>
        <w:ind w:left="851" w:hanging="851"/>
        <w:jc w:val="both"/>
        <w:rPr>
          <w:rFonts w:ascii="標楷體" w:eastAsia="標楷體" w:hAnsi="標楷體" w:cs="Times New Roman"/>
          <w:szCs w:val="24"/>
        </w:rPr>
      </w:pPr>
      <w:r w:rsidRPr="00C71070">
        <w:rPr>
          <w:rFonts w:ascii="標楷體" w:eastAsia="標楷體" w:hAnsi="標楷體" w:cs="Times New Roman" w:hint="eastAsia"/>
          <w:szCs w:val="24"/>
        </w:rPr>
        <w:t>具體解方（針對議題所提出的具體解決方式，需具合理性、可執行性及所需資源）</w:t>
      </w:r>
      <w:r>
        <w:rPr>
          <w:rFonts w:ascii="標楷體" w:eastAsia="標楷體" w:hAnsi="標楷體" w:cs="Times New Roman" w:hint="eastAsia"/>
          <w:szCs w:val="24"/>
        </w:rPr>
        <w:t>。</w:t>
      </w:r>
    </w:p>
    <w:p w14:paraId="4A45A614" w14:textId="77777777" w:rsidR="006D30D4" w:rsidRPr="00C71070" w:rsidRDefault="006D30D4" w:rsidP="006D30D4">
      <w:pPr>
        <w:numPr>
          <w:ilvl w:val="0"/>
          <w:numId w:val="2"/>
        </w:numPr>
        <w:ind w:left="851" w:hanging="851"/>
        <w:jc w:val="both"/>
        <w:rPr>
          <w:rFonts w:ascii="標楷體" w:eastAsia="標楷體" w:hAnsi="標楷體" w:cs="Times New Roman"/>
          <w:szCs w:val="24"/>
        </w:rPr>
      </w:pPr>
      <w:r w:rsidRPr="00C71070">
        <w:rPr>
          <w:rFonts w:ascii="標楷體" w:eastAsia="標楷體" w:hAnsi="標楷體" w:cs="Times New Roman" w:hint="eastAsia"/>
          <w:szCs w:val="24"/>
        </w:rPr>
        <w:t>預期成效（希望藉提案改善議題／問題的方法與途徑，提案將造成的影響）</w:t>
      </w:r>
      <w:r>
        <w:rPr>
          <w:rFonts w:ascii="標楷體" w:eastAsia="標楷體" w:hAnsi="標楷體" w:cs="Times New Roman" w:hint="eastAsia"/>
          <w:szCs w:val="24"/>
        </w:rPr>
        <w:t>。</w:t>
      </w:r>
    </w:p>
    <w:p w14:paraId="6D011BB7" w14:textId="77777777" w:rsidR="006D30D4" w:rsidRPr="00C71070" w:rsidRDefault="006D30D4" w:rsidP="006D30D4">
      <w:pPr>
        <w:numPr>
          <w:ilvl w:val="0"/>
          <w:numId w:val="2"/>
        </w:numPr>
        <w:ind w:left="851" w:hanging="851"/>
        <w:jc w:val="both"/>
        <w:rPr>
          <w:rFonts w:ascii="標楷體" w:eastAsia="標楷體" w:hAnsi="標楷體" w:cs="Times New Roman"/>
          <w:szCs w:val="24"/>
        </w:rPr>
      </w:pPr>
      <w:r w:rsidRPr="00C71070">
        <w:rPr>
          <w:rFonts w:ascii="標楷體" w:eastAsia="標楷體" w:hAnsi="標楷體" w:cs="Times New Roman" w:hint="eastAsia"/>
          <w:szCs w:val="24"/>
        </w:rPr>
        <w:t>跨領域協作紀錄與心得（各領域專業知識在提案中的應用及比重、團隊成員分工協作的情形描述、跨領域協作的心得及感想）</w:t>
      </w:r>
      <w:r>
        <w:rPr>
          <w:rFonts w:ascii="標楷體" w:eastAsia="標楷體" w:hAnsi="標楷體" w:cs="Times New Roman" w:hint="eastAsia"/>
          <w:szCs w:val="24"/>
        </w:rPr>
        <w:t>。</w:t>
      </w:r>
    </w:p>
    <w:p w14:paraId="5E911C23" w14:textId="77777777" w:rsidR="006D30D4" w:rsidRPr="00C71070" w:rsidRDefault="006D30D4" w:rsidP="006D30D4">
      <w:pPr>
        <w:numPr>
          <w:ilvl w:val="0"/>
          <w:numId w:val="2"/>
        </w:numPr>
        <w:ind w:left="851" w:hanging="851"/>
        <w:jc w:val="both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跨學制協作紀錄與心得（</w:t>
      </w:r>
      <w:r w:rsidRPr="00E7676D">
        <w:rPr>
          <w:rFonts w:ascii="標楷體" w:eastAsia="標楷體" w:hAnsi="標楷體" w:cs="Times New Roman" w:hint="eastAsia"/>
          <w:szCs w:val="24"/>
        </w:rPr>
        <w:t>限</w:t>
      </w:r>
      <w:r>
        <w:rPr>
          <w:rFonts w:ascii="標楷體" w:eastAsia="標楷體" w:hAnsi="標楷體" w:cs="Times New Roman" w:hint="eastAsia"/>
          <w:szCs w:val="24"/>
        </w:rPr>
        <w:t>跨</w:t>
      </w:r>
      <w:r w:rsidRPr="00E7676D">
        <w:rPr>
          <w:rFonts w:ascii="標楷體" w:eastAsia="標楷體" w:hAnsi="標楷體" w:cs="Times New Roman" w:hint="eastAsia"/>
          <w:szCs w:val="24"/>
        </w:rPr>
        <w:t>大專校院／</w:t>
      </w:r>
      <w:r w:rsidRPr="00E12F2D">
        <w:rPr>
          <w:rFonts w:ascii="標楷體" w:eastAsia="標楷體" w:hAnsi="標楷體" w:cs="Times New Roman" w:hint="eastAsia"/>
          <w:szCs w:val="24"/>
        </w:rPr>
        <w:t>專科學校</w:t>
      </w:r>
      <w:r>
        <w:rPr>
          <w:rFonts w:ascii="標楷體" w:eastAsia="標楷體" w:hAnsi="標楷體" w:cs="Times New Roman" w:hint="eastAsia"/>
          <w:szCs w:val="24"/>
        </w:rPr>
        <w:t>）（大專校院／</w:t>
      </w:r>
      <w:r w:rsidRPr="00E12F2D">
        <w:rPr>
          <w:rFonts w:ascii="標楷體" w:eastAsia="標楷體" w:hAnsi="標楷體" w:cs="Times New Roman" w:hint="eastAsia"/>
          <w:szCs w:val="24"/>
        </w:rPr>
        <w:t>專科學校</w:t>
      </w:r>
      <w:r w:rsidRPr="00C71070">
        <w:rPr>
          <w:rFonts w:ascii="標楷體" w:eastAsia="標楷體" w:hAnsi="標楷體" w:cs="Times New Roman" w:hint="eastAsia"/>
          <w:szCs w:val="24"/>
        </w:rPr>
        <w:t>在提案過程中的分工與協作描述、跨學制協作的心得及感想）</w:t>
      </w:r>
      <w:r>
        <w:rPr>
          <w:rFonts w:ascii="標楷體" w:eastAsia="標楷體" w:hAnsi="標楷體" w:cs="Times New Roman" w:hint="eastAsia"/>
          <w:szCs w:val="24"/>
        </w:rPr>
        <w:t>。</w:t>
      </w:r>
    </w:p>
    <w:p w14:paraId="7FF150D7" w14:textId="77777777" w:rsidR="006D30D4" w:rsidRPr="00C71070" w:rsidRDefault="006D30D4" w:rsidP="006D30D4">
      <w:pPr>
        <w:numPr>
          <w:ilvl w:val="0"/>
          <w:numId w:val="2"/>
        </w:numPr>
        <w:ind w:left="851" w:hanging="851"/>
        <w:jc w:val="both"/>
        <w:rPr>
          <w:rFonts w:ascii="標楷體" w:eastAsia="標楷體" w:hAnsi="標楷體" w:cs="Times New Roman"/>
          <w:szCs w:val="24"/>
        </w:rPr>
      </w:pPr>
      <w:r w:rsidRPr="00C71070">
        <w:rPr>
          <w:rFonts w:ascii="標楷體" w:eastAsia="標楷體" w:hAnsi="標楷體" w:cs="Times New Roman" w:hint="eastAsia"/>
          <w:szCs w:val="24"/>
        </w:rPr>
        <w:t>初賽審查意見回覆</w:t>
      </w:r>
      <w:r>
        <w:rPr>
          <w:rFonts w:ascii="標楷體" w:eastAsia="標楷體" w:hAnsi="標楷體" w:cs="Times New Roman" w:hint="eastAsia"/>
          <w:szCs w:val="24"/>
        </w:rPr>
        <w:t>。</w:t>
      </w:r>
    </w:p>
    <w:p w14:paraId="67B7380C" w14:textId="631A8DB1" w:rsidR="006D30D4" w:rsidRDefault="006D30D4" w:rsidP="006D30D4">
      <w:pPr>
        <w:numPr>
          <w:ilvl w:val="0"/>
          <w:numId w:val="2"/>
        </w:numPr>
        <w:ind w:left="851" w:hanging="851"/>
        <w:jc w:val="both"/>
        <w:rPr>
          <w:rFonts w:ascii="標楷體" w:eastAsia="標楷體" w:hAnsi="標楷體" w:cs="Times New Roman"/>
          <w:szCs w:val="24"/>
        </w:rPr>
      </w:pPr>
      <w:r w:rsidRPr="00C71070">
        <w:rPr>
          <w:rFonts w:ascii="標楷體" w:eastAsia="標楷體" w:hAnsi="標楷體" w:cs="Times New Roman" w:hint="eastAsia"/>
          <w:szCs w:val="24"/>
        </w:rPr>
        <w:t>檢討與反思</w:t>
      </w:r>
      <w:r>
        <w:rPr>
          <w:rFonts w:ascii="標楷體" w:eastAsia="標楷體" w:hAnsi="標楷體" w:cs="Times New Roman" w:hint="eastAsia"/>
          <w:szCs w:val="24"/>
        </w:rPr>
        <w:t>。</w:t>
      </w:r>
    </w:p>
    <w:p w14:paraId="0CBAB59E" w14:textId="49263C12" w:rsidR="00476770" w:rsidRPr="00C71070" w:rsidRDefault="00476770" w:rsidP="006D30D4">
      <w:pPr>
        <w:numPr>
          <w:ilvl w:val="0"/>
          <w:numId w:val="2"/>
        </w:numPr>
        <w:ind w:left="851" w:hanging="851"/>
        <w:jc w:val="both"/>
        <w:rPr>
          <w:rFonts w:ascii="標楷體" w:eastAsia="標楷體" w:hAnsi="標楷體" w:cs="Times New Roman"/>
          <w:szCs w:val="24"/>
        </w:rPr>
      </w:pPr>
      <w:r w:rsidRPr="004F1920">
        <w:rPr>
          <w:rFonts w:ascii="Times New Roman" w:eastAsia="標楷體" w:hAnsi="Times New Roman" w:cs="Times New Roman"/>
        </w:rPr>
        <w:t>決賽</w:t>
      </w:r>
      <w:r w:rsidRPr="004F1920">
        <w:rPr>
          <w:rFonts w:ascii="Times New Roman" w:eastAsia="標楷體" w:hAnsi="Times New Roman" w:cs="Times New Roman"/>
          <w:szCs w:val="24"/>
        </w:rPr>
        <w:t>企劃書</w:t>
      </w:r>
      <w:r w:rsidRPr="00B613D0">
        <w:rPr>
          <w:rFonts w:ascii="Times New Roman" w:eastAsia="標楷體" w:hAnsi="Times New Roman" w:cs="Times New Roman"/>
          <w:szCs w:val="24"/>
        </w:rPr>
        <w:t>繳交格式：直式橫書、字體為標楷體</w:t>
      </w:r>
      <w:r w:rsidRPr="00B613D0">
        <w:rPr>
          <w:rFonts w:ascii="Times New Roman" w:eastAsia="標楷體" w:hAnsi="Times New Roman" w:cs="Times New Roman"/>
          <w:szCs w:val="24"/>
        </w:rPr>
        <w:t>12</w:t>
      </w:r>
      <w:r w:rsidRPr="00B613D0">
        <w:rPr>
          <w:rFonts w:ascii="Times New Roman" w:eastAsia="標楷體" w:hAnsi="Times New Roman" w:cs="Times New Roman"/>
          <w:szCs w:val="24"/>
        </w:rPr>
        <w:t>號字、上下左右邊界各為</w:t>
      </w:r>
      <w:r w:rsidRPr="00B613D0">
        <w:rPr>
          <w:rFonts w:ascii="Times New Roman" w:eastAsia="標楷體" w:hAnsi="Times New Roman" w:cs="Times New Roman"/>
          <w:szCs w:val="24"/>
        </w:rPr>
        <w:t>2</w:t>
      </w:r>
      <w:r w:rsidRPr="00B613D0">
        <w:rPr>
          <w:rFonts w:ascii="Times New Roman" w:eastAsia="標楷體" w:hAnsi="Times New Roman" w:cs="Times New Roman"/>
          <w:szCs w:val="24"/>
        </w:rPr>
        <w:t>公分、內文行距固定行高</w:t>
      </w:r>
      <w:r w:rsidRPr="00B613D0">
        <w:rPr>
          <w:rFonts w:ascii="Times New Roman" w:eastAsia="標楷體" w:hAnsi="Times New Roman" w:cs="Times New Roman"/>
          <w:szCs w:val="24"/>
        </w:rPr>
        <w:t>24pt</w:t>
      </w:r>
      <w:r w:rsidRPr="00B613D0">
        <w:rPr>
          <w:rFonts w:ascii="Times New Roman" w:eastAsia="標楷體" w:hAnsi="Times New Roman" w:cs="Times New Roman"/>
          <w:szCs w:val="24"/>
        </w:rPr>
        <w:t>。以</w:t>
      </w:r>
      <w:r w:rsidRPr="00B613D0">
        <w:rPr>
          <w:rFonts w:ascii="Times New Roman" w:eastAsia="標楷體" w:hAnsi="Times New Roman" w:cs="Times New Roman"/>
          <w:szCs w:val="24"/>
        </w:rPr>
        <w:t>pdf</w:t>
      </w:r>
      <w:r w:rsidRPr="00B613D0">
        <w:rPr>
          <w:rFonts w:ascii="Times New Roman" w:eastAsia="標楷體" w:hAnsi="Times New Roman" w:cs="Times New Roman"/>
          <w:szCs w:val="24"/>
        </w:rPr>
        <w:t>檔形式繳交，</w:t>
      </w:r>
      <w:r>
        <w:rPr>
          <w:rFonts w:ascii="Times New Roman" w:eastAsia="標楷體" w:hAnsi="Times New Roman" w:cs="Times New Roman" w:hint="eastAsia"/>
          <w:szCs w:val="24"/>
        </w:rPr>
        <w:t>封面</w:t>
      </w:r>
      <w:r>
        <w:rPr>
          <w:rFonts w:ascii="Times New Roman" w:eastAsia="標楷體" w:hAnsi="Times New Roman" w:cs="Times New Roman" w:hint="eastAsia"/>
          <w:szCs w:val="24"/>
        </w:rPr>
        <w:t>1</w:t>
      </w:r>
      <w:r>
        <w:rPr>
          <w:rFonts w:ascii="Times New Roman" w:eastAsia="標楷體" w:hAnsi="Times New Roman" w:cs="Times New Roman" w:hint="eastAsia"/>
          <w:szCs w:val="24"/>
        </w:rPr>
        <w:t>頁、</w:t>
      </w:r>
      <w:r w:rsidRPr="002E3E38">
        <w:rPr>
          <w:rFonts w:ascii="Times New Roman" w:eastAsia="標楷體" w:hAnsi="Times New Roman" w:cs="Times New Roman"/>
          <w:szCs w:val="24"/>
        </w:rPr>
        <w:t>主文頁數</w:t>
      </w:r>
      <w:r>
        <w:rPr>
          <w:rFonts w:ascii="Times New Roman" w:eastAsia="標楷體" w:hAnsi="Times New Roman" w:cs="Times New Roman" w:hint="eastAsia"/>
          <w:szCs w:val="24"/>
        </w:rPr>
        <w:t>5</w:t>
      </w:r>
      <w:r w:rsidRPr="002E3E38">
        <w:rPr>
          <w:rFonts w:ascii="Times New Roman" w:eastAsia="標楷體" w:hAnsi="Times New Roman" w:cs="Times New Roman"/>
          <w:szCs w:val="24"/>
        </w:rPr>
        <w:t>-</w:t>
      </w:r>
      <w:r w:rsidR="00C95BDB">
        <w:rPr>
          <w:rFonts w:ascii="Times New Roman" w:eastAsia="標楷體" w:hAnsi="Times New Roman" w:cs="Times New Roman" w:hint="eastAsia"/>
          <w:szCs w:val="24"/>
        </w:rPr>
        <w:t>9</w:t>
      </w:r>
      <w:r w:rsidRPr="002E3E38">
        <w:rPr>
          <w:rFonts w:ascii="Times New Roman" w:eastAsia="標楷體" w:hAnsi="Times New Roman" w:cs="Times New Roman"/>
          <w:szCs w:val="24"/>
        </w:rPr>
        <w:t>頁</w:t>
      </w:r>
      <w:bookmarkStart w:id="0" w:name="_Hlk207092254"/>
      <w:r w:rsidRPr="002E3E38">
        <w:rPr>
          <w:rFonts w:ascii="Times New Roman" w:eastAsia="標楷體" w:hAnsi="Times New Roman" w:cs="Times New Roman"/>
          <w:szCs w:val="24"/>
        </w:rPr>
        <w:t>，附錄以</w:t>
      </w:r>
      <w:r w:rsidRPr="002E3E38">
        <w:rPr>
          <w:rFonts w:ascii="Times New Roman" w:eastAsia="標楷體" w:hAnsi="Times New Roman" w:cs="Times New Roman"/>
          <w:szCs w:val="24"/>
        </w:rPr>
        <w:t>5</w:t>
      </w:r>
      <w:r w:rsidRPr="002E3E38">
        <w:rPr>
          <w:rFonts w:ascii="Times New Roman" w:eastAsia="標楷體" w:hAnsi="Times New Roman" w:cs="Times New Roman"/>
          <w:szCs w:val="24"/>
        </w:rPr>
        <w:t>頁為限</w:t>
      </w:r>
      <w:bookmarkEnd w:id="0"/>
      <w:r w:rsidRPr="002E3E38">
        <w:rPr>
          <w:rFonts w:ascii="Times New Roman" w:eastAsia="標楷體" w:hAnsi="Times New Roman" w:cs="Times New Roman"/>
          <w:szCs w:val="24"/>
        </w:rPr>
        <w:t>，檔案最大不超過</w:t>
      </w:r>
      <w:r>
        <w:rPr>
          <w:rFonts w:ascii="Times New Roman" w:eastAsia="標楷體" w:hAnsi="Times New Roman" w:cs="Times New Roman" w:hint="eastAsia"/>
          <w:szCs w:val="24"/>
        </w:rPr>
        <w:t>15</w:t>
      </w:r>
      <w:r w:rsidRPr="002E3E38">
        <w:rPr>
          <w:rFonts w:ascii="Times New Roman" w:eastAsia="標楷體" w:hAnsi="Times New Roman" w:cs="Times New Roman"/>
          <w:szCs w:val="24"/>
        </w:rPr>
        <w:t>MB</w:t>
      </w:r>
      <w:r w:rsidRPr="002E3E38">
        <w:rPr>
          <w:rFonts w:ascii="Times New Roman" w:eastAsia="標楷體" w:hAnsi="Times New Roman" w:cs="Times New Roman"/>
          <w:szCs w:val="24"/>
        </w:rPr>
        <w:t>。</w:t>
      </w:r>
    </w:p>
    <w:p w14:paraId="6D348972" w14:textId="6A189865" w:rsidR="001813EF" w:rsidRDefault="003A0214" w:rsidP="00476770">
      <w:pPr>
        <w:pStyle w:val="a3"/>
        <w:numPr>
          <w:ilvl w:val="1"/>
          <w:numId w:val="1"/>
        </w:numPr>
        <w:spacing w:beforeLines="50" w:before="180"/>
        <w:ind w:leftChars="0" w:left="566" w:hangingChars="236" w:hanging="566"/>
        <w:rPr>
          <w:rFonts w:ascii="Times New Roman" w:eastAsia="標楷體" w:hAnsi="Times New Roman" w:cs="Times New Roman"/>
        </w:rPr>
      </w:pPr>
      <w:r w:rsidRPr="003A0214">
        <w:rPr>
          <w:rFonts w:ascii="Times New Roman" w:eastAsia="標楷體" w:hAnsi="Times New Roman" w:cs="Times New Roman" w:hint="eastAsia"/>
        </w:rPr>
        <w:t>決賽海報</w:t>
      </w:r>
      <w:r w:rsidRPr="00367987">
        <w:rPr>
          <w:rFonts w:ascii="Times New Roman" w:eastAsia="標楷體" w:hAnsi="Times New Roman" w:cs="Times New Roman"/>
        </w:rPr>
        <w:t>：</w:t>
      </w:r>
      <w:r w:rsidRPr="003A0214">
        <w:rPr>
          <w:rFonts w:ascii="Times New Roman" w:eastAsia="標楷體" w:hAnsi="Times New Roman" w:cs="Times New Roman" w:hint="eastAsia"/>
        </w:rPr>
        <w:t>格式</w:t>
      </w:r>
      <w:r w:rsidR="000717FB">
        <w:rPr>
          <w:rFonts w:ascii="Times New Roman" w:eastAsia="標楷體" w:hAnsi="Times New Roman" w:cs="Times New Roman" w:hint="eastAsia"/>
        </w:rPr>
        <w:t>詳</w:t>
      </w:r>
      <w:r w:rsidR="000717FB" w:rsidRPr="000717FB">
        <w:rPr>
          <w:rFonts w:ascii="Times New Roman" w:eastAsia="標楷體" w:hAnsi="Times New Roman" w:cs="Times New Roman" w:hint="eastAsia"/>
        </w:rPr>
        <w:t>附錄</w:t>
      </w:r>
      <w:r w:rsidR="000717FB">
        <w:rPr>
          <w:rFonts w:ascii="Times New Roman" w:eastAsia="標楷體" w:hAnsi="Times New Roman" w:cs="Times New Roman" w:hint="eastAsia"/>
        </w:rPr>
        <w:t>三。</w:t>
      </w:r>
    </w:p>
    <w:p w14:paraId="1965A35F" w14:textId="7C09B6BE" w:rsidR="006D30D4" w:rsidRPr="00367987" w:rsidRDefault="006D30D4" w:rsidP="000717FB">
      <w:pPr>
        <w:pStyle w:val="a3"/>
        <w:numPr>
          <w:ilvl w:val="1"/>
          <w:numId w:val="1"/>
        </w:numPr>
        <w:spacing w:beforeLines="50" w:before="180"/>
        <w:ind w:leftChars="0" w:left="566" w:hangingChars="236" w:hanging="566"/>
        <w:jc w:val="both"/>
        <w:rPr>
          <w:rFonts w:ascii="Times New Roman" w:eastAsia="標楷體" w:hAnsi="Times New Roman" w:cs="Times New Roman"/>
        </w:rPr>
      </w:pPr>
      <w:r w:rsidRPr="00476770">
        <w:rPr>
          <w:rFonts w:ascii="標楷體" w:eastAsia="標楷體" w:hAnsi="標楷體"/>
        </w:rPr>
        <w:t>提案</w:t>
      </w:r>
      <w:r w:rsidRPr="00367987">
        <w:rPr>
          <w:rFonts w:ascii="Times New Roman" w:eastAsia="標楷體" w:hAnsi="Times New Roman" w:cs="Times New Roman"/>
        </w:rPr>
        <w:t>影片：時長不得超過</w:t>
      </w:r>
      <w:r w:rsidR="000717FB">
        <w:rPr>
          <w:rFonts w:ascii="Times New Roman" w:eastAsia="標楷體" w:hAnsi="Times New Roman" w:cs="Times New Roman" w:hint="eastAsia"/>
        </w:rPr>
        <w:t>5</w:t>
      </w:r>
      <w:r w:rsidRPr="00367987">
        <w:rPr>
          <w:rFonts w:ascii="Times New Roman" w:eastAsia="標楷體" w:hAnsi="Times New Roman" w:cs="Times New Roman"/>
        </w:rPr>
        <w:t>分鐘，可依團隊喜好選擇以螢幕錄製簡報、實體提案發表或紀錄片等不</w:t>
      </w:r>
      <w:r w:rsidRPr="002E618F">
        <w:rPr>
          <w:rFonts w:ascii="Times New Roman" w:eastAsia="標楷體" w:hAnsi="Times New Roman" w:cs="Times New Roman"/>
        </w:rPr>
        <w:t>同形式呈現。影片解析度需</w:t>
      </w:r>
      <w:r w:rsidRPr="002E618F">
        <w:rPr>
          <w:rFonts w:ascii="Times New Roman" w:eastAsia="標楷體" w:hAnsi="Times New Roman" w:cs="Times New Roman"/>
        </w:rPr>
        <w:t>1280*720</w:t>
      </w:r>
      <w:r w:rsidRPr="002E618F">
        <w:rPr>
          <w:rFonts w:ascii="Times New Roman" w:eastAsia="標楷體" w:hAnsi="Times New Roman" w:cs="Times New Roman"/>
        </w:rPr>
        <w:t>畫素以上，上傳至</w:t>
      </w:r>
      <w:r w:rsidRPr="002E618F">
        <w:rPr>
          <w:rFonts w:ascii="Times New Roman" w:eastAsia="標楷體" w:hAnsi="Times New Roman" w:cs="Times New Roman"/>
        </w:rPr>
        <w:t>Youtube</w:t>
      </w:r>
      <w:r w:rsidRPr="002E618F">
        <w:rPr>
          <w:rFonts w:ascii="Times New Roman" w:eastAsia="標楷體" w:hAnsi="Times New Roman" w:cs="Times New Roman"/>
        </w:rPr>
        <w:t>，設定為</w:t>
      </w:r>
      <w:r w:rsidR="00355195" w:rsidRPr="002E618F">
        <w:rPr>
          <w:rFonts w:ascii="Times New Roman" w:eastAsia="標楷體" w:hAnsi="Times New Roman" w:cs="Times New Roman" w:hint="eastAsia"/>
        </w:rPr>
        <w:t>不</w:t>
      </w:r>
      <w:r w:rsidRPr="002E618F">
        <w:rPr>
          <w:rFonts w:ascii="Times New Roman" w:eastAsia="標楷體" w:hAnsi="Times New Roman" w:cs="Times New Roman"/>
        </w:rPr>
        <w:t>公開；網</w:t>
      </w:r>
      <w:r w:rsidRPr="00367987">
        <w:rPr>
          <w:rFonts w:ascii="Times New Roman" w:eastAsia="標楷體" w:hAnsi="Times New Roman" w:cs="Times New Roman"/>
        </w:rPr>
        <w:t>路交件時須提供影片連結。影片檔命名原則：「</w:t>
      </w:r>
      <w:r w:rsidRPr="00367987">
        <w:rPr>
          <w:rFonts w:ascii="Times New Roman" w:eastAsia="標楷體" w:hAnsi="Times New Roman" w:cs="Times New Roman"/>
        </w:rPr>
        <w:t>202</w:t>
      </w:r>
      <w:r w:rsidR="0000182F">
        <w:rPr>
          <w:rFonts w:ascii="Times New Roman" w:eastAsia="標楷體" w:hAnsi="Times New Roman" w:cs="Times New Roman"/>
        </w:rPr>
        <w:t>5</w:t>
      </w:r>
      <w:r w:rsidRPr="00367987">
        <w:rPr>
          <w:rFonts w:ascii="Times New Roman" w:eastAsia="標楷體" w:hAnsi="Times New Roman" w:cs="Times New Roman" w:hint="eastAsia"/>
        </w:rPr>
        <w:t>年</w:t>
      </w:r>
      <w:r w:rsidRPr="00367987">
        <w:rPr>
          <w:rFonts w:ascii="Times New Roman" w:eastAsia="標楷體" w:hAnsi="Times New Roman" w:cs="Times New Roman" w:hint="eastAsia"/>
        </w:rPr>
        <w:t>iLink</w:t>
      </w:r>
      <w:bookmarkStart w:id="1" w:name="_Hlk172193616"/>
      <w:r w:rsidRPr="00367987">
        <w:rPr>
          <w:rFonts w:ascii="Times New Roman" w:eastAsia="標楷體" w:hAnsi="Times New Roman" w:cs="Times New Roman" w:hint="eastAsia"/>
        </w:rPr>
        <w:t>生成式</w:t>
      </w:r>
      <w:r w:rsidRPr="00367987">
        <w:rPr>
          <w:rFonts w:ascii="Times New Roman" w:eastAsia="標楷體" w:hAnsi="Times New Roman" w:cs="Times New Roman" w:hint="eastAsia"/>
        </w:rPr>
        <w:t>AI</w:t>
      </w:r>
      <w:bookmarkEnd w:id="1"/>
      <w:r w:rsidRPr="00367987">
        <w:rPr>
          <w:rFonts w:ascii="Times New Roman" w:eastAsia="標楷體" w:hAnsi="Times New Roman" w:cs="Times New Roman" w:hint="eastAsia"/>
        </w:rPr>
        <w:t>創意</w:t>
      </w:r>
      <w:bookmarkStart w:id="2" w:name="_Hlk172191421"/>
      <w:r w:rsidRPr="00367987">
        <w:rPr>
          <w:rFonts w:ascii="Times New Roman" w:eastAsia="標楷體" w:hAnsi="Times New Roman" w:cs="Times New Roman" w:hint="eastAsia"/>
        </w:rPr>
        <w:t>應用大賽</w:t>
      </w:r>
      <w:bookmarkEnd w:id="2"/>
      <w:r w:rsidRPr="00367987">
        <w:rPr>
          <w:rFonts w:ascii="Times New Roman" w:eastAsia="標楷體" w:hAnsi="Times New Roman" w:cs="Times New Roman"/>
        </w:rPr>
        <w:t>_</w:t>
      </w:r>
      <w:r w:rsidRPr="00367987">
        <w:rPr>
          <w:rFonts w:ascii="Times New Roman" w:eastAsia="標楷體" w:hAnsi="Times New Roman" w:cs="Times New Roman"/>
        </w:rPr>
        <w:t>團隊名</w:t>
      </w:r>
      <w:r w:rsidRPr="00367987">
        <w:rPr>
          <w:rFonts w:ascii="Times New Roman" w:eastAsia="標楷體" w:hAnsi="Times New Roman" w:cs="Times New Roman"/>
        </w:rPr>
        <w:t>_</w:t>
      </w:r>
      <w:r w:rsidRPr="00367987">
        <w:rPr>
          <w:rFonts w:ascii="Times New Roman" w:eastAsia="標楷體" w:hAnsi="Times New Roman" w:cs="Times New Roman"/>
        </w:rPr>
        <w:t>作品名稱」。</w:t>
      </w:r>
    </w:p>
    <w:p w14:paraId="6B393512" w14:textId="77777777" w:rsidR="006D30D4" w:rsidRPr="00367987" w:rsidRDefault="006D30D4" w:rsidP="000717FB">
      <w:pPr>
        <w:pStyle w:val="a3"/>
        <w:numPr>
          <w:ilvl w:val="1"/>
          <w:numId w:val="1"/>
        </w:numPr>
        <w:spacing w:beforeLines="50" w:before="180"/>
        <w:ind w:leftChars="0" w:left="566" w:hangingChars="236" w:hanging="566"/>
        <w:jc w:val="both"/>
        <w:rPr>
          <w:rFonts w:ascii="Times New Roman" w:eastAsia="標楷體" w:hAnsi="Times New Roman" w:cs="Times New Roman"/>
        </w:rPr>
      </w:pPr>
      <w:r w:rsidRPr="00367987">
        <w:rPr>
          <w:rFonts w:ascii="Times New Roman" w:eastAsia="標楷體" w:hAnsi="Times New Roman" w:cs="Times New Roman"/>
        </w:rPr>
        <w:t>其他</w:t>
      </w:r>
      <w:r w:rsidRPr="00476770">
        <w:rPr>
          <w:rFonts w:ascii="標楷體" w:eastAsia="標楷體" w:hAnsi="標楷體"/>
        </w:rPr>
        <w:t>輔助</w:t>
      </w:r>
      <w:r w:rsidRPr="00367987">
        <w:rPr>
          <w:rFonts w:ascii="Times New Roman" w:eastAsia="標楷體" w:hAnsi="Times New Roman" w:cs="Times New Roman"/>
        </w:rPr>
        <w:t>資料（非必要項目）：用於影片中輔助說明提案內容的相關資料。鑒於各團隊提案的差異性及多元性，輔助資料可採多元形式呈現，各團隊可自行選擇最具效果的形式繳交輔助資料，無則免繳交。以下列舉輔助資料常見形式為例：</w:t>
      </w:r>
    </w:p>
    <w:p w14:paraId="0CB5F146" w14:textId="7043DBBD" w:rsidR="006D30D4" w:rsidRPr="00367987" w:rsidRDefault="006D30D4" w:rsidP="006D30D4">
      <w:pPr>
        <w:pStyle w:val="a3"/>
        <w:numPr>
          <w:ilvl w:val="0"/>
          <w:numId w:val="3"/>
        </w:numPr>
        <w:ind w:leftChars="0" w:left="851" w:hanging="851"/>
        <w:jc w:val="both"/>
        <w:rPr>
          <w:rFonts w:ascii="Times New Roman" w:eastAsia="標楷體" w:hAnsi="Times New Roman" w:cs="Times New Roman"/>
        </w:rPr>
      </w:pPr>
      <w:r w:rsidRPr="00367987">
        <w:rPr>
          <w:rFonts w:ascii="Times New Roman" w:eastAsia="標楷體" w:hAnsi="Times New Roman" w:cs="Times New Roman"/>
        </w:rPr>
        <w:t>程式／網頁／互動裝置等數位化作品：請上傳至雲端，資料夾名稱為「</w:t>
      </w:r>
      <w:r w:rsidR="0000182F">
        <w:rPr>
          <w:rFonts w:ascii="Times New Roman" w:eastAsia="標楷體" w:hAnsi="Times New Roman" w:cs="Times New Roman"/>
        </w:rPr>
        <w:t>2025</w:t>
      </w:r>
      <w:r w:rsidRPr="00367987">
        <w:rPr>
          <w:rFonts w:ascii="Times New Roman" w:eastAsia="標楷體" w:hAnsi="Times New Roman" w:cs="Times New Roman" w:hint="eastAsia"/>
        </w:rPr>
        <w:t>年</w:t>
      </w:r>
      <w:r w:rsidRPr="00367987">
        <w:rPr>
          <w:rFonts w:ascii="Times New Roman" w:eastAsia="標楷體" w:hAnsi="Times New Roman" w:cs="Times New Roman" w:hint="eastAsia"/>
        </w:rPr>
        <w:t>iLink</w:t>
      </w:r>
      <w:r w:rsidRPr="00367987">
        <w:rPr>
          <w:rFonts w:ascii="Times New Roman" w:eastAsia="標楷體" w:hAnsi="Times New Roman" w:cs="Times New Roman" w:hint="eastAsia"/>
        </w:rPr>
        <w:t>生成式</w:t>
      </w:r>
      <w:r w:rsidRPr="00367987">
        <w:rPr>
          <w:rFonts w:ascii="Times New Roman" w:eastAsia="標楷體" w:hAnsi="Times New Roman" w:cs="Times New Roman" w:hint="eastAsia"/>
        </w:rPr>
        <w:t>AI</w:t>
      </w:r>
      <w:r w:rsidRPr="00367987">
        <w:rPr>
          <w:rFonts w:ascii="Times New Roman" w:eastAsia="標楷體" w:hAnsi="Times New Roman" w:cs="Times New Roman" w:hint="eastAsia"/>
        </w:rPr>
        <w:t>創意應用大賽</w:t>
      </w:r>
      <w:r w:rsidRPr="00367987">
        <w:rPr>
          <w:rFonts w:ascii="Times New Roman" w:eastAsia="標楷體" w:hAnsi="Times New Roman" w:cs="Times New Roman"/>
        </w:rPr>
        <w:t>_</w:t>
      </w:r>
      <w:r w:rsidRPr="00367987">
        <w:rPr>
          <w:rFonts w:ascii="Times New Roman" w:eastAsia="標楷體" w:hAnsi="Times New Roman" w:cs="Times New Roman"/>
        </w:rPr>
        <w:t>團隊名</w:t>
      </w:r>
      <w:r w:rsidRPr="00367987">
        <w:rPr>
          <w:rFonts w:ascii="Times New Roman" w:eastAsia="標楷體" w:hAnsi="Times New Roman" w:cs="Times New Roman"/>
        </w:rPr>
        <w:t>_</w:t>
      </w:r>
      <w:r w:rsidRPr="00367987">
        <w:rPr>
          <w:rFonts w:ascii="Times New Roman" w:eastAsia="標楷體" w:hAnsi="Times New Roman" w:cs="Times New Roman"/>
        </w:rPr>
        <w:t>作品名稱」。</w:t>
      </w:r>
    </w:p>
    <w:p w14:paraId="3AF5B61D" w14:textId="77777777" w:rsidR="006D30D4" w:rsidRPr="00367987" w:rsidRDefault="006D30D4" w:rsidP="000717FB">
      <w:pPr>
        <w:pStyle w:val="a3"/>
        <w:numPr>
          <w:ilvl w:val="0"/>
          <w:numId w:val="3"/>
        </w:numPr>
        <w:ind w:leftChars="0" w:left="851" w:hanging="851"/>
        <w:jc w:val="both"/>
        <w:rPr>
          <w:rFonts w:ascii="Times New Roman" w:eastAsia="標楷體" w:hAnsi="Times New Roman" w:cs="Times New Roman"/>
        </w:rPr>
      </w:pPr>
      <w:r w:rsidRPr="00367987">
        <w:rPr>
          <w:rFonts w:ascii="Times New Roman" w:eastAsia="標楷體" w:hAnsi="Times New Roman" w:cs="Times New Roman"/>
        </w:rPr>
        <w:t>其他數位化作品者：須於線上投稿時提供雲端連結，並開放下載權限且將檔案保留至競賽結束（決賽結果公布後）。</w:t>
      </w:r>
    </w:p>
    <w:p w14:paraId="7F584C66" w14:textId="3CDBCA07" w:rsidR="006D30D4" w:rsidRPr="00412232" w:rsidRDefault="00412232" w:rsidP="00412232">
      <w:pPr>
        <w:pStyle w:val="a3"/>
        <w:numPr>
          <w:ilvl w:val="1"/>
          <w:numId w:val="1"/>
        </w:numPr>
        <w:spacing w:beforeLines="50" w:before="180"/>
        <w:ind w:leftChars="0" w:left="566" w:hangingChars="236" w:hanging="566"/>
        <w:jc w:val="both"/>
        <w:rPr>
          <w:rFonts w:ascii="Times New Roman" w:eastAsia="標楷體" w:hAnsi="Times New Roman" w:cs="Times New Roman"/>
        </w:rPr>
      </w:pPr>
      <w:r w:rsidRPr="00412232">
        <w:rPr>
          <w:rFonts w:ascii="Times New Roman" w:eastAsia="標楷體" w:hAnsi="Times New Roman" w:cs="Times New Roman" w:hint="eastAsia"/>
        </w:rPr>
        <w:t>繳交時間：</w:t>
      </w:r>
      <w:r w:rsidRPr="00412232">
        <w:rPr>
          <w:rFonts w:ascii="Times New Roman" w:eastAsia="標楷體" w:hAnsi="Times New Roman" w:cs="Times New Roman" w:hint="eastAsia"/>
        </w:rPr>
        <w:t>114</w:t>
      </w:r>
      <w:r w:rsidRPr="00412232">
        <w:rPr>
          <w:rFonts w:ascii="Times New Roman" w:eastAsia="標楷體" w:hAnsi="Times New Roman" w:cs="Times New Roman" w:hint="eastAsia"/>
        </w:rPr>
        <w:t>年</w:t>
      </w:r>
      <w:r w:rsidRPr="00412232">
        <w:rPr>
          <w:rFonts w:ascii="Times New Roman" w:eastAsia="標楷體" w:hAnsi="Times New Roman" w:cs="Times New Roman" w:hint="eastAsia"/>
        </w:rPr>
        <w:t>11</w:t>
      </w:r>
      <w:r w:rsidRPr="00412232">
        <w:rPr>
          <w:rFonts w:ascii="Times New Roman" w:eastAsia="標楷體" w:hAnsi="Times New Roman" w:cs="Times New Roman" w:hint="eastAsia"/>
        </w:rPr>
        <w:t>月</w:t>
      </w:r>
      <w:r w:rsidRPr="00412232">
        <w:rPr>
          <w:rFonts w:ascii="Times New Roman" w:eastAsia="標楷體" w:hAnsi="Times New Roman" w:cs="Times New Roman" w:hint="eastAsia"/>
        </w:rPr>
        <w:t>24</w:t>
      </w:r>
      <w:r>
        <w:rPr>
          <w:rFonts w:ascii="Times New Roman" w:eastAsia="標楷體" w:hAnsi="Times New Roman" w:cs="Times New Roman" w:hint="eastAsia"/>
        </w:rPr>
        <w:t>日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一</w:t>
      </w:r>
      <w:r>
        <w:rPr>
          <w:rFonts w:ascii="Times New Roman" w:eastAsia="標楷體" w:hAnsi="Times New Roman" w:cs="Times New Roman" w:hint="eastAsia"/>
        </w:rPr>
        <w:t>) 23:59</w:t>
      </w:r>
      <w:r>
        <w:rPr>
          <w:rFonts w:ascii="Times New Roman" w:eastAsia="標楷體" w:hAnsi="Times New Roman" w:cs="Times New Roman" w:hint="eastAsia"/>
        </w:rPr>
        <w:t>前。</w:t>
      </w:r>
    </w:p>
    <w:p w14:paraId="7977EB66" w14:textId="77777777" w:rsidR="00EE202A" w:rsidRPr="006D30D4" w:rsidRDefault="00EE202A"/>
    <w:sectPr w:rsidR="00EE202A" w:rsidRPr="006D30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5A75A" w14:textId="77777777" w:rsidR="00F979EF" w:rsidRDefault="00F979EF" w:rsidP="00355195">
      <w:r>
        <w:separator/>
      </w:r>
    </w:p>
  </w:endnote>
  <w:endnote w:type="continuationSeparator" w:id="0">
    <w:p w14:paraId="2B5E4DE4" w14:textId="77777777" w:rsidR="00F979EF" w:rsidRDefault="00F979EF" w:rsidP="00355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F8361" w14:textId="77777777" w:rsidR="00F979EF" w:rsidRDefault="00F979EF" w:rsidP="00355195">
      <w:r>
        <w:separator/>
      </w:r>
    </w:p>
  </w:footnote>
  <w:footnote w:type="continuationSeparator" w:id="0">
    <w:p w14:paraId="7827B16B" w14:textId="77777777" w:rsidR="00F979EF" w:rsidRDefault="00F979EF" w:rsidP="00355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321AC"/>
    <w:multiLevelType w:val="hybridMultilevel"/>
    <w:tmpl w:val="46CA44BC"/>
    <w:lvl w:ilvl="0" w:tplc="32D6B2E0">
      <w:start w:val="1"/>
      <w:numFmt w:val="decimal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F6CA4052">
      <w:start w:val="1"/>
      <w:numFmt w:val="taiwaneseCountingThousand"/>
      <w:lvlText w:val="%2、"/>
      <w:lvlJc w:val="left"/>
      <w:pPr>
        <w:ind w:left="96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547585"/>
    <w:multiLevelType w:val="hybridMultilevel"/>
    <w:tmpl w:val="830E501E"/>
    <w:lvl w:ilvl="0" w:tplc="DD7EB0E8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C082F7A"/>
    <w:multiLevelType w:val="hybridMultilevel"/>
    <w:tmpl w:val="24762A08"/>
    <w:lvl w:ilvl="0" w:tplc="4EC89F60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0D4"/>
    <w:rsid w:val="0000182F"/>
    <w:rsid w:val="000717FB"/>
    <w:rsid w:val="0010113A"/>
    <w:rsid w:val="001813EF"/>
    <w:rsid w:val="002E618F"/>
    <w:rsid w:val="00355195"/>
    <w:rsid w:val="003A0214"/>
    <w:rsid w:val="00412232"/>
    <w:rsid w:val="00476770"/>
    <w:rsid w:val="006D30D4"/>
    <w:rsid w:val="00905304"/>
    <w:rsid w:val="00B83634"/>
    <w:rsid w:val="00BC0518"/>
    <w:rsid w:val="00C95BDB"/>
    <w:rsid w:val="00EE202A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A6D63"/>
  <w15:chartTrackingRefBased/>
  <w15:docId w15:val="{9B221C35-7BEA-4173-B247-DAB7E4A8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0D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30D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0D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List Paragraph"/>
    <w:basedOn w:val="a"/>
    <w:uiPriority w:val="34"/>
    <w:qFormat/>
    <w:rsid w:val="006D30D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3551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5519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551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5519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</dc:creator>
  <cp:keywords/>
  <dc:description/>
  <cp:lastModifiedBy>user</cp:lastModifiedBy>
  <cp:revision>10</cp:revision>
  <cp:lastPrinted>2024-11-29T05:41:00Z</cp:lastPrinted>
  <dcterms:created xsi:type="dcterms:W3CDTF">2024-08-26T05:28:00Z</dcterms:created>
  <dcterms:modified xsi:type="dcterms:W3CDTF">2025-08-26T02:37:00Z</dcterms:modified>
</cp:coreProperties>
</file>