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AE9DC" w14:textId="77777777" w:rsidR="004D7342" w:rsidRDefault="004D7342" w:rsidP="004D7342">
      <w:r>
        <w:rPr>
          <w:rFonts w:ascii="Segoe UI Emoji" w:hAnsi="Segoe UI Emoji" w:cs="Segoe UI Emoji"/>
        </w:rPr>
        <w:t>🔹</w:t>
      </w:r>
    </w:p>
    <w:p w14:paraId="2D3A7EEE" w14:textId="77777777" w:rsidR="004D7342" w:rsidRDefault="004D7342" w:rsidP="004D7342">
      <w:pPr>
        <w:rPr>
          <w:rFonts w:hint="eastAsia"/>
        </w:rPr>
      </w:pPr>
      <w:r>
        <w:rPr>
          <w:rFonts w:hint="eastAsia"/>
        </w:rPr>
        <w:t>在資訊科技迅速發展的時代，智慧型手機已與大眾生活密不可分，與此同時，這幾年性別平等意識提升，依據我國參照歐盟「性別平等指數」（</w:t>
      </w:r>
      <w:r>
        <w:rPr>
          <w:rFonts w:hint="eastAsia"/>
        </w:rPr>
        <w:t>GEI</w:t>
      </w:r>
      <w:r>
        <w:rPr>
          <w:rFonts w:hint="eastAsia"/>
        </w:rPr>
        <w:t>）衡量性別平等發展情形，台灣獲得</w:t>
      </w:r>
      <w:r>
        <w:rPr>
          <w:rFonts w:hint="eastAsia"/>
        </w:rPr>
        <w:t xml:space="preserve"> 67.8 </w:t>
      </w:r>
      <w:r>
        <w:rPr>
          <w:rFonts w:hint="eastAsia"/>
        </w:rPr>
        <w:t>分，已與歐盟各國的平均水準並駕齊驅</w:t>
      </w:r>
    </w:p>
    <w:p w14:paraId="38243A6A" w14:textId="77777777" w:rsidR="004D7342" w:rsidRDefault="004D7342" w:rsidP="004D7342">
      <w:r>
        <w:rPr>
          <w:rFonts w:ascii="Segoe UI Emoji" w:hAnsi="Segoe UI Emoji" w:cs="Segoe UI Emoji"/>
        </w:rPr>
        <w:t>🔹</w:t>
      </w:r>
    </w:p>
    <w:p w14:paraId="60E1D90F" w14:textId="77777777" w:rsidR="004D7342" w:rsidRDefault="004D7342" w:rsidP="004D7342">
      <w:pPr>
        <w:rPr>
          <w:rFonts w:hint="eastAsia"/>
        </w:rPr>
      </w:pPr>
      <w:r>
        <w:rPr>
          <w:rFonts w:hint="eastAsia"/>
        </w:rPr>
        <w:t>尼爾森《</w:t>
      </w:r>
      <w:r>
        <w:rPr>
          <w:rFonts w:hint="eastAsia"/>
        </w:rPr>
        <w:t>2025 LINE</w:t>
      </w:r>
      <w:r>
        <w:rPr>
          <w:rFonts w:hint="eastAsia"/>
        </w:rPr>
        <w:t>使用行為調查》，指出</w:t>
      </w:r>
      <w:r>
        <w:rPr>
          <w:rFonts w:hint="eastAsia"/>
        </w:rPr>
        <w:t>LINE</w:t>
      </w:r>
      <w:r>
        <w:rPr>
          <w:rFonts w:hint="eastAsia"/>
        </w:rPr>
        <w:t>已成為民眾生活的重要入口，滲透率高達</w:t>
      </w:r>
      <w:r>
        <w:rPr>
          <w:rFonts w:hint="eastAsia"/>
        </w:rPr>
        <w:t>93%</w:t>
      </w:r>
      <w:r>
        <w:rPr>
          <w:rFonts w:hint="eastAsia"/>
        </w:rPr>
        <w:t>，因此我們希望透過賴官方帳號為入口，建立一個性別平等的孕期和嬰幼兒紀錄平台</w:t>
      </w:r>
    </w:p>
    <w:p w14:paraId="53510B82" w14:textId="77777777" w:rsidR="004D7342" w:rsidRDefault="004D7342" w:rsidP="004D7342">
      <w:r>
        <w:rPr>
          <w:rFonts w:ascii="Segoe UI Emoji" w:hAnsi="Segoe UI Emoji" w:cs="Segoe UI Emoji"/>
        </w:rPr>
        <w:t>🔹</w:t>
      </w:r>
    </w:p>
    <w:p w14:paraId="67336C1E" w14:textId="77777777" w:rsidR="004D7342" w:rsidRDefault="004D7342" w:rsidP="004D7342">
      <w:pPr>
        <w:rPr>
          <w:rFonts w:hint="eastAsia"/>
        </w:rPr>
      </w:pPr>
      <w:r>
        <w:rPr>
          <w:rFonts w:hint="eastAsia"/>
        </w:rPr>
        <w:t>在此之前我們有做一個問卷調查，調查媽媽們在懷孕期間及小孩出生後使用的</w:t>
      </w:r>
      <w:r>
        <w:rPr>
          <w:rFonts w:hint="eastAsia"/>
        </w:rPr>
        <w:t>App</w:t>
      </w:r>
      <w:r>
        <w:rPr>
          <w:rFonts w:hint="eastAsia"/>
        </w:rPr>
        <w:t>習慣、吸引他們使用的優點和使用期間遇到的困擾等問題，我們總共收集了</w:t>
      </w:r>
      <w:r>
        <w:rPr>
          <w:rFonts w:hint="eastAsia"/>
        </w:rPr>
        <w:t>116</w:t>
      </w:r>
      <w:r>
        <w:rPr>
          <w:rFonts w:hint="eastAsia"/>
        </w:rPr>
        <w:t>份，可以從圖片中看到有六成以上有使用懷孕或育兒期間相關應用程式</w:t>
      </w:r>
    </w:p>
    <w:p w14:paraId="3AC79856" w14:textId="77777777" w:rsidR="004D7342" w:rsidRDefault="004D7342" w:rsidP="004D7342">
      <w:r>
        <w:rPr>
          <w:rFonts w:ascii="Segoe UI Emoji" w:hAnsi="Segoe UI Emoji" w:cs="Segoe UI Emoji"/>
        </w:rPr>
        <w:t>🔹</w:t>
      </w:r>
    </w:p>
    <w:p w14:paraId="162BE221" w14:textId="77777777" w:rsidR="004D7342" w:rsidRDefault="004D7342" w:rsidP="004D7342">
      <w:pPr>
        <w:rPr>
          <w:rFonts w:hint="eastAsia"/>
        </w:rPr>
      </w:pPr>
      <w:r>
        <w:rPr>
          <w:rFonts w:hint="eastAsia"/>
        </w:rPr>
        <w:t>吸引他們使用的優點有功能實用、操作簡單、提供孕期知識與衛教等</w:t>
      </w:r>
    </w:p>
    <w:p w14:paraId="2C8EB906" w14:textId="77777777" w:rsidR="004D7342" w:rsidRDefault="004D7342" w:rsidP="004D7342">
      <w:r>
        <w:rPr>
          <w:rFonts w:ascii="Segoe UI Emoji" w:hAnsi="Segoe UI Emoji" w:cs="Segoe UI Emoji"/>
        </w:rPr>
        <w:t>🔹</w:t>
      </w:r>
    </w:p>
    <w:p w14:paraId="7A5CD505" w14:textId="77777777" w:rsidR="004D7342" w:rsidRDefault="004D7342" w:rsidP="004D7342">
      <w:pPr>
        <w:rPr>
          <w:rFonts w:hint="eastAsia"/>
        </w:rPr>
      </w:pPr>
      <w:r>
        <w:rPr>
          <w:rFonts w:hint="eastAsia"/>
        </w:rPr>
        <w:t>另外還有</w:t>
      </w:r>
      <w:proofErr w:type="gramStart"/>
      <w:r>
        <w:rPr>
          <w:rFonts w:hint="eastAsia"/>
        </w:rPr>
        <w:t>有</w:t>
      </w:r>
      <w:proofErr w:type="gramEnd"/>
      <w:r>
        <w:rPr>
          <w:rFonts w:hint="eastAsia"/>
        </w:rPr>
        <w:t>功能分散、廣告太多、付費太貴、隊友在狀況外等困擾，因此我們系統以這幾個觀點出發，希望可以解決目前市面上應用程式或網頁的困擾</w:t>
      </w:r>
    </w:p>
    <w:p w14:paraId="566529B6" w14:textId="77777777" w:rsidR="004D7342" w:rsidRDefault="004D7342" w:rsidP="004D7342">
      <w:r>
        <w:rPr>
          <w:rFonts w:ascii="Segoe UI Emoji" w:hAnsi="Segoe UI Emoji" w:cs="Segoe UI Emoji"/>
        </w:rPr>
        <w:t>🔹</w:t>
      </w:r>
    </w:p>
    <w:p w14:paraId="01FDFF91" w14:textId="77777777" w:rsidR="004D7342" w:rsidRDefault="004D7342" w:rsidP="004D7342">
      <w:pPr>
        <w:rPr>
          <w:rFonts w:hint="eastAsia"/>
        </w:rPr>
      </w:pPr>
      <w:r>
        <w:rPr>
          <w:rFonts w:hint="eastAsia"/>
        </w:rPr>
        <w:t>我們系統期望可以達到</w:t>
      </w:r>
      <w:r>
        <w:rPr>
          <w:rFonts w:hint="eastAsia"/>
        </w:rPr>
        <w:t>SDGs</w:t>
      </w:r>
      <w:r>
        <w:rPr>
          <w:rFonts w:hint="eastAsia"/>
        </w:rPr>
        <w:t>的其中三項目標</w:t>
      </w:r>
    </w:p>
    <w:p w14:paraId="084205FE" w14:textId="77777777" w:rsidR="004D7342" w:rsidRDefault="004D7342" w:rsidP="004D7342">
      <w:pPr>
        <w:rPr>
          <w:rFonts w:hint="eastAsia"/>
        </w:rPr>
      </w:pPr>
      <w:r>
        <w:rPr>
          <w:rFonts w:hint="eastAsia"/>
        </w:rPr>
        <w:t>透過每日紀錄、數據化圖表達到健康與福祉、</w:t>
      </w:r>
    </w:p>
    <w:p w14:paraId="67EC8A1C" w14:textId="77777777" w:rsidR="004D7342" w:rsidRDefault="004D7342" w:rsidP="004D7342">
      <w:pPr>
        <w:rPr>
          <w:rFonts w:hint="eastAsia"/>
        </w:rPr>
      </w:pPr>
      <w:r>
        <w:rPr>
          <w:rFonts w:hint="eastAsia"/>
        </w:rPr>
        <w:t>透過正確衛教知識達到優質教育、</w:t>
      </w:r>
    </w:p>
    <w:p w14:paraId="787B44C7" w14:textId="77777777" w:rsidR="004D7342" w:rsidRDefault="004D7342" w:rsidP="004D7342">
      <w:pPr>
        <w:rPr>
          <w:rFonts w:hint="eastAsia"/>
        </w:rPr>
      </w:pPr>
      <w:r>
        <w:rPr>
          <w:rFonts w:hint="eastAsia"/>
        </w:rPr>
        <w:t>透過功能和名稱設計盡量避免認為育兒是女性的工作達到性別平等</w:t>
      </w:r>
    </w:p>
    <w:p w14:paraId="2C0A7770" w14:textId="77777777" w:rsidR="004D7342" w:rsidRDefault="004D7342" w:rsidP="004D7342">
      <w:pPr>
        <w:rPr>
          <w:rFonts w:hint="eastAsia"/>
        </w:rPr>
      </w:pPr>
      <w:r>
        <w:rPr>
          <w:rFonts w:hint="eastAsia"/>
        </w:rPr>
        <w:t>的系統名稱是將三個英文字母結合</w:t>
      </w:r>
      <w:proofErr w:type="gramStart"/>
      <w:r>
        <w:rPr>
          <w:rFonts w:hint="eastAsia"/>
        </w:rPr>
        <w:t>合</w:t>
      </w:r>
      <w:proofErr w:type="gramEnd"/>
      <w:r>
        <w:rPr>
          <w:rFonts w:hint="eastAsia"/>
        </w:rPr>
        <w:t>在一起</w:t>
      </w:r>
      <w:r>
        <w:rPr>
          <w:rFonts w:hint="eastAsia"/>
        </w:rPr>
        <w:t xml:space="preserve"> </w:t>
      </w:r>
      <w:r>
        <w:rPr>
          <w:rFonts w:hint="eastAsia"/>
        </w:rPr>
        <w:t>分別為</w:t>
      </w:r>
      <w:r>
        <w:rPr>
          <w:rFonts w:hint="eastAsia"/>
        </w:rPr>
        <w:t>co</w:t>
      </w:r>
      <w:r>
        <w:rPr>
          <w:rFonts w:hint="eastAsia"/>
        </w:rPr>
        <w:t>共同</w:t>
      </w:r>
      <w:r>
        <w:rPr>
          <w:rFonts w:hint="eastAsia"/>
        </w:rPr>
        <w:t>Log</w:t>
      </w:r>
      <w:r>
        <w:rPr>
          <w:rFonts w:hint="eastAsia"/>
        </w:rPr>
        <w:t>紀錄以及</w:t>
      </w:r>
      <w:r>
        <w:rPr>
          <w:rFonts w:hint="eastAsia"/>
        </w:rPr>
        <w:t xml:space="preserve">growth </w:t>
      </w:r>
      <w:r>
        <w:rPr>
          <w:rFonts w:hint="eastAsia"/>
        </w:rPr>
        <w:t>成長希望透過這個系統</w:t>
      </w:r>
      <w:r>
        <w:rPr>
          <w:rFonts w:hint="eastAsia"/>
        </w:rPr>
        <w:t xml:space="preserve"> </w:t>
      </w:r>
      <w:r>
        <w:rPr>
          <w:rFonts w:hint="eastAsia"/>
        </w:rPr>
        <w:t>共同紀錄</w:t>
      </w:r>
      <w:r>
        <w:rPr>
          <w:rFonts w:hint="eastAsia"/>
        </w:rPr>
        <w:t xml:space="preserve"> </w:t>
      </w:r>
      <w:r>
        <w:rPr>
          <w:rFonts w:hint="eastAsia"/>
        </w:rPr>
        <w:t>一起成長</w:t>
      </w:r>
    </w:p>
    <w:p w14:paraId="2894C1F4" w14:textId="77777777" w:rsidR="004D7342" w:rsidRDefault="004D7342" w:rsidP="004D7342">
      <w:r>
        <w:rPr>
          <w:rFonts w:ascii="Segoe UI Emoji" w:hAnsi="Segoe UI Emoji" w:cs="Segoe UI Emoji"/>
        </w:rPr>
        <w:t>🔹</w:t>
      </w:r>
    </w:p>
    <w:p w14:paraId="25613066" w14:textId="181B02FB" w:rsidR="00A00D49" w:rsidRDefault="00A00D49" w:rsidP="004D7342"/>
    <w:p w14:paraId="63AD4DAF" w14:textId="77777777" w:rsidR="004D7342" w:rsidRDefault="004D7342" w:rsidP="004D7342"/>
    <w:p w14:paraId="6D476D76" w14:textId="77777777" w:rsidR="004D7342" w:rsidRDefault="004D7342" w:rsidP="004D7342"/>
    <w:p w14:paraId="037E81BB" w14:textId="77777777" w:rsidR="004D7342" w:rsidRPr="00D71800" w:rsidRDefault="004D7342" w:rsidP="004D7342">
      <w:pPr>
        <w:pStyle w:val="a9"/>
        <w:widowControl/>
        <w:numPr>
          <w:ilvl w:val="1"/>
          <w:numId w:val="1"/>
        </w:numPr>
        <w:spacing w:after="0" w:line="240" w:lineRule="auto"/>
        <w:jc w:val="both"/>
        <w:outlineLvl w:val="1"/>
        <w:rPr>
          <w:rFonts w:ascii="Times New Roman" w:eastAsia="標楷體" w:hAnsi="Times New Roman"/>
          <w:bCs/>
          <w:sz w:val="32"/>
          <w:szCs w:val="36"/>
        </w:rPr>
      </w:pPr>
      <w:bookmarkStart w:id="0" w:name="_Toc231231066"/>
      <w:r w:rsidRPr="00D71800">
        <w:rPr>
          <w:rFonts w:ascii="Times New Roman" w:eastAsia="標楷體" w:hAnsi="Times New Roman" w:hint="eastAsia"/>
          <w:bCs/>
          <w:sz w:val="32"/>
          <w:szCs w:val="36"/>
        </w:rPr>
        <w:t>背景介紹</w:t>
      </w:r>
      <w:bookmarkEnd w:id="0"/>
    </w:p>
    <w:p w14:paraId="16F6DEA9" w14:textId="0067DA35" w:rsidR="004D7342" w:rsidRDefault="004D7342" w:rsidP="004D7342">
      <w:pPr>
        <w:pStyle w:val="ae"/>
        <w:ind w:firstLine="480"/>
        <w:jc w:val="both"/>
        <w:rPr>
          <w:rFonts w:ascii="Times New Roman" w:eastAsia="標楷體" w:hAnsi="Times New Roman"/>
          <w:sz w:val="28"/>
          <w:szCs w:val="28"/>
        </w:rPr>
      </w:pPr>
      <w:r w:rsidRPr="00D71800">
        <w:rPr>
          <w:rFonts w:ascii="Times New Roman" w:eastAsia="標楷體" w:hAnsi="Times New Roman" w:hint="eastAsia"/>
          <w:sz w:val="28"/>
          <w:szCs w:val="28"/>
        </w:rPr>
        <w:t>隨著科技與智慧型手機的</w:t>
      </w:r>
      <w:proofErr w:type="gramStart"/>
      <w:r w:rsidRPr="00D71800">
        <w:rPr>
          <w:rFonts w:ascii="Times New Roman" w:eastAsia="標楷體" w:hAnsi="Times New Roman" w:hint="eastAsia"/>
          <w:sz w:val="28"/>
          <w:szCs w:val="28"/>
        </w:rPr>
        <w:t>普及，</w:t>
      </w:r>
      <w:proofErr w:type="gramEnd"/>
      <w:r w:rsidRPr="00D71800">
        <w:rPr>
          <w:rFonts w:ascii="Times New Roman" w:eastAsia="標楷體" w:hAnsi="Times New Roman" w:hint="eastAsia"/>
          <w:sz w:val="28"/>
          <w:szCs w:val="28"/>
        </w:rPr>
        <w:t>現代人越來越依賴各類應用程式來管理生活、獲取資訊與記錄個人狀態。</w:t>
      </w:r>
      <w:r w:rsidRPr="004D7342">
        <w:rPr>
          <w:rFonts w:ascii="Times New Roman" w:eastAsia="標楷體" w:hAnsi="Times New Roman"/>
          <w:sz w:val="28"/>
          <w:szCs w:val="28"/>
        </w:rPr>
        <w:t>另一方面，近年來性別平等意識逐漸提升，依據我國參照歐盟「性別平等指數（</w:t>
      </w:r>
      <w:r w:rsidRPr="004D7342">
        <w:rPr>
          <w:rFonts w:ascii="Times New Roman" w:eastAsia="標楷體" w:hAnsi="Times New Roman"/>
          <w:sz w:val="28"/>
          <w:szCs w:val="28"/>
        </w:rPr>
        <w:t>Gender Equality Index, GEI</w:t>
      </w:r>
      <w:r w:rsidRPr="004D7342">
        <w:rPr>
          <w:rFonts w:ascii="Times New Roman" w:eastAsia="標楷體" w:hAnsi="Times New Roman"/>
          <w:sz w:val="28"/>
          <w:szCs w:val="28"/>
        </w:rPr>
        <w:t>）」之評估結果，臺灣獲得</w:t>
      </w:r>
      <w:r w:rsidRPr="004D7342">
        <w:rPr>
          <w:rFonts w:ascii="Times New Roman" w:eastAsia="標楷體" w:hAnsi="Times New Roman"/>
          <w:sz w:val="28"/>
          <w:szCs w:val="28"/>
        </w:rPr>
        <w:t>67.8</w:t>
      </w:r>
      <w:r w:rsidRPr="004D7342">
        <w:rPr>
          <w:rFonts w:ascii="Times New Roman" w:eastAsia="標楷體" w:hAnsi="Times New Roman"/>
          <w:sz w:val="28"/>
          <w:szCs w:val="28"/>
        </w:rPr>
        <w:t>分，已與歐盟各國平均水準並駕齊驅，顯示社會對於家庭照顧責任共享的重視程度日益提高。</w:t>
      </w:r>
    </w:p>
    <w:p w14:paraId="0854DBEC" w14:textId="77777777" w:rsidR="004D7342" w:rsidRDefault="004D7342" w:rsidP="004D7342">
      <w:pPr>
        <w:pStyle w:val="ae"/>
        <w:ind w:firstLine="480"/>
        <w:jc w:val="both"/>
        <w:rPr>
          <w:rFonts w:ascii="Times New Roman" w:eastAsia="標楷體" w:hAnsi="Times New Roman"/>
          <w:sz w:val="28"/>
          <w:szCs w:val="28"/>
        </w:rPr>
      </w:pPr>
    </w:p>
    <w:p w14:paraId="4FB9E69C" w14:textId="77777777" w:rsidR="003103C4" w:rsidRDefault="004D7342" w:rsidP="004D7342">
      <w:pPr>
        <w:pStyle w:val="ae"/>
        <w:ind w:firstLine="480"/>
        <w:jc w:val="both"/>
        <w:rPr>
          <w:rFonts w:ascii="Times New Roman" w:eastAsia="標楷體" w:hAnsi="Times New Roman"/>
          <w:sz w:val="28"/>
          <w:szCs w:val="28"/>
        </w:rPr>
      </w:pPr>
      <w:r w:rsidRPr="004D7342">
        <w:rPr>
          <w:rFonts w:ascii="Times New Roman" w:eastAsia="標楷體" w:hAnsi="Times New Roman"/>
          <w:sz w:val="28"/>
          <w:szCs w:val="28"/>
        </w:rPr>
        <w:t>根據尼爾森《</w:t>
      </w:r>
      <w:r w:rsidRPr="004D7342">
        <w:rPr>
          <w:rFonts w:ascii="Times New Roman" w:eastAsia="標楷體" w:hAnsi="Times New Roman"/>
          <w:sz w:val="28"/>
          <w:szCs w:val="28"/>
        </w:rPr>
        <w:t>2025 LINE</w:t>
      </w:r>
      <w:r w:rsidRPr="004D7342">
        <w:rPr>
          <w:rFonts w:ascii="Times New Roman" w:eastAsia="標楷體" w:hAnsi="Times New Roman"/>
          <w:sz w:val="28"/>
          <w:szCs w:val="28"/>
        </w:rPr>
        <w:t>使用行為調查》，</w:t>
      </w:r>
      <w:r w:rsidRPr="004D7342">
        <w:rPr>
          <w:rFonts w:ascii="Times New Roman" w:eastAsia="標楷體" w:hAnsi="Times New Roman"/>
          <w:sz w:val="28"/>
          <w:szCs w:val="28"/>
        </w:rPr>
        <w:t xml:space="preserve">LINE </w:t>
      </w:r>
      <w:r w:rsidRPr="004D7342">
        <w:rPr>
          <w:rFonts w:ascii="Times New Roman" w:eastAsia="標楷體" w:hAnsi="Times New Roman"/>
          <w:sz w:val="28"/>
          <w:szCs w:val="28"/>
        </w:rPr>
        <w:t>已成為臺灣民眾生活的重要入口，滲透率高達</w:t>
      </w:r>
      <w:r w:rsidRPr="004D7342">
        <w:rPr>
          <w:rFonts w:ascii="Times New Roman" w:eastAsia="標楷體" w:hAnsi="Times New Roman"/>
          <w:sz w:val="28"/>
          <w:szCs w:val="28"/>
        </w:rPr>
        <w:t>93%</w:t>
      </w:r>
      <w:r w:rsidRPr="004D7342">
        <w:rPr>
          <w:rFonts w:ascii="Times New Roman" w:eastAsia="標楷體" w:hAnsi="Times New Roman"/>
          <w:sz w:val="28"/>
          <w:szCs w:val="28"/>
        </w:rPr>
        <w:t>，</w:t>
      </w:r>
      <w:r w:rsidR="003103C4" w:rsidRPr="003103C4">
        <w:rPr>
          <w:rFonts w:ascii="Times New Roman" w:eastAsia="標楷體" w:hAnsi="Times New Roman"/>
          <w:sz w:val="28"/>
          <w:szCs w:val="28"/>
        </w:rPr>
        <w:t>由於</w:t>
      </w:r>
      <w:r w:rsidR="003103C4" w:rsidRPr="003103C4">
        <w:rPr>
          <w:rFonts w:ascii="Times New Roman" w:eastAsia="標楷體" w:hAnsi="Times New Roman"/>
          <w:sz w:val="28"/>
          <w:szCs w:val="28"/>
        </w:rPr>
        <w:t xml:space="preserve"> LINE </w:t>
      </w:r>
      <w:r w:rsidR="003103C4" w:rsidRPr="003103C4">
        <w:rPr>
          <w:rFonts w:ascii="Times New Roman" w:eastAsia="標楷體" w:hAnsi="Times New Roman"/>
          <w:sz w:val="28"/>
          <w:szCs w:val="28"/>
        </w:rPr>
        <w:t>已成為民眾日常生活的重要通訊工具，因此以</w:t>
      </w:r>
      <w:r w:rsidR="003103C4" w:rsidRPr="003103C4">
        <w:rPr>
          <w:rFonts w:ascii="Times New Roman" w:eastAsia="標楷體" w:hAnsi="Times New Roman"/>
          <w:sz w:val="28"/>
          <w:szCs w:val="28"/>
        </w:rPr>
        <w:t xml:space="preserve"> LINE </w:t>
      </w:r>
      <w:r w:rsidR="003103C4" w:rsidRPr="003103C4">
        <w:rPr>
          <w:rFonts w:ascii="Times New Roman" w:eastAsia="標楷體" w:hAnsi="Times New Roman"/>
          <w:sz w:val="28"/>
          <w:szCs w:val="28"/>
        </w:rPr>
        <w:t>官方帳號作為服務入口，可降低使用門檻，使使用者能在熟悉的平台完成孕期與育兒相關操作。目前市面上的應用程式多半將懷孕過程與嬰幼兒成長紀錄分開設計，導致使用者需要於不同階段下載不同的應用程式，並重新熟悉不同的操作介面，不僅增加使用負擔，也造成資料分散與管理不便。</w:t>
      </w:r>
    </w:p>
    <w:p w14:paraId="67C2C23F" w14:textId="02FA19BC" w:rsidR="004D7342" w:rsidRPr="00D71800" w:rsidRDefault="004D7342" w:rsidP="004D7342">
      <w:pPr>
        <w:pStyle w:val="ae"/>
        <w:ind w:firstLine="480"/>
        <w:jc w:val="both"/>
        <w:rPr>
          <w:rFonts w:ascii="Times New Roman" w:eastAsia="標楷體" w:hAnsi="Times New Roman"/>
          <w:sz w:val="28"/>
          <w:szCs w:val="28"/>
        </w:rPr>
      </w:pPr>
      <w:proofErr w:type="gramStart"/>
      <w:r w:rsidRPr="00D71800">
        <w:rPr>
          <w:rFonts w:ascii="Times New Roman" w:eastAsia="標楷體" w:hAnsi="Times New Roman" w:hint="eastAsia"/>
          <w:sz w:val="28"/>
          <w:szCs w:val="28"/>
        </w:rPr>
        <w:t>此外，</w:t>
      </w:r>
      <w:proofErr w:type="gramEnd"/>
      <w:r w:rsidRPr="00D71800">
        <w:rPr>
          <w:rFonts w:ascii="Times New Roman" w:eastAsia="標楷體" w:hAnsi="Times New Roman" w:hint="eastAsia"/>
          <w:sz w:val="28"/>
          <w:szCs w:val="28"/>
        </w:rPr>
        <w:t>目前多數孕婦仍然依賴政府或醫療機構提供的紙本孕婦健康手冊做為主要紀錄工具。雖然紙本具備基本紀錄與參考功能，但在即時查詢、跨裝置存取、數據分析與長期保存方面皆有所限制，難以滿足現在使用者對於效率與便利性的需求。</w:t>
      </w:r>
    </w:p>
    <w:p w14:paraId="35A2C63A" w14:textId="77777777" w:rsidR="004D7342" w:rsidRPr="00D71800" w:rsidRDefault="004D7342" w:rsidP="004D7342">
      <w:pPr>
        <w:pStyle w:val="a9"/>
        <w:widowControl/>
        <w:numPr>
          <w:ilvl w:val="1"/>
          <w:numId w:val="1"/>
        </w:numPr>
        <w:spacing w:after="0" w:line="240" w:lineRule="auto"/>
        <w:jc w:val="both"/>
        <w:outlineLvl w:val="1"/>
        <w:rPr>
          <w:rFonts w:ascii="Times New Roman" w:eastAsia="標楷體" w:hAnsi="Times New Roman"/>
          <w:bCs/>
          <w:sz w:val="32"/>
          <w:szCs w:val="36"/>
        </w:rPr>
      </w:pPr>
      <w:bookmarkStart w:id="1" w:name="_Toc231231067"/>
      <w:r w:rsidRPr="00D71800">
        <w:rPr>
          <w:rFonts w:ascii="Times New Roman" w:eastAsia="標楷體" w:hAnsi="Times New Roman" w:hint="eastAsia"/>
          <w:bCs/>
          <w:sz w:val="32"/>
          <w:szCs w:val="36"/>
        </w:rPr>
        <w:lastRenderedPageBreak/>
        <w:t>動機</w:t>
      </w:r>
      <w:bookmarkEnd w:id="1"/>
    </w:p>
    <w:p w14:paraId="24249ABA" w14:textId="7E56CC83" w:rsidR="004D7342" w:rsidRPr="00D71800" w:rsidRDefault="004D7342" w:rsidP="003103C4">
      <w:pPr>
        <w:ind w:firstLine="480"/>
        <w:jc w:val="both"/>
        <w:rPr>
          <w:rFonts w:ascii="Times New Roman" w:eastAsia="標楷體" w:hAnsi="Times New Roman"/>
          <w:sz w:val="28"/>
          <w:szCs w:val="28"/>
        </w:rPr>
      </w:pPr>
      <w:r w:rsidRPr="00D71800">
        <w:rPr>
          <w:rFonts w:ascii="Times New Roman" w:eastAsia="標楷體" w:hAnsi="Times New Roman" w:hint="eastAsia"/>
          <w:sz w:val="28"/>
          <w:szCs w:val="28"/>
        </w:rPr>
        <w:t>基於上述的問題與觀察，我們透過問卷進行市場調查來當作我們的驗證資訊。</w:t>
      </w:r>
      <w:r w:rsidRPr="004D7342">
        <w:rPr>
          <w:rFonts w:ascii="Times New Roman" w:eastAsia="標楷體" w:hAnsi="Times New Roman"/>
          <w:sz w:val="28"/>
          <w:szCs w:val="28"/>
        </w:rPr>
        <w:t>本研究於系統開發前進行問卷調查，共回收</w:t>
      </w:r>
      <w:r w:rsidRPr="004D7342">
        <w:rPr>
          <w:rFonts w:ascii="Times New Roman" w:eastAsia="標楷體" w:hAnsi="Times New Roman"/>
          <w:sz w:val="28"/>
          <w:szCs w:val="28"/>
        </w:rPr>
        <w:t>116</w:t>
      </w:r>
      <w:r w:rsidRPr="004D7342">
        <w:rPr>
          <w:rFonts w:ascii="Times New Roman" w:eastAsia="標楷體" w:hAnsi="Times New Roman"/>
          <w:sz w:val="28"/>
          <w:szCs w:val="28"/>
        </w:rPr>
        <w:t>份有效問卷，調查內容包含懷孕期間及嬰幼兒出生後使用相關應用程式的習慣、吸引使用的原因，以及使用過程中遇到的困擾。</w:t>
      </w:r>
      <w:r w:rsidR="003103C4" w:rsidRPr="003103C4">
        <w:rPr>
          <w:rFonts w:ascii="Times New Roman" w:eastAsia="標楷體" w:hAnsi="Times New Roman"/>
          <w:sz w:val="28"/>
          <w:szCs w:val="28"/>
        </w:rPr>
        <w:t>根據調查結果顯示，多數受訪者於孕期間下載兩個以上相關應用程式，且普遍希望能有一個整合式平台，避免資料分散與重複操作。因此，本研究決定以「整合孕期至嬰幼兒成長紀錄」為核心方向，作為系統開發的主要目標。</w:t>
      </w:r>
    </w:p>
    <w:p w14:paraId="2B50A74A" w14:textId="77777777" w:rsidR="004D7342" w:rsidRPr="00D71800" w:rsidRDefault="004D7342" w:rsidP="004D7342">
      <w:pPr>
        <w:rPr>
          <w:rFonts w:ascii="Times New Roman" w:eastAsia="標楷體" w:hAnsi="Times New Roman"/>
          <w:sz w:val="28"/>
          <w:szCs w:val="28"/>
        </w:rPr>
      </w:pPr>
      <w:r w:rsidRPr="00D71800">
        <w:rPr>
          <w:rFonts w:ascii="Times New Roman" w:eastAsia="標楷體" w:hAnsi="Times New Roman"/>
          <w:noProof/>
        </w:rPr>
        <w:drawing>
          <wp:inline distT="0" distB="0" distL="0" distR="0" wp14:anchorId="018AF2C3" wp14:editId="4A8FD843">
            <wp:extent cx="6379535" cy="2683982"/>
            <wp:effectExtent l="0" t="0" r="2540" b="2540"/>
            <wp:docPr id="1381932246" name="圖片 1" descr="表單回覆圖表。題目：在懷孕或育兒期間，您手機裡大約下載了幾個相關的 APP？&#10;。回覆數：116 則回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表單回覆圖表。題目：在懷孕或育兒期間，您手機裡大約下載了幾個相關的 APP？&#10;。回覆數：116 則回應。"/>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440095" cy="2709460"/>
                    </a:xfrm>
                    <a:prstGeom prst="rect">
                      <a:avLst/>
                    </a:prstGeom>
                    <a:noFill/>
                    <a:ln>
                      <a:noFill/>
                    </a:ln>
                  </pic:spPr>
                </pic:pic>
              </a:graphicData>
            </a:graphic>
          </wp:inline>
        </w:drawing>
      </w:r>
    </w:p>
    <w:p w14:paraId="502E93EE" w14:textId="77777777" w:rsidR="004D7342" w:rsidRPr="00D71800" w:rsidRDefault="004D7342" w:rsidP="004D7342">
      <w:pPr>
        <w:pStyle w:val="ae"/>
        <w:jc w:val="center"/>
        <w:rPr>
          <w:rFonts w:ascii="Times New Roman" w:eastAsia="標楷體" w:hAnsi="Times New Roman"/>
        </w:rPr>
      </w:pPr>
      <w:bookmarkStart w:id="2" w:name="_Toc230955093"/>
      <w:bookmarkStart w:id="3" w:name="_Toc231231100"/>
      <w:r w:rsidRPr="00D71800">
        <w:rPr>
          <w:rFonts w:ascii="Times New Roman" w:eastAsia="標楷體" w:hAnsi="Times New Roman" w:hint="eastAsia"/>
          <w:sz w:val="28"/>
        </w:rPr>
        <w:t>圖</w:t>
      </w:r>
      <w:r w:rsidRPr="00D71800">
        <w:rPr>
          <w:rFonts w:ascii="Times New Roman" w:eastAsia="標楷體" w:hAnsi="Times New Roman"/>
          <w:sz w:val="28"/>
        </w:rPr>
        <w:t>1</w:t>
      </w:r>
      <w:r w:rsidRPr="00D71800">
        <w:rPr>
          <w:rFonts w:ascii="Times New Roman" w:eastAsia="標楷體" w:hAnsi="Times New Roman" w:hint="eastAsia"/>
          <w:sz w:val="28"/>
        </w:rPr>
        <w:t xml:space="preserve">-2-1 </w:t>
      </w:r>
      <w:r w:rsidRPr="00D71800">
        <w:rPr>
          <w:rFonts w:ascii="Times New Roman" w:eastAsia="標楷體" w:hAnsi="Times New Roman" w:hint="eastAsia"/>
          <w:sz w:val="28"/>
        </w:rPr>
        <w:t>調查使用者孕期間下載應用程式數量</w:t>
      </w:r>
      <w:bookmarkEnd w:id="2"/>
      <w:bookmarkEnd w:id="3"/>
    </w:p>
    <w:p w14:paraId="25EDE755" w14:textId="77777777" w:rsidR="004D7342" w:rsidRPr="00D71800" w:rsidRDefault="004D7342" w:rsidP="004D7342">
      <w:pPr>
        <w:rPr>
          <w:rFonts w:ascii="Times New Roman" w:eastAsia="標楷體" w:hAnsi="Times New Roman"/>
          <w:sz w:val="28"/>
          <w:szCs w:val="28"/>
        </w:rPr>
      </w:pPr>
      <w:r w:rsidRPr="00D71800">
        <w:rPr>
          <w:rFonts w:ascii="Times New Roman" w:eastAsia="標楷體" w:hAnsi="Times New Roman"/>
          <w:noProof/>
        </w:rPr>
        <w:lastRenderedPageBreak/>
        <w:drawing>
          <wp:inline distT="0" distB="0" distL="0" distR="0" wp14:anchorId="0B686FBD" wp14:editId="40936C18">
            <wp:extent cx="6479540" cy="3292475"/>
            <wp:effectExtent l="0" t="0" r="0" b="3175"/>
            <wp:docPr id="388065522" name="圖片 2" descr="表單回覆圖表。題目：孕中/孕後紀錄&#10;同一個 LINE 帳號，能從「懷孕週記」一路到「寶寶成長紀錄」，不用下載新 App資料不中斷。。回覆數：116 則回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表單回覆圖表。題目：孕中/孕後紀錄&#10;同一個 LINE 帳號，能從「懷孕週記」一路到「寶寶成長紀錄」，不用下載新 App資料不中斷。。回覆數：116 則回應。"/>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79540" cy="3292475"/>
                    </a:xfrm>
                    <a:prstGeom prst="rect">
                      <a:avLst/>
                    </a:prstGeom>
                    <a:noFill/>
                    <a:ln>
                      <a:noFill/>
                    </a:ln>
                  </pic:spPr>
                </pic:pic>
              </a:graphicData>
            </a:graphic>
          </wp:inline>
        </w:drawing>
      </w:r>
    </w:p>
    <w:p w14:paraId="32D06180" w14:textId="77777777" w:rsidR="004D7342" w:rsidRPr="00D71800" w:rsidRDefault="004D7342" w:rsidP="004D7342">
      <w:pPr>
        <w:pStyle w:val="ae"/>
        <w:jc w:val="center"/>
        <w:rPr>
          <w:rFonts w:ascii="Times New Roman" w:eastAsia="標楷體" w:hAnsi="Times New Roman"/>
          <w:sz w:val="28"/>
        </w:rPr>
      </w:pPr>
      <w:bookmarkStart w:id="4" w:name="_Toc231231101"/>
      <w:r w:rsidRPr="00D71800">
        <w:rPr>
          <w:rFonts w:ascii="Times New Roman" w:eastAsia="標楷體" w:hAnsi="Times New Roman" w:hint="eastAsia"/>
          <w:sz w:val="28"/>
        </w:rPr>
        <w:t>圖</w:t>
      </w:r>
      <w:r w:rsidRPr="00D71800">
        <w:rPr>
          <w:rFonts w:ascii="Times New Roman" w:eastAsia="標楷體" w:hAnsi="Times New Roman"/>
          <w:sz w:val="28"/>
        </w:rPr>
        <w:t>1-</w:t>
      </w:r>
      <w:r w:rsidRPr="00D71800">
        <w:rPr>
          <w:rFonts w:ascii="Times New Roman" w:eastAsia="標楷體" w:hAnsi="Times New Roman" w:hint="eastAsia"/>
          <w:sz w:val="28"/>
        </w:rPr>
        <w:t xml:space="preserve">2-2 </w:t>
      </w:r>
      <w:r w:rsidRPr="00D71800">
        <w:rPr>
          <w:rFonts w:ascii="Times New Roman" w:eastAsia="標楷體" w:hAnsi="Times New Roman" w:hint="eastAsia"/>
          <w:sz w:val="28"/>
        </w:rPr>
        <w:t>調查使用者對於一站式平台調查的使用意願程度</w:t>
      </w:r>
      <w:proofErr w:type="gramStart"/>
      <w:r w:rsidRPr="00D71800">
        <w:rPr>
          <w:rFonts w:ascii="Times New Roman" w:eastAsia="標楷體" w:hAnsi="Times New Roman" w:hint="eastAsia"/>
          <w:sz w:val="28"/>
        </w:rPr>
        <w:t>（</w:t>
      </w:r>
      <w:proofErr w:type="gramEnd"/>
      <w:r w:rsidRPr="00D71800">
        <w:rPr>
          <w:rFonts w:ascii="Times New Roman" w:eastAsia="標楷體" w:hAnsi="Times New Roman" w:hint="eastAsia"/>
          <w:sz w:val="28"/>
        </w:rPr>
        <w:t>五：高分</w:t>
      </w:r>
      <w:proofErr w:type="gramStart"/>
      <w:r w:rsidRPr="00D71800">
        <w:rPr>
          <w:rFonts w:ascii="Times New Roman" w:eastAsia="標楷體" w:hAnsi="Times New Roman" w:hint="eastAsia"/>
          <w:sz w:val="28"/>
        </w:rPr>
        <w:t>）</w:t>
      </w:r>
      <w:bookmarkEnd w:id="4"/>
      <w:proofErr w:type="gramEnd"/>
    </w:p>
    <w:p w14:paraId="7F39391F" w14:textId="77777777" w:rsidR="004D7342" w:rsidRPr="00D71800" w:rsidRDefault="004D7342" w:rsidP="004D7342">
      <w:pPr>
        <w:pStyle w:val="ae"/>
        <w:jc w:val="center"/>
        <w:rPr>
          <w:rFonts w:ascii="Times New Roman" w:eastAsia="標楷體" w:hAnsi="Times New Roman"/>
          <w:sz w:val="28"/>
        </w:rPr>
      </w:pPr>
    </w:p>
    <w:p w14:paraId="5151615B" w14:textId="77777777" w:rsidR="004D7342" w:rsidRPr="00D71800" w:rsidRDefault="004D7342" w:rsidP="004D7342">
      <w:pPr>
        <w:rPr>
          <w:rFonts w:ascii="Times New Roman" w:eastAsia="標楷體" w:hAnsi="Times New Roman"/>
        </w:rPr>
      </w:pPr>
      <w:r w:rsidRPr="00D71800">
        <w:rPr>
          <w:rFonts w:ascii="Times New Roman" w:eastAsia="標楷體" w:hAnsi="Times New Roman"/>
        </w:rPr>
        <w:br w:type="page"/>
      </w:r>
    </w:p>
    <w:p w14:paraId="3A10CD14" w14:textId="77777777" w:rsidR="004D7342" w:rsidRPr="00D71800" w:rsidRDefault="004D7342" w:rsidP="004D7342">
      <w:pPr>
        <w:pStyle w:val="a9"/>
        <w:widowControl/>
        <w:numPr>
          <w:ilvl w:val="1"/>
          <w:numId w:val="1"/>
        </w:numPr>
        <w:spacing w:after="0" w:line="240" w:lineRule="auto"/>
        <w:outlineLvl w:val="1"/>
        <w:rPr>
          <w:rFonts w:ascii="Times New Roman" w:eastAsia="標楷體" w:hAnsi="Times New Roman"/>
          <w:bCs/>
          <w:sz w:val="32"/>
          <w:szCs w:val="36"/>
        </w:rPr>
      </w:pPr>
      <w:bookmarkStart w:id="5" w:name="_Toc231231068"/>
      <w:r w:rsidRPr="00D71800">
        <w:rPr>
          <w:rFonts w:ascii="Times New Roman" w:eastAsia="標楷體" w:hAnsi="Times New Roman" w:hint="eastAsia"/>
          <w:bCs/>
          <w:sz w:val="32"/>
          <w:szCs w:val="36"/>
        </w:rPr>
        <w:lastRenderedPageBreak/>
        <w:t>系統目的與目標</w:t>
      </w:r>
      <w:bookmarkEnd w:id="5"/>
    </w:p>
    <w:p w14:paraId="39AE76A8" w14:textId="7D15F414" w:rsidR="003103C4" w:rsidRPr="00D71800" w:rsidRDefault="003103C4" w:rsidP="004D7342">
      <w:pPr>
        <w:ind w:firstLine="480"/>
        <w:jc w:val="both"/>
        <w:rPr>
          <w:rFonts w:ascii="Times New Roman" w:eastAsia="標楷體" w:hAnsi="Times New Roman" w:hint="eastAsia"/>
          <w:sz w:val="28"/>
          <w:szCs w:val="28"/>
        </w:rPr>
      </w:pPr>
      <w:r w:rsidRPr="003103C4">
        <w:rPr>
          <w:rFonts w:ascii="Times New Roman" w:eastAsia="標楷體" w:hAnsi="Times New Roman"/>
          <w:sz w:val="28"/>
          <w:szCs w:val="28"/>
        </w:rPr>
        <w:t>本研究以建立一套整合孕期與嬰幼兒成長管理的平台為目標，透過</w:t>
      </w:r>
      <w:r w:rsidRPr="003103C4">
        <w:rPr>
          <w:rFonts w:ascii="Times New Roman" w:eastAsia="標楷體" w:hAnsi="Times New Roman"/>
          <w:sz w:val="28"/>
          <w:szCs w:val="28"/>
        </w:rPr>
        <w:t xml:space="preserve"> LINE </w:t>
      </w:r>
      <w:r w:rsidRPr="003103C4">
        <w:rPr>
          <w:rFonts w:ascii="Times New Roman" w:eastAsia="標楷體" w:hAnsi="Times New Roman"/>
          <w:sz w:val="28"/>
          <w:szCs w:val="28"/>
        </w:rPr>
        <w:t>官方帳號作為主要操作入口，整合孕期紀錄、嬰幼兒成長管理、</w:t>
      </w:r>
      <w:r w:rsidRPr="003103C4">
        <w:rPr>
          <w:rFonts w:ascii="Times New Roman" w:eastAsia="標楷體" w:hAnsi="Times New Roman"/>
          <w:sz w:val="28"/>
          <w:szCs w:val="28"/>
        </w:rPr>
        <w:t xml:space="preserve">AI </w:t>
      </w:r>
      <w:r w:rsidRPr="003103C4">
        <w:rPr>
          <w:rFonts w:ascii="Times New Roman" w:eastAsia="標楷體" w:hAnsi="Times New Roman"/>
          <w:sz w:val="28"/>
          <w:szCs w:val="28"/>
        </w:rPr>
        <w:t>問答及家庭協作等功能，降低使用者於不同平台切換之不便，提供完整且連續性的數位照護服務。</w:t>
      </w:r>
    </w:p>
    <w:p w14:paraId="3D393478" w14:textId="758B0AB8" w:rsidR="004D7342" w:rsidRPr="00D71800" w:rsidRDefault="004D7342" w:rsidP="004D7342">
      <w:pPr>
        <w:jc w:val="both"/>
        <w:rPr>
          <w:rFonts w:ascii="Times New Roman" w:eastAsia="標楷體" w:hAnsi="Times New Roman"/>
          <w:sz w:val="28"/>
          <w:szCs w:val="28"/>
        </w:rPr>
      </w:pPr>
      <w:r w:rsidRPr="00D71800">
        <w:rPr>
          <w:rFonts w:ascii="Times New Roman" w:eastAsia="標楷體" w:hAnsi="Times New Roman" w:hint="eastAsia"/>
          <w:sz w:val="28"/>
          <w:szCs w:val="28"/>
        </w:rPr>
        <w:t>本系統具備以下核心功能：</w:t>
      </w:r>
      <w:r w:rsidRPr="00D71800">
        <w:rPr>
          <w:rFonts w:ascii="Times New Roman" w:eastAsia="標楷體" w:hAnsi="Times New Roman" w:hint="eastAsia"/>
          <w:sz w:val="28"/>
          <w:szCs w:val="28"/>
        </w:rPr>
        <w:t xml:space="preserve"> </w:t>
      </w:r>
    </w:p>
    <w:p w14:paraId="569EC100" w14:textId="77777777" w:rsidR="004D7342" w:rsidRPr="00D71800" w:rsidRDefault="004D7342" w:rsidP="004D7342">
      <w:pPr>
        <w:ind w:left="420" w:hangingChars="150" w:hanging="420"/>
        <w:jc w:val="both"/>
        <w:rPr>
          <w:rFonts w:ascii="Times New Roman" w:eastAsia="標楷體" w:hAnsi="Times New Roman"/>
          <w:sz w:val="28"/>
          <w:szCs w:val="28"/>
        </w:rPr>
      </w:pPr>
      <w:r w:rsidRPr="00D71800">
        <w:rPr>
          <w:rFonts w:ascii="Times New Roman" w:eastAsia="標楷體" w:hAnsi="Times New Roman" w:hint="eastAsia"/>
          <w:sz w:val="28"/>
          <w:szCs w:val="28"/>
        </w:rPr>
        <w:t xml:space="preserve">1. </w:t>
      </w:r>
      <w:r w:rsidRPr="00D71800">
        <w:rPr>
          <w:rFonts w:ascii="Times New Roman" w:eastAsia="標楷體" w:hAnsi="Times New Roman" w:hint="eastAsia"/>
          <w:sz w:val="28"/>
          <w:szCs w:val="28"/>
        </w:rPr>
        <w:t>一站式整合平台：本系統將整合</w:t>
      </w:r>
      <w:proofErr w:type="gramStart"/>
      <w:r w:rsidRPr="00D71800">
        <w:rPr>
          <w:rFonts w:ascii="Times New Roman" w:eastAsia="標楷體" w:hAnsi="Times New Roman" w:hint="eastAsia"/>
          <w:sz w:val="28"/>
          <w:szCs w:val="28"/>
        </w:rPr>
        <w:t>孕期間到嬰幼兒</w:t>
      </w:r>
      <w:proofErr w:type="gramEnd"/>
      <w:r w:rsidRPr="00D71800">
        <w:rPr>
          <w:rFonts w:ascii="Times New Roman" w:eastAsia="標楷體" w:hAnsi="Times New Roman" w:hint="eastAsia"/>
          <w:sz w:val="28"/>
          <w:szCs w:val="28"/>
        </w:rPr>
        <w:t>的所有紀錄功能，使用者可以直接在平台上作紀錄，無須下載多個應用程式</w:t>
      </w:r>
      <w:r w:rsidRPr="00D71800">
        <w:rPr>
          <w:rFonts w:ascii="Times New Roman" w:eastAsia="標楷體" w:hAnsi="Times New Roman"/>
          <w:sz w:val="28"/>
          <w:szCs w:val="28"/>
        </w:rPr>
        <w:t>、重複註冊與登入帳號的流程，提</w:t>
      </w:r>
      <w:r w:rsidRPr="00D71800">
        <w:rPr>
          <w:rFonts w:ascii="Times New Roman" w:eastAsia="標楷體" w:hAnsi="Times New Roman" w:hint="eastAsia"/>
          <w:sz w:val="28"/>
          <w:szCs w:val="28"/>
        </w:rPr>
        <w:t>升使用便利性與連續性。</w:t>
      </w:r>
    </w:p>
    <w:p w14:paraId="235EFBF0" w14:textId="0B847941" w:rsidR="004D7342" w:rsidRPr="00D71800" w:rsidRDefault="004D7342" w:rsidP="004D7342">
      <w:pPr>
        <w:ind w:left="420" w:hangingChars="150" w:hanging="420"/>
        <w:jc w:val="both"/>
        <w:rPr>
          <w:rFonts w:ascii="Times New Roman" w:eastAsia="標楷體" w:hAnsi="Times New Roman"/>
          <w:sz w:val="28"/>
          <w:szCs w:val="28"/>
        </w:rPr>
      </w:pPr>
      <w:r w:rsidRPr="00D71800">
        <w:rPr>
          <w:rFonts w:ascii="Times New Roman" w:eastAsia="標楷體" w:hAnsi="Times New Roman" w:hint="eastAsia"/>
          <w:sz w:val="28"/>
          <w:szCs w:val="28"/>
        </w:rPr>
        <w:t xml:space="preserve">2. </w:t>
      </w:r>
      <w:r w:rsidR="003103C4">
        <w:rPr>
          <w:rFonts w:ascii="Times New Roman" w:eastAsia="標楷體" w:hAnsi="Times New Roman" w:hint="eastAsia"/>
          <w:sz w:val="28"/>
          <w:szCs w:val="28"/>
        </w:rPr>
        <w:t xml:space="preserve"> </w:t>
      </w:r>
      <w:r w:rsidR="003103C4" w:rsidRPr="003103C4">
        <w:rPr>
          <w:rFonts w:ascii="Times New Roman" w:eastAsia="標楷體" w:hAnsi="Times New Roman"/>
          <w:sz w:val="28"/>
          <w:szCs w:val="28"/>
        </w:rPr>
        <w:t>AI</w:t>
      </w:r>
      <w:r w:rsidR="003103C4" w:rsidRPr="003103C4">
        <w:rPr>
          <w:rFonts w:ascii="Times New Roman" w:eastAsia="標楷體" w:hAnsi="Times New Roman"/>
          <w:sz w:val="28"/>
          <w:szCs w:val="28"/>
        </w:rPr>
        <w:t>孕期知識問答</w:t>
      </w:r>
      <w:r w:rsidRPr="00D71800">
        <w:rPr>
          <w:rFonts w:ascii="Times New Roman" w:eastAsia="標楷體" w:hAnsi="Times New Roman" w:hint="eastAsia"/>
          <w:sz w:val="28"/>
          <w:szCs w:val="28"/>
        </w:rPr>
        <w:t>：針對新手父母在孕期中常見的疑問，平台提供即時問答功能，不僅可以補充孕期知識，並且針對知識不足的地方做出貼心地提醒，降低因為資訊不足的不安全感。</w:t>
      </w:r>
    </w:p>
    <w:p w14:paraId="0DF3DEFD" w14:textId="77777777" w:rsidR="004D7342" w:rsidRPr="00D71800" w:rsidRDefault="004D7342" w:rsidP="004D7342">
      <w:pPr>
        <w:ind w:left="420" w:hangingChars="150" w:hanging="420"/>
        <w:jc w:val="both"/>
        <w:rPr>
          <w:rFonts w:ascii="Times New Roman" w:eastAsia="標楷體" w:hAnsi="Times New Roman"/>
          <w:sz w:val="28"/>
          <w:szCs w:val="28"/>
        </w:rPr>
      </w:pPr>
      <w:r w:rsidRPr="00D71800">
        <w:rPr>
          <w:rFonts w:ascii="Times New Roman" w:eastAsia="標楷體" w:hAnsi="Times New Roman" w:hint="eastAsia"/>
          <w:sz w:val="28"/>
          <w:szCs w:val="28"/>
        </w:rPr>
        <w:t xml:space="preserve">3. </w:t>
      </w:r>
      <w:r w:rsidRPr="00D71800">
        <w:rPr>
          <w:rFonts w:ascii="Times New Roman" w:eastAsia="標楷體" w:hAnsi="Times New Roman" w:hint="eastAsia"/>
          <w:sz w:val="28"/>
          <w:szCs w:val="28"/>
        </w:rPr>
        <w:t>協助者功能：懷孕不只是媽媽的歷程，協助者也扮演重要角色。本平台設計專屬功能，協助</w:t>
      </w:r>
      <w:r>
        <w:rPr>
          <w:rFonts w:ascii="Times New Roman" w:eastAsia="標楷體" w:hAnsi="Times New Roman" w:hint="eastAsia"/>
          <w:sz w:val="28"/>
          <w:szCs w:val="28"/>
        </w:rPr>
        <w:t>者能夠了解</w:t>
      </w:r>
      <w:proofErr w:type="gramStart"/>
      <w:r>
        <w:rPr>
          <w:rFonts w:ascii="Times New Roman" w:eastAsia="標楷體" w:hAnsi="Times New Roman" w:hint="eastAsia"/>
          <w:sz w:val="28"/>
          <w:szCs w:val="28"/>
        </w:rPr>
        <w:t>孕</w:t>
      </w:r>
      <w:proofErr w:type="gramEnd"/>
      <w:r>
        <w:rPr>
          <w:rFonts w:ascii="Times New Roman" w:eastAsia="標楷體" w:hAnsi="Times New Roman" w:hint="eastAsia"/>
          <w:sz w:val="28"/>
          <w:szCs w:val="28"/>
        </w:rPr>
        <w:t>媽媽的</w:t>
      </w:r>
      <w:r w:rsidRPr="00D71800">
        <w:rPr>
          <w:rFonts w:ascii="Times New Roman" w:eastAsia="標楷體" w:hAnsi="Times New Roman" w:hint="eastAsia"/>
          <w:sz w:val="28"/>
          <w:szCs w:val="28"/>
        </w:rPr>
        <w:t>孕期變化、學習相關知識並參與準備過程，提升家庭整體參與感。</w:t>
      </w:r>
    </w:p>
    <w:p w14:paraId="5FBE373F" w14:textId="77777777" w:rsidR="004D7342" w:rsidRPr="00D71800" w:rsidRDefault="004D7342" w:rsidP="004D7342">
      <w:pPr>
        <w:ind w:left="420" w:hangingChars="150" w:hanging="420"/>
        <w:jc w:val="both"/>
        <w:rPr>
          <w:rFonts w:ascii="Times New Roman" w:eastAsia="標楷體" w:hAnsi="Times New Roman"/>
          <w:sz w:val="28"/>
          <w:szCs w:val="28"/>
        </w:rPr>
      </w:pPr>
      <w:r w:rsidRPr="00D71800">
        <w:rPr>
          <w:rFonts w:ascii="Times New Roman" w:eastAsia="標楷體" w:hAnsi="Times New Roman" w:hint="eastAsia"/>
          <w:sz w:val="28"/>
          <w:szCs w:val="28"/>
        </w:rPr>
        <w:t xml:space="preserve">4. </w:t>
      </w:r>
      <w:r w:rsidRPr="00D71800">
        <w:rPr>
          <w:rFonts w:ascii="Times New Roman" w:eastAsia="標楷體" w:hAnsi="Times New Roman" w:hint="eastAsia"/>
          <w:sz w:val="28"/>
          <w:szCs w:val="28"/>
        </w:rPr>
        <w:t>視覺化儀表板：透過直觀的圖表方式呈現重要紀錄（媽媽體重變化與嬰幼兒</w:t>
      </w:r>
      <w:r w:rsidRPr="00D71800">
        <w:rPr>
          <w:rFonts w:ascii="Times New Roman" w:eastAsia="標楷體" w:hAnsi="Times New Roman"/>
          <w:sz w:val="28"/>
          <w:szCs w:val="28"/>
        </w:rPr>
        <w:t>成長曲線</w:t>
      </w:r>
      <w:r w:rsidRPr="00D71800">
        <w:rPr>
          <w:rFonts w:ascii="Times New Roman" w:eastAsia="標楷體" w:hAnsi="Times New Roman" w:hint="eastAsia"/>
          <w:sz w:val="28"/>
          <w:szCs w:val="28"/>
        </w:rPr>
        <w:t>），讓數據更易讀、易懂。</w:t>
      </w:r>
    </w:p>
    <w:p w14:paraId="1F5A5397" w14:textId="77777777" w:rsidR="004D7342" w:rsidRPr="00D71800" w:rsidRDefault="004D7342" w:rsidP="004D7342">
      <w:pPr>
        <w:ind w:left="420" w:hangingChars="150" w:hanging="420"/>
        <w:jc w:val="both"/>
        <w:rPr>
          <w:rFonts w:ascii="Times New Roman" w:eastAsia="標楷體" w:hAnsi="Times New Roman"/>
          <w:sz w:val="28"/>
          <w:szCs w:val="28"/>
        </w:rPr>
      </w:pPr>
      <w:r w:rsidRPr="00D71800">
        <w:rPr>
          <w:rFonts w:ascii="Times New Roman" w:eastAsia="標楷體" w:hAnsi="Times New Roman" w:hint="eastAsia"/>
          <w:sz w:val="28"/>
          <w:szCs w:val="28"/>
        </w:rPr>
        <w:t xml:space="preserve">5. </w:t>
      </w:r>
      <w:r w:rsidRPr="00D71800">
        <w:rPr>
          <w:rFonts w:ascii="Times New Roman" w:eastAsia="標楷體" w:hAnsi="Times New Roman" w:hint="eastAsia"/>
          <w:sz w:val="28"/>
          <w:szCs w:val="28"/>
        </w:rPr>
        <w:t>嬰幼兒成長回顧：在嬰幼兒出生後，系統可整理嬰幼兒重要的</w:t>
      </w:r>
      <w:r w:rsidRPr="00D71800">
        <w:rPr>
          <w:rFonts w:ascii="Times New Roman" w:eastAsia="標楷體" w:hAnsi="Times New Roman"/>
          <w:sz w:val="28"/>
          <w:szCs w:val="28"/>
        </w:rPr>
        <w:t>儀式</w:t>
      </w:r>
      <w:r w:rsidRPr="00D71800">
        <w:rPr>
          <w:rFonts w:ascii="Times New Roman" w:eastAsia="標楷體" w:hAnsi="Times New Roman" w:hint="eastAsia"/>
          <w:sz w:val="28"/>
          <w:szCs w:val="28"/>
        </w:rPr>
        <w:lastRenderedPageBreak/>
        <w:t>活動（周歲、抓周儀式），並結合雲端相簿功能，依月份或年度進行回顧，留存珍貴回憶。</w:t>
      </w:r>
    </w:p>
    <w:p w14:paraId="67458A51" w14:textId="53F3863C" w:rsidR="004D7342" w:rsidRPr="00D71800" w:rsidRDefault="004D7342" w:rsidP="004D7342">
      <w:pPr>
        <w:ind w:left="420" w:hangingChars="150" w:hanging="420"/>
        <w:jc w:val="both"/>
        <w:rPr>
          <w:rFonts w:ascii="Times New Roman" w:eastAsia="標楷體" w:hAnsi="Times New Roman"/>
          <w:color w:val="EE0000"/>
          <w:sz w:val="28"/>
          <w:szCs w:val="28"/>
        </w:rPr>
      </w:pPr>
      <w:r w:rsidRPr="00D71800">
        <w:rPr>
          <w:rFonts w:ascii="Times New Roman" w:eastAsia="標楷體" w:hAnsi="Times New Roman" w:hint="eastAsia"/>
          <w:sz w:val="28"/>
          <w:szCs w:val="28"/>
        </w:rPr>
        <w:t xml:space="preserve">6. </w:t>
      </w:r>
      <w:r w:rsidR="003103C4" w:rsidRPr="003103C4">
        <w:rPr>
          <w:rFonts w:ascii="Times New Roman" w:eastAsia="標楷體" w:hAnsi="Times New Roman"/>
          <w:sz w:val="28"/>
          <w:szCs w:val="28"/>
        </w:rPr>
        <w:t>養育者紀錄與育兒日誌</w:t>
      </w:r>
      <w:r w:rsidRPr="00D71800">
        <w:rPr>
          <w:rFonts w:ascii="Times New Roman" w:eastAsia="標楷體" w:hAnsi="Times New Roman" w:hint="eastAsia"/>
          <w:sz w:val="28"/>
          <w:szCs w:val="28"/>
        </w:rPr>
        <w:t>：</w:t>
      </w:r>
      <w:r w:rsidRPr="00D71800">
        <w:rPr>
          <w:rFonts w:ascii="Times New Roman" w:eastAsia="標楷體" w:hAnsi="Times New Roman"/>
          <w:sz w:val="28"/>
          <w:szCs w:val="28"/>
        </w:rPr>
        <w:t>養育者</w:t>
      </w:r>
      <w:r>
        <w:rPr>
          <w:rFonts w:ascii="Times New Roman" w:eastAsia="標楷體" w:hAnsi="Times New Roman" w:hint="eastAsia"/>
          <w:sz w:val="28"/>
          <w:szCs w:val="28"/>
        </w:rPr>
        <w:t>可以</w:t>
      </w:r>
      <w:r w:rsidRPr="00D71800">
        <w:rPr>
          <w:rFonts w:ascii="Times New Roman" w:eastAsia="標楷體" w:hAnsi="Times New Roman"/>
          <w:sz w:val="28"/>
          <w:szCs w:val="28"/>
        </w:rPr>
        <w:t>記錄</w:t>
      </w:r>
      <w:r>
        <w:rPr>
          <w:rFonts w:ascii="Times New Roman" w:eastAsia="標楷體" w:hAnsi="Times New Roman" w:hint="eastAsia"/>
          <w:sz w:val="28"/>
          <w:szCs w:val="28"/>
        </w:rPr>
        <w:t>自身日記與嬰幼兒</w:t>
      </w:r>
      <w:r w:rsidRPr="00D71800">
        <w:rPr>
          <w:rFonts w:ascii="Times New Roman" w:eastAsia="標楷體" w:hAnsi="Times New Roman"/>
          <w:sz w:val="28"/>
          <w:szCs w:val="28"/>
        </w:rPr>
        <w:t>的成長與發展情況</w:t>
      </w:r>
      <w:r w:rsidRPr="00D71800">
        <w:rPr>
          <w:rFonts w:ascii="Times New Roman" w:eastAsia="標楷體" w:hAnsi="Times New Roman" w:hint="eastAsia"/>
          <w:sz w:val="28"/>
          <w:szCs w:val="28"/>
        </w:rPr>
        <w:t>。</w:t>
      </w:r>
      <w:r w:rsidRPr="00D71800">
        <w:rPr>
          <w:rFonts w:ascii="Times New Roman" w:eastAsia="標楷體" w:hAnsi="Times New Roman"/>
          <w:color w:val="EE0000"/>
          <w:sz w:val="28"/>
          <w:szCs w:val="28"/>
        </w:rPr>
        <w:t xml:space="preserve"> </w:t>
      </w:r>
    </w:p>
    <w:p w14:paraId="4F04FA92" w14:textId="61D52B5D" w:rsidR="004D7342" w:rsidRPr="003103C4" w:rsidRDefault="003103C4" w:rsidP="004D7342">
      <w:pPr>
        <w:pStyle w:val="a9"/>
        <w:ind w:left="0"/>
        <w:jc w:val="both"/>
        <w:rPr>
          <w:rFonts w:ascii="Times New Roman" w:eastAsia="標楷體" w:hAnsi="Times New Roman"/>
          <w:sz w:val="28"/>
          <w:szCs w:val="28"/>
        </w:rPr>
      </w:pPr>
      <w:r w:rsidRPr="003103C4">
        <w:rPr>
          <w:rFonts w:ascii="Times New Roman" w:eastAsia="標楷體" w:hAnsi="Times New Roman"/>
          <w:sz w:val="28"/>
          <w:szCs w:val="28"/>
        </w:rPr>
        <w:t>本系統命名為</w:t>
      </w:r>
      <w:r w:rsidRPr="003103C4">
        <w:rPr>
          <w:rFonts w:ascii="Times New Roman" w:eastAsia="標楷體" w:hAnsi="Times New Roman"/>
          <w:sz w:val="28"/>
          <w:szCs w:val="28"/>
        </w:rPr>
        <w:t xml:space="preserve"> </w:t>
      </w:r>
      <w:proofErr w:type="spellStart"/>
      <w:r w:rsidRPr="003103C4">
        <w:rPr>
          <w:rFonts w:ascii="Times New Roman" w:eastAsia="標楷體" w:hAnsi="Times New Roman"/>
          <w:sz w:val="28"/>
          <w:szCs w:val="28"/>
        </w:rPr>
        <w:t>CoLoGrowth</w:t>
      </w:r>
      <w:proofErr w:type="spellEnd"/>
      <w:r w:rsidRPr="003103C4">
        <w:rPr>
          <w:rFonts w:ascii="Times New Roman" w:eastAsia="標楷體" w:hAnsi="Times New Roman"/>
          <w:sz w:val="28"/>
          <w:szCs w:val="28"/>
        </w:rPr>
        <w:t>，由</w:t>
      </w:r>
      <w:r w:rsidRPr="003103C4">
        <w:rPr>
          <w:rFonts w:ascii="Times New Roman" w:eastAsia="標楷體" w:hAnsi="Times New Roman"/>
          <w:sz w:val="28"/>
          <w:szCs w:val="28"/>
        </w:rPr>
        <w:t xml:space="preserve"> Co</w:t>
      </w:r>
      <w:r w:rsidRPr="003103C4">
        <w:rPr>
          <w:rFonts w:ascii="Times New Roman" w:eastAsia="標楷體" w:hAnsi="Times New Roman"/>
          <w:sz w:val="28"/>
          <w:szCs w:val="28"/>
        </w:rPr>
        <w:t>（</w:t>
      </w:r>
      <w:r w:rsidRPr="003103C4">
        <w:rPr>
          <w:rFonts w:ascii="Times New Roman" w:eastAsia="標楷體" w:hAnsi="Times New Roman"/>
          <w:sz w:val="28"/>
          <w:szCs w:val="28"/>
        </w:rPr>
        <w:t>Cooperate</w:t>
      </w:r>
      <w:r w:rsidRPr="003103C4">
        <w:rPr>
          <w:rFonts w:ascii="Times New Roman" w:eastAsia="標楷體" w:hAnsi="Times New Roman"/>
          <w:sz w:val="28"/>
          <w:szCs w:val="28"/>
        </w:rPr>
        <w:t>）、</w:t>
      </w:r>
      <w:r w:rsidRPr="003103C4">
        <w:rPr>
          <w:rFonts w:ascii="Times New Roman" w:eastAsia="標楷體" w:hAnsi="Times New Roman"/>
          <w:sz w:val="28"/>
          <w:szCs w:val="28"/>
        </w:rPr>
        <w:t>Lo</w:t>
      </w:r>
      <w:r w:rsidRPr="003103C4">
        <w:rPr>
          <w:rFonts w:ascii="Times New Roman" w:eastAsia="標楷體" w:hAnsi="Times New Roman"/>
          <w:sz w:val="28"/>
          <w:szCs w:val="28"/>
        </w:rPr>
        <w:t>（</w:t>
      </w:r>
      <w:r w:rsidRPr="003103C4">
        <w:rPr>
          <w:rFonts w:ascii="Times New Roman" w:eastAsia="標楷體" w:hAnsi="Times New Roman"/>
          <w:sz w:val="28"/>
          <w:szCs w:val="28"/>
        </w:rPr>
        <w:t>Log</w:t>
      </w:r>
      <w:r w:rsidRPr="003103C4">
        <w:rPr>
          <w:rFonts w:ascii="Times New Roman" w:eastAsia="標楷體" w:hAnsi="Times New Roman"/>
          <w:sz w:val="28"/>
          <w:szCs w:val="28"/>
        </w:rPr>
        <w:t>）</w:t>
      </w:r>
      <w:r w:rsidRPr="003103C4">
        <w:rPr>
          <w:rFonts w:ascii="Times New Roman" w:eastAsia="標楷體" w:hAnsi="Times New Roman"/>
          <w:sz w:val="28"/>
          <w:szCs w:val="28"/>
        </w:rPr>
        <w:t xml:space="preserve"> </w:t>
      </w:r>
      <w:r w:rsidRPr="003103C4">
        <w:rPr>
          <w:rFonts w:ascii="Times New Roman" w:eastAsia="標楷體" w:hAnsi="Times New Roman"/>
          <w:sz w:val="28"/>
          <w:szCs w:val="28"/>
        </w:rPr>
        <w:t>與</w:t>
      </w:r>
      <w:r w:rsidRPr="003103C4">
        <w:rPr>
          <w:rFonts w:ascii="Times New Roman" w:eastAsia="標楷體" w:hAnsi="Times New Roman"/>
          <w:sz w:val="28"/>
          <w:szCs w:val="28"/>
        </w:rPr>
        <w:t xml:space="preserve"> Growth </w:t>
      </w:r>
      <w:r w:rsidRPr="003103C4">
        <w:rPr>
          <w:rFonts w:ascii="Times New Roman" w:eastAsia="標楷體" w:hAnsi="Times New Roman"/>
          <w:sz w:val="28"/>
          <w:szCs w:val="28"/>
        </w:rPr>
        <w:t>三個英文字所組成，分別代表共同合作、紀錄及成長。我們希望透過此平台，讓養育者與協助者共同參與孕期及嬰幼兒成長歷程，共同記錄每一個重要時刻，實踐</w:t>
      </w:r>
      <w:r w:rsidRPr="003103C4">
        <w:rPr>
          <w:rFonts w:ascii="Times New Roman" w:eastAsia="標楷體" w:hAnsi="Times New Roman"/>
          <w:sz w:val="28"/>
          <w:szCs w:val="28"/>
        </w:rPr>
        <w:t xml:space="preserve"> </w:t>
      </w:r>
      <w:r w:rsidRPr="003103C4">
        <w:rPr>
          <w:rFonts w:ascii="Times New Roman" w:eastAsia="標楷體" w:hAnsi="Times New Roman"/>
          <w:sz w:val="28"/>
          <w:szCs w:val="28"/>
        </w:rPr>
        <w:t>「共同紀錄，一起成長」</w:t>
      </w:r>
      <w:r w:rsidRPr="003103C4">
        <w:rPr>
          <w:rFonts w:ascii="Times New Roman" w:eastAsia="標楷體" w:hAnsi="Times New Roman"/>
          <w:sz w:val="28"/>
          <w:szCs w:val="28"/>
        </w:rPr>
        <w:t xml:space="preserve"> </w:t>
      </w:r>
      <w:r w:rsidRPr="003103C4">
        <w:rPr>
          <w:rFonts w:ascii="Times New Roman" w:eastAsia="標楷體" w:hAnsi="Times New Roman"/>
          <w:sz w:val="28"/>
          <w:szCs w:val="28"/>
        </w:rPr>
        <w:t>的核心理念，並打造兼具陪伴、共享與共同成長理念的數位孕期與育兒紀錄平台。</w:t>
      </w:r>
    </w:p>
    <w:p w14:paraId="1479846B" w14:textId="412BDFD1" w:rsidR="004D7342" w:rsidRPr="004D7342" w:rsidRDefault="004D7342" w:rsidP="004D7342">
      <w:pPr>
        <w:pStyle w:val="a9"/>
        <w:widowControl/>
        <w:numPr>
          <w:ilvl w:val="1"/>
          <w:numId w:val="1"/>
        </w:numPr>
        <w:spacing w:after="0" w:line="240" w:lineRule="auto"/>
        <w:outlineLvl w:val="1"/>
        <w:rPr>
          <w:rFonts w:ascii="Times New Roman" w:eastAsia="標楷體" w:hAnsi="Times New Roman"/>
          <w:bCs/>
          <w:sz w:val="32"/>
          <w:szCs w:val="36"/>
        </w:rPr>
      </w:pPr>
      <w:bookmarkStart w:id="6" w:name="_Toc231231069"/>
      <w:r w:rsidRPr="004D7342">
        <w:rPr>
          <w:rFonts w:ascii="Times New Roman" w:eastAsia="標楷體" w:hAnsi="Times New Roman" w:hint="eastAsia"/>
          <w:bCs/>
          <w:sz w:val="32"/>
          <w:szCs w:val="36"/>
        </w:rPr>
        <w:t>預期成果</w:t>
      </w:r>
      <w:bookmarkEnd w:id="6"/>
    </w:p>
    <w:p w14:paraId="793E8645" w14:textId="77777777" w:rsidR="003103C4" w:rsidRPr="003103C4" w:rsidRDefault="003103C4" w:rsidP="003103C4">
      <w:pPr>
        <w:ind w:firstLine="480"/>
        <w:jc w:val="both"/>
        <w:rPr>
          <w:rFonts w:ascii="Times New Roman" w:eastAsia="標楷體" w:hAnsi="Times New Roman"/>
          <w:sz w:val="28"/>
          <w:szCs w:val="28"/>
        </w:rPr>
      </w:pPr>
      <w:r w:rsidRPr="003103C4">
        <w:rPr>
          <w:rFonts w:ascii="Times New Roman" w:eastAsia="標楷體" w:hAnsi="Times New Roman" w:hint="eastAsia"/>
          <w:sz w:val="28"/>
          <w:szCs w:val="28"/>
        </w:rPr>
        <w:t>本平台旨在解決現懷孕紀錄</w:t>
      </w:r>
      <w:r w:rsidRPr="003103C4">
        <w:rPr>
          <w:rFonts w:ascii="Times New Roman" w:eastAsia="標楷體" w:hAnsi="Times New Roman" w:hint="eastAsia"/>
          <w:sz w:val="28"/>
          <w:szCs w:val="28"/>
        </w:rPr>
        <w:t xml:space="preserve"> APP </w:t>
      </w:r>
      <w:r w:rsidRPr="003103C4">
        <w:rPr>
          <w:rFonts w:ascii="Times New Roman" w:eastAsia="標楷體" w:hAnsi="Times New Roman" w:hint="eastAsia"/>
          <w:sz w:val="28"/>
          <w:szCs w:val="28"/>
        </w:rPr>
        <w:t>及嬰幼兒成長紀錄</w:t>
      </w:r>
      <w:r w:rsidRPr="003103C4">
        <w:rPr>
          <w:rFonts w:ascii="Times New Roman" w:eastAsia="標楷體" w:hAnsi="Times New Roman" w:hint="eastAsia"/>
          <w:sz w:val="28"/>
          <w:szCs w:val="28"/>
        </w:rPr>
        <w:t xml:space="preserve"> APP </w:t>
      </w:r>
      <w:r w:rsidRPr="003103C4">
        <w:rPr>
          <w:rFonts w:ascii="Times New Roman" w:eastAsia="標楷體" w:hAnsi="Times New Roman" w:hint="eastAsia"/>
          <w:sz w:val="28"/>
          <w:szCs w:val="28"/>
        </w:rPr>
        <w:t>破碎化的痛點，顯著降低使用者的資訊搜尋時間並提升操作效率，精</w:t>
      </w:r>
      <w:proofErr w:type="gramStart"/>
      <w:r w:rsidRPr="003103C4">
        <w:rPr>
          <w:rFonts w:ascii="Times New Roman" w:eastAsia="標楷體" w:hAnsi="Times New Roman" w:hint="eastAsia"/>
          <w:sz w:val="28"/>
          <w:szCs w:val="28"/>
        </w:rPr>
        <w:t>準</w:t>
      </w:r>
      <w:proofErr w:type="gramEnd"/>
      <w:r w:rsidRPr="003103C4">
        <w:rPr>
          <w:rFonts w:ascii="Times New Roman" w:eastAsia="標楷體" w:hAnsi="Times New Roman" w:hint="eastAsia"/>
          <w:sz w:val="28"/>
          <w:szCs w:val="28"/>
        </w:rPr>
        <w:t>回應問卷調查中近</w:t>
      </w:r>
      <w:r w:rsidRPr="003103C4">
        <w:rPr>
          <w:rFonts w:ascii="Times New Roman" w:eastAsia="標楷體" w:hAnsi="Times New Roman" w:hint="eastAsia"/>
          <w:sz w:val="28"/>
          <w:szCs w:val="28"/>
        </w:rPr>
        <w:t>80%</w:t>
      </w:r>
      <w:r w:rsidRPr="003103C4">
        <w:rPr>
          <w:rFonts w:ascii="Times New Roman" w:eastAsia="標楷體" w:hAnsi="Times New Roman" w:hint="eastAsia"/>
          <w:sz w:val="28"/>
          <w:szCs w:val="28"/>
        </w:rPr>
        <w:t>受訪者對一站式整合平台的期盼。我們透過</w:t>
      </w:r>
      <w:r w:rsidRPr="003103C4">
        <w:rPr>
          <w:rFonts w:ascii="Times New Roman" w:eastAsia="標楷體" w:hAnsi="Times New Roman" w:hint="eastAsia"/>
          <w:sz w:val="28"/>
          <w:szCs w:val="28"/>
        </w:rPr>
        <w:t xml:space="preserve"> Growth AI </w:t>
      </w:r>
      <w:r w:rsidRPr="003103C4">
        <w:rPr>
          <w:rFonts w:ascii="Times New Roman" w:eastAsia="標楷體" w:hAnsi="Times New Roman" w:hint="eastAsia"/>
          <w:sz w:val="28"/>
          <w:szCs w:val="28"/>
        </w:rPr>
        <w:t>即時問答與正確衛教內容，在非看診的時間提供即時專業支持，</w:t>
      </w:r>
      <w:r w:rsidRPr="003103C4">
        <w:rPr>
          <w:rFonts w:ascii="Times New Roman" w:eastAsia="標楷體" w:hAnsi="Times New Roman"/>
          <w:sz w:val="28"/>
          <w:szCs w:val="28"/>
        </w:rPr>
        <w:t>協助新手父母降低因資訊不足所產生的不安</w:t>
      </w:r>
      <w:r w:rsidRPr="003103C4">
        <w:rPr>
          <w:rFonts w:ascii="Times New Roman" w:eastAsia="標楷體" w:hAnsi="Times New Roman" w:hint="eastAsia"/>
          <w:sz w:val="28"/>
          <w:szCs w:val="28"/>
        </w:rPr>
        <w:t>。同時更將日常數據轉化為具備情感價值的數位成長紀錄本，保存珍貴的回憶。</w:t>
      </w:r>
      <w:r w:rsidRPr="003103C4">
        <w:rPr>
          <w:rFonts w:ascii="Times New Roman" w:eastAsia="標楷體" w:hAnsi="Times New Roman"/>
          <w:sz w:val="28"/>
          <w:szCs w:val="28"/>
        </w:rPr>
        <w:t>本系統除提升紀錄效率與資訊整合能力外，也提供專業衛教知識、健康管理及成長回顧等功能，期望成為陪伴家庭孕期與育兒歷程的重要數位工具。</w:t>
      </w:r>
    </w:p>
    <w:p w14:paraId="2CDD591D" w14:textId="77777777" w:rsidR="003103C4" w:rsidRPr="003103C4" w:rsidRDefault="003103C4" w:rsidP="003103C4">
      <w:pPr>
        <w:tabs>
          <w:tab w:val="num" w:pos="720"/>
        </w:tabs>
        <w:jc w:val="both"/>
        <w:rPr>
          <w:rFonts w:ascii="Times New Roman" w:eastAsia="標楷體" w:hAnsi="Times New Roman" w:hint="eastAsia"/>
          <w:sz w:val="28"/>
          <w:szCs w:val="28"/>
        </w:rPr>
      </w:pPr>
    </w:p>
    <w:p w14:paraId="787EC0F7" w14:textId="68C341DF" w:rsidR="003103C4" w:rsidRDefault="003103C4" w:rsidP="003103C4">
      <w:pPr>
        <w:tabs>
          <w:tab w:val="num" w:pos="720"/>
        </w:tabs>
        <w:ind w:firstLineChars="200" w:firstLine="560"/>
        <w:jc w:val="both"/>
        <w:rPr>
          <w:rFonts w:ascii="Times New Roman" w:eastAsia="標楷體" w:hAnsi="Times New Roman"/>
          <w:sz w:val="28"/>
          <w:szCs w:val="28"/>
        </w:rPr>
      </w:pPr>
      <w:proofErr w:type="gramStart"/>
      <w:r w:rsidRPr="003103C4">
        <w:rPr>
          <w:rFonts w:ascii="Times New Roman" w:eastAsia="標楷體" w:hAnsi="Times New Roman"/>
          <w:sz w:val="28"/>
          <w:szCs w:val="28"/>
        </w:rPr>
        <w:t>此外，</w:t>
      </w:r>
      <w:proofErr w:type="gramEnd"/>
      <w:r w:rsidRPr="003103C4">
        <w:rPr>
          <w:rFonts w:ascii="Times New Roman" w:eastAsia="標楷體" w:hAnsi="Times New Roman"/>
          <w:sz w:val="28"/>
          <w:szCs w:val="28"/>
        </w:rPr>
        <w:t>本研究亦期望透過系統功能呼應聯合國永續發展目標（</w:t>
      </w:r>
      <w:r w:rsidRPr="003103C4">
        <w:rPr>
          <w:rFonts w:ascii="Times New Roman" w:eastAsia="標楷體" w:hAnsi="Times New Roman"/>
          <w:sz w:val="28"/>
          <w:szCs w:val="28"/>
        </w:rPr>
        <w:t>Sustainable Development Goals, SDGs</w:t>
      </w:r>
      <w:r w:rsidRPr="003103C4">
        <w:rPr>
          <w:rFonts w:ascii="Times New Roman" w:eastAsia="標楷體" w:hAnsi="Times New Roman"/>
          <w:sz w:val="28"/>
          <w:szCs w:val="28"/>
        </w:rPr>
        <w:t>），透過科技應用促進健康照護、教育推廣及性別平等，其對應目標如下：</w:t>
      </w:r>
      <w:r w:rsidRPr="00D71800">
        <w:rPr>
          <w:rFonts w:ascii="Times New Roman" w:eastAsia="標楷體" w:hAnsi="Times New Roman"/>
          <w:sz w:val="28"/>
          <w:szCs w:val="28"/>
        </w:rPr>
        <w:t xml:space="preserve"> </w:t>
      </w:r>
    </w:p>
    <w:p w14:paraId="5E4141F8" w14:textId="77777777" w:rsidR="003103C4" w:rsidRDefault="003103C4" w:rsidP="003103C4">
      <w:pPr>
        <w:tabs>
          <w:tab w:val="num" w:pos="720"/>
        </w:tabs>
        <w:ind w:firstLineChars="200" w:firstLine="560"/>
        <w:jc w:val="both"/>
        <w:rPr>
          <w:rFonts w:ascii="Times New Roman" w:eastAsia="標楷體" w:hAnsi="Times New Roman"/>
          <w:sz w:val="28"/>
          <w:szCs w:val="28"/>
        </w:rPr>
      </w:pPr>
    </w:p>
    <w:p w14:paraId="169EFDE6" w14:textId="5C5CFE69" w:rsidR="003103C4" w:rsidRPr="003103C4" w:rsidRDefault="003103C4" w:rsidP="003103C4">
      <w:pPr>
        <w:pStyle w:val="a9"/>
        <w:widowControl/>
        <w:numPr>
          <w:ilvl w:val="0"/>
          <w:numId w:val="2"/>
        </w:numPr>
        <w:spacing w:after="0" w:line="240" w:lineRule="auto"/>
        <w:ind w:left="420" w:hangingChars="150" w:hanging="420"/>
        <w:jc w:val="both"/>
        <w:rPr>
          <w:rFonts w:ascii="Times New Roman" w:eastAsia="標楷體" w:hAnsi="Times New Roman"/>
          <w:sz w:val="28"/>
          <w:szCs w:val="28"/>
        </w:rPr>
      </w:pPr>
      <w:r w:rsidRPr="003103C4">
        <w:rPr>
          <w:rFonts w:ascii="Times New Roman" w:eastAsia="標楷體" w:hAnsi="Times New Roman"/>
          <w:sz w:val="28"/>
          <w:szCs w:val="28"/>
        </w:rPr>
        <w:t xml:space="preserve">SDG 3 </w:t>
      </w:r>
      <w:r w:rsidRPr="003103C4">
        <w:rPr>
          <w:rFonts w:ascii="Times New Roman" w:eastAsia="標楷體" w:hAnsi="Times New Roman"/>
          <w:sz w:val="28"/>
          <w:szCs w:val="28"/>
        </w:rPr>
        <w:t>良好健康與福祉（</w:t>
      </w:r>
      <w:r w:rsidRPr="003103C4">
        <w:rPr>
          <w:rFonts w:ascii="Times New Roman" w:eastAsia="標楷體" w:hAnsi="Times New Roman"/>
          <w:sz w:val="28"/>
          <w:szCs w:val="28"/>
        </w:rPr>
        <w:t>Good Health and Well-being</w:t>
      </w:r>
      <w:r w:rsidRPr="003103C4">
        <w:rPr>
          <w:rFonts w:ascii="Times New Roman" w:eastAsia="標楷體" w:hAnsi="Times New Roman"/>
          <w:sz w:val="28"/>
          <w:szCs w:val="28"/>
        </w:rPr>
        <w:t>）</w:t>
      </w:r>
      <w:r w:rsidRPr="003103C4">
        <w:rPr>
          <w:rFonts w:ascii="Times New Roman" w:eastAsia="標楷體" w:hAnsi="Times New Roman"/>
          <w:sz w:val="28"/>
          <w:szCs w:val="28"/>
        </w:rPr>
        <w:br/>
      </w:r>
      <w:r w:rsidRPr="003103C4">
        <w:rPr>
          <w:rFonts w:ascii="Times New Roman" w:eastAsia="標楷體" w:hAnsi="Times New Roman"/>
          <w:sz w:val="28"/>
          <w:szCs w:val="28"/>
        </w:rPr>
        <w:t>透過孕婦與嬰幼兒健康數據紀錄、成長追蹤及健康提醒功能，協助家庭建立完善的健康管理機制，提升</w:t>
      </w:r>
      <w:proofErr w:type="gramStart"/>
      <w:r w:rsidRPr="003103C4">
        <w:rPr>
          <w:rFonts w:ascii="Times New Roman" w:eastAsia="標楷體" w:hAnsi="Times New Roman"/>
          <w:sz w:val="28"/>
          <w:szCs w:val="28"/>
        </w:rPr>
        <w:t>孕</w:t>
      </w:r>
      <w:proofErr w:type="gramEnd"/>
      <w:r w:rsidRPr="003103C4">
        <w:rPr>
          <w:rFonts w:ascii="Times New Roman" w:eastAsia="標楷體" w:hAnsi="Times New Roman"/>
          <w:sz w:val="28"/>
          <w:szCs w:val="28"/>
        </w:rPr>
        <w:t>產婦與嬰幼兒的健康照護品質，促進身心健康與福祉。</w:t>
      </w:r>
    </w:p>
    <w:p w14:paraId="6C7F2A6E" w14:textId="09C57F18" w:rsidR="003103C4" w:rsidRPr="003103C4" w:rsidRDefault="003103C4" w:rsidP="003103C4">
      <w:pPr>
        <w:pStyle w:val="a9"/>
        <w:widowControl/>
        <w:numPr>
          <w:ilvl w:val="0"/>
          <w:numId w:val="2"/>
        </w:numPr>
        <w:spacing w:after="0" w:line="240" w:lineRule="auto"/>
        <w:ind w:left="420" w:hangingChars="150" w:hanging="420"/>
        <w:jc w:val="both"/>
        <w:rPr>
          <w:rFonts w:ascii="Times New Roman" w:eastAsia="標楷體" w:hAnsi="Times New Roman"/>
          <w:sz w:val="28"/>
          <w:szCs w:val="28"/>
        </w:rPr>
      </w:pPr>
      <w:r w:rsidRPr="003103C4">
        <w:rPr>
          <w:rFonts w:ascii="Times New Roman" w:eastAsia="標楷體" w:hAnsi="Times New Roman"/>
          <w:sz w:val="28"/>
          <w:szCs w:val="28"/>
        </w:rPr>
        <w:t xml:space="preserve">SDG 4 </w:t>
      </w:r>
      <w:r w:rsidRPr="003103C4">
        <w:rPr>
          <w:rFonts w:ascii="Times New Roman" w:eastAsia="標楷體" w:hAnsi="Times New Roman"/>
          <w:sz w:val="28"/>
          <w:szCs w:val="28"/>
        </w:rPr>
        <w:t>優質教育（</w:t>
      </w:r>
      <w:r w:rsidRPr="003103C4">
        <w:rPr>
          <w:rFonts w:ascii="Times New Roman" w:eastAsia="標楷體" w:hAnsi="Times New Roman"/>
          <w:sz w:val="28"/>
          <w:szCs w:val="28"/>
        </w:rPr>
        <w:t>Quality Education</w:t>
      </w:r>
      <w:r w:rsidRPr="003103C4">
        <w:rPr>
          <w:rFonts w:ascii="Times New Roman" w:eastAsia="標楷體" w:hAnsi="Times New Roman"/>
          <w:sz w:val="28"/>
          <w:szCs w:val="28"/>
        </w:rPr>
        <w:t>）</w:t>
      </w:r>
      <w:r w:rsidRPr="003103C4">
        <w:rPr>
          <w:rFonts w:ascii="Times New Roman" w:eastAsia="標楷體" w:hAnsi="Times New Roman"/>
          <w:sz w:val="28"/>
          <w:szCs w:val="28"/>
        </w:rPr>
        <w:br/>
      </w:r>
      <w:r w:rsidRPr="003103C4">
        <w:rPr>
          <w:rFonts w:ascii="Times New Roman" w:eastAsia="標楷體" w:hAnsi="Times New Roman"/>
          <w:sz w:val="28"/>
          <w:szCs w:val="28"/>
        </w:rPr>
        <w:t>目前許多育兒知識來源較為零散，部分資訊甚至缺乏科學依據，容易使新手父母接收到錯誤觀念或不實資訊，造成育兒上的困惑與決策困難。本系統透過</w:t>
      </w:r>
      <w:r w:rsidRPr="003103C4">
        <w:rPr>
          <w:rFonts w:ascii="Times New Roman" w:eastAsia="標楷體" w:hAnsi="Times New Roman"/>
          <w:sz w:val="28"/>
          <w:szCs w:val="28"/>
        </w:rPr>
        <w:t xml:space="preserve"> Growth AI </w:t>
      </w:r>
      <w:r w:rsidRPr="003103C4">
        <w:rPr>
          <w:rFonts w:ascii="Times New Roman" w:eastAsia="標楷體" w:hAnsi="Times New Roman"/>
          <w:sz w:val="28"/>
          <w:szCs w:val="28"/>
        </w:rPr>
        <w:t>提供具科學依據的衛教知識與即時問答服務，協助使用者獲得正確且可靠的孕期與育兒資訊，提升家庭的健康教育品質。</w:t>
      </w:r>
    </w:p>
    <w:p w14:paraId="658BC1E8" w14:textId="1A61E251" w:rsidR="003103C4" w:rsidRPr="003103C4" w:rsidRDefault="003103C4" w:rsidP="003103C4">
      <w:pPr>
        <w:pStyle w:val="a9"/>
        <w:widowControl/>
        <w:numPr>
          <w:ilvl w:val="0"/>
          <w:numId w:val="2"/>
        </w:numPr>
        <w:spacing w:after="0" w:line="240" w:lineRule="auto"/>
        <w:ind w:left="420" w:hangingChars="150" w:hanging="420"/>
        <w:jc w:val="both"/>
        <w:rPr>
          <w:rFonts w:ascii="Times New Roman" w:eastAsia="標楷體" w:hAnsi="Times New Roman"/>
          <w:sz w:val="28"/>
          <w:szCs w:val="28"/>
        </w:rPr>
      </w:pPr>
      <w:r w:rsidRPr="003103C4">
        <w:rPr>
          <w:rFonts w:ascii="Times New Roman" w:eastAsia="標楷體" w:hAnsi="Times New Roman"/>
          <w:sz w:val="28"/>
          <w:szCs w:val="28"/>
        </w:rPr>
        <w:t xml:space="preserve">SDG 5 </w:t>
      </w:r>
      <w:r w:rsidRPr="003103C4">
        <w:rPr>
          <w:rFonts w:ascii="Times New Roman" w:eastAsia="標楷體" w:hAnsi="Times New Roman"/>
          <w:sz w:val="28"/>
          <w:szCs w:val="28"/>
        </w:rPr>
        <w:t>性別平等（</w:t>
      </w:r>
      <w:r w:rsidRPr="003103C4">
        <w:rPr>
          <w:rFonts w:ascii="Times New Roman" w:eastAsia="標楷體" w:hAnsi="Times New Roman"/>
          <w:sz w:val="28"/>
          <w:szCs w:val="28"/>
        </w:rPr>
        <w:t>Gender Equality</w:t>
      </w:r>
      <w:r w:rsidRPr="003103C4">
        <w:rPr>
          <w:rFonts w:ascii="Times New Roman" w:eastAsia="標楷體" w:hAnsi="Times New Roman"/>
          <w:sz w:val="28"/>
          <w:szCs w:val="28"/>
        </w:rPr>
        <w:t>）</w:t>
      </w:r>
      <w:r w:rsidRPr="003103C4">
        <w:rPr>
          <w:rFonts w:ascii="Times New Roman" w:eastAsia="標楷體" w:hAnsi="Times New Roman"/>
          <w:sz w:val="28"/>
          <w:szCs w:val="28"/>
        </w:rPr>
        <w:br/>
      </w:r>
      <w:r w:rsidRPr="003103C4">
        <w:rPr>
          <w:rFonts w:ascii="Times New Roman" w:eastAsia="標楷體" w:hAnsi="Times New Roman"/>
          <w:sz w:val="28"/>
          <w:szCs w:val="28"/>
        </w:rPr>
        <w:t>傳統社會觀念普遍將育兒責任視為母親的工作，使女性</w:t>
      </w:r>
      <w:proofErr w:type="gramStart"/>
      <w:r w:rsidRPr="003103C4">
        <w:rPr>
          <w:rFonts w:ascii="Times New Roman" w:eastAsia="標楷體" w:hAnsi="Times New Roman"/>
          <w:sz w:val="28"/>
          <w:szCs w:val="28"/>
        </w:rPr>
        <w:t>在孕產與</w:t>
      </w:r>
      <w:proofErr w:type="gramEnd"/>
      <w:r w:rsidRPr="003103C4">
        <w:rPr>
          <w:rFonts w:ascii="Times New Roman" w:eastAsia="標楷體" w:hAnsi="Times New Roman"/>
          <w:sz w:val="28"/>
          <w:szCs w:val="28"/>
        </w:rPr>
        <w:t>育兒歷程中承擔較大的照顧壓力。本系統設計協助者功能，支援多帳號共同使用機制，讓伴侶及其他家庭成員能共同參與孕期照</w:t>
      </w:r>
      <w:r w:rsidRPr="003103C4">
        <w:rPr>
          <w:rFonts w:ascii="Times New Roman" w:eastAsia="標楷體" w:hAnsi="Times New Roman"/>
          <w:sz w:val="28"/>
          <w:szCs w:val="28"/>
        </w:rPr>
        <w:lastRenderedPageBreak/>
        <w:t>護、嬰幼兒紀錄及育兒管理，透過資訊共享與共同參與，促進家庭照護責任的公平分擔，落實性別平等的理念。</w:t>
      </w:r>
    </w:p>
    <w:p w14:paraId="5D32DE14" w14:textId="77777777" w:rsidR="004D7342" w:rsidRPr="004D7342" w:rsidRDefault="004D7342" w:rsidP="004D7342">
      <w:pPr>
        <w:rPr>
          <w:rFonts w:hint="eastAsia"/>
        </w:rPr>
      </w:pPr>
    </w:p>
    <w:sectPr w:rsidR="004D7342" w:rsidRPr="004D7342">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標楷體">
    <w:panose1 w:val="03000509000000000000"/>
    <w:charset w:val="88"/>
    <w:family w:val="script"/>
    <w:pitch w:val="fixed"/>
    <w:sig w:usb0="00000003" w:usb1="080E0000"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078B"/>
    <w:multiLevelType w:val="multilevel"/>
    <w:tmpl w:val="FDF67BB0"/>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413E2619"/>
    <w:multiLevelType w:val="hybridMultilevel"/>
    <w:tmpl w:val="EBA49162"/>
    <w:lvl w:ilvl="0" w:tplc="6D9EE8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072655654">
    <w:abstractNumId w:val="0"/>
  </w:num>
  <w:num w:numId="2" w16cid:durableId="19205594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901"/>
    <w:rsid w:val="0009256D"/>
    <w:rsid w:val="00206678"/>
    <w:rsid w:val="00224191"/>
    <w:rsid w:val="002F47F8"/>
    <w:rsid w:val="003103C4"/>
    <w:rsid w:val="004D7342"/>
    <w:rsid w:val="008A0901"/>
    <w:rsid w:val="008A51A2"/>
    <w:rsid w:val="00A00D49"/>
    <w:rsid w:val="00A31556"/>
    <w:rsid w:val="00CF227A"/>
    <w:rsid w:val="00D61EBA"/>
    <w:rsid w:val="00ED6E9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B5725"/>
  <w15:chartTrackingRefBased/>
  <w15:docId w15:val="{1FDDEF06-AE77-456A-B16E-F86DE8EF6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A090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A090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A0901"/>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8A0901"/>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8A090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A0901"/>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A0901"/>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A0901"/>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A0901"/>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A0901"/>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8A0901"/>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8A0901"/>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8A0901"/>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8A0901"/>
    <w:rPr>
      <w:rFonts w:eastAsiaTheme="majorEastAsia" w:cstheme="majorBidi"/>
      <w:color w:val="0F4761" w:themeColor="accent1" w:themeShade="BF"/>
    </w:rPr>
  </w:style>
  <w:style w:type="character" w:customStyle="1" w:styleId="60">
    <w:name w:val="標題 6 字元"/>
    <w:basedOn w:val="a0"/>
    <w:link w:val="6"/>
    <w:uiPriority w:val="9"/>
    <w:semiHidden/>
    <w:rsid w:val="008A0901"/>
    <w:rPr>
      <w:rFonts w:eastAsiaTheme="majorEastAsia" w:cstheme="majorBidi"/>
      <w:color w:val="595959" w:themeColor="text1" w:themeTint="A6"/>
    </w:rPr>
  </w:style>
  <w:style w:type="character" w:customStyle="1" w:styleId="70">
    <w:name w:val="標題 7 字元"/>
    <w:basedOn w:val="a0"/>
    <w:link w:val="7"/>
    <w:uiPriority w:val="9"/>
    <w:semiHidden/>
    <w:rsid w:val="008A0901"/>
    <w:rPr>
      <w:rFonts w:eastAsiaTheme="majorEastAsia" w:cstheme="majorBidi"/>
      <w:color w:val="595959" w:themeColor="text1" w:themeTint="A6"/>
    </w:rPr>
  </w:style>
  <w:style w:type="character" w:customStyle="1" w:styleId="80">
    <w:name w:val="標題 8 字元"/>
    <w:basedOn w:val="a0"/>
    <w:link w:val="8"/>
    <w:uiPriority w:val="9"/>
    <w:semiHidden/>
    <w:rsid w:val="008A0901"/>
    <w:rPr>
      <w:rFonts w:eastAsiaTheme="majorEastAsia" w:cstheme="majorBidi"/>
      <w:color w:val="272727" w:themeColor="text1" w:themeTint="D8"/>
    </w:rPr>
  </w:style>
  <w:style w:type="character" w:customStyle="1" w:styleId="90">
    <w:name w:val="標題 9 字元"/>
    <w:basedOn w:val="a0"/>
    <w:link w:val="9"/>
    <w:uiPriority w:val="9"/>
    <w:semiHidden/>
    <w:rsid w:val="008A0901"/>
    <w:rPr>
      <w:rFonts w:eastAsiaTheme="majorEastAsia" w:cstheme="majorBidi"/>
      <w:color w:val="272727" w:themeColor="text1" w:themeTint="D8"/>
    </w:rPr>
  </w:style>
  <w:style w:type="paragraph" w:styleId="a3">
    <w:name w:val="Title"/>
    <w:basedOn w:val="a"/>
    <w:next w:val="a"/>
    <w:link w:val="a4"/>
    <w:uiPriority w:val="10"/>
    <w:qFormat/>
    <w:rsid w:val="008A090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A090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090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A090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A0901"/>
    <w:pPr>
      <w:spacing w:before="160"/>
      <w:jc w:val="center"/>
    </w:pPr>
    <w:rPr>
      <w:i/>
      <w:iCs/>
      <w:color w:val="404040" w:themeColor="text1" w:themeTint="BF"/>
    </w:rPr>
  </w:style>
  <w:style w:type="character" w:customStyle="1" w:styleId="a8">
    <w:name w:val="引文 字元"/>
    <w:basedOn w:val="a0"/>
    <w:link w:val="a7"/>
    <w:uiPriority w:val="29"/>
    <w:rsid w:val="008A0901"/>
    <w:rPr>
      <w:i/>
      <w:iCs/>
      <w:color w:val="404040" w:themeColor="text1" w:themeTint="BF"/>
    </w:rPr>
  </w:style>
  <w:style w:type="paragraph" w:styleId="a9">
    <w:name w:val="List Paragraph"/>
    <w:basedOn w:val="a"/>
    <w:uiPriority w:val="34"/>
    <w:qFormat/>
    <w:rsid w:val="008A0901"/>
    <w:pPr>
      <w:ind w:left="720"/>
      <w:contextualSpacing/>
    </w:pPr>
  </w:style>
  <w:style w:type="character" w:styleId="aa">
    <w:name w:val="Intense Emphasis"/>
    <w:basedOn w:val="a0"/>
    <w:uiPriority w:val="21"/>
    <w:qFormat/>
    <w:rsid w:val="008A0901"/>
    <w:rPr>
      <w:i/>
      <w:iCs/>
      <w:color w:val="0F4761" w:themeColor="accent1" w:themeShade="BF"/>
    </w:rPr>
  </w:style>
  <w:style w:type="paragraph" w:styleId="ab">
    <w:name w:val="Intense Quote"/>
    <w:basedOn w:val="a"/>
    <w:next w:val="a"/>
    <w:link w:val="ac"/>
    <w:uiPriority w:val="30"/>
    <w:qFormat/>
    <w:rsid w:val="008A09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8A0901"/>
    <w:rPr>
      <w:i/>
      <w:iCs/>
      <w:color w:val="0F4761" w:themeColor="accent1" w:themeShade="BF"/>
    </w:rPr>
  </w:style>
  <w:style w:type="character" w:styleId="ad">
    <w:name w:val="Intense Reference"/>
    <w:basedOn w:val="a0"/>
    <w:uiPriority w:val="32"/>
    <w:qFormat/>
    <w:rsid w:val="008A0901"/>
    <w:rPr>
      <w:b/>
      <w:bCs/>
      <w:smallCaps/>
      <w:color w:val="0F4761" w:themeColor="accent1" w:themeShade="BF"/>
      <w:spacing w:val="5"/>
    </w:rPr>
  </w:style>
  <w:style w:type="paragraph" w:styleId="ae">
    <w:name w:val="caption"/>
    <w:basedOn w:val="a"/>
    <w:next w:val="a"/>
    <w:uiPriority w:val="35"/>
    <w:unhideWhenUsed/>
    <w:rsid w:val="004D7342"/>
    <w:pPr>
      <w:widowControl/>
      <w:spacing w:after="0" w:line="240" w:lineRule="auto"/>
    </w:pPr>
    <w:rPr>
      <w:rFonts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8</Pages>
  <Words>426</Words>
  <Characters>2433</Characters>
  <Application>Microsoft Office Word</Application>
  <DocSecurity>0</DocSecurity>
  <Lines>20</Lines>
  <Paragraphs>5</Paragraphs>
  <ScaleCrop>false</ScaleCrop>
  <Company/>
  <LinksUpToDate>false</LinksUpToDate>
  <CharactersWithSpaces>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11056044_李佳穎</dc:creator>
  <cp:keywords/>
  <dc:description/>
  <cp:lastModifiedBy>11056044_李佳穎</cp:lastModifiedBy>
  <cp:revision>2</cp:revision>
  <dcterms:created xsi:type="dcterms:W3CDTF">2026-07-25T15:25:00Z</dcterms:created>
  <dcterms:modified xsi:type="dcterms:W3CDTF">2026-07-25T15:45:00Z</dcterms:modified>
</cp:coreProperties>
</file>