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93227" w14:textId="77777777" w:rsidR="008748C6" w:rsidRPr="006610D1" w:rsidRDefault="00000000">
      <w:pPr>
        <w:spacing w:before="280" w:after="12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第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7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章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 xml:space="preserve">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6"/>
        </w:rPr>
        <w:t>實作模型</w:t>
      </w:r>
    </w:p>
    <w:p w14:paraId="1EF5D02C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佈署圖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(Deployment Diagram)</w:t>
      </w:r>
    </w:p>
    <w:p w14:paraId="573FDED5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drawing>
          <wp:inline distT="0" distB="0" distL="0" distR="0" wp14:anchorId="6275C668" wp14:editId="5B49772B">
            <wp:extent cx="5303520" cy="2919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de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69B8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7-1-1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佈署圖</w:t>
      </w:r>
    </w:p>
    <w:p w14:paraId="6968979A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7.2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套件圖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(Package Diagram)</w:t>
      </w:r>
    </w:p>
    <w:p w14:paraId="6C8CCE07" w14:textId="472F703E" w:rsidR="008748C6" w:rsidRPr="006610D1" w:rsidRDefault="0015222C">
      <w:pPr>
        <w:spacing w:before="160" w:after="40"/>
        <w:jc w:val="center"/>
        <w:rPr>
          <w:color w:val="000000" w:themeColor="text1"/>
        </w:rPr>
      </w:pPr>
      <w:r w:rsidRPr="0015222C">
        <w:rPr>
          <w:color w:val="000000" w:themeColor="text1"/>
        </w:rPr>
        <w:drawing>
          <wp:inline distT="0" distB="0" distL="0" distR="0" wp14:anchorId="01F1DB09" wp14:editId="20661A36">
            <wp:extent cx="5486400" cy="2220595"/>
            <wp:effectExtent l="0" t="0" r="0" b="1905"/>
            <wp:docPr id="1320372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FA3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7-2-1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套件圖</w:t>
      </w:r>
    </w:p>
    <w:p w14:paraId="62D28C09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lastRenderedPageBreak/>
        <w:t xml:space="preserve">7.3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元件圖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(Component Diagram)</w:t>
      </w:r>
    </w:p>
    <w:p w14:paraId="42531DCB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drawing>
          <wp:inline distT="0" distB="0" distL="0" distR="0" wp14:anchorId="72741CD9" wp14:editId="6B839755">
            <wp:extent cx="5303520" cy="2979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co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DD80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7-3-1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元件圖</w:t>
      </w:r>
    </w:p>
    <w:p w14:paraId="7B00286D" w14:textId="77777777" w:rsidR="008748C6" w:rsidRPr="006610D1" w:rsidRDefault="00000000">
      <w:pPr>
        <w:spacing w:before="240" w:after="80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7.4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>狀態圖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32"/>
        </w:rPr>
        <w:t xml:space="preserve"> (State Diagrams)</w:t>
      </w:r>
    </w:p>
    <w:p w14:paraId="501BCEE3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251844D" wp14:editId="4ACD3DA7">
            <wp:extent cx="3920751" cy="75718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977" cy="76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CCE1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7-4-1(a)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養育者登入狀態圖</w:t>
      </w:r>
    </w:p>
    <w:p w14:paraId="12ACBB98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D3D2319" wp14:editId="739B221A">
            <wp:extent cx="3830668" cy="684961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193" cy="68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6042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7-4-1(b)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協助者登入狀態圖</w:t>
      </w:r>
    </w:p>
    <w:p w14:paraId="6E6A73A1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BB021A1" wp14:editId="43EE4F5F">
            <wp:extent cx="5303387" cy="758634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1532" cy="76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D569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7-4-2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家庭建立與加入狀態圖</w:t>
      </w:r>
    </w:p>
    <w:p w14:paraId="0D21E29B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7B450C6C" wp14:editId="5264961E">
            <wp:extent cx="3111532" cy="695830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383" cy="69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1665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7-4-3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懷孕紀錄狀態圖</w:t>
      </w:r>
    </w:p>
    <w:p w14:paraId="400B0279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013CD402" wp14:editId="78CECD23">
            <wp:extent cx="2480570" cy="768197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222" cy="7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B760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7-4-4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心情紀錄狀態圖</w:t>
      </w:r>
    </w:p>
    <w:p w14:paraId="76098210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81D0732" wp14:editId="0008DAE8">
            <wp:extent cx="3800147" cy="7859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8194" cy="78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5C0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7-4-5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養育者身體狀況狀態圖</w:t>
      </w:r>
    </w:p>
    <w:p w14:paraId="67B0C861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5CF65951" wp14:editId="531AA3FE">
            <wp:extent cx="2236487" cy="7548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954" cy="7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2515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7-4-6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產檢紀錄狀態圖</w:t>
      </w:r>
    </w:p>
    <w:p w14:paraId="2E0F4310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E919896" wp14:editId="073D6DF2">
            <wp:extent cx="2179979" cy="768375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615" cy="77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8BA4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7-4-7 AI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問答與知識庫檢索狀態圖</w:t>
      </w:r>
    </w:p>
    <w:p w14:paraId="1CD5C95A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E1FC5E5" wp14:editId="59059AD9">
            <wp:extent cx="2706616" cy="7052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0988" cy="7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5311" w14:textId="77777777" w:rsidR="008748C6" w:rsidRPr="006610D1" w:rsidRDefault="00000000">
      <w:pPr>
        <w:spacing w:before="40" w:after="240"/>
        <w:jc w:val="center"/>
        <w:rPr>
          <w:color w:val="000000" w:themeColor="text1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 xml:space="preserve"> 7-4-8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</w:rPr>
        <w:t>提醒與通知狀態圖</w:t>
      </w:r>
    </w:p>
    <w:p w14:paraId="4B71970E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65C3C4BC" wp14:editId="0E8CFDE6">
            <wp:extent cx="2294172" cy="7779766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0818" cy="80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2CB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7-4-9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嬰幼兒成長紀錄狀態圖</w:t>
      </w:r>
    </w:p>
    <w:p w14:paraId="69EFA65C" w14:textId="77777777" w:rsidR="008748C6" w:rsidRPr="006610D1" w:rsidRDefault="00000000">
      <w:pPr>
        <w:spacing w:before="160" w:after="40"/>
        <w:jc w:val="center"/>
        <w:rPr>
          <w:color w:val="000000" w:themeColor="text1"/>
        </w:rPr>
      </w:pPr>
      <w:r w:rsidRPr="006610D1">
        <w:rPr>
          <w:noProof/>
          <w:color w:val="000000" w:themeColor="text1"/>
        </w:rPr>
        <w:lastRenderedPageBreak/>
        <w:drawing>
          <wp:inline distT="0" distB="0" distL="0" distR="0" wp14:anchorId="3D905C7F" wp14:editId="5897E945">
            <wp:extent cx="3003732" cy="7691374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86" cy="77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7DA" w14:textId="77777777" w:rsidR="008748C6" w:rsidRPr="006610D1" w:rsidRDefault="00000000">
      <w:pPr>
        <w:spacing w:before="40" w:after="240"/>
        <w:jc w:val="center"/>
        <w:rPr>
          <w:color w:val="000000" w:themeColor="text1"/>
          <w:lang w:eastAsia="zh-TW"/>
        </w:rPr>
      </w:pP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圖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 xml:space="preserve"> 7-4-10 </w:t>
      </w:r>
      <w:r w:rsidRPr="006610D1">
        <w:rPr>
          <w:rFonts w:ascii="Times New Roman" w:eastAsia="標楷體" w:hAnsi="Times New Roman" w:cs="Times New Roman"/>
          <w:b/>
          <w:color w:val="000000" w:themeColor="text1"/>
          <w:sz w:val="28"/>
          <w:lang w:eastAsia="zh-TW"/>
        </w:rPr>
        <w:t>嬰幼兒成長地圖與回憶牆狀態圖</w:t>
      </w:r>
    </w:p>
    <w:sectPr w:rsidR="008748C6" w:rsidRPr="00661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38447">
    <w:abstractNumId w:val="8"/>
  </w:num>
  <w:num w:numId="2" w16cid:durableId="2133941403">
    <w:abstractNumId w:val="6"/>
  </w:num>
  <w:num w:numId="3" w16cid:durableId="867063246">
    <w:abstractNumId w:val="5"/>
  </w:num>
  <w:num w:numId="4" w16cid:durableId="1381128193">
    <w:abstractNumId w:val="4"/>
  </w:num>
  <w:num w:numId="5" w16cid:durableId="829098424">
    <w:abstractNumId w:val="7"/>
  </w:num>
  <w:num w:numId="6" w16cid:durableId="526066171">
    <w:abstractNumId w:val="3"/>
  </w:num>
  <w:num w:numId="7" w16cid:durableId="808403980">
    <w:abstractNumId w:val="2"/>
  </w:num>
  <w:num w:numId="8" w16cid:durableId="39675767">
    <w:abstractNumId w:val="1"/>
  </w:num>
  <w:num w:numId="9" w16cid:durableId="137310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2C"/>
    <w:rsid w:val="0029639D"/>
    <w:rsid w:val="0032393C"/>
    <w:rsid w:val="00326F90"/>
    <w:rsid w:val="006610D1"/>
    <w:rsid w:val="00874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9DF33"/>
  <w14:defaultImageDpi w14:val="300"/>
  <w15:docId w15:val="{C3394AAF-A20D-7149-B60C-637F73F3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11436031_謝子祈</cp:lastModifiedBy>
  <cp:revision>3</cp:revision>
  <dcterms:created xsi:type="dcterms:W3CDTF">2013-12-23T23:15:00Z</dcterms:created>
  <dcterms:modified xsi:type="dcterms:W3CDTF">2026-09-27T14:58:00Z</dcterms:modified>
  <cp:category/>
</cp:coreProperties>
</file>