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0A14" w14:textId="77777777" w:rsidR="00934E3B" w:rsidRPr="00A439B0" w:rsidRDefault="00000000">
      <w:pPr>
        <w:spacing w:before="800" w:after="200"/>
        <w:jc w:val="center"/>
        <w:rPr>
          <w:sz w:val="52"/>
          <w:szCs w:val="52"/>
        </w:rPr>
      </w:pPr>
      <w:r w:rsidRPr="00A439B0">
        <w:rPr>
          <w:b/>
          <w:bCs/>
          <w:sz w:val="72"/>
          <w:szCs w:val="72"/>
        </w:rPr>
        <w:t>萬潤創新構想競賽</w:t>
      </w:r>
    </w:p>
    <w:p w14:paraId="2E3895A1" w14:textId="77777777" w:rsidR="00A439B0" w:rsidRPr="00A439B0" w:rsidRDefault="00A439B0" w:rsidP="00A439B0">
      <w:pPr>
        <w:jc w:val="center"/>
        <w:rPr>
          <w:sz w:val="52"/>
          <w:szCs w:val="52"/>
        </w:rPr>
      </w:pPr>
      <w:r w:rsidRPr="00A439B0">
        <w:rPr>
          <w:b/>
          <w:sz w:val="72"/>
          <w:szCs w:val="72"/>
        </w:rPr>
        <w:t>作品構想書</w:t>
      </w:r>
    </w:p>
    <w:p w14:paraId="02EAEFA6" w14:textId="77777777" w:rsidR="00A439B0" w:rsidRDefault="00A439B0" w:rsidP="00A439B0">
      <w:pPr>
        <w:spacing w:after="200"/>
        <w:rPr>
          <w:b/>
          <w:bCs/>
          <w:sz w:val="32"/>
          <w:szCs w:val="32"/>
        </w:rPr>
      </w:pPr>
    </w:p>
    <w:p w14:paraId="19BF9601" w14:textId="315EE13D" w:rsidR="00A439B0" w:rsidRDefault="00A439B0">
      <w:pPr>
        <w:spacing w:after="200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CA6AF91" wp14:editId="6BAAA218">
            <wp:extent cx="3851672" cy="2762656"/>
            <wp:effectExtent l="0" t="0" r="0" b="0"/>
            <wp:docPr id="6221091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802" cy="277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C6D39" w14:textId="77777777" w:rsidR="00B27E35" w:rsidRDefault="00B27E35">
      <w:pPr>
        <w:spacing w:after="200"/>
        <w:jc w:val="center"/>
        <w:rPr>
          <w:b/>
          <w:bCs/>
          <w:sz w:val="56"/>
          <w:szCs w:val="56"/>
        </w:rPr>
      </w:pPr>
    </w:p>
    <w:p w14:paraId="22698A78" w14:textId="271B118B" w:rsidR="00934E3B" w:rsidRPr="00A439B0" w:rsidRDefault="00000000">
      <w:pPr>
        <w:spacing w:after="200"/>
        <w:jc w:val="center"/>
        <w:rPr>
          <w:b/>
          <w:bCs/>
          <w:sz w:val="52"/>
          <w:szCs w:val="52"/>
        </w:rPr>
      </w:pPr>
      <w:r w:rsidRPr="00A439B0">
        <w:rPr>
          <w:b/>
          <w:bCs/>
          <w:sz w:val="56"/>
          <w:szCs w:val="56"/>
        </w:rPr>
        <w:t>作品名稱：</w:t>
      </w:r>
      <w:r w:rsidR="00A95E39">
        <w:rPr>
          <w:rFonts w:hint="eastAsia"/>
          <w:b/>
          <w:bCs/>
          <w:sz w:val="56"/>
          <w:szCs w:val="56"/>
        </w:rPr>
        <w:t>共同記錄，一同成長</w:t>
      </w:r>
    </w:p>
    <w:p w14:paraId="45F1ED64" w14:textId="4252FA08" w:rsidR="00934E3B" w:rsidRPr="00A439B0" w:rsidRDefault="00000000">
      <w:pPr>
        <w:spacing w:after="200"/>
        <w:jc w:val="center"/>
        <w:rPr>
          <w:b/>
          <w:bCs/>
          <w:sz w:val="52"/>
          <w:szCs w:val="52"/>
        </w:rPr>
      </w:pPr>
      <w:r w:rsidRPr="00A439B0">
        <w:rPr>
          <w:b/>
          <w:bCs/>
          <w:sz w:val="52"/>
          <w:szCs w:val="52"/>
        </w:rPr>
        <w:t>團隊名稱：</w:t>
      </w:r>
      <w:r w:rsidR="00A95E39">
        <w:rPr>
          <w:rFonts w:hint="eastAsia"/>
          <w:b/>
          <w:bCs/>
          <w:sz w:val="56"/>
          <w:szCs w:val="56"/>
        </w:rPr>
        <w:t>CoLoGrowth</w:t>
      </w:r>
    </w:p>
    <w:p w14:paraId="60BA9EE4" w14:textId="77777777" w:rsidR="00713575" w:rsidRDefault="00000000">
      <w:pPr>
        <w:sectPr w:rsidR="00713575">
          <w:footerReference w:type="default" r:id="rId9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br w:type="page"/>
      </w:r>
    </w:p>
    <w:p w14:paraId="0EF101E1" w14:textId="77777777" w:rsidR="00713575" w:rsidRPr="00D71800" w:rsidRDefault="00713575" w:rsidP="00713575">
      <w:pPr>
        <w:jc w:val="center"/>
        <w:rPr>
          <w:b/>
          <w:bCs/>
          <w:sz w:val="36"/>
          <w:szCs w:val="36"/>
        </w:rPr>
      </w:pPr>
      <w:r w:rsidRPr="00D71800">
        <w:rPr>
          <w:rFonts w:hint="eastAsia"/>
          <w:b/>
          <w:bCs/>
          <w:sz w:val="36"/>
          <w:szCs w:val="36"/>
        </w:rPr>
        <w:lastRenderedPageBreak/>
        <w:t>目錄</w:t>
      </w:r>
    </w:p>
    <w:p w14:paraId="78EF3281" w14:textId="03BE33FE" w:rsidR="00713575" w:rsidRPr="00713575" w:rsidRDefault="00713575">
      <w:pPr>
        <w:pStyle w:val="11"/>
        <w:tabs>
          <w:tab w:val="right" w:leader="dot" w:pos="9016"/>
        </w:tabs>
        <w:rPr>
          <w:rFonts w:ascii="Times New Roman" w:eastAsia="標楷體" w:hAnsi="Times New Roman" w:cstheme="minorBidi"/>
          <w:noProof/>
          <w:kern w:val="2"/>
          <w:sz w:val="32"/>
          <w:szCs w:val="24"/>
          <w14:ligatures w14:val="standardContextual"/>
        </w:rPr>
      </w:pPr>
      <w:r w:rsidRPr="00713575">
        <w:rPr>
          <w:rFonts w:ascii="Times New Roman" w:eastAsia="標楷體" w:hAnsi="Times New Roman"/>
          <w:sz w:val="32"/>
        </w:rPr>
        <w:fldChar w:fldCharType="begin"/>
      </w:r>
      <w:r w:rsidRPr="00713575">
        <w:rPr>
          <w:rFonts w:ascii="Times New Roman" w:eastAsia="標楷體" w:hAnsi="Times New Roman"/>
          <w:sz w:val="32"/>
        </w:rPr>
        <w:instrText xml:space="preserve"> TOC \o "1-3" \h \z \u </w:instrText>
      </w:r>
      <w:r w:rsidRPr="00713575">
        <w:rPr>
          <w:rFonts w:ascii="Times New Roman" w:eastAsia="標楷體" w:hAnsi="Times New Roman"/>
          <w:sz w:val="32"/>
        </w:rPr>
        <w:fldChar w:fldCharType="separate"/>
      </w:r>
      <w:hyperlink w:anchor="_Toc238820956" w:history="1">
        <w:r w:rsidRPr="00713575">
          <w:rPr>
            <w:rStyle w:val="a5"/>
            <w:rFonts w:ascii="Times New Roman" w:eastAsia="標楷體" w:hAnsi="Times New Roman"/>
            <w:noProof/>
            <w:sz w:val="32"/>
          </w:rPr>
          <w:t>一、創作動機與目的</w: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tab/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begin"/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instrText xml:space="preserve"> PAGEREF _Toc238820956 \h </w:instrTex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separate"/>
        </w:r>
        <w:r>
          <w:rPr>
            <w:rFonts w:ascii="Times New Roman" w:eastAsia="標楷體" w:hAnsi="Times New Roman"/>
            <w:noProof/>
            <w:webHidden/>
            <w:sz w:val="32"/>
          </w:rPr>
          <w:t>1</w: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end"/>
        </w:r>
      </w:hyperlink>
    </w:p>
    <w:p w14:paraId="0B717BEC" w14:textId="6CFFB6A2" w:rsidR="00713575" w:rsidRPr="00713575" w:rsidRDefault="00713575">
      <w:pPr>
        <w:pStyle w:val="11"/>
        <w:tabs>
          <w:tab w:val="right" w:leader="dot" w:pos="9016"/>
        </w:tabs>
        <w:rPr>
          <w:rFonts w:ascii="Times New Roman" w:eastAsia="標楷體" w:hAnsi="Times New Roman" w:cstheme="minorBidi"/>
          <w:noProof/>
          <w:kern w:val="2"/>
          <w:sz w:val="32"/>
          <w:szCs w:val="24"/>
          <w14:ligatures w14:val="standardContextual"/>
        </w:rPr>
      </w:pPr>
      <w:hyperlink w:anchor="_Toc238820957" w:history="1">
        <w:r w:rsidRPr="00713575">
          <w:rPr>
            <w:rStyle w:val="a5"/>
            <w:rFonts w:ascii="Times New Roman" w:eastAsia="標楷體" w:hAnsi="Times New Roman"/>
            <w:noProof/>
            <w:sz w:val="32"/>
          </w:rPr>
          <w:t>二、目前相關創作或產品介紹</w: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tab/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begin"/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instrText xml:space="preserve"> PAGEREF _Toc238820957 \h </w:instrTex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separate"/>
        </w:r>
        <w:r>
          <w:rPr>
            <w:rFonts w:ascii="Times New Roman" w:eastAsia="標楷體" w:hAnsi="Times New Roman"/>
            <w:noProof/>
            <w:webHidden/>
            <w:sz w:val="32"/>
          </w:rPr>
          <w:t>4</w: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end"/>
        </w:r>
      </w:hyperlink>
    </w:p>
    <w:p w14:paraId="1BABC65B" w14:textId="27A2533C" w:rsidR="00713575" w:rsidRPr="00713575" w:rsidRDefault="00713575">
      <w:pPr>
        <w:pStyle w:val="11"/>
        <w:tabs>
          <w:tab w:val="right" w:leader="dot" w:pos="9016"/>
        </w:tabs>
        <w:rPr>
          <w:rFonts w:ascii="Times New Roman" w:eastAsia="標楷體" w:hAnsi="Times New Roman" w:cstheme="minorBidi"/>
          <w:noProof/>
          <w:kern w:val="2"/>
          <w:sz w:val="32"/>
          <w:szCs w:val="24"/>
          <w14:ligatures w14:val="standardContextual"/>
        </w:rPr>
      </w:pPr>
      <w:hyperlink w:anchor="_Toc238820958" w:history="1">
        <w:r w:rsidRPr="00713575">
          <w:rPr>
            <w:rStyle w:val="a5"/>
            <w:rFonts w:ascii="Times New Roman" w:eastAsia="標楷體" w:hAnsi="Times New Roman"/>
            <w:noProof/>
            <w:sz w:val="32"/>
          </w:rPr>
          <w:t>三、創新實作方法</w: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tab/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begin"/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instrText xml:space="preserve"> PAGEREF _Toc238820958 \h </w:instrTex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separate"/>
        </w:r>
        <w:r>
          <w:rPr>
            <w:rFonts w:ascii="Times New Roman" w:eastAsia="標楷體" w:hAnsi="Times New Roman"/>
            <w:noProof/>
            <w:webHidden/>
            <w:sz w:val="32"/>
          </w:rPr>
          <w:t>6</w: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end"/>
        </w:r>
      </w:hyperlink>
    </w:p>
    <w:p w14:paraId="27E55EB0" w14:textId="0E71562A" w:rsidR="00713575" w:rsidRPr="00713575" w:rsidRDefault="00713575">
      <w:pPr>
        <w:pStyle w:val="11"/>
        <w:tabs>
          <w:tab w:val="right" w:leader="dot" w:pos="9016"/>
        </w:tabs>
        <w:rPr>
          <w:rFonts w:ascii="Times New Roman" w:eastAsia="標楷體" w:hAnsi="Times New Roman" w:cstheme="minorBidi"/>
          <w:noProof/>
          <w:kern w:val="2"/>
          <w:sz w:val="32"/>
          <w:szCs w:val="24"/>
          <w14:ligatures w14:val="standardContextual"/>
        </w:rPr>
      </w:pPr>
      <w:hyperlink w:anchor="_Toc238820959" w:history="1">
        <w:r w:rsidRPr="00713575">
          <w:rPr>
            <w:rStyle w:val="a5"/>
            <w:rFonts w:ascii="Times New Roman" w:eastAsia="標楷體" w:hAnsi="Times New Roman"/>
            <w:noProof/>
            <w:sz w:val="32"/>
          </w:rPr>
          <w:t>四、作品特色說明</w: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tab/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begin"/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instrText xml:space="preserve"> PAGEREF _Toc238820959 \h </w:instrTex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separate"/>
        </w:r>
        <w:r>
          <w:rPr>
            <w:rFonts w:ascii="Times New Roman" w:eastAsia="標楷體" w:hAnsi="Times New Roman"/>
            <w:noProof/>
            <w:webHidden/>
            <w:sz w:val="32"/>
          </w:rPr>
          <w:t>8</w: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end"/>
        </w:r>
      </w:hyperlink>
    </w:p>
    <w:p w14:paraId="256E404F" w14:textId="6FC22F87" w:rsidR="00713575" w:rsidRPr="00713575" w:rsidRDefault="00713575">
      <w:pPr>
        <w:pStyle w:val="11"/>
        <w:tabs>
          <w:tab w:val="right" w:leader="dot" w:pos="9016"/>
        </w:tabs>
        <w:rPr>
          <w:rFonts w:ascii="Times New Roman" w:eastAsia="標楷體" w:hAnsi="Times New Roman" w:cstheme="minorBidi"/>
          <w:noProof/>
          <w:kern w:val="2"/>
          <w:sz w:val="32"/>
          <w:szCs w:val="24"/>
          <w14:ligatures w14:val="standardContextual"/>
        </w:rPr>
      </w:pPr>
      <w:hyperlink w:anchor="_Toc238820960" w:history="1">
        <w:r w:rsidRPr="00713575">
          <w:rPr>
            <w:rStyle w:val="a5"/>
            <w:rFonts w:ascii="Times New Roman" w:eastAsia="標楷體" w:hAnsi="Times New Roman"/>
            <w:noProof/>
            <w:sz w:val="32"/>
          </w:rPr>
          <w:t>五、結論與建議</w: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tab/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begin"/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instrText xml:space="preserve"> PAGEREF _Toc238820960 \h </w:instrTex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separate"/>
        </w:r>
        <w:r>
          <w:rPr>
            <w:rFonts w:ascii="Times New Roman" w:eastAsia="標楷體" w:hAnsi="Times New Roman"/>
            <w:noProof/>
            <w:webHidden/>
            <w:sz w:val="32"/>
          </w:rPr>
          <w:t>10</w: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end"/>
        </w:r>
      </w:hyperlink>
    </w:p>
    <w:p w14:paraId="11A5DD49" w14:textId="0FD2D2B5" w:rsidR="00713575" w:rsidRPr="00713575" w:rsidRDefault="00713575">
      <w:pPr>
        <w:pStyle w:val="11"/>
        <w:tabs>
          <w:tab w:val="right" w:leader="dot" w:pos="9016"/>
        </w:tabs>
        <w:rPr>
          <w:rFonts w:ascii="Times New Roman" w:eastAsia="標楷體" w:hAnsi="Times New Roman" w:cstheme="minorBidi"/>
          <w:noProof/>
          <w:kern w:val="2"/>
          <w:sz w:val="32"/>
          <w:szCs w:val="24"/>
          <w14:ligatures w14:val="standardContextual"/>
        </w:rPr>
      </w:pPr>
      <w:hyperlink w:anchor="_Toc238820961" w:history="1">
        <w:r w:rsidRPr="00713575">
          <w:rPr>
            <w:rStyle w:val="a5"/>
            <w:rFonts w:ascii="Times New Roman" w:eastAsia="標楷體" w:hAnsi="Times New Roman"/>
            <w:noProof/>
            <w:sz w:val="32"/>
          </w:rPr>
          <w:t>六、參考文獻</w: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tab/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begin"/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instrText xml:space="preserve"> PAGEREF _Toc238820961 \h </w:instrTex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separate"/>
        </w:r>
        <w:r>
          <w:rPr>
            <w:rFonts w:ascii="Times New Roman" w:eastAsia="標楷體" w:hAnsi="Times New Roman"/>
            <w:noProof/>
            <w:webHidden/>
            <w:sz w:val="32"/>
          </w:rPr>
          <w:t>12</w:t>
        </w:r>
        <w:r w:rsidRPr="00713575">
          <w:rPr>
            <w:rFonts w:ascii="Times New Roman" w:eastAsia="標楷體" w:hAnsi="Times New Roman"/>
            <w:noProof/>
            <w:webHidden/>
            <w:sz w:val="32"/>
          </w:rPr>
          <w:fldChar w:fldCharType="end"/>
        </w:r>
      </w:hyperlink>
    </w:p>
    <w:p w14:paraId="42DA1E90" w14:textId="77777777" w:rsidR="00713575" w:rsidRDefault="00713575">
      <w:pPr>
        <w:rPr>
          <w:sz w:val="32"/>
        </w:rPr>
        <w:sectPr w:rsidR="00713575" w:rsidSect="00713575">
          <w:footerReference w:type="default" r:id="rId10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  <w:r w:rsidRPr="00713575">
        <w:rPr>
          <w:sz w:val="32"/>
        </w:rPr>
        <w:fldChar w:fldCharType="end"/>
      </w:r>
    </w:p>
    <w:p w14:paraId="7487FD9D" w14:textId="371AD602" w:rsidR="00A439B0" w:rsidRPr="00713575" w:rsidRDefault="00A439B0" w:rsidP="00713575">
      <w:pPr>
        <w:spacing w:before="300" w:after="200"/>
        <w:jc w:val="center"/>
        <w:outlineLvl w:val="0"/>
        <w:rPr>
          <w:sz w:val="28"/>
          <w:szCs w:val="28"/>
        </w:rPr>
      </w:pPr>
      <w:bookmarkStart w:id="0" w:name="_Toc238820956"/>
      <w:r w:rsidRPr="00713575">
        <w:rPr>
          <w:b/>
          <w:bCs/>
          <w:sz w:val="32"/>
          <w:szCs w:val="32"/>
        </w:rPr>
        <w:lastRenderedPageBreak/>
        <w:t>一、創作動機與目的</w:t>
      </w:r>
      <w:bookmarkEnd w:id="0"/>
    </w:p>
    <w:p w14:paraId="20195BC9" w14:textId="77777777" w:rsidR="00A439B0" w:rsidRPr="00713575" w:rsidRDefault="00A439B0" w:rsidP="00A439B0">
      <w:pPr>
        <w:spacing w:before="240" w:after="160"/>
        <w:rPr>
          <w:b/>
          <w:bCs/>
        </w:rPr>
      </w:pPr>
      <w:r w:rsidRPr="00713575">
        <w:rPr>
          <w:b/>
          <w:bCs/>
        </w:rPr>
        <w:t>（一）產業背景</w:t>
      </w:r>
    </w:p>
    <w:p w14:paraId="07E2E94B" w14:textId="77777777" w:rsidR="00A439B0" w:rsidRDefault="00A439B0" w:rsidP="00A439B0">
      <w:pPr>
        <w:spacing w:after="200" w:line="360" w:lineRule="auto"/>
        <w:ind w:firstLine="480"/>
        <w:jc w:val="both"/>
      </w:pPr>
      <w:r>
        <w:t>隨著智慧型手機與數位科技的快速發展，現代人已高度依賴各類應用程式來管理生活、獲取資訊與記錄個人狀態，舉凡健身紀錄、心情日記、財務管理等生活面向，皆可見數位工具深度融入日常生活的趨勢。此一現象顯示市場對「數位化生活管理工具」已具備明確且持續成長的需求。在孕產與育兒領域中，市面上雖已出現孕期紀錄、嬰兒成長追蹤等相關應用程式，然而本團隊經過實際市場觀察與問卷調查後發現，這些應用程式多半將懷孕過程與嬰兒成長紀錄分開設計，導致使用者往往需要依循不同的育兒階段，反覆下載、學習並切換不同的應用程式：懷孕期間使用懷孕紀錄類應用程式，嬰兒出生後又須改用嬰兒成長類應用程式。此一設計邏輯不僅造成使用者操作上的不便，也造成個人資料的分散與長期管理上的困難，難以形成一份完整且連續的育兒歷程紀錄。</w:t>
      </w:r>
    </w:p>
    <w:p w14:paraId="271C895C" w14:textId="77777777" w:rsidR="00A439B0" w:rsidRDefault="00A439B0" w:rsidP="00A439B0">
      <w:pPr>
        <w:spacing w:before="240" w:after="160"/>
      </w:pPr>
      <w:r>
        <w:rPr>
          <w:b/>
          <w:bCs/>
        </w:rPr>
        <w:t>（二）現行紀錄方式之限制</w:t>
      </w:r>
    </w:p>
    <w:p w14:paraId="0CCE6139" w14:textId="77777777" w:rsidR="00A439B0" w:rsidRDefault="00A439B0" w:rsidP="00A439B0">
      <w:pPr>
        <w:spacing w:after="200" w:line="360" w:lineRule="auto"/>
        <w:ind w:firstLine="480"/>
        <w:jc w:val="both"/>
      </w:pPr>
      <w:r>
        <w:t>此外，儘管社會已逐步推動無紙化紀錄，目前多數孕婦仍然仰賴政府或醫療機構所提供的紙本孕婦健康手冊，作為孕期間的主要紀錄工具。紙本手冊雖具備基本的紀錄與參考功能，但在即時查詢、跨裝置存取、數據分析與長期保存等方面皆有明顯限制：紀錄內容無法即時同步給家人共同查閱，資料也難以進行長期的趨勢分析（如體重變化曲線），一旦手冊遺失或損毀，過往的紀錄更可能因此消失。這些限制皆難以滿足現代使用者對於效率、便利性與資料安全性的期待。</w:t>
      </w:r>
    </w:p>
    <w:p w14:paraId="6474702B" w14:textId="77777777" w:rsidR="00A439B0" w:rsidRDefault="00A439B0" w:rsidP="00A439B0">
      <w:pPr>
        <w:spacing w:before="240" w:after="160"/>
      </w:pPr>
      <w:r>
        <w:rPr>
          <w:b/>
          <w:bCs/>
        </w:rPr>
        <w:t>（三）資訊過載與情緒支持之缺口</w:t>
      </w:r>
    </w:p>
    <w:p w14:paraId="61FFFEC1" w14:textId="77777777" w:rsidR="00A439B0" w:rsidRDefault="00A439B0" w:rsidP="00A439B0">
      <w:pPr>
        <w:spacing w:after="200" w:line="360" w:lineRule="auto"/>
        <w:ind w:firstLine="480"/>
        <w:jc w:val="both"/>
      </w:pPr>
      <w:r>
        <w:t>在資訊取得方面，孕婦於日常生活中遇到育兒疑問、身體不適或心理壓力時，往往仰賴網路搜尋來尋求解答。然而，網路資訊來源多元且品質良莠不齊，缺乏統一且可信的整合平台，容易造成新手父母錯誤理解，甚至因資訊過載與真偽難辨而增加焦慮與情緒不安，形成「越找資料越焦慮」的惡性循環。另一方面，懷孕與育兒不僅僅是生理層面的變化歷程，孕婦更伴隨著顯著的情緒波動與心理壓力，但現有應用程式仍普遍偏重於孕期生理數據的紀錄功能，較少提供即時且個人化的情緒支持與互動式陪伴。此外，父親在整個孕產育兒過程中的參與感與資訊需求，也經常被市面上現有工具所忽略；然而懷孕從來不僅僅是孕婦一人的責任，父親更應該在孕期間給予孕婦</w:t>
      </w:r>
      <w:r>
        <w:lastRenderedPageBreak/>
        <w:t>實質的陪伴與協助，才能建構完整的家庭照護支持系統。</w:t>
      </w:r>
    </w:p>
    <w:p w14:paraId="34DD29DA" w14:textId="77777777" w:rsidR="00A439B0" w:rsidRDefault="00A439B0" w:rsidP="00A439B0">
      <w:pPr>
        <w:spacing w:before="240" w:after="160"/>
      </w:pPr>
      <w:r>
        <w:rPr>
          <w:b/>
          <w:bCs/>
        </w:rPr>
        <w:t>（四）創作目的</w:t>
      </w:r>
    </w:p>
    <w:p w14:paraId="239B4DB7" w14:textId="4886BC5D" w:rsidR="00A439B0" w:rsidRDefault="00A439B0" w:rsidP="00A439B0">
      <w:pPr>
        <w:spacing w:after="200" w:line="360" w:lineRule="auto"/>
        <w:ind w:firstLine="480"/>
        <w:jc w:val="both"/>
      </w:pPr>
      <w:r>
        <w:t>基於上述問題與觀察，本團隊希望打造一款整合懷孕至嬰幼兒成長（</w:t>
      </w:r>
      <w:r>
        <w:t xml:space="preserve">0-3 </w:t>
      </w:r>
      <w:r>
        <w:t>歲）的數位平台</w:t>
      </w:r>
      <w:r>
        <w:t xml:space="preserve"> </w:t>
      </w:r>
      <w:r w:rsidR="00607004">
        <w:rPr>
          <w:rFonts w:hint="eastAsia"/>
        </w:rPr>
        <w:t>CoLoGrowth</w:t>
      </w:r>
      <w:r>
        <w:t>，結合</w:t>
      </w:r>
      <w:r>
        <w:t xml:space="preserve"> AI </w:t>
      </w:r>
      <w:r>
        <w:t>技術與通訊工具，讓使用者能在熟悉的環境中完成紀錄、查詢與管理。透過整合式平台的設計，本作品期望達成以下具體目的：其一，解決資料分散與跨階段管理不便的問題，使孕期至育兒歷程的紀錄得以延續而不中斷；其二，透過智慧化功能提供即時且正確的知識問答，降低因資訊不足或錯誤資訊所帶來的不安；其三，強化父親與家庭照顧者的參與機制，建立完整的家庭共同照護模式。綜合以上</w:t>
      </w:r>
      <w:r w:rsidR="00B27E35">
        <w:rPr>
          <w:rFonts w:hint="eastAsia"/>
        </w:rPr>
        <w:t>三</w:t>
      </w:r>
      <w:r>
        <w:t>項目的，提升使用者在整個育兒歷程中的安心感與整體體驗，並使</w:t>
      </w:r>
      <w:r>
        <w:t xml:space="preserve"> </w:t>
      </w:r>
      <w:r w:rsidR="00B27E35">
        <w:rPr>
          <w:rFonts w:hint="eastAsia"/>
        </w:rPr>
        <w:t>CoLoGrowth</w:t>
      </w:r>
      <w:r>
        <w:t xml:space="preserve"> </w:t>
      </w:r>
      <w:r>
        <w:t>成為新手父母值得信賴的數位陪伴夥伴。</w:t>
      </w:r>
    </w:p>
    <w:p w14:paraId="18011DD4" w14:textId="77777777" w:rsidR="00A439B0" w:rsidRDefault="00A439B0" w:rsidP="00A439B0">
      <w:pPr>
        <w:spacing w:before="240" w:after="160"/>
      </w:pPr>
      <w:r>
        <w:rPr>
          <w:b/>
          <w:bCs/>
        </w:rPr>
        <w:t>（五）市場需求驗證</w:t>
      </w:r>
    </w:p>
    <w:p w14:paraId="7DE21844" w14:textId="77777777" w:rsidR="00A439B0" w:rsidRDefault="00A439B0" w:rsidP="00A439B0">
      <w:pPr>
        <w:spacing w:after="200" w:line="360" w:lineRule="auto"/>
        <w:ind w:firstLine="480"/>
        <w:jc w:val="both"/>
      </w:pPr>
      <w:r>
        <w:t>為驗證上述問題觀察是否符合實際市場現況，本團隊進行了一份共計</w:t>
      </w:r>
      <w:r>
        <w:t xml:space="preserve"> 104 </w:t>
      </w:r>
      <w:r>
        <w:t>則回應之問卷調查，調查結果顯示以下兩項關鍵發現：</w:t>
      </w:r>
    </w:p>
    <w:p w14:paraId="65C9E921" w14:textId="77777777" w:rsidR="00A439B0" w:rsidRDefault="00A439B0" w:rsidP="00A439B0">
      <w:pPr>
        <w:jc w:val="center"/>
      </w:pPr>
      <w:r>
        <w:rPr>
          <w:noProof/>
        </w:rPr>
        <w:drawing>
          <wp:inline distT="0" distB="0" distL="0" distR="0" wp14:anchorId="4335D9DA" wp14:editId="03F36773">
            <wp:extent cx="4000500" cy="20002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7DB8" w14:textId="77777777" w:rsidR="00A439B0" w:rsidRDefault="00A439B0" w:rsidP="00A439B0">
      <w:pPr>
        <w:spacing w:before="100" w:after="300"/>
        <w:jc w:val="center"/>
      </w:pPr>
      <w:r>
        <w:t>圖</w:t>
      </w:r>
      <w:r>
        <w:t xml:space="preserve">1. </w:t>
      </w:r>
      <w:r>
        <w:t>使用者於孕期／育兒期間下載相關應用程式數量調查</w:t>
      </w:r>
    </w:p>
    <w:p w14:paraId="6A40B071" w14:textId="77777777" w:rsidR="00A439B0" w:rsidRDefault="00A439B0" w:rsidP="00A439B0">
      <w:pPr>
        <w:jc w:val="center"/>
      </w:pPr>
      <w:r>
        <w:rPr>
          <w:noProof/>
        </w:rPr>
        <w:drawing>
          <wp:inline distT="0" distB="0" distL="0" distR="0" wp14:anchorId="2BD465CB" wp14:editId="0E51ED5F">
            <wp:extent cx="4000500" cy="1600200"/>
            <wp:effectExtent l="0" t="0" r="0" b="0"/>
            <wp:docPr id="1855868091" name="圖片 1855868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CC85" w14:textId="77777777" w:rsidR="00A439B0" w:rsidRDefault="00A439B0" w:rsidP="00A439B0">
      <w:pPr>
        <w:spacing w:before="100" w:after="300"/>
        <w:jc w:val="center"/>
      </w:pPr>
      <w:r>
        <w:t>圖</w:t>
      </w:r>
      <w:r>
        <w:t xml:space="preserve">2. </w:t>
      </w:r>
      <w:r>
        <w:t>使用者對「單一</w:t>
      </w:r>
      <w:r>
        <w:t xml:space="preserve"> LINE </w:t>
      </w:r>
      <w:r>
        <w:t>帳號整合孕期至育兒紀錄」之使用意願調查（</w:t>
      </w:r>
      <w:r>
        <w:t>5</w:t>
      </w:r>
      <w:r>
        <w:t>：非常願意）</w:t>
      </w:r>
    </w:p>
    <w:p w14:paraId="625BF29D" w14:textId="3B7119E4" w:rsidR="00A439B0" w:rsidRDefault="00A439B0" w:rsidP="00A439B0">
      <w:pPr>
        <w:spacing w:after="200" w:line="360" w:lineRule="auto"/>
        <w:ind w:firstLine="480"/>
        <w:jc w:val="both"/>
      </w:pPr>
      <w:r>
        <w:lastRenderedPageBreak/>
        <w:t>如圖</w:t>
      </w:r>
      <w:r>
        <w:t>1</w:t>
      </w:r>
      <w:r>
        <w:t>所示，有</w:t>
      </w:r>
      <w:r>
        <w:t xml:space="preserve"> 12.5% </w:t>
      </w:r>
      <w:r>
        <w:t>下載</w:t>
      </w:r>
      <w:r>
        <w:t xml:space="preserve"> 3 </w:t>
      </w:r>
      <w:r>
        <w:t>至</w:t>
      </w:r>
      <w:r>
        <w:t xml:space="preserve"> 4 </w:t>
      </w:r>
      <w:r>
        <w:t>個，顯示現行市場確實存在多應用程式並存、資訊分散管理的普遍現象，僅有</w:t>
      </w:r>
      <w:r>
        <w:t xml:space="preserve"> 43.3% </w:t>
      </w:r>
      <w:r>
        <w:t>之受訪者未曾下載任何相關程式，反映出部分潛在使用者對現有數位工具接受度不足，仍有極大之市場開發空間。而如圖</w:t>
      </w:r>
      <w:r>
        <w:t>2</w:t>
      </w:r>
      <w:r>
        <w:t>所示，針對「若能以單一</w:t>
      </w:r>
      <w:r>
        <w:t xml:space="preserve"> LINE </w:t>
      </w:r>
      <w:r>
        <w:t>帳號完成孕期到育兒紀錄，不須另外下載新</w:t>
      </w:r>
      <w:r>
        <w:t xml:space="preserve"> App</w:t>
      </w:r>
      <w:r>
        <w:t>」之構想，高達</w:t>
      </w:r>
      <w:r>
        <w:t xml:space="preserve"> 76% </w:t>
      </w:r>
      <w:r>
        <w:t>的受訪者給予最高使用意願評分（</w:t>
      </w:r>
      <w:r>
        <w:t>5</w:t>
      </w:r>
      <w:r>
        <w:t>分），另有</w:t>
      </w:r>
      <w:r>
        <w:t xml:space="preserve"> 4.8% </w:t>
      </w:r>
      <w:r>
        <w:t>給予次高評分（</w:t>
      </w:r>
      <w:r>
        <w:t>4</w:t>
      </w:r>
      <w:r>
        <w:t>分），合計超過八成受訪者對此構想表達高度興趣，顯示市場對整合型、免下載之解決方案具有明確且強烈的需求，此亦成為本作品切入市場之核心依據。</w:t>
      </w:r>
    </w:p>
    <w:p w14:paraId="7C776B3D" w14:textId="77777777" w:rsidR="00A439B0" w:rsidRDefault="00A439B0" w:rsidP="00A439B0">
      <w:r>
        <w:br w:type="page"/>
      </w:r>
    </w:p>
    <w:p w14:paraId="0C5A0D2E" w14:textId="77777777" w:rsidR="00A439B0" w:rsidRPr="00713575" w:rsidRDefault="00A439B0" w:rsidP="00713575">
      <w:pPr>
        <w:spacing w:before="300" w:after="200"/>
        <w:jc w:val="center"/>
        <w:outlineLvl w:val="0"/>
        <w:rPr>
          <w:b/>
          <w:bCs/>
          <w:sz w:val="32"/>
          <w:szCs w:val="32"/>
        </w:rPr>
      </w:pPr>
      <w:bookmarkStart w:id="1" w:name="_Toc238820957"/>
      <w:r w:rsidRPr="00713575">
        <w:rPr>
          <w:b/>
          <w:bCs/>
          <w:sz w:val="32"/>
          <w:szCs w:val="32"/>
        </w:rPr>
        <w:lastRenderedPageBreak/>
        <w:t>二、目前相關創作或產品介紹</w:t>
      </w:r>
      <w:bookmarkEnd w:id="1"/>
    </w:p>
    <w:p w14:paraId="75B867AA" w14:textId="77777777" w:rsidR="00A439B0" w:rsidRDefault="00A439B0" w:rsidP="00A439B0">
      <w:pPr>
        <w:spacing w:before="240" w:after="160"/>
      </w:pPr>
      <w:r>
        <w:rPr>
          <w:b/>
          <w:bCs/>
        </w:rPr>
        <w:t>（一）市場現況概述</w:t>
      </w:r>
    </w:p>
    <w:p w14:paraId="3E6DC950" w14:textId="4669F9B6" w:rsidR="00A439B0" w:rsidRDefault="00A439B0" w:rsidP="00A439B0">
      <w:pPr>
        <w:spacing w:after="200" w:line="360" w:lineRule="auto"/>
        <w:ind w:firstLine="480"/>
        <w:jc w:val="both"/>
      </w:pPr>
      <w:r>
        <w:t>目前市面上與孕產育兒照護相關之應用程式已具備一定數量，其中以</w:t>
      </w:r>
      <w:r>
        <w:t>280days</w:t>
      </w:r>
      <w:r>
        <w:t>與我的懷孕日記較具代表性與市場知名度，兩者皆為需另行下載安裝之獨立應用程式，主要功能聚焦於孕期紀錄，如經期與預產期推算、產檢時程提醒，以及提供基本孕期衛教資訊查詢等。此類應用程式雖已服務相當規模之使用者族群，並累積一定之品牌信任度，然而本團隊透過實際使用體驗與功能盤點後發現，此類應用程式普遍存在以下</w:t>
      </w:r>
      <w:r w:rsidR="008C4892">
        <w:rPr>
          <w:rFonts w:hint="eastAsia"/>
        </w:rPr>
        <w:t>四</w:t>
      </w:r>
      <w:r>
        <w:t>項限制：</w:t>
      </w:r>
    </w:p>
    <w:p w14:paraId="14D0D2EA" w14:textId="77777777" w:rsidR="00A439B0" w:rsidRDefault="00A439B0" w:rsidP="00A439B0">
      <w:pPr>
        <w:spacing w:after="120" w:line="360" w:lineRule="auto"/>
        <w:jc w:val="both"/>
      </w:pPr>
      <w:r>
        <w:t xml:space="preserve">1. </w:t>
      </w:r>
      <w:r>
        <w:t>功能週期僅涵蓋孕期，寶寶出生後須另行下載其他成長紀錄應用程式，過往孕期資料無法自動延續至育兒階段，形成資訊斷點。</w:t>
      </w:r>
    </w:p>
    <w:p w14:paraId="2A380E1C" w14:textId="77777777" w:rsidR="00A439B0" w:rsidRDefault="00A439B0" w:rsidP="00A439B0">
      <w:pPr>
        <w:spacing w:after="120" w:line="360" w:lineRule="auto"/>
        <w:jc w:val="both"/>
      </w:pPr>
      <w:r>
        <w:t xml:space="preserve">2. </w:t>
      </w:r>
      <w:r>
        <w:t>懷孕知識內容多為靜態基本資訊條列，缺乏即時互動式問答功能，使用者無法針對個人化情境提出提問並獲得即時回應。</w:t>
      </w:r>
    </w:p>
    <w:p w14:paraId="01DA3781" w14:textId="21AD2FA2" w:rsidR="008C4892" w:rsidRDefault="00B27E35" w:rsidP="008C4892">
      <w:pPr>
        <w:spacing w:after="120" w:line="360" w:lineRule="auto"/>
        <w:jc w:val="both"/>
      </w:pPr>
      <w:r>
        <w:rPr>
          <w:rFonts w:hint="eastAsia"/>
        </w:rPr>
        <w:t>3</w:t>
      </w:r>
      <w:r w:rsidR="00A439B0">
        <w:t xml:space="preserve">. </w:t>
      </w:r>
      <w:r w:rsidR="008C4892">
        <w:t>協助者參與功能較為基礎，多僅止於共享檢視層級，缺乏專屬於協助者角色之學習內容與參與機制，難以強化家庭共同照護的參與感。</w:t>
      </w:r>
    </w:p>
    <w:p w14:paraId="244CD303" w14:textId="2B90134D" w:rsidR="00A439B0" w:rsidRDefault="00B27E35" w:rsidP="00A439B0">
      <w:pPr>
        <w:spacing w:after="120" w:line="360" w:lineRule="auto"/>
        <w:jc w:val="both"/>
      </w:pPr>
      <w:r>
        <w:rPr>
          <w:rFonts w:hint="eastAsia"/>
        </w:rPr>
        <w:t>4</w:t>
      </w:r>
      <w:r w:rsidR="00A439B0">
        <w:t xml:space="preserve">. </w:t>
      </w:r>
      <w:r w:rsidR="00A439B0">
        <w:t>皆須額外下載獨立應用程式並完成註冊，增加使用者的學習與操作門檻，對於原本就時間有限、心力交瘁的新手父母而言，形成一定程度的使用阻力。</w:t>
      </w:r>
    </w:p>
    <w:p w14:paraId="3247D12A" w14:textId="77777777" w:rsidR="00A439B0" w:rsidRDefault="00A439B0" w:rsidP="00A439B0">
      <w:pPr>
        <w:spacing w:before="240" w:after="160"/>
      </w:pPr>
      <w:r>
        <w:rPr>
          <w:b/>
          <w:bCs/>
        </w:rPr>
        <w:t>（二）現有產品功能比較</w:t>
      </w:r>
    </w:p>
    <w:p w14:paraId="082FFF25" w14:textId="5CFFF883" w:rsidR="00A439B0" w:rsidRDefault="00A439B0" w:rsidP="00A439B0">
      <w:pPr>
        <w:spacing w:after="200" w:line="360" w:lineRule="auto"/>
        <w:ind w:firstLine="480"/>
        <w:jc w:val="both"/>
      </w:pPr>
      <w:r>
        <w:t>為更清楚呈現本作品與現有市場產品之差異，本團隊針對</w:t>
      </w:r>
      <w:r w:rsidR="00B27E35">
        <w:rPr>
          <w:rFonts w:hint="eastAsia"/>
        </w:rPr>
        <w:t>長紀錄週期、</w:t>
      </w:r>
      <w:r>
        <w:t>懷孕知識來源</w:t>
      </w:r>
      <w:r w:rsidR="00B27E35">
        <w:rPr>
          <w:rFonts w:hint="eastAsia"/>
        </w:rPr>
        <w:t>、</w:t>
      </w:r>
      <w:r>
        <w:t>照顧者參與設計</w:t>
      </w:r>
      <w:r w:rsidR="00B27E35">
        <w:rPr>
          <w:rFonts w:hint="eastAsia"/>
        </w:rPr>
        <w:t>、</w:t>
      </w:r>
      <w:r>
        <w:t>視覺化呈現</w:t>
      </w:r>
      <w:r w:rsidR="00B27E35">
        <w:rPr>
          <w:rFonts w:hint="eastAsia"/>
        </w:rPr>
        <w:t>、</w:t>
      </w:r>
      <w:r>
        <w:t>成長回顧機制</w:t>
      </w:r>
      <w:r w:rsidR="00B27E35">
        <w:rPr>
          <w:rFonts w:hint="eastAsia"/>
        </w:rPr>
        <w:t>、</w:t>
      </w:r>
      <w:r>
        <w:t xml:space="preserve">AI </w:t>
      </w:r>
      <w:r>
        <w:t>輔助能力</w:t>
      </w:r>
      <w:r w:rsidR="00B27E35">
        <w:rPr>
          <w:rFonts w:hint="eastAsia"/>
        </w:rPr>
        <w:t>及</w:t>
      </w:r>
      <w:r w:rsidR="00B27E35">
        <w:t>平台整合</w:t>
      </w:r>
      <w:r>
        <w:t>等</w:t>
      </w:r>
      <w:r w:rsidR="00B27E35">
        <w:rPr>
          <w:rFonts w:hint="eastAsia"/>
        </w:rPr>
        <w:t>七</w:t>
      </w:r>
      <w:r>
        <w:t>項構面進行系統性比較，結果如表</w:t>
      </w:r>
      <w:r>
        <w:t>1</w:t>
      </w:r>
      <w:r>
        <w:t>所示。</w:t>
      </w:r>
    </w:p>
    <w:p w14:paraId="345BDB79" w14:textId="77777777" w:rsidR="00A439B0" w:rsidRDefault="00A439B0" w:rsidP="00A439B0">
      <w:pPr>
        <w:spacing w:after="100"/>
        <w:jc w:val="center"/>
      </w:pPr>
      <w:r>
        <w:t>表</w:t>
      </w:r>
      <w:r>
        <w:t xml:space="preserve">1. </w:t>
      </w:r>
      <w:r>
        <w:t>現有產品功能比較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2250"/>
        <w:gridCol w:w="2250"/>
      </w:tblGrid>
      <w:tr w:rsidR="00A439B0" w14:paraId="36B4359C" w14:textId="77777777" w:rsidTr="00292809"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F912A" w14:textId="77777777" w:rsidR="00A439B0" w:rsidRDefault="00A439B0" w:rsidP="00292809">
            <w:pPr>
              <w:jc w:val="center"/>
            </w:pPr>
            <w:r>
              <w:rPr>
                <w:b/>
                <w:bCs/>
              </w:rPr>
              <w:t>功能項目</w:t>
            </w:r>
          </w:p>
        </w:tc>
        <w:tc>
          <w:tcPr>
            <w:tcW w:w="23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0DAC9" w14:textId="5F5E850F" w:rsidR="00A439B0" w:rsidRDefault="00A439B0" w:rsidP="00292809">
            <w:pPr>
              <w:jc w:val="center"/>
            </w:pPr>
            <w:r>
              <w:rPr>
                <w:b/>
                <w:bCs/>
              </w:rPr>
              <w:t>本</w:t>
            </w:r>
            <w:r w:rsidR="00D77D18">
              <w:rPr>
                <w:rFonts w:hint="eastAsia"/>
                <w:b/>
                <w:bCs/>
              </w:rPr>
              <w:t>系統</w:t>
            </w:r>
            <w:r w:rsidR="00607004">
              <w:rPr>
                <w:b/>
                <w:bCs/>
              </w:rPr>
              <w:t>CoLoGrowth</w:t>
            </w:r>
          </w:p>
        </w:tc>
        <w:tc>
          <w:tcPr>
            <w:tcW w:w="22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64BC1" w14:textId="77777777" w:rsidR="00A439B0" w:rsidRDefault="00A439B0" w:rsidP="00292809">
            <w:pPr>
              <w:jc w:val="center"/>
            </w:pPr>
            <w:r>
              <w:rPr>
                <w:b/>
                <w:bCs/>
              </w:rPr>
              <w:t>280days</w:t>
            </w:r>
          </w:p>
        </w:tc>
        <w:tc>
          <w:tcPr>
            <w:tcW w:w="22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4F2D2" w14:textId="77777777" w:rsidR="00A439B0" w:rsidRDefault="00A439B0" w:rsidP="00292809">
            <w:pPr>
              <w:jc w:val="center"/>
            </w:pPr>
            <w:r>
              <w:rPr>
                <w:b/>
                <w:bCs/>
              </w:rPr>
              <w:t>我的懷孕日記</w:t>
            </w:r>
          </w:p>
        </w:tc>
      </w:tr>
      <w:tr w:rsidR="00A439B0" w14:paraId="030D1EB3" w14:textId="77777777" w:rsidTr="00292809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97AEA" w14:textId="77777777" w:rsidR="00A439B0" w:rsidRDefault="00A439B0" w:rsidP="00292809">
            <w:pPr>
              <w:jc w:val="center"/>
            </w:pPr>
            <w:r>
              <w:t>紀錄週期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6D234B" w14:textId="77777777" w:rsidR="00A439B0" w:rsidRDefault="00A439B0" w:rsidP="00292809">
            <w:pPr>
              <w:jc w:val="center"/>
            </w:pPr>
            <w:r>
              <w:t>孕期至孩童</w:t>
            </w:r>
            <w:r>
              <w:t xml:space="preserve"> 3 </w:t>
            </w:r>
            <w:r>
              <w:t>歲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FEE9B" w14:textId="77777777" w:rsidR="00A439B0" w:rsidRDefault="00A439B0" w:rsidP="00292809">
            <w:pPr>
              <w:jc w:val="center"/>
            </w:pPr>
            <w:r>
              <w:t>孕期為主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17B8A" w14:textId="77777777" w:rsidR="00A439B0" w:rsidRDefault="00A439B0" w:rsidP="00292809">
            <w:pPr>
              <w:jc w:val="center"/>
            </w:pPr>
            <w:r>
              <w:t>孕期為主</w:t>
            </w:r>
          </w:p>
        </w:tc>
      </w:tr>
      <w:tr w:rsidR="00A439B0" w14:paraId="18390446" w14:textId="77777777" w:rsidTr="00292809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F6A08" w14:textId="77777777" w:rsidR="00A439B0" w:rsidRDefault="00A439B0" w:rsidP="00292809">
            <w:pPr>
              <w:jc w:val="center"/>
            </w:pPr>
            <w:r>
              <w:t>懷孕知識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386CE" w14:textId="77777777" w:rsidR="00A439B0" w:rsidRDefault="00A439B0" w:rsidP="00292809">
            <w:pPr>
              <w:jc w:val="center"/>
            </w:pPr>
            <w:r>
              <w:t xml:space="preserve">AI </w:t>
            </w:r>
            <w:r>
              <w:t>即時問答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76BC6" w14:textId="77777777" w:rsidR="00A439B0" w:rsidRDefault="00A439B0" w:rsidP="00292809">
            <w:pPr>
              <w:jc w:val="center"/>
            </w:pPr>
            <w:r>
              <w:t>基本資訊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E43BA" w14:textId="77777777" w:rsidR="00A439B0" w:rsidRDefault="00A439B0" w:rsidP="00292809">
            <w:pPr>
              <w:jc w:val="center"/>
            </w:pPr>
            <w:r>
              <w:t>基本資訊</w:t>
            </w:r>
          </w:p>
        </w:tc>
      </w:tr>
      <w:tr w:rsidR="00A439B0" w14:paraId="6BA4BE16" w14:textId="77777777" w:rsidTr="00292809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32D43" w14:textId="77777777" w:rsidR="00A439B0" w:rsidRDefault="00A439B0" w:rsidP="00292809">
            <w:pPr>
              <w:jc w:val="center"/>
            </w:pPr>
            <w:r>
              <w:t>照顧者功能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C1FE1" w14:textId="77777777" w:rsidR="00A439B0" w:rsidRDefault="00A439B0" w:rsidP="00292809">
            <w:pPr>
              <w:jc w:val="center"/>
            </w:pPr>
            <w:r>
              <w:t>專屬照顧者功能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FF1F3" w14:textId="77777777" w:rsidR="00A439B0" w:rsidRDefault="00A439B0" w:rsidP="00292809">
            <w:pPr>
              <w:jc w:val="center"/>
            </w:pPr>
            <w:r>
              <w:t>較基礎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1D0D2" w14:textId="77777777" w:rsidR="00A439B0" w:rsidRDefault="00A439B0" w:rsidP="00292809">
            <w:pPr>
              <w:jc w:val="center"/>
            </w:pPr>
            <w:r>
              <w:t>無</w:t>
            </w:r>
          </w:p>
        </w:tc>
      </w:tr>
      <w:tr w:rsidR="00A439B0" w14:paraId="29A823D6" w14:textId="77777777" w:rsidTr="00292809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D3BDE" w14:textId="421EFFDB" w:rsidR="00A439B0" w:rsidRDefault="00A95E39" w:rsidP="00292809">
            <w:pPr>
              <w:jc w:val="center"/>
            </w:pPr>
            <w:r>
              <w:t>視覺化圖表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E8073" w14:textId="77777777" w:rsidR="00A439B0" w:rsidRDefault="00A439B0" w:rsidP="00292809">
            <w:pPr>
              <w:jc w:val="center"/>
            </w:pPr>
            <w:r>
              <w:t>完整數據呈現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29C95" w14:textId="77777777" w:rsidR="00A439B0" w:rsidRDefault="00A439B0" w:rsidP="00292809">
            <w:pPr>
              <w:jc w:val="center"/>
            </w:pPr>
            <w:r>
              <w:t>基本圖表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DF40B" w14:textId="77777777" w:rsidR="00A439B0" w:rsidRDefault="00A439B0" w:rsidP="00292809">
            <w:pPr>
              <w:jc w:val="center"/>
            </w:pPr>
            <w:r>
              <w:t>基本圖表</w:t>
            </w:r>
          </w:p>
        </w:tc>
      </w:tr>
      <w:tr w:rsidR="00A439B0" w14:paraId="19CA4A20" w14:textId="77777777" w:rsidTr="00292809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39A6A" w14:textId="77777777" w:rsidR="00A439B0" w:rsidRDefault="00A439B0" w:rsidP="00292809">
            <w:pPr>
              <w:jc w:val="center"/>
            </w:pPr>
            <w:r>
              <w:lastRenderedPageBreak/>
              <w:t>成長回顧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7ADE6" w14:textId="77777777" w:rsidR="00A439B0" w:rsidRDefault="00A439B0" w:rsidP="00292809">
            <w:pPr>
              <w:jc w:val="center"/>
            </w:pPr>
            <w:r>
              <w:t>成長紀錄相簿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71EC8" w14:textId="77777777" w:rsidR="00A439B0" w:rsidRDefault="00A439B0" w:rsidP="00292809">
            <w:pPr>
              <w:jc w:val="center"/>
            </w:pPr>
            <w:r>
              <w:t>無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4AA69" w14:textId="77777777" w:rsidR="00A439B0" w:rsidRDefault="00A439B0" w:rsidP="00292809">
            <w:pPr>
              <w:jc w:val="center"/>
            </w:pPr>
            <w:r>
              <w:t>無</w:t>
            </w:r>
          </w:p>
        </w:tc>
      </w:tr>
      <w:tr w:rsidR="00A439B0" w14:paraId="4F65EBD3" w14:textId="77777777" w:rsidTr="00292809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A6826" w14:textId="77777777" w:rsidR="00A439B0" w:rsidRDefault="00A439B0" w:rsidP="00292809">
            <w:pPr>
              <w:jc w:val="center"/>
            </w:pPr>
            <w:r>
              <w:t xml:space="preserve">AI </w:t>
            </w:r>
            <w:r>
              <w:t>輔助功能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A27F6" w14:textId="77777777" w:rsidR="00A439B0" w:rsidRDefault="00A439B0" w:rsidP="00292809">
            <w:pPr>
              <w:jc w:val="center"/>
            </w:pPr>
            <w:r>
              <w:t>個人化</w:t>
            </w:r>
            <w:r>
              <w:t xml:space="preserve"> AI </w:t>
            </w:r>
            <w:r>
              <w:t>建議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BDE03" w14:textId="77777777" w:rsidR="00A439B0" w:rsidRDefault="00A439B0" w:rsidP="00292809">
            <w:pPr>
              <w:jc w:val="center"/>
            </w:pPr>
            <w:r>
              <w:t>無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0EFA1" w14:textId="77777777" w:rsidR="00A439B0" w:rsidRDefault="00A439B0" w:rsidP="00292809">
            <w:pPr>
              <w:jc w:val="center"/>
            </w:pPr>
            <w:r>
              <w:t>無</w:t>
            </w:r>
          </w:p>
        </w:tc>
      </w:tr>
      <w:tr w:rsidR="00A439B0" w14:paraId="2C55A94D" w14:textId="77777777" w:rsidTr="00292809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4CCB4" w14:textId="77777777" w:rsidR="00A439B0" w:rsidRDefault="00A439B0" w:rsidP="00292809">
            <w:pPr>
              <w:jc w:val="center"/>
            </w:pPr>
            <w:r>
              <w:t>平台整合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DE111" w14:textId="77777777" w:rsidR="00A439B0" w:rsidRDefault="00A439B0" w:rsidP="00292809">
            <w:pPr>
              <w:jc w:val="center"/>
            </w:pPr>
            <w:r>
              <w:t>結合</w:t>
            </w:r>
            <w:r>
              <w:t xml:space="preserve"> LINE</w:t>
            </w:r>
            <w:r>
              <w:t>，免下載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0348D" w14:textId="77777777" w:rsidR="00A439B0" w:rsidRDefault="00A439B0" w:rsidP="00292809">
            <w:pPr>
              <w:jc w:val="center"/>
            </w:pPr>
            <w:r>
              <w:t>需下載</w:t>
            </w:r>
            <w:r>
              <w:t xml:space="preserve"> App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CC3F0" w14:textId="77777777" w:rsidR="00A439B0" w:rsidRDefault="00A439B0" w:rsidP="00292809">
            <w:pPr>
              <w:jc w:val="center"/>
            </w:pPr>
            <w:r>
              <w:t>需下載</w:t>
            </w:r>
            <w:r>
              <w:t xml:space="preserve"> App</w:t>
            </w:r>
          </w:p>
        </w:tc>
      </w:tr>
    </w:tbl>
    <w:p w14:paraId="6D4CC404" w14:textId="77777777" w:rsidR="00A439B0" w:rsidRDefault="00A439B0" w:rsidP="00A439B0">
      <w:pPr>
        <w:spacing w:after="200"/>
      </w:pPr>
    </w:p>
    <w:p w14:paraId="3508AD83" w14:textId="4D1F0E36" w:rsidR="00A439B0" w:rsidRDefault="00A439B0" w:rsidP="00A439B0">
      <w:pPr>
        <w:spacing w:after="200" w:line="360" w:lineRule="auto"/>
        <w:ind w:firstLine="480"/>
        <w:jc w:val="both"/>
      </w:pPr>
      <w:r>
        <w:t>由上表可知，本作品相較於</w:t>
      </w:r>
      <w:r>
        <w:t xml:space="preserve"> 280days </w:t>
      </w:r>
      <w:r>
        <w:t>與我的懷孕日記，具有更完整且智慧化的功能設計：在多功能整合方面，本作品涵蓋孕期至孩童三歲之成長紀錄，而其他應用多以孕期為主，紀錄無法延續；在懷孕知識與情緒管理層面，本作品透過</w:t>
      </w:r>
      <w:r>
        <w:t xml:space="preserve"> AI </w:t>
      </w:r>
      <w:r>
        <w:t>提供即時問答，相較之下競品僅提供基本資訊或簡單紀錄；此外，本作品設計專屬照顧者參與功能，並提供完整的</w:t>
      </w:r>
      <w:r w:rsidR="00A95E39">
        <w:t>視覺化圖表</w:t>
      </w:r>
      <w:r>
        <w:t>與成長回顧相簿，有助於提升家庭互動與長期使用價值；同時，本作品結合</w:t>
      </w:r>
      <w:r>
        <w:t xml:space="preserve"> LINE </w:t>
      </w:r>
      <w:r>
        <w:t>作為入口，免除下載應用程式之門檻，使整體使用體驗更為完善、貼近使用者的日常操作習慣。</w:t>
      </w:r>
    </w:p>
    <w:p w14:paraId="28F54F56" w14:textId="77777777" w:rsidR="00A439B0" w:rsidRDefault="00A439B0" w:rsidP="00A439B0">
      <w:pPr>
        <w:spacing w:before="240" w:after="160"/>
      </w:pPr>
      <w:r>
        <w:rPr>
          <w:b/>
          <w:bCs/>
        </w:rPr>
        <w:t>（三）替代性解決方案分析</w:t>
      </w:r>
    </w:p>
    <w:p w14:paraId="65F15A6D" w14:textId="77777777" w:rsidR="00A439B0" w:rsidRDefault="00A439B0" w:rsidP="00A439B0">
      <w:pPr>
        <w:spacing w:after="200" w:line="360" w:lineRule="auto"/>
        <w:ind w:firstLine="480"/>
        <w:jc w:val="both"/>
      </w:pPr>
      <w:r>
        <w:t>除前述兩款主要競品應用程式外，市場上亦存在其他替代性資訊管理方式，包括政府發放之紙本孕婦健康手冊、</w:t>
      </w:r>
      <w:r>
        <w:t xml:space="preserve">Facebook </w:t>
      </w:r>
      <w:r>
        <w:t>媽媽社團、</w:t>
      </w:r>
      <w:r>
        <w:t xml:space="preserve">Dcard </w:t>
      </w:r>
      <w:r>
        <w:t>親子板等社群討論平台，以及各式育兒部落格與衛教資訊網站。此類替代方案雖然資訊來源豐富、取得容易，但普遍缺乏系統化的整理架構與個人資料隱私保護機制，內容真偽亦難以查核，使用者往往須自行篩選、比對多方資訊，反而增加資訊處理的負擔。相較之下，本作品以圖表化、結構化之方式呈現個人化紀錄與建議，此為紙本工具與社群群組所無法提供之數位優勢，亦為本作品之重要市場定位基礎。</w:t>
      </w:r>
    </w:p>
    <w:p w14:paraId="7726ECAC" w14:textId="77777777" w:rsidR="00A439B0" w:rsidRDefault="00A439B0" w:rsidP="00A439B0">
      <w:r>
        <w:br w:type="page"/>
      </w:r>
    </w:p>
    <w:p w14:paraId="2B5283F6" w14:textId="77777777" w:rsidR="00A439B0" w:rsidRPr="00713575" w:rsidRDefault="00A439B0" w:rsidP="00713575">
      <w:pPr>
        <w:spacing w:before="300" w:after="200"/>
        <w:jc w:val="center"/>
        <w:outlineLvl w:val="0"/>
        <w:rPr>
          <w:b/>
          <w:bCs/>
          <w:sz w:val="32"/>
          <w:szCs w:val="32"/>
        </w:rPr>
      </w:pPr>
      <w:bookmarkStart w:id="2" w:name="_Toc238820958"/>
      <w:r w:rsidRPr="00713575">
        <w:rPr>
          <w:b/>
          <w:bCs/>
          <w:sz w:val="32"/>
          <w:szCs w:val="32"/>
        </w:rPr>
        <w:lastRenderedPageBreak/>
        <w:t>三、創新實作方法</w:t>
      </w:r>
      <w:bookmarkEnd w:id="2"/>
    </w:p>
    <w:p w14:paraId="179D496A" w14:textId="09BA1A27" w:rsidR="00A439B0" w:rsidRDefault="00607004" w:rsidP="00A439B0">
      <w:pPr>
        <w:spacing w:after="200" w:line="360" w:lineRule="auto"/>
        <w:ind w:firstLine="480"/>
        <w:jc w:val="both"/>
      </w:pPr>
      <w:r>
        <w:t>CoLoGrowth</w:t>
      </w:r>
      <w:r w:rsidR="00A439B0">
        <w:t xml:space="preserve"> </w:t>
      </w:r>
      <w:r w:rsidR="00A439B0">
        <w:t>採輕量化、高觸及、</w:t>
      </w:r>
      <w:r w:rsidR="00A439B0">
        <w:t xml:space="preserve">AI </w:t>
      </w:r>
      <w:r w:rsidR="00A439B0">
        <w:t>驅動之核心實作邏輯，致力於打造便於使用的數位照護生態，並以「降低進入門檻、提高使用黏著度」為系統設計主軸。具體實作方法說明如下：</w:t>
      </w:r>
    </w:p>
    <w:p w14:paraId="08162135" w14:textId="77777777" w:rsidR="00A439B0" w:rsidRDefault="00A439B0" w:rsidP="00A439B0">
      <w:pPr>
        <w:spacing w:before="240" w:after="160"/>
      </w:pPr>
      <w:r>
        <w:rPr>
          <w:b/>
          <w:bCs/>
        </w:rPr>
        <w:t>（一）</w:t>
      </w:r>
      <w:r>
        <w:rPr>
          <w:b/>
          <w:bCs/>
        </w:rPr>
        <w:t xml:space="preserve">LINE </w:t>
      </w:r>
      <w:r>
        <w:rPr>
          <w:b/>
          <w:bCs/>
        </w:rPr>
        <w:t>官方帳號作為系統入口</w:t>
      </w:r>
    </w:p>
    <w:p w14:paraId="54049C7C" w14:textId="77777777" w:rsidR="00A439B0" w:rsidRDefault="00A439B0" w:rsidP="00A439B0">
      <w:pPr>
        <w:spacing w:after="200" w:line="360" w:lineRule="auto"/>
        <w:ind w:firstLine="480"/>
        <w:jc w:val="both"/>
      </w:pPr>
      <w:r>
        <w:t>本作品以</w:t>
      </w:r>
      <w:r>
        <w:t xml:space="preserve"> LINE </w:t>
      </w:r>
      <w:r>
        <w:t>官方帳號作為系統主要操作介面，使用者無須額外下載應用程式，即可利用熟悉的通訊環境完成紀錄、查詢與管理。此設計充分運用</w:t>
      </w:r>
      <w:r>
        <w:t xml:space="preserve"> LINE </w:t>
      </w:r>
      <w:r>
        <w:t>在臺灣市場極高之使用普及率，大幅降低使用者的學習門檻與手機儲存空間負擔，同時也降低本團隊之開發與維護成本，無須同時投入資源於</w:t>
      </w:r>
      <w:r>
        <w:t xml:space="preserve"> iOS </w:t>
      </w:r>
      <w:r>
        <w:t>與</w:t>
      </w:r>
      <w:r>
        <w:t xml:space="preserve"> Android </w:t>
      </w:r>
      <w:r>
        <w:t>雙原生系統之開發與版本更新，可將更多資源集中投入於核心功能之優化。</w:t>
      </w:r>
    </w:p>
    <w:p w14:paraId="227DF1A3" w14:textId="77777777" w:rsidR="008C4892" w:rsidRDefault="008C4892" w:rsidP="008C4892">
      <w:pPr>
        <w:spacing w:before="240" w:after="160"/>
      </w:pPr>
      <w:r>
        <w:rPr>
          <w:b/>
        </w:rPr>
        <w:t>（二）</w:t>
      </w:r>
      <w:r>
        <w:rPr>
          <w:b/>
        </w:rPr>
        <w:t>Growth AI</w:t>
      </w:r>
      <w:r>
        <w:rPr>
          <w:b/>
        </w:rPr>
        <w:t>：向量資料庫結合</w:t>
      </w:r>
      <w:r>
        <w:rPr>
          <w:b/>
        </w:rPr>
        <w:t xml:space="preserve"> N8N </w:t>
      </w:r>
      <w:r>
        <w:rPr>
          <w:b/>
        </w:rPr>
        <w:t>智慧代理人架構</w:t>
      </w:r>
    </w:p>
    <w:p w14:paraId="54ABD15B" w14:textId="1D3D881F" w:rsidR="008C4892" w:rsidRDefault="008C4892" w:rsidP="008C4892">
      <w:pPr>
        <w:spacing w:after="200" w:line="360" w:lineRule="auto"/>
        <w:ind w:firstLine="480"/>
        <w:jc w:val="both"/>
      </w:pPr>
      <w:r>
        <w:t>系統核心採用自主開發之</w:t>
      </w:r>
      <w:r>
        <w:t>Growth AI</w:t>
      </w:r>
      <w:r>
        <w:t>智慧代理人架構，整合大型語言模型、向量資料庫與</w:t>
      </w:r>
      <w:r>
        <w:t xml:space="preserve"> N8N </w:t>
      </w:r>
      <w:r>
        <w:t>自動化工作流程平台，取代傳統單純串接</w:t>
      </w:r>
      <w:r>
        <w:t xml:space="preserve"> API </w:t>
      </w:r>
      <w:r>
        <w:t>之簡易問答設計。在知識檢索層面，本作品將母嬰衛教知識庫、醫學文獻與過往問答內容轉換為向量嵌入並儲存於向量資料庫中，透過檢索增強生成（</w:t>
      </w:r>
      <w:r>
        <w:t>RAG</w:t>
      </w:r>
      <w:r>
        <w:t>）技術，即時比對使用者提問與知識庫內容之語意相似度，精準提取最相關資訊供</w:t>
      </w:r>
      <w:r>
        <w:t xml:space="preserve"> AI </w:t>
      </w:r>
      <w:r>
        <w:t>生成回覆，避免傳統關鍵字搜尋易遺漏語意相近但用詞不同內容之限制，大幅提升回答之精準度與專業度，同時降低</w:t>
      </w:r>
      <w:r>
        <w:t xml:space="preserve"> AI </w:t>
      </w:r>
      <w:r>
        <w:t>產生錯誤資訊之風險。在任務執行層面，團隊透過</w:t>
      </w:r>
      <w:r>
        <w:t xml:space="preserve"> N8N </w:t>
      </w:r>
      <w:r>
        <w:t>建立自動化工作流程，串接</w:t>
      </w:r>
      <w:r>
        <w:t xml:space="preserve"> LINE </w:t>
      </w:r>
      <w:r>
        <w:t>官方帳號、向量資料庫、大型語言模型與內部功能模組（如產檢提醒排程），使</w:t>
      </w:r>
      <w:r>
        <w:t xml:space="preserve"> Growth AI </w:t>
      </w:r>
      <w:r>
        <w:t>具備多步驟推理與任務執行能力：系統可自主判斷使用者提問應查詢知識庫、呼叫特定功能模組，或整合使用者歷史紀錄以產生客製化建議，並將處理結果彙整為單一自然語言回覆，達成貼近真人助理之互動體驗。</w:t>
      </w:r>
    </w:p>
    <w:p w14:paraId="288EB7AD" w14:textId="231DD658" w:rsidR="00A439B0" w:rsidRDefault="00A439B0" w:rsidP="00A439B0">
      <w:pPr>
        <w:spacing w:before="240" w:after="160"/>
      </w:pPr>
      <w:r>
        <w:rPr>
          <w:b/>
          <w:bCs/>
        </w:rPr>
        <w:t>（</w:t>
      </w:r>
      <w:r w:rsidR="00B27E35">
        <w:rPr>
          <w:rFonts w:hint="eastAsia"/>
          <w:b/>
          <w:bCs/>
        </w:rPr>
        <w:t>三</w:t>
      </w:r>
      <w:r>
        <w:rPr>
          <w:b/>
          <w:bCs/>
        </w:rPr>
        <w:t>）跨階段資料整合架構</w:t>
      </w:r>
    </w:p>
    <w:p w14:paraId="062938B3" w14:textId="77777777" w:rsidR="00A439B0" w:rsidRDefault="00A439B0" w:rsidP="00A439B0">
      <w:pPr>
        <w:spacing w:after="200" w:line="360" w:lineRule="auto"/>
        <w:ind w:firstLine="480"/>
        <w:jc w:val="both"/>
      </w:pPr>
      <w:r>
        <w:t>透過雲端資料庫串接，將孕期紀錄與寶寶出生後之成長紀錄整合於同一使用者帳號之下，使用者無須重複註冊或轉換平台，即可延續完整之育兒歷程資料。此架構設計不僅解決現有市場產品「孕期、育兒資料斷點」之核心痛點，也大幅提升使用者長期使用之資料價值與轉換成本，強化使用黏著度。</w:t>
      </w:r>
    </w:p>
    <w:p w14:paraId="7670DE20" w14:textId="3909291D" w:rsidR="00A439B0" w:rsidRDefault="00A439B0" w:rsidP="00A439B0">
      <w:pPr>
        <w:spacing w:before="240" w:after="160"/>
      </w:pPr>
      <w:r>
        <w:rPr>
          <w:b/>
          <w:bCs/>
        </w:rPr>
        <w:lastRenderedPageBreak/>
        <w:t>（</w:t>
      </w:r>
      <w:r w:rsidR="00B27E35">
        <w:rPr>
          <w:rFonts w:hint="eastAsia"/>
          <w:b/>
          <w:bCs/>
        </w:rPr>
        <w:t>四</w:t>
      </w:r>
      <w:r>
        <w:rPr>
          <w:b/>
          <w:bCs/>
        </w:rPr>
        <w:t>）視覺化與雲端回顧功能</w:t>
      </w:r>
    </w:p>
    <w:p w14:paraId="63066D2E" w14:textId="77777777" w:rsidR="00A439B0" w:rsidRDefault="00A439B0" w:rsidP="00A439B0">
      <w:pPr>
        <w:spacing w:after="200" w:line="360" w:lineRule="auto"/>
        <w:ind w:firstLine="480"/>
        <w:jc w:val="both"/>
      </w:pPr>
      <w:r>
        <w:t>系統將體重變化、產檢時程等紀錄轉化為圖表化儀表板，讓數據呈現更為直觀易懂，使用者可快速掌握孕期各項生理指標之變化趨勢。同時，系統結合雲端相簿功能，於寶寶出生後依月份或年度整理重要里程碑（如周歲、抓周儀式），將日常紀錄轉化為具備情感價值的數位成長紀錄本，提升資料的可讀性與情感連結。</w:t>
      </w:r>
    </w:p>
    <w:p w14:paraId="08976BC9" w14:textId="4E032158" w:rsidR="00A439B0" w:rsidRDefault="00A439B0" w:rsidP="00A439B0">
      <w:pPr>
        <w:spacing w:before="240" w:after="160"/>
      </w:pPr>
      <w:r>
        <w:rPr>
          <w:b/>
          <w:bCs/>
        </w:rPr>
        <w:t>（</w:t>
      </w:r>
      <w:r w:rsidR="00B27E35">
        <w:rPr>
          <w:rFonts w:hint="eastAsia"/>
          <w:b/>
          <w:bCs/>
        </w:rPr>
        <w:t>五</w:t>
      </w:r>
      <w:r>
        <w:rPr>
          <w:b/>
          <w:bCs/>
        </w:rPr>
        <w:t>）</w:t>
      </w:r>
      <w:r w:rsidR="00A95E39">
        <w:rPr>
          <w:b/>
          <w:bCs/>
        </w:rPr>
        <w:t>協助者</w:t>
      </w:r>
      <w:r>
        <w:rPr>
          <w:b/>
          <w:bCs/>
        </w:rPr>
        <w:t>同步功能</w:t>
      </w:r>
    </w:p>
    <w:p w14:paraId="3785981F" w14:textId="77777777" w:rsidR="008C4892" w:rsidRDefault="008C4892" w:rsidP="008C4892">
      <w:pPr>
        <w:spacing w:after="200" w:line="360" w:lineRule="auto"/>
        <w:ind w:firstLine="480"/>
        <w:jc w:val="both"/>
      </w:pPr>
      <w:r>
        <w:t>透過</w:t>
      </w:r>
      <w:r>
        <w:t xml:space="preserve"> LINE </w:t>
      </w:r>
      <w:r>
        <w:t>易於分享之特性，本作品整合協助者同步功能，開放伴侶與家人透過分享連結加入紀錄，共同參與孕產育兒歷程。此設計強化了協助者與家庭成員在整個孕產育兒過程中的參與感，回應了本團隊於創作動機中所觀察到「協助者參與被忽略」之市場缺口。</w:t>
      </w:r>
    </w:p>
    <w:p w14:paraId="31C21210" w14:textId="17A3AEBC" w:rsidR="00A439B0" w:rsidRDefault="00A439B0" w:rsidP="00A439B0">
      <w:pPr>
        <w:spacing w:before="240" w:after="160"/>
      </w:pPr>
      <w:r>
        <w:rPr>
          <w:b/>
          <w:bCs/>
        </w:rPr>
        <w:t>（</w:t>
      </w:r>
      <w:r w:rsidR="00B27E35">
        <w:rPr>
          <w:rFonts w:hint="eastAsia"/>
          <w:b/>
          <w:bCs/>
        </w:rPr>
        <w:t>六</w:t>
      </w:r>
      <w:r>
        <w:rPr>
          <w:b/>
          <w:bCs/>
        </w:rPr>
        <w:t>）系統開發與維護策略</w:t>
      </w:r>
    </w:p>
    <w:p w14:paraId="21EFA5C4" w14:textId="43EB6523" w:rsidR="008C4892" w:rsidRDefault="008C4892" w:rsidP="008C4892">
      <w:pPr>
        <w:spacing w:after="200" w:line="360" w:lineRule="auto"/>
        <w:ind w:firstLine="480"/>
        <w:jc w:val="both"/>
      </w:pPr>
      <w:r>
        <w:t>在技術落地層面，本團隊具備自主開發之全端技術能力，成員熟悉</w:t>
      </w:r>
      <w:r>
        <w:t xml:space="preserve"> HTML</w:t>
      </w:r>
      <w:r>
        <w:t>、</w:t>
      </w:r>
      <w:r>
        <w:t>CSS</w:t>
      </w:r>
      <w:r>
        <w:t>、</w:t>
      </w:r>
      <w:r>
        <w:t>MySQL</w:t>
      </w:r>
      <w:r>
        <w:t>、</w:t>
      </w:r>
      <w:r>
        <w:t>Python</w:t>
      </w:r>
      <w:r>
        <w:t>（</w:t>
      </w:r>
      <w:r>
        <w:t>Django</w:t>
      </w:r>
      <w:r>
        <w:t>、</w:t>
      </w:r>
      <w:r>
        <w:t>Flask</w:t>
      </w:r>
      <w:r>
        <w:t>）與</w:t>
      </w:r>
      <w:r>
        <w:t xml:space="preserve"> Java </w:t>
      </w:r>
      <w:r>
        <w:t>等多種開發語言</w:t>
      </w:r>
      <w:r>
        <w:rPr>
          <w:rFonts w:hint="eastAsia"/>
        </w:rPr>
        <w:t>；</w:t>
      </w:r>
      <w:r>
        <w:t>另有成員具備</w:t>
      </w:r>
      <w:r>
        <w:t xml:space="preserve"> Figma </w:t>
      </w:r>
      <w:r>
        <w:t>頁面設計、</w:t>
      </w:r>
      <w:r>
        <w:t xml:space="preserve">3D </w:t>
      </w:r>
      <w:r>
        <w:t>建模與影視剪輯專業，可支援平台介面設計與行銷素材製作需求，使本作品得以從產品構思、系統開發到視覺呈現，皆由團隊內部完整執行，降低對外部資源之依賴。</w:t>
      </w:r>
    </w:p>
    <w:p w14:paraId="75DFA970" w14:textId="77777777" w:rsidR="00A439B0" w:rsidRDefault="00A439B0" w:rsidP="00A439B0">
      <w:r>
        <w:br w:type="page"/>
      </w:r>
    </w:p>
    <w:p w14:paraId="20741F5B" w14:textId="77777777" w:rsidR="00A439B0" w:rsidRPr="00713575" w:rsidRDefault="00A439B0" w:rsidP="00713575">
      <w:pPr>
        <w:spacing w:before="300" w:after="200"/>
        <w:jc w:val="center"/>
        <w:outlineLvl w:val="0"/>
        <w:rPr>
          <w:b/>
          <w:bCs/>
          <w:sz w:val="32"/>
          <w:szCs w:val="32"/>
        </w:rPr>
      </w:pPr>
      <w:bookmarkStart w:id="3" w:name="_Toc238820959"/>
      <w:r w:rsidRPr="00713575">
        <w:rPr>
          <w:b/>
          <w:bCs/>
          <w:sz w:val="32"/>
          <w:szCs w:val="32"/>
        </w:rPr>
        <w:lastRenderedPageBreak/>
        <w:t>四、作品特色說明</w:t>
      </w:r>
      <w:bookmarkEnd w:id="3"/>
    </w:p>
    <w:p w14:paraId="21E3AEAB" w14:textId="12AA7A06" w:rsidR="00A439B0" w:rsidRDefault="00607004" w:rsidP="00A439B0">
      <w:pPr>
        <w:spacing w:after="200" w:line="360" w:lineRule="auto"/>
        <w:ind w:firstLine="480"/>
        <w:jc w:val="both"/>
      </w:pPr>
      <w:r>
        <w:t>CoLoGrowth</w:t>
      </w:r>
      <w:r w:rsidR="00A439B0">
        <w:t xml:space="preserve"> </w:t>
      </w:r>
      <w:r w:rsidR="00A439B0">
        <w:t>之主要功能特色共計七項，說明如下：</w:t>
      </w:r>
    </w:p>
    <w:p w14:paraId="36B089F9" w14:textId="77777777" w:rsidR="00A439B0" w:rsidRDefault="00A439B0" w:rsidP="00A439B0">
      <w:pPr>
        <w:spacing w:before="240" w:after="160"/>
      </w:pPr>
      <w:r>
        <w:rPr>
          <w:b/>
          <w:bCs/>
        </w:rPr>
        <w:t xml:space="preserve">1. </w:t>
      </w:r>
      <w:r>
        <w:rPr>
          <w:b/>
          <w:bCs/>
        </w:rPr>
        <w:t>多功能整合（孕期到小孩</w:t>
      </w:r>
      <w:r>
        <w:rPr>
          <w:b/>
          <w:bCs/>
        </w:rPr>
        <w:t xml:space="preserve"> 3 </w:t>
      </w:r>
      <w:r>
        <w:rPr>
          <w:b/>
          <w:bCs/>
        </w:rPr>
        <w:t>歲）</w:t>
      </w:r>
    </w:p>
    <w:p w14:paraId="2DA9E39C" w14:textId="77777777" w:rsidR="00A439B0" w:rsidRDefault="00A439B0" w:rsidP="00A439B0">
      <w:pPr>
        <w:spacing w:after="200" w:line="360" w:lineRule="auto"/>
        <w:ind w:firstLine="480"/>
        <w:jc w:val="both"/>
      </w:pPr>
      <w:r>
        <w:t>本系統整合孕期間到寶寶三歲的所有紀錄功能，使用者都可以直接在平台上作紀錄，無須下載多個應用程式，也不須重複註冊與登入帳號，即可在同一平台完成所有資料管理，提升使用便利性與連續性，徹底解決現有市場產品「階段斷點」之核心問題。</w:t>
      </w:r>
    </w:p>
    <w:p w14:paraId="698D9C74" w14:textId="77777777" w:rsidR="00A439B0" w:rsidRDefault="00A439B0" w:rsidP="00A439B0">
      <w:pPr>
        <w:spacing w:before="240" w:after="160"/>
      </w:pPr>
      <w:r>
        <w:rPr>
          <w:b/>
          <w:bCs/>
        </w:rPr>
        <w:t xml:space="preserve">2. </w:t>
      </w:r>
      <w:r>
        <w:rPr>
          <w:b/>
          <w:bCs/>
        </w:rPr>
        <w:t>懷孕知識功能</w:t>
      </w:r>
      <w:r>
        <w:rPr>
          <w:b/>
          <w:bCs/>
        </w:rPr>
        <w:t xml:space="preserve"> QA</w:t>
      </w:r>
    </w:p>
    <w:p w14:paraId="5F916B1E" w14:textId="77777777" w:rsidR="008C4892" w:rsidRDefault="008C4892" w:rsidP="008C4892">
      <w:pPr>
        <w:spacing w:after="200" w:line="360" w:lineRule="auto"/>
        <w:ind w:firstLine="480"/>
        <w:jc w:val="both"/>
      </w:pPr>
      <w:r>
        <w:t>針對新手父母在孕期中常見的疑問，平台提供即時問答功能，不僅可以補充孕期知識，並且針對知識不足的地方主動做出貼心提醒，降低因為資訊不足所產生的不安全感，使新手父母不再需要於龐雜的網路資訊中自行篩選、比對真偽。此問答功能由「</w:t>
      </w:r>
      <w:r>
        <w:t>Growth AI</w:t>
      </w:r>
      <w:r>
        <w:t>」驅動，透過向量資料庫進行語意檢索，確保回覆內容有明確的知識庫依據，而非憑空生成。</w:t>
      </w:r>
    </w:p>
    <w:p w14:paraId="42C188F6" w14:textId="129F9EB8" w:rsidR="00A439B0" w:rsidRDefault="00B27E35" w:rsidP="00A439B0">
      <w:pPr>
        <w:spacing w:before="240" w:after="160"/>
      </w:pPr>
      <w:r>
        <w:rPr>
          <w:rFonts w:hint="eastAsia"/>
          <w:b/>
          <w:bCs/>
        </w:rPr>
        <w:t>3</w:t>
      </w:r>
      <w:r w:rsidR="00A439B0">
        <w:rPr>
          <w:b/>
          <w:bCs/>
        </w:rPr>
        <w:t xml:space="preserve">. </w:t>
      </w:r>
      <w:r w:rsidR="00A95E39">
        <w:rPr>
          <w:b/>
          <w:bCs/>
        </w:rPr>
        <w:t>協助者</w:t>
      </w:r>
      <w:r w:rsidR="00A439B0">
        <w:rPr>
          <w:b/>
          <w:bCs/>
        </w:rPr>
        <w:t>功能</w:t>
      </w:r>
    </w:p>
    <w:p w14:paraId="1526DB88" w14:textId="77777777" w:rsidR="008C4892" w:rsidRDefault="008C4892" w:rsidP="008C4892">
      <w:pPr>
        <w:spacing w:after="200" w:line="360" w:lineRule="auto"/>
        <w:ind w:firstLine="480"/>
        <w:jc w:val="both"/>
      </w:pPr>
      <w:r>
        <w:t>懷孕不只是養育者的歷程，協助者也扮演重要角色。本平台設計專屬功能，協助其了解孕期變化、學習相關知識並參與準備過程，提升家庭整體參與感，使孕產育兒歷程成為全家共同經歷的旅程，而非養育者獨自承擔的責任。</w:t>
      </w:r>
    </w:p>
    <w:p w14:paraId="1E31A261" w14:textId="274A65EC" w:rsidR="00A439B0" w:rsidRDefault="00B27E35" w:rsidP="00A439B0">
      <w:pPr>
        <w:spacing w:before="240" w:after="160"/>
      </w:pPr>
      <w:r>
        <w:rPr>
          <w:rFonts w:hint="eastAsia"/>
          <w:b/>
          <w:bCs/>
        </w:rPr>
        <w:t>4</w:t>
      </w:r>
      <w:r w:rsidR="00A439B0">
        <w:rPr>
          <w:b/>
          <w:bCs/>
        </w:rPr>
        <w:t xml:space="preserve">. </w:t>
      </w:r>
      <w:r w:rsidR="00A95E39">
        <w:rPr>
          <w:b/>
          <w:bCs/>
        </w:rPr>
        <w:t>視覺化圖表</w:t>
      </w:r>
    </w:p>
    <w:p w14:paraId="432CAF88" w14:textId="77777777" w:rsidR="008C4892" w:rsidRDefault="008C4892" w:rsidP="008C4892">
      <w:pPr>
        <w:spacing w:after="200" w:line="360" w:lineRule="auto"/>
        <w:ind w:firstLine="480"/>
        <w:jc w:val="both"/>
      </w:pPr>
      <w:r>
        <w:t>透過圖表方式呈現重要紀錄（如養育者體重變化），讓數據更直觀易懂，使用者無須自行整理紀錄，即可一目了然掌握孕期各階段之生理狀態變化趨勢，並可作為與醫師溝通時之參考依據。</w:t>
      </w:r>
    </w:p>
    <w:p w14:paraId="3A195307" w14:textId="6186F54E" w:rsidR="00A439B0" w:rsidRDefault="00B27E35" w:rsidP="00A439B0">
      <w:pPr>
        <w:spacing w:before="240" w:after="160"/>
      </w:pPr>
      <w:r>
        <w:rPr>
          <w:rFonts w:hint="eastAsia"/>
          <w:b/>
          <w:bCs/>
        </w:rPr>
        <w:t>5</w:t>
      </w:r>
      <w:r w:rsidR="00A439B0">
        <w:rPr>
          <w:b/>
          <w:bCs/>
        </w:rPr>
        <w:t xml:space="preserve">. </w:t>
      </w:r>
      <w:r w:rsidR="00A439B0">
        <w:rPr>
          <w:b/>
          <w:bCs/>
        </w:rPr>
        <w:t>成長回顧</w:t>
      </w:r>
    </w:p>
    <w:p w14:paraId="789306C9" w14:textId="77777777" w:rsidR="00A439B0" w:rsidRDefault="00A439B0" w:rsidP="00A439B0">
      <w:pPr>
        <w:spacing w:after="200" w:line="360" w:lineRule="auto"/>
        <w:ind w:firstLine="480"/>
        <w:jc w:val="both"/>
      </w:pPr>
      <w:r>
        <w:t>在寶寶出生後，系統可整理重要里程碑（如周歲、抓周儀式），並結合雲端相簿功能，依月份或年度進行回顧，留下珍貴回憶。此功能將原本分散於手機相簿中的照片與紀錄，轉化為具備故事性與情感價值的成長紀錄本。</w:t>
      </w:r>
    </w:p>
    <w:p w14:paraId="3C7BC125" w14:textId="77777777" w:rsidR="008C4892" w:rsidRDefault="008C4892" w:rsidP="008C4892">
      <w:pPr>
        <w:spacing w:before="240" w:after="160"/>
      </w:pPr>
      <w:r>
        <w:rPr>
          <w:b/>
        </w:rPr>
        <w:t xml:space="preserve">6. Growth AI </w:t>
      </w:r>
      <w:r>
        <w:rPr>
          <w:b/>
        </w:rPr>
        <w:t>智慧代理人與客製化建議</w:t>
      </w:r>
    </w:p>
    <w:p w14:paraId="3219C684" w14:textId="5C9BDD5C" w:rsidR="008C4892" w:rsidRDefault="008C4892" w:rsidP="008C4892">
      <w:pPr>
        <w:spacing w:after="200" w:line="360" w:lineRule="auto"/>
        <w:ind w:firstLine="480"/>
        <w:jc w:val="both"/>
      </w:pPr>
      <w:r>
        <w:lastRenderedPageBreak/>
        <w:t xml:space="preserve">CoLoGrowth </w:t>
      </w:r>
      <w:r>
        <w:t>內建「</w:t>
      </w:r>
      <w:r>
        <w:t>Growth AI</w:t>
      </w:r>
      <w:r>
        <w:t>」智慧代理人，以向量資料庫語意檢索結合</w:t>
      </w:r>
      <w:r>
        <w:t xml:space="preserve"> N8N </w:t>
      </w:r>
      <w:r>
        <w:t>自動化工作流程為核心架構，不僅能即時回應使用者問題，更能主動整合使用者的孕期紀錄、體重變化與過往提問等多方資料，透過多步驟推理判斷使用者當下情境，提供真正貼合個人需求的客製化建議，使系統從單純的紀錄工具進化為具備主動關懷能力的智慧陪伴助手。</w:t>
      </w:r>
    </w:p>
    <w:p w14:paraId="11113C6A" w14:textId="77777777" w:rsidR="00A439B0" w:rsidRDefault="00A439B0" w:rsidP="00A439B0">
      <w:pPr>
        <w:spacing w:before="240" w:after="160"/>
      </w:pPr>
      <w:r>
        <w:rPr>
          <w:b/>
          <w:bCs/>
        </w:rPr>
        <w:t>（八）綜合特色定位</w:t>
      </w:r>
    </w:p>
    <w:p w14:paraId="5D477504" w14:textId="1B4EC6B0" w:rsidR="00A439B0" w:rsidRDefault="00A439B0" w:rsidP="00A439B0">
      <w:pPr>
        <w:spacing w:after="200" w:line="360" w:lineRule="auto"/>
        <w:ind w:firstLine="480"/>
        <w:jc w:val="both"/>
      </w:pPr>
      <w:r>
        <w:t>整體而言，本作品之最大特色在於跨階段整合與免下載即用</w:t>
      </w:r>
      <w:r w:rsidR="00B27E35">
        <w:rPr>
          <w:rFonts w:hint="eastAsia"/>
        </w:rPr>
        <w:t>，</w:t>
      </w:r>
      <w:r>
        <w:t>相較於市面上多數僅聚焦單一階段或單一功能之應用程式，</w:t>
      </w:r>
      <w:r w:rsidR="00607004">
        <w:t>CoLoGrowth</w:t>
      </w:r>
      <w:r>
        <w:t xml:space="preserve"> </w:t>
      </w:r>
      <w:r>
        <w:t>以</w:t>
      </w:r>
      <w:r>
        <w:t xml:space="preserve"> LINE </w:t>
      </w:r>
      <w:r>
        <w:t>作為單一入口，串連孕期至幼兒三歲的完整照護歷程，並結合</w:t>
      </w:r>
      <w:r w:rsidR="00607004">
        <w:rPr>
          <w:rFonts w:hint="eastAsia"/>
        </w:rPr>
        <w:t>協助</w:t>
      </w:r>
      <w:r>
        <w:t>者共同參與機制，使產品兼具實用性、延續性與情感溫度。此外，隨著使用時間增加，使用者將於系統中累積個人化且具價值之健康與成長資料，形成高度依賴之使用情境，進而提高轉換至其他平台之成本，有效增強長期留存與黏著度，此亦為本作品區隔於現有市場產品之關鍵競爭優勢。</w:t>
      </w:r>
    </w:p>
    <w:p w14:paraId="1960F15F" w14:textId="77777777" w:rsidR="00A439B0" w:rsidRDefault="00A439B0" w:rsidP="00A439B0">
      <w:r>
        <w:br w:type="page"/>
      </w:r>
    </w:p>
    <w:p w14:paraId="371897F6" w14:textId="77777777" w:rsidR="00A439B0" w:rsidRPr="00713575" w:rsidRDefault="00A439B0" w:rsidP="00713575">
      <w:pPr>
        <w:spacing w:before="300" w:after="200"/>
        <w:jc w:val="center"/>
        <w:outlineLvl w:val="0"/>
        <w:rPr>
          <w:b/>
          <w:bCs/>
          <w:sz w:val="32"/>
          <w:szCs w:val="32"/>
        </w:rPr>
      </w:pPr>
      <w:bookmarkStart w:id="4" w:name="_Toc238820960"/>
      <w:r w:rsidRPr="00713575">
        <w:rPr>
          <w:b/>
          <w:bCs/>
          <w:sz w:val="32"/>
          <w:szCs w:val="32"/>
        </w:rPr>
        <w:lastRenderedPageBreak/>
        <w:t>五、結論與建議</w:t>
      </w:r>
      <w:bookmarkEnd w:id="4"/>
    </w:p>
    <w:p w14:paraId="458A9906" w14:textId="77777777" w:rsidR="00A439B0" w:rsidRDefault="00A439B0" w:rsidP="00A439B0">
      <w:pPr>
        <w:spacing w:before="240" w:after="160"/>
      </w:pPr>
      <w:r>
        <w:rPr>
          <w:b/>
          <w:bCs/>
        </w:rPr>
        <w:t>（一）預期效益</w:t>
      </w:r>
    </w:p>
    <w:p w14:paraId="711D6128" w14:textId="77777777" w:rsidR="00A439B0" w:rsidRDefault="00A439B0" w:rsidP="00A439B0">
      <w:pPr>
        <w:spacing w:after="200" w:line="360" w:lineRule="auto"/>
        <w:ind w:firstLine="480"/>
        <w:jc w:val="both"/>
      </w:pPr>
      <w:r>
        <w:t>本作品預期可於質化與量化兩個層面產生具體效益，分述如下：</w:t>
      </w:r>
    </w:p>
    <w:p w14:paraId="386CF16F" w14:textId="77777777" w:rsidR="00B27E35" w:rsidRDefault="00A439B0" w:rsidP="00A439B0">
      <w:pPr>
        <w:spacing w:after="120" w:line="360" w:lineRule="auto"/>
        <w:ind w:left="480"/>
        <w:jc w:val="both"/>
      </w:pPr>
      <w:r>
        <w:t>質化效益</w:t>
      </w:r>
    </w:p>
    <w:p w14:paraId="0F251D8A" w14:textId="7294256E" w:rsidR="00A439B0" w:rsidRDefault="00A439B0" w:rsidP="00B27E35">
      <w:pPr>
        <w:spacing w:after="120" w:line="360" w:lineRule="auto"/>
        <w:ind w:leftChars="400" w:left="960"/>
        <w:jc w:val="both"/>
      </w:pPr>
      <w:r>
        <w:t>消除育兒焦慮：透過</w:t>
      </w:r>
      <w:r>
        <w:t xml:space="preserve"> AI </w:t>
      </w:r>
      <w:r>
        <w:t>即時問答與正確的衛教內容，提供即時的支持，解決新手父母在深夜或非看診時段面對突發狀況的不安全感。</w:t>
      </w:r>
    </w:p>
    <w:p w14:paraId="1DEB0117" w14:textId="6076589E" w:rsidR="00A439B0" w:rsidRDefault="00A439B0" w:rsidP="00B27E35">
      <w:pPr>
        <w:spacing w:after="120" w:line="360" w:lineRule="auto"/>
        <w:ind w:leftChars="400" w:left="960"/>
        <w:jc w:val="both"/>
      </w:pPr>
      <w:r>
        <w:t>回憶保存：運用成長里程碑，將日常數據轉化為具備情感價值的數位成長紀錄本，使父母能在平常的日子中重溫當時的回憶。</w:t>
      </w:r>
    </w:p>
    <w:p w14:paraId="1D8D1878" w14:textId="77777777" w:rsidR="00B27E35" w:rsidRDefault="00A439B0" w:rsidP="00A439B0">
      <w:pPr>
        <w:spacing w:after="120" w:line="360" w:lineRule="auto"/>
        <w:ind w:left="480"/>
        <w:jc w:val="both"/>
      </w:pPr>
      <w:r>
        <w:t>量化效益</w:t>
      </w:r>
    </w:p>
    <w:p w14:paraId="5B958D8B" w14:textId="45991A27" w:rsidR="00A439B0" w:rsidRDefault="00A439B0" w:rsidP="00B27E35">
      <w:pPr>
        <w:spacing w:after="120" w:line="360" w:lineRule="auto"/>
        <w:ind w:leftChars="400" w:left="960"/>
        <w:jc w:val="both"/>
      </w:pPr>
      <w:r>
        <w:t>滿足市場預期：根據本團隊問卷調查顯示，近</w:t>
      </w:r>
      <w:r>
        <w:t xml:space="preserve"> 76% </w:t>
      </w:r>
      <w:r>
        <w:t>的受訪者對於一站式整合平台表現出最高使用意願，顯示母嬰市場對整合型工具具備強烈的需求度。</w:t>
      </w:r>
    </w:p>
    <w:p w14:paraId="1364048F" w14:textId="4E5D9948" w:rsidR="00A439B0" w:rsidRDefault="00A439B0" w:rsidP="00B27E35">
      <w:pPr>
        <w:spacing w:after="120" w:line="360" w:lineRule="auto"/>
        <w:ind w:leftChars="400" w:left="960"/>
        <w:jc w:val="both"/>
      </w:pPr>
      <w:r>
        <w:t>解決</w:t>
      </w:r>
      <w:r>
        <w:t xml:space="preserve"> App </w:t>
      </w:r>
      <w:r>
        <w:t>破碎化：調查顯示多數父母需同時使用</w:t>
      </w:r>
      <w:r>
        <w:t xml:space="preserve"> 2 </w:t>
      </w:r>
      <w:r>
        <w:t>個以上</w:t>
      </w:r>
      <w:r>
        <w:t xml:space="preserve"> App </w:t>
      </w:r>
      <w:r>
        <w:t>紀錄不同資訊，本系統整合後，預計可降低使用者資訊搜尋時間，顯著提升操作效率。</w:t>
      </w:r>
    </w:p>
    <w:p w14:paraId="7F0FAD79" w14:textId="77CE4069" w:rsidR="00A439B0" w:rsidRDefault="00A439B0" w:rsidP="00B27E35">
      <w:pPr>
        <w:spacing w:after="120" w:line="360" w:lineRule="auto"/>
        <w:ind w:leftChars="400" w:left="960"/>
        <w:jc w:val="both"/>
      </w:pPr>
      <w:r>
        <w:t>營運成本優化：利用使用度高的</w:t>
      </w:r>
      <w:r>
        <w:t xml:space="preserve"> LINE </w:t>
      </w:r>
      <w:r>
        <w:t>連結作為入口，可節省相當比例之推廣費用，同時不需維護雙平台原生</w:t>
      </w:r>
      <w:r>
        <w:t xml:space="preserve"> App</w:t>
      </w:r>
      <w:r>
        <w:t>，可大幅降低技術維護成本。</w:t>
      </w:r>
    </w:p>
    <w:p w14:paraId="177EFEC2" w14:textId="77777777" w:rsidR="00A439B0" w:rsidRDefault="00A439B0" w:rsidP="00A439B0">
      <w:pPr>
        <w:spacing w:before="240" w:after="160"/>
      </w:pPr>
      <w:r>
        <w:rPr>
          <w:b/>
          <w:bCs/>
        </w:rPr>
        <w:t>（二）潛在風險與因應對策</w:t>
      </w:r>
    </w:p>
    <w:p w14:paraId="7E001F6E" w14:textId="77777777" w:rsidR="00A439B0" w:rsidRDefault="00A439B0" w:rsidP="00A439B0">
      <w:pPr>
        <w:spacing w:after="200" w:line="360" w:lineRule="auto"/>
        <w:ind w:firstLine="480"/>
        <w:jc w:val="both"/>
      </w:pPr>
      <w:r>
        <w:t>在本作品推動過程中，仍存在若干潛在風險，應提前規劃相應之因應對策，以確保服務品質與使用者信任的穩定建立：</w:t>
      </w:r>
    </w:p>
    <w:p w14:paraId="65C2BFB0" w14:textId="4D4F8357" w:rsidR="00A439B0" w:rsidRDefault="00A439B0" w:rsidP="00A439B0">
      <w:pPr>
        <w:spacing w:after="120" w:line="360" w:lineRule="auto"/>
        <w:ind w:left="480"/>
        <w:jc w:val="both"/>
      </w:pPr>
      <w:r>
        <w:t>隱私與資料安全風險：由於本平台涉及母嬰相關個人資訊之蒐集與分析，須導入嚴謹的資料加密與權限管理機制，並遵循《個人資料保護法》相關規範，確保用戶資料安全無虞。</w:t>
      </w:r>
    </w:p>
    <w:p w14:paraId="7B409F2C" w14:textId="6E79234D" w:rsidR="00A439B0" w:rsidRDefault="00A439B0" w:rsidP="00A439B0">
      <w:pPr>
        <w:spacing w:after="120" w:line="360" w:lineRule="auto"/>
        <w:ind w:left="480"/>
        <w:jc w:val="both"/>
      </w:pPr>
      <w:r>
        <w:t xml:space="preserve">AI </w:t>
      </w:r>
      <w:r>
        <w:t>建議準確性風險：育兒照護屬於高敏感領域，若系統提供之建議不夠精確，可能對使用者決策造成負面影響，因此須持續優化</w:t>
      </w:r>
      <w:r>
        <w:t xml:space="preserve"> AI </w:t>
      </w:r>
      <w:r>
        <w:t>模型表現，並結合專業醫療或育兒專家之知識進行內容審核，以提升資訊可靠性與專業度。</w:t>
      </w:r>
    </w:p>
    <w:p w14:paraId="79274BD3" w14:textId="5D6ACFC1" w:rsidR="00A439B0" w:rsidRDefault="00A439B0" w:rsidP="00A439B0">
      <w:pPr>
        <w:spacing w:after="120" w:line="360" w:lineRule="auto"/>
        <w:ind w:left="480"/>
        <w:jc w:val="both"/>
      </w:pPr>
      <w:r>
        <w:t>使用者初期信任度不足：新平台上線初期，使用者信任度建立需要時間，可透過透明的資訊來源說明與專業機構背書，逐步引導使用者建立長期使用意願。</w:t>
      </w:r>
    </w:p>
    <w:p w14:paraId="7394CCC5" w14:textId="510F1D07" w:rsidR="00A439B0" w:rsidRDefault="00A439B0" w:rsidP="00A439B0">
      <w:pPr>
        <w:spacing w:after="120" w:line="360" w:lineRule="auto"/>
        <w:ind w:left="480"/>
        <w:jc w:val="both"/>
      </w:pPr>
      <w:r>
        <w:lastRenderedPageBreak/>
        <w:t>單一通路依賴風險：現階段服務高度集中於</w:t>
      </w:r>
      <w:r>
        <w:t xml:space="preserve"> LINE </w:t>
      </w:r>
      <w:r>
        <w:t>平台，一旦平台政策或技術環境發生變動，恐對整體營運造成影響，建議預先規劃</w:t>
      </w:r>
      <w:r>
        <w:t xml:space="preserve"> Web </w:t>
      </w:r>
      <w:r>
        <w:t>版本等多平台發展策略，以提升系統彈性與抗風險能力。</w:t>
      </w:r>
    </w:p>
    <w:p w14:paraId="2E8089CB" w14:textId="77777777" w:rsidR="00A439B0" w:rsidRDefault="00A439B0" w:rsidP="00A439B0">
      <w:pPr>
        <w:spacing w:before="240" w:after="160"/>
      </w:pPr>
      <w:r>
        <w:rPr>
          <w:b/>
          <w:bCs/>
        </w:rPr>
        <w:t>（三）後續發展建議</w:t>
      </w:r>
    </w:p>
    <w:p w14:paraId="1432FDB3" w14:textId="77777777" w:rsidR="00A439B0" w:rsidRDefault="00A439B0" w:rsidP="00A439B0">
      <w:pPr>
        <w:spacing w:after="200" w:line="360" w:lineRule="auto"/>
        <w:ind w:firstLine="480"/>
        <w:jc w:val="both"/>
      </w:pPr>
      <w:r>
        <w:t>展望未來，本團隊規劃以下三項發展方向：其一，持續與婦產科診所、母嬰品牌等專業機構深化合作，補足團隊於醫療護理專業背景之不足，並藉專業機構之推薦快速累積使用者信任、加速市場滲透；其二，持續優化</w:t>
      </w:r>
      <w:r>
        <w:t xml:space="preserve"> AI </w:t>
      </w:r>
      <w:r>
        <w:t>模型之準確性與情緒分析能力，累積使用者互動數據以精進個人化建議之精準度；其三，依循「先紀錄提醒、後醫療建議」之循序漸進原則，初期專注於低風險之紀錄與提醒功能，待資源與信任基礎充足後，再逐步擴展至更深入的醫療建議領域，並規劃多平台發展策略，確保系統得以長期穩定發展。</w:t>
      </w:r>
    </w:p>
    <w:p w14:paraId="033B846A" w14:textId="77777777" w:rsidR="00A439B0" w:rsidRDefault="00A439B0" w:rsidP="00A439B0">
      <w:pPr>
        <w:spacing w:before="240" w:after="160"/>
      </w:pPr>
      <w:r>
        <w:rPr>
          <w:b/>
          <w:bCs/>
        </w:rPr>
        <w:t>（四）結論</w:t>
      </w:r>
    </w:p>
    <w:p w14:paraId="1D537575" w14:textId="1BE325E1" w:rsidR="00A439B0" w:rsidRDefault="00607004" w:rsidP="00A439B0">
      <w:pPr>
        <w:spacing w:after="200" w:line="360" w:lineRule="auto"/>
        <w:ind w:firstLine="480"/>
        <w:jc w:val="both"/>
      </w:pPr>
      <w:r>
        <w:t>CoLoGrowth</w:t>
      </w:r>
      <w:r w:rsidR="00A439B0">
        <w:t xml:space="preserve"> </w:t>
      </w:r>
      <w:r w:rsidR="00A439B0">
        <w:t>是一款陪伴成長紀錄工具，不僅紀錄嬰兒的成長過程，更能同步紀錄母親在孕期間的情緒變化。核心理念在於以科技降低新手父母在育兒過程中的不確定與焦慮，並透過日常且高頻率的使用情境，讓陪伴自然融入每一個家庭的生活之中。透過整合數據分析、人工智慧與即時通訊平台的優勢，</w:t>
      </w:r>
      <w:r>
        <w:t>CoLoGrowth</w:t>
      </w:r>
      <w:r w:rsidR="00A439B0">
        <w:t xml:space="preserve"> </w:t>
      </w:r>
      <w:r w:rsidR="00A439B0">
        <w:t>能提供即時且貼近需求的育兒支持，讓使用者在關鍵時刻獲得合適的建議，提升育兒效率並使照護過程更具溫度與人性化。更重要的是，</w:t>
      </w:r>
      <w:r>
        <w:t>CoLoGrowth</w:t>
      </w:r>
      <w:r w:rsidR="00A439B0">
        <w:t xml:space="preserve"> </w:t>
      </w:r>
      <w:r w:rsidR="00A439B0">
        <w:t>讓科技不再只是工具，而是成為陪伴家庭成長的重要夥伴。未來團隊將持續優化服務體驗，根據使用者數據進行分析與功能拓展，並深化與產業及專業資源的合作，實現科技與情感並存的創新價值。</w:t>
      </w:r>
    </w:p>
    <w:p w14:paraId="25CDBDA9" w14:textId="77777777" w:rsidR="00A439B0" w:rsidRDefault="00A439B0" w:rsidP="00A439B0">
      <w:r>
        <w:br w:type="page"/>
      </w:r>
    </w:p>
    <w:p w14:paraId="60F1B0B1" w14:textId="77777777" w:rsidR="00A439B0" w:rsidRPr="00713575" w:rsidRDefault="00A439B0" w:rsidP="00713575">
      <w:pPr>
        <w:spacing w:before="300" w:after="200"/>
        <w:jc w:val="center"/>
        <w:outlineLvl w:val="0"/>
        <w:rPr>
          <w:b/>
          <w:bCs/>
          <w:sz w:val="32"/>
          <w:szCs w:val="32"/>
        </w:rPr>
      </w:pPr>
      <w:bookmarkStart w:id="5" w:name="_Toc238820961"/>
      <w:r w:rsidRPr="00713575">
        <w:rPr>
          <w:b/>
          <w:bCs/>
          <w:sz w:val="32"/>
          <w:szCs w:val="32"/>
        </w:rPr>
        <w:lastRenderedPageBreak/>
        <w:t>六、參考文獻</w:t>
      </w:r>
      <w:bookmarkEnd w:id="5"/>
    </w:p>
    <w:p w14:paraId="4C935334" w14:textId="77777777" w:rsidR="00A907CF" w:rsidRPr="00A907CF" w:rsidRDefault="00A907CF" w:rsidP="00A907CF">
      <w:pPr>
        <w:spacing w:after="120" w:line="360" w:lineRule="auto"/>
        <w:jc w:val="both"/>
      </w:pPr>
      <w:r w:rsidRPr="00A907CF">
        <w:t xml:space="preserve">a. </w:t>
      </w:r>
      <w:r w:rsidRPr="00A907CF">
        <w:t>衛生福利部國民健康署，</w:t>
      </w:r>
      <w:r w:rsidRPr="00A907CF">
        <w:t>”</w:t>
      </w:r>
      <w:r w:rsidRPr="00A907CF">
        <w:t>孕婦健康手冊</w:t>
      </w:r>
      <w:r w:rsidRPr="00A907CF">
        <w:t>”</w:t>
      </w:r>
      <w:r w:rsidRPr="00A907CF">
        <w:t>，衛生福利部，</w:t>
      </w:r>
      <w:r w:rsidRPr="00A907CF">
        <w:t>(2023)</w:t>
      </w:r>
      <w:r w:rsidRPr="00A907CF">
        <w:t>。</w:t>
      </w:r>
    </w:p>
    <w:p w14:paraId="216F4D50" w14:textId="0BA4D94C" w:rsidR="00A907CF" w:rsidRPr="00A907CF" w:rsidRDefault="00A907CF" w:rsidP="00A439B0">
      <w:pPr>
        <w:spacing w:after="120" w:line="360" w:lineRule="auto"/>
        <w:jc w:val="both"/>
      </w:pPr>
      <w:r w:rsidRPr="00A907CF">
        <w:t xml:space="preserve">b. </w:t>
      </w:r>
      <w:r w:rsidRPr="00A907CF">
        <w:t>衛生福利部國民健康署，</w:t>
      </w:r>
      <w:r w:rsidRPr="00A907CF">
        <w:t>”</w:t>
      </w:r>
      <w:r w:rsidRPr="00A907CF">
        <w:t>兒童健康手冊</w:t>
      </w:r>
      <w:r w:rsidRPr="00A907CF">
        <w:t>”</w:t>
      </w:r>
      <w:r w:rsidRPr="00A907CF">
        <w:t>，衛生福利部，</w:t>
      </w:r>
      <w:r w:rsidRPr="00A907CF">
        <w:t>(2023)</w:t>
      </w:r>
      <w:r w:rsidRPr="00A907CF">
        <w:t>。</w:t>
      </w:r>
    </w:p>
    <w:p w14:paraId="41E45DB7" w14:textId="10B4A1CD" w:rsidR="00934E3B" w:rsidRPr="00A439B0" w:rsidRDefault="00A907CF" w:rsidP="00B27E35">
      <w:pPr>
        <w:spacing w:after="120" w:line="360" w:lineRule="auto"/>
        <w:jc w:val="both"/>
      </w:pPr>
      <w:r>
        <w:rPr>
          <w:rFonts w:hint="eastAsia"/>
        </w:rPr>
        <w:t>c</w:t>
      </w:r>
      <w:r w:rsidR="00A439B0">
        <w:t xml:space="preserve">. </w:t>
      </w:r>
      <w:r>
        <w:rPr>
          <w:rFonts w:hint="eastAsia"/>
        </w:rPr>
        <w:t>L</w:t>
      </w:r>
      <w:r w:rsidRPr="00A907CF">
        <w:t>INE Corporation, ”Messaging API Overview”, LINE Developers, (2024)</w:t>
      </w:r>
      <w:r w:rsidR="00A439B0">
        <w:t>。</w:t>
      </w:r>
    </w:p>
    <w:sectPr w:rsidR="00934E3B" w:rsidRPr="00A439B0" w:rsidSect="00713575"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42F6E" w14:textId="77777777" w:rsidR="00041EF4" w:rsidRDefault="00041EF4" w:rsidP="00713575">
      <w:r>
        <w:separator/>
      </w:r>
    </w:p>
  </w:endnote>
  <w:endnote w:type="continuationSeparator" w:id="0">
    <w:p w14:paraId="2BCE31D9" w14:textId="77777777" w:rsidR="00041EF4" w:rsidRDefault="00041EF4" w:rsidP="00713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B3B17" w14:textId="7384831F" w:rsidR="00713575" w:rsidRDefault="00713575">
    <w:pPr>
      <w:pStyle w:val="ae"/>
    </w:pPr>
    <w:r>
      <w:ptab w:relativeTo="margin" w:alignment="center" w:leader="none"/>
    </w: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FC13B" w14:textId="77777777" w:rsidR="00713575" w:rsidRDefault="00713575">
    <w:pPr>
      <w:pStyle w:val="ae"/>
    </w:pPr>
    <w:r>
      <w:ptab w:relativeTo="margin" w:alignment="center" w:leader="none"/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9C04" w14:textId="03A41BD9" w:rsidR="00713575" w:rsidRDefault="00713575">
    <w:pPr>
      <w:pStyle w:val="ae"/>
    </w:pPr>
    <w:r>
      <w:ptab w:relativeTo="margin" w:alignment="center" w:leader="none"/>
    </w:r>
    <w:r w:rsidRPr="00713575">
      <w:fldChar w:fldCharType="begin"/>
    </w:r>
    <w:r w:rsidRPr="00713575">
      <w:instrText>PAGE   \* MERGEFORMAT</w:instrText>
    </w:r>
    <w:r w:rsidRPr="00713575">
      <w:fldChar w:fldCharType="separate"/>
    </w:r>
    <w:r w:rsidRPr="00713575">
      <w:rPr>
        <w:lang w:val="zh-TW"/>
      </w:rPr>
      <w:t>1</w:t>
    </w:r>
    <w:r w:rsidRPr="00713575">
      <w:fldChar w:fldCharType="end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C94A0" w14:textId="77777777" w:rsidR="00041EF4" w:rsidRDefault="00041EF4" w:rsidP="00713575">
      <w:r>
        <w:separator/>
      </w:r>
    </w:p>
  </w:footnote>
  <w:footnote w:type="continuationSeparator" w:id="0">
    <w:p w14:paraId="2598EC78" w14:textId="77777777" w:rsidR="00041EF4" w:rsidRDefault="00041EF4" w:rsidP="007135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D4F"/>
    <w:multiLevelType w:val="hybridMultilevel"/>
    <w:tmpl w:val="75D87788"/>
    <w:lvl w:ilvl="0" w:tplc="34FAAF06">
      <w:start w:val="1"/>
      <w:numFmt w:val="bullet"/>
      <w:lvlText w:val="●"/>
      <w:lvlJc w:val="left"/>
      <w:pPr>
        <w:ind w:left="720" w:hanging="360"/>
      </w:pPr>
    </w:lvl>
    <w:lvl w:ilvl="1" w:tplc="180C06E0">
      <w:start w:val="1"/>
      <w:numFmt w:val="bullet"/>
      <w:lvlText w:val="○"/>
      <w:lvlJc w:val="left"/>
      <w:pPr>
        <w:ind w:left="1440" w:hanging="360"/>
      </w:pPr>
    </w:lvl>
    <w:lvl w:ilvl="2" w:tplc="3C2E251E">
      <w:start w:val="1"/>
      <w:numFmt w:val="bullet"/>
      <w:lvlText w:val="■"/>
      <w:lvlJc w:val="left"/>
      <w:pPr>
        <w:ind w:left="2160" w:hanging="360"/>
      </w:pPr>
    </w:lvl>
    <w:lvl w:ilvl="3" w:tplc="3F3668F4">
      <w:start w:val="1"/>
      <w:numFmt w:val="bullet"/>
      <w:lvlText w:val="●"/>
      <w:lvlJc w:val="left"/>
      <w:pPr>
        <w:ind w:left="2880" w:hanging="360"/>
      </w:pPr>
    </w:lvl>
    <w:lvl w:ilvl="4" w:tplc="C35C208C">
      <w:start w:val="1"/>
      <w:numFmt w:val="bullet"/>
      <w:lvlText w:val="○"/>
      <w:lvlJc w:val="left"/>
      <w:pPr>
        <w:ind w:left="3600" w:hanging="360"/>
      </w:pPr>
    </w:lvl>
    <w:lvl w:ilvl="5" w:tplc="E3B0775C">
      <w:start w:val="1"/>
      <w:numFmt w:val="bullet"/>
      <w:lvlText w:val="■"/>
      <w:lvlJc w:val="left"/>
      <w:pPr>
        <w:ind w:left="4320" w:hanging="360"/>
      </w:pPr>
    </w:lvl>
    <w:lvl w:ilvl="6" w:tplc="6B4254DE">
      <w:start w:val="1"/>
      <w:numFmt w:val="bullet"/>
      <w:lvlText w:val="●"/>
      <w:lvlJc w:val="left"/>
      <w:pPr>
        <w:ind w:left="5040" w:hanging="360"/>
      </w:pPr>
    </w:lvl>
    <w:lvl w:ilvl="7" w:tplc="4E78D288">
      <w:start w:val="1"/>
      <w:numFmt w:val="bullet"/>
      <w:lvlText w:val="●"/>
      <w:lvlJc w:val="left"/>
      <w:pPr>
        <w:ind w:left="5760" w:hanging="360"/>
      </w:pPr>
    </w:lvl>
    <w:lvl w:ilvl="8" w:tplc="247E4C3C">
      <w:start w:val="1"/>
      <w:numFmt w:val="bullet"/>
      <w:lvlText w:val="●"/>
      <w:lvlJc w:val="left"/>
      <w:pPr>
        <w:ind w:left="6480" w:hanging="360"/>
      </w:pPr>
    </w:lvl>
  </w:abstractNum>
  <w:num w:numId="1" w16cid:durableId="137964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E3B"/>
    <w:rsid w:val="00041EF4"/>
    <w:rsid w:val="000825C4"/>
    <w:rsid w:val="00431754"/>
    <w:rsid w:val="005401AE"/>
    <w:rsid w:val="00575D3F"/>
    <w:rsid w:val="00607004"/>
    <w:rsid w:val="006631C7"/>
    <w:rsid w:val="00713575"/>
    <w:rsid w:val="007D2310"/>
    <w:rsid w:val="008C4892"/>
    <w:rsid w:val="00934E3B"/>
    <w:rsid w:val="00A439B0"/>
    <w:rsid w:val="00A907CF"/>
    <w:rsid w:val="00A95E39"/>
    <w:rsid w:val="00B27E35"/>
    <w:rsid w:val="00D77D18"/>
    <w:rsid w:val="00DA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4F43A"/>
  <w15:docId w15:val="{23EB4AE6-3910-4999-9540-9E877B2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135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713575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7135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713575"/>
    <w:rPr>
      <w:sz w:val="20"/>
      <w:szCs w:val="20"/>
    </w:rPr>
  </w:style>
  <w:style w:type="paragraph" w:styleId="af0">
    <w:name w:val="TOC Heading"/>
    <w:basedOn w:val="1"/>
    <w:next w:val="a"/>
    <w:uiPriority w:val="39"/>
    <w:unhideWhenUsed/>
    <w:qFormat/>
    <w:rsid w:val="0071357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713575"/>
    <w:pPr>
      <w:widowControl/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713575"/>
    <w:pPr>
      <w:widowControl/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713575"/>
    <w:pPr>
      <w:widowControl/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4F724-90D6-4F67-A46D-3FA0ABEAD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1110</Words>
  <Characters>6330</Characters>
  <Application>Microsoft Office Word</Application>
  <DocSecurity>0</DocSecurity>
  <Lines>52</Lines>
  <Paragraphs>14</Paragraphs>
  <ScaleCrop>false</ScaleCrop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11056044_李佳穎</cp:lastModifiedBy>
  <cp:revision>9</cp:revision>
  <dcterms:created xsi:type="dcterms:W3CDTF">2026-08-23T16:38:00Z</dcterms:created>
  <dcterms:modified xsi:type="dcterms:W3CDTF">2026-08-28T15:51:00Z</dcterms:modified>
</cp:coreProperties>
</file>