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E0719" w14:textId="418AEEFA" w:rsidR="00287F90" w:rsidRPr="00287F90" w:rsidRDefault="00287F90" w:rsidP="00287F90">
      <w:pPr>
        <w:ind w:firstLine="480"/>
        <w:rPr>
          <w:rFonts w:ascii="微軟正黑體" w:eastAsia="微軟正黑體" w:hAnsi="微軟正黑體"/>
        </w:rPr>
      </w:pPr>
      <w:r w:rsidRPr="005C53F3">
        <w:rPr>
          <w:rFonts w:ascii="微軟正黑體" w:eastAsia="微軟正黑體" w:hAnsi="微軟正黑體" w:hint="eastAsia"/>
          <w:b/>
        </w:rPr>
        <w:t>A</w:t>
      </w:r>
      <w:r w:rsidRPr="005C53F3">
        <w:rPr>
          <w:rFonts w:ascii="微軟正黑體" w:eastAsia="微軟正黑體" w:hAnsi="微軟正黑體"/>
          <w:b/>
        </w:rPr>
        <w:t>I</w:t>
      </w:r>
      <w:r w:rsidRPr="005C53F3">
        <w:rPr>
          <w:rFonts w:ascii="微軟正黑體" w:eastAsia="微軟正黑體" w:hAnsi="微軟正黑體" w:hint="eastAsia"/>
          <w:b/>
        </w:rPr>
        <w:t>目標</w:t>
      </w:r>
      <w:r w:rsidRPr="00287F90">
        <w:rPr>
          <w:rFonts w:ascii="微軟正黑體" w:eastAsia="微軟正黑體" w:hAnsi="微軟正黑體" w:hint="eastAsia"/>
        </w:rPr>
        <w:t>：給定一組變數(經度、緯度、一天的第幾小時、溫度、相對溼度、風速、降雨量、雷達</w:t>
      </w:r>
      <w:proofErr w:type="gramStart"/>
      <w:r w:rsidRPr="00287F90">
        <w:rPr>
          <w:rFonts w:ascii="微軟正黑體" w:eastAsia="微軟正黑體" w:hAnsi="微軟正黑體" w:hint="eastAsia"/>
        </w:rPr>
        <w:t>迴</w:t>
      </w:r>
      <w:proofErr w:type="gramEnd"/>
      <w:r w:rsidRPr="00287F90">
        <w:rPr>
          <w:rFonts w:ascii="微軟正黑體" w:eastAsia="微軟正黑體" w:hAnsi="微軟正黑體" w:hint="eastAsia"/>
        </w:rPr>
        <w:t>波)，預測後一小時是否會降雨</w:t>
      </w:r>
    </w:p>
    <w:p w14:paraId="755D431B" w14:textId="57EB56BA" w:rsidR="00287F90" w:rsidRPr="00287F90" w:rsidRDefault="00287F90" w:rsidP="00287F90">
      <w:pPr>
        <w:ind w:firstLine="480"/>
        <w:rPr>
          <w:rFonts w:ascii="微軟正黑體" w:eastAsia="微軟正黑體" w:hAnsi="微軟正黑體" w:hint="eastAsia"/>
        </w:rPr>
      </w:pPr>
      <w:r w:rsidRPr="005C53F3">
        <w:rPr>
          <w:rFonts w:ascii="微軟正黑體" w:eastAsia="微軟正黑體" w:hAnsi="微軟正黑體" w:hint="eastAsia"/>
          <w:b/>
        </w:rPr>
        <w:t>資料</w:t>
      </w:r>
      <w:r w:rsidRPr="00287F90">
        <w:rPr>
          <w:rFonts w:ascii="微軟正黑體" w:eastAsia="微軟正黑體" w:hAnsi="微軟正黑體" w:hint="eastAsia"/>
        </w:rPr>
        <w:t>：2</w:t>
      </w:r>
      <w:r>
        <w:rPr>
          <w:rFonts w:ascii="微軟正黑體" w:eastAsia="微軟正黑體" w:hAnsi="微軟正黑體" w:hint="eastAsia"/>
        </w:rPr>
        <w:t>4</w:t>
      </w:r>
      <w:r w:rsidRPr="00287F90">
        <w:rPr>
          <w:rFonts w:ascii="微軟正黑體" w:eastAsia="微軟正黑體" w:hAnsi="微軟正黑體" w:hint="eastAsia"/>
        </w:rPr>
        <w:t>個全</w:t>
      </w:r>
      <w:proofErr w:type="gramStart"/>
      <w:r w:rsidRPr="00287F90">
        <w:rPr>
          <w:rFonts w:ascii="微軟正黑體" w:eastAsia="微軟正黑體" w:hAnsi="微軟正黑體" w:hint="eastAsia"/>
        </w:rPr>
        <w:t>台局屬測</w:t>
      </w:r>
      <w:proofErr w:type="gramEnd"/>
      <w:r w:rsidRPr="00287F90">
        <w:rPr>
          <w:rFonts w:ascii="微軟正黑體" w:eastAsia="微軟正黑體" w:hAnsi="微軟正黑體" w:hint="eastAsia"/>
        </w:rPr>
        <w:t>站(資料較穩定不易出錯)、雷達合成的</w:t>
      </w:r>
      <w:proofErr w:type="spellStart"/>
      <w:r w:rsidRPr="00287F90">
        <w:rPr>
          <w:rFonts w:ascii="微軟正黑體" w:eastAsia="微軟正黑體" w:hAnsi="微軟正黑體" w:hint="eastAsia"/>
        </w:rPr>
        <w:t>d</w:t>
      </w:r>
      <w:r w:rsidRPr="00287F90">
        <w:rPr>
          <w:rFonts w:ascii="微軟正黑體" w:eastAsia="微軟正黑體" w:hAnsi="微軟正黑體"/>
        </w:rPr>
        <w:t>BZ</w:t>
      </w:r>
      <w:proofErr w:type="spellEnd"/>
      <w:r w:rsidRPr="00287F90">
        <w:rPr>
          <w:rFonts w:ascii="微軟正黑體" w:eastAsia="微軟正黑體" w:hAnsi="微軟正黑體" w:hint="eastAsia"/>
        </w:rPr>
        <w:t>強度，</w:t>
      </w:r>
      <w:r>
        <w:rPr>
          <w:rFonts w:ascii="微軟正黑體" w:eastAsia="微軟正黑體" w:hAnsi="微軟正黑體" w:hint="eastAsia"/>
        </w:rPr>
        <w:t>取用2021/1/1~2022/6/30資料，時間解析度一小時，共24</w:t>
      </w:r>
      <w:r w:rsidR="00092A46">
        <w:rPr>
          <w:rFonts w:ascii="微軟正黑體" w:eastAsia="微軟正黑體" w:hAnsi="微軟正黑體" w:hint="eastAsia"/>
        </w:rPr>
        <w:t>(測站)*24(24小時)</w:t>
      </w:r>
      <w:r>
        <w:rPr>
          <w:rFonts w:ascii="微軟正黑體" w:eastAsia="微軟正黑體" w:hAnsi="微軟正黑體" w:hint="eastAsia"/>
        </w:rPr>
        <w:t>*546</w:t>
      </w:r>
      <w:r w:rsidR="00092A46">
        <w:rPr>
          <w:rFonts w:ascii="微軟正黑體" w:eastAsia="微軟正黑體" w:hAnsi="微軟正黑體" w:hint="eastAsia"/>
        </w:rPr>
        <w:t>(天)</w:t>
      </w:r>
      <w:r>
        <w:rPr>
          <w:rFonts w:ascii="微軟正黑體" w:eastAsia="微軟正黑體" w:hAnsi="微軟正黑體" w:hint="eastAsia"/>
        </w:rPr>
        <w:t>=</w:t>
      </w:r>
      <w:r w:rsidR="00092A46" w:rsidRPr="00092A46">
        <w:t xml:space="preserve"> </w:t>
      </w:r>
      <w:r w:rsidR="00092A46" w:rsidRPr="00092A46">
        <w:rPr>
          <w:rFonts w:ascii="微軟正黑體" w:eastAsia="微軟正黑體" w:hAnsi="微軟正黑體"/>
        </w:rPr>
        <w:t>314,496</w:t>
      </w:r>
      <w:r>
        <w:rPr>
          <w:rFonts w:ascii="微軟正黑體" w:eastAsia="微軟正黑體" w:hAnsi="微軟正黑體" w:hint="eastAsia"/>
        </w:rPr>
        <w:t>筆資料</w:t>
      </w:r>
    </w:p>
    <w:p w14:paraId="68F077AE" w14:textId="70424EC9" w:rsidR="00287F90" w:rsidRDefault="00B414F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Pr="005C53F3">
        <w:rPr>
          <w:rFonts w:ascii="微軟正黑體" w:eastAsia="微軟正黑體" w:hAnsi="微軟正黑體" w:hint="eastAsia"/>
          <w:b/>
        </w:rPr>
        <w:t>資料處理</w:t>
      </w:r>
      <w:r>
        <w:rPr>
          <w:rFonts w:ascii="微軟正黑體" w:eastAsia="微軟正黑體" w:hAnsi="微軟正黑體" w:hint="eastAsia"/>
        </w:rPr>
        <w:t>：</w:t>
      </w:r>
    </w:p>
    <w:p w14:paraId="3AD57B24" w14:textId="2D779EDB" w:rsidR="00B414F3" w:rsidRDefault="00B414F3" w:rsidP="00B414F3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B414F3">
        <w:rPr>
          <w:rFonts w:ascii="微軟正黑體" w:eastAsia="微軟正黑體" w:hAnsi="微軟正黑體" w:hint="eastAsia"/>
        </w:rPr>
        <w:t>降雨量-9998</w:t>
      </w:r>
      <w:proofErr w:type="gramStart"/>
      <w:r w:rsidRPr="00B414F3">
        <w:rPr>
          <w:rFonts w:ascii="微軟正黑體" w:eastAsia="微軟正黑體" w:hAnsi="微軟正黑體" w:hint="eastAsia"/>
        </w:rPr>
        <w:t>代表雨跡</w:t>
      </w:r>
      <w:proofErr w:type="gramEnd"/>
      <w:r>
        <w:rPr>
          <w:rFonts w:ascii="微軟正黑體" w:eastAsia="微軟正黑體" w:hAnsi="微軟正黑體" w:hint="eastAsia"/>
        </w:rPr>
        <w:t>，以降雨量0.1mm代替；回波上</w:t>
      </w:r>
      <w:proofErr w:type="spellStart"/>
      <w:r w:rsidRPr="00B414F3">
        <w:rPr>
          <w:rFonts w:ascii="微軟正黑體" w:eastAsia="微軟正黑體" w:hAnsi="微軟正黑體" w:hint="eastAsia"/>
        </w:rPr>
        <w:t>db</w:t>
      </w:r>
      <w:r>
        <w:rPr>
          <w:rFonts w:ascii="微軟正黑體" w:eastAsia="微軟正黑體" w:hAnsi="微軟正黑體"/>
        </w:rPr>
        <w:t>Z</w:t>
      </w:r>
      <w:proofErr w:type="spellEnd"/>
      <w:r w:rsidRPr="00B414F3">
        <w:rPr>
          <w:rFonts w:ascii="微軟正黑體" w:eastAsia="微軟正黑體" w:hAnsi="微軟正黑體" w:hint="eastAsia"/>
        </w:rPr>
        <w:t>&lt;0</w:t>
      </w:r>
      <w:r>
        <w:rPr>
          <w:rFonts w:ascii="微軟正黑體" w:eastAsia="微軟正黑體" w:hAnsi="微軟正黑體" w:hint="eastAsia"/>
        </w:rPr>
        <w:t>.0</w:t>
      </w:r>
      <w:r>
        <w:rPr>
          <w:rFonts w:ascii="微軟正黑體" w:eastAsia="微軟正黑體" w:hAnsi="微軟正黑體"/>
        </w:rPr>
        <w:t>dB</w:t>
      </w:r>
      <w:r w:rsidRPr="00B414F3">
        <w:rPr>
          <w:rFonts w:ascii="微軟正黑體" w:eastAsia="微軟正黑體" w:hAnsi="微軟正黑體" w:hint="eastAsia"/>
        </w:rPr>
        <w:t>就=0</w:t>
      </w:r>
      <w:r w:rsidR="005C53F3">
        <w:rPr>
          <w:rFonts w:ascii="微軟正黑體" w:eastAsia="微軟正黑體" w:hAnsi="微軟正黑體"/>
        </w:rPr>
        <w:t>.0</w:t>
      </w:r>
    </w:p>
    <w:p w14:paraId="6115FAD8" w14:textId="49F32ECD" w:rsidR="005C53F3" w:rsidRDefault="005C53F3" w:rsidP="00B414F3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測站觀測若有</w:t>
      </w:r>
      <w:r w:rsidRPr="005C53F3">
        <w:rPr>
          <w:rFonts w:ascii="微軟正黑體" w:eastAsia="微軟正黑體" w:hAnsi="微軟正黑體" w:hint="eastAsia"/>
        </w:rPr>
        <w:t>-9991 -9996 -9997 -9999</w:t>
      </w:r>
      <w:r>
        <w:rPr>
          <w:rFonts w:ascii="微軟正黑體" w:eastAsia="微軟正黑體" w:hAnsi="微軟正黑體" w:hint="eastAsia"/>
        </w:rPr>
        <w:t>等觀測問題，以及</w:t>
      </w:r>
      <w:r w:rsidRPr="005C53F3">
        <w:rPr>
          <w:rFonts w:ascii="微軟正黑體" w:eastAsia="微軟正黑體" w:hAnsi="微軟正黑體" w:hint="eastAsia"/>
        </w:rPr>
        <w:t>雷達</w:t>
      </w:r>
      <w:r>
        <w:rPr>
          <w:rFonts w:ascii="微軟正黑體" w:eastAsia="微軟正黑體" w:hAnsi="微軟正黑體" w:hint="eastAsia"/>
        </w:rPr>
        <w:t>若有n</w:t>
      </w:r>
      <w:r>
        <w:rPr>
          <w:rFonts w:ascii="微軟正黑體" w:eastAsia="微軟正黑體" w:hAnsi="微軟正黑體"/>
        </w:rPr>
        <w:t>an</w:t>
      </w:r>
      <w:r>
        <w:rPr>
          <w:rFonts w:ascii="微軟正黑體" w:eastAsia="微軟正黑體" w:hAnsi="微軟正黑體" w:hint="eastAsia"/>
        </w:rPr>
        <w:t>無觀測問題，就去除該筆資料</w:t>
      </w:r>
    </w:p>
    <w:p w14:paraId="11574D7C" w14:textId="0B29822E" w:rsidR="005C53F3" w:rsidRDefault="005C53F3" w:rsidP="00B414F3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分別將各項變數根據其最大最小值縮放到0~1之間</w:t>
      </w:r>
    </w:p>
    <w:p w14:paraId="5273DBED" w14:textId="6E94A9DD" w:rsidR="005C53F3" w:rsidRDefault="005C53F3" w:rsidP="00B414F3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Label</w:t>
      </w:r>
      <w:r>
        <w:rPr>
          <w:rFonts w:ascii="微軟正黑體" w:eastAsia="微軟正黑體" w:hAnsi="微軟正黑體" w:hint="eastAsia"/>
        </w:rPr>
        <w:t>則是一小時</w:t>
      </w:r>
      <w:r w:rsidR="00943747">
        <w:rPr>
          <w:rFonts w:ascii="微軟正黑體" w:eastAsia="微軟正黑體" w:hAnsi="微軟正黑體" w:hint="eastAsia"/>
        </w:rPr>
        <w:t>後</w:t>
      </w:r>
      <w:r>
        <w:rPr>
          <w:rFonts w:ascii="微軟正黑體" w:eastAsia="微軟正黑體" w:hAnsi="微軟正黑體" w:hint="eastAsia"/>
        </w:rPr>
        <w:t>降雨量&gt;0即視為有降雨，反之則無</w:t>
      </w:r>
    </w:p>
    <w:p w14:paraId="7AC62A4E" w14:textId="10AB8828" w:rsidR="00287F90" w:rsidRPr="008D22DC" w:rsidRDefault="00943747" w:rsidP="008D22DC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以上原始</w:t>
      </w:r>
      <w:r>
        <w:rPr>
          <w:rFonts w:ascii="微軟正黑體" w:eastAsia="微軟正黑體" w:hAnsi="微軟正黑體"/>
        </w:rPr>
        <w:t>Label</w:t>
      </w:r>
      <w:r>
        <w:rPr>
          <w:rFonts w:ascii="微軟正黑體" w:eastAsia="微軟正黑體" w:hAnsi="微軟正黑體" w:hint="eastAsia"/>
        </w:rPr>
        <w:t>的</w:t>
      </w:r>
      <w:proofErr w:type="gramStart"/>
      <w:r>
        <w:rPr>
          <w:rFonts w:ascii="微軟正黑體" w:eastAsia="微軟正黑體" w:hAnsi="微軟正黑體"/>
        </w:rPr>
        <w:t>”</w:t>
      </w:r>
      <w:proofErr w:type="gramEnd"/>
      <w:r>
        <w:rPr>
          <w:rFonts w:ascii="微軟正黑體" w:eastAsia="微軟正黑體" w:hAnsi="微軟正黑體" w:hint="eastAsia"/>
        </w:rPr>
        <w:t>有/無</w:t>
      </w:r>
      <w:proofErr w:type="gramStart"/>
      <w:r>
        <w:rPr>
          <w:rFonts w:ascii="微軟正黑體" w:eastAsia="微軟正黑體" w:hAnsi="微軟正黑體"/>
        </w:rPr>
        <w:t>”</w:t>
      </w:r>
      <w:proofErr w:type="gramEnd"/>
      <w:r>
        <w:rPr>
          <w:rFonts w:ascii="微軟正黑體" w:eastAsia="微軟正黑體" w:hAnsi="微軟正黑體" w:hint="eastAsia"/>
        </w:rPr>
        <w:t>為</w:t>
      </w:r>
      <w:r w:rsidRPr="00943747">
        <w:rPr>
          <w:rFonts w:ascii="微軟正黑體" w:eastAsia="微軟正黑體" w:hAnsi="微軟正黑體"/>
        </w:rPr>
        <w:t>25343</w:t>
      </w:r>
      <w:r>
        <w:rPr>
          <w:rFonts w:ascii="微軟正黑體" w:eastAsia="微軟正黑體" w:hAnsi="微軟正黑體" w:hint="eastAsia"/>
        </w:rPr>
        <w:t>/</w:t>
      </w:r>
      <w:r w:rsidRPr="00943747">
        <w:rPr>
          <w:rFonts w:ascii="微軟正黑體" w:eastAsia="微軟正黑體" w:hAnsi="微軟正黑體"/>
        </w:rPr>
        <w:t>284157</w:t>
      </w:r>
      <w:r>
        <w:rPr>
          <w:rFonts w:ascii="微軟正黑體" w:eastAsia="微軟正黑體" w:hAnsi="微軟正黑體" w:hint="eastAsia"/>
        </w:rPr>
        <w:t>，因此另外準備一個o</w:t>
      </w:r>
      <w:r>
        <w:rPr>
          <w:rFonts w:ascii="微軟正黑體" w:eastAsia="微軟正黑體" w:hAnsi="微軟正黑體"/>
        </w:rPr>
        <w:t>versampling</w:t>
      </w:r>
      <w:r>
        <w:rPr>
          <w:rFonts w:ascii="微軟正黑體" w:eastAsia="微軟正黑體" w:hAnsi="微軟正黑體" w:hint="eastAsia"/>
        </w:rPr>
        <w:t>資料集，將有降雨的資料作複製擴增，最終預測時提高輸出有降雨的</w:t>
      </w:r>
      <w:proofErr w:type="gramStart"/>
      <w:r>
        <w:rPr>
          <w:rFonts w:ascii="微軟正黑體" w:eastAsia="微軟正黑體" w:hAnsi="微軟正黑體" w:hint="eastAsia"/>
        </w:rPr>
        <w:t>閾</w:t>
      </w:r>
      <w:proofErr w:type="gramEnd"/>
      <w:r>
        <w:rPr>
          <w:rFonts w:ascii="微軟正黑體" w:eastAsia="微軟正黑體" w:hAnsi="微軟正黑體" w:hint="eastAsia"/>
        </w:rPr>
        <w:t>值從0.5-&gt;(無降雨樣本數/全樣本數)</w:t>
      </w:r>
    </w:p>
    <w:p w14:paraId="312996F5" w14:textId="320899A0" w:rsidR="003B290D" w:rsidRDefault="00287F90" w:rsidP="00287F90">
      <w:pPr>
        <w:ind w:firstLine="480"/>
        <w:rPr>
          <w:rFonts w:ascii="微軟正黑體" w:eastAsia="微軟正黑體" w:hAnsi="微軟正黑體"/>
        </w:rPr>
      </w:pPr>
      <w:r w:rsidRPr="008D22DC">
        <w:rPr>
          <w:rFonts w:ascii="微軟正黑體" w:eastAsia="微軟正黑體" w:hAnsi="微軟正黑體" w:hint="eastAsia"/>
          <w:b/>
        </w:rPr>
        <w:t>A</w:t>
      </w:r>
      <w:r w:rsidRPr="008D22DC">
        <w:rPr>
          <w:rFonts w:ascii="微軟正黑體" w:eastAsia="微軟正黑體" w:hAnsi="微軟正黑體"/>
          <w:b/>
        </w:rPr>
        <w:t>I</w:t>
      </w:r>
      <w:r w:rsidRPr="008D22DC">
        <w:rPr>
          <w:rFonts w:ascii="微軟正黑體" w:eastAsia="微軟正黑體" w:hAnsi="微軟正黑體" w:hint="eastAsia"/>
          <w:b/>
        </w:rPr>
        <w:t>架構</w:t>
      </w:r>
      <w:r w:rsidRPr="00287F90">
        <w:rPr>
          <w:rFonts w:ascii="微軟正黑體" w:eastAsia="微軟正黑體" w:hAnsi="微軟正黑體" w:hint="eastAsia"/>
        </w:rPr>
        <w:t>：</w:t>
      </w:r>
      <w:r w:rsidR="008D22DC">
        <w:rPr>
          <w:rFonts w:ascii="微軟正黑體" w:eastAsia="微軟正黑體" w:hAnsi="微軟正黑體" w:hint="eastAsia"/>
        </w:rPr>
        <w:t>D</w:t>
      </w:r>
      <w:r w:rsidR="008D22DC">
        <w:rPr>
          <w:rFonts w:ascii="微軟正黑體" w:eastAsia="微軟正黑體" w:hAnsi="微軟正黑體"/>
        </w:rPr>
        <w:t>NN</w:t>
      </w:r>
      <w:r w:rsidR="008D22DC">
        <w:rPr>
          <w:rFonts w:ascii="微軟正黑體" w:eastAsia="微軟正黑體" w:hAnsi="微軟正黑體" w:hint="eastAsia"/>
        </w:rPr>
        <w:t>，堆疊D</w:t>
      </w:r>
      <w:r w:rsidR="008D22DC">
        <w:rPr>
          <w:rFonts w:ascii="微軟正黑體" w:eastAsia="微軟正黑體" w:hAnsi="微軟正黑體"/>
        </w:rPr>
        <w:t>ense</w:t>
      </w:r>
      <w:proofErr w:type="gramStart"/>
      <w:r w:rsidR="008D22DC">
        <w:rPr>
          <w:rFonts w:ascii="微軟正黑體" w:eastAsia="微軟正黑體" w:hAnsi="微軟正黑體" w:hint="eastAsia"/>
        </w:rPr>
        <w:t>全連階層</w:t>
      </w:r>
      <w:proofErr w:type="gramEnd"/>
      <w:r w:rsidR="008D22DC">
        <w:rPr>
          <w:rFonts w:ascii="微軟正黑體" w:eastAsia="微軟正黑體" w:hAnsi="微軟正黑體" w:hint="eastAsia"/>
        </w:rPr>
        <w:t>，以變數數量為</w:t>
      </w:r>
      <w:proofErr w:type="gramStart"/>
      <w:r w:rsidR="008D22DC">
        <w:rPr>
          <w:rFonts w:ascii="微軟正黑體" w:eastAsia="微軟正黑體" w:hAnsi="微軟正黑體" w:hint="eastAsia"/>
        </w:rPr>
        <w:t>準</w:t>
      </w:r>
      <w:proofErr w:type="gramEnd"/>
      <w:r w:rsidR="008D22DC">
        <w:rPr>
          <w:rFonts w:ascii="微軟正黑體" w:eastAsia="微軟正黑體" w:hAnsi="微軟正黑體" w:hint="eastAsia"/>
        </w:rPr>
        <w:t>每層減半神經元數量(變數7，有7-8-4-2跟7-4-2</w:t>
      </w:r>
      <w:proofErr w:type="gramStart"/>
      <w:r w:rsidR="008D22DC">
        <w:rPr>
          <w:rFonts w:ascii="微軟正黑體" w:eastAsia="微軟正黑體" w:hAnsi="微軟正黑體" w:hint="eastAsia"/>
        </w:rPr>
        <w:t>兩</w:t>
      </w:r>
      <w:proofErr w:type="gramEnd"/>
      <w:r w:rsidR="008D22DC">
        <w:rPr>
          <w:rFonts w:ascii="微軟正黑體" w:eastAsia="微軟正黑體" w:hAnsi="微軟正黑體" w:hint="eastAsia"/>
        </w:rPr>
        <w:t>種架構)，中間非線性函數採用</w:t>
      </w:r>
      <w:proofErr w:type="spellStart"/>
      <w:r w:rsidR="008D22DC" w:rsidRPr="008D22DC">
        <w:rPr>
          <w:rFonts w:ascii="微軟正黑體" w:eastAsia="微軟正黑體" w:hAnsi="微軟正黑體"/>
        </w:rPr>
        <w:t>relu</w:t>
      </w:r>
      <w:proofErr w:type="spellEnd"/>
      <w:r w:rsidR="008D22DC">
        <w:rPr>
          <w:rFonts w:ascii="微軟正黑體" w:eastAsia="微軟正黑體" w:hAnsi="微軟正黑體" w:hint="eastAsia"/>
        </w:rPr>
        <w:t>，最終神經元剩兩個後</w:t>
      </w:r>
      <w:proofErr w:type="spellStart"/>
      <w:r w:rsidR="008D22DC">
        <w:rPr>
          <w:rFonts w:ascii="微軟正黑體" w:eastAsia="微軟正黑體" w:hAnsi="微軟正黑體" w:hint="eastAsia"/>
        </w:rPr>
        <w:t>s</w:t>
      </w:r>
      <w:r w:rsidR="008D22DC">
        <w:rPr>
          <w:rFonts w:ascii="微軟正黑體" w:eastAsia="微軟正黑體" w:hAnsi="微軟正黑體"/>
        </w:rPr>
        <w:t>oftmax</w:t>
      </w:r>
      <w:proofErr w:type="spellEnd"/>
      <w:r w:rsidR="008D22DC">
        <w:rPr>
          <w:rFonts w:ascii="微軟正黑體" w:eastAsia="微軟正黑體" w:hAnsi="微軟正黑體" w:hint="eastAsia"/>
        </w:rPr>
        <w:t>並輸出</w:t>
      </w:r>
    </w:p>
    <w:p w14:paraId="095D3BA8" w14:textId="18410F70" w:rsidR="008D22DC" w:rsidRDefault="008D22DC" w:rsidP="008D22DC">
      <w:pPr>
        <w:ind w:firstLine="480"/>
        <w:rPr>
          <w:rFonts w:ascii="微軟正黑體" w:eastAsia="微軟正黑體" w:hAnsi="微軟正黑體"/>
        </w:rPr>
      </w:pPr>
      <w:r w:rsidRPr="008D22DC">
        <w:rPr>
          <w:rFonts w:ascii="微軟正黑體" w:eastAsia="微軟正黑體" w:hAnsi="微軟正黑體"/>
        </w:rPr>
        <w:lastRenderedPageBreak/>
        <w:drawing>
          <wp:inline distT="0" distB="0" distL="0" distR="0" wp14:anchorId="746CBF92" wp14:editId="0AFE3F11">
            <wp:extent cx="4717189" cy="2712955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E48F" w14:textId="4C8DA4B8" w:rsidR="008D22DC" w:rsidRDefault="008D22DC" w:rsidP="008D22DC">
      <w:pPr>
        <w:rPr>
          <w:rFonts w:ascii="微軟正黑體" w:eastAsia="微軟正黑體" w:hAnsi="微軟正黑體"/>
        </w:rPr>
      </w:pPr>
      <w:r w:rsidRPr="00EA52A5">
        <w:rPr>
          <w:rFonts w:ascii="微軟正黑體" w:eastAsia="微軟正黑體" w:hAnsi="微軟正黑體" w:hint="eastAsia"/>
          <w:b/>
        </w:rPr>
        <w:t>訓練</w:t>
      </w:r>
      <w:r>
        <w:rPr>
          <w:rFonts w:ascii="微軟正黑體" w:eastAsia="微軟正黑體" w:hAnsi="微軟正黑體" w:hint="eastAsia"/>
        </w:rPr>
        <w:t>：</w:t>
      </w:r>
      <w:r w:rsidR="00EA52A5">
        <w:rPr>
          <w:rFonts w:ascii="微軟正黑體" w:eastAsia="微軟正黑體" w:hAnsi="微軟正黑體" w:hint="eastAsia"/>
        </w:rPr>
        <w:t>如圖，對所有資料處理法跟架構作訓練，資料訓練集為總資料量的0.7</w:t>
      </w:r>
    </w:p>
    <w:p w14:paraId="2CD8750F" w14:textId="1B753441" w:rsidR="008D22DC" w:rsidRDefault="008D22DC" w:rsidP="008D22DC">
      <w:pPr>
        <w:rPr>
          <w:rFonts w:ascii="微軟正黑體" w:eastAsia="微軟正黑體" w:hAnsi="微軟正黑體" w:hint="eastAsia"/>
        </w:rPr>
      </w:pPr>
      <w:r w:rsidRPr="008D22DC">
        <w:rPr>
          <w:rFonts w:ascii="微軟正黑體" w:eastAsia="微軟正黑體" w:hAnsi="微軟正黑體"/>
        </w:rPr>
        <w:drawing>
          <wp:inline distT="0" distB="0" distL="0" distR="0" wp14:anchorId="7A625FCD" wp14:editId="69A8E882">
            <wp:extent cx="5274310" cy="296418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9141"/>
                    <a:stretch/>
                  </pic:blipFill>
                  <pic:spPr bwMode="auto"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9AD9F" w14:textId="5F111DF7" w:rsidR="00EA52A5" w:rsidRDefault="008D22DC" w:rsidP="008D22DC">
      <w:pPr>
        <w:rPr>
          <w:rFonts w:ascii="微軟正黑體" w:eastAsia="微軟正黑體" w:hAnsi="微軟正黑體" w:hint="eastAsia"/>
        </w:rPr>
      </w:pPr>
      <w:r w:rsidRPr="00EA52A5">
        <w:rPr>
          <w:rFonts w:ascii="微軟正黑體" w:eastAsia="微軟正黑體" w:hAnsi="微軟正黑體" w:hint="eastAsia"/>
          <w:b/>
        </w:rPr>
        <w:t>測試</w:t>
      </w:r>
      <w:r>
        <w:rPr>
          <w:rFonts w:ascii="微軟正黑體" w:eastAsia="微軟正黑體" w:hAnsi="微軟正黑體" w:hint="eastAsia"/>
        </w:rPr>
        <w:t>：</w:t>
      </w:r>
      <w:r w:rsidR="00EA52A5">
        <w:rPr>
          <w:rFonts w:ascii="微軟正黑體" w:eastAsia="微軟正黑體" w:hAnsi="微軟正黑體" w:hint="eastAsia"/>
        </w:rPr>
        <w:t>如圖，對所有資料處理法跟架構作</w:t>
      </w:r>
      <w:r w:rsidR="00EA52A5">
        <w:rPr>
          <w:rFonts w:ascii="微軟正黑體" w:eastAsia="微軟正黑體" w:hAnsi="微軟正黑體" w:hint="eastAsia"/>
        </w:rPr>
        <w:t>測試</w:t>
      </w:r>
      <w:r w:rsidR="00EA52A5">
        <w:rPr>
          <w:rFonts w:ascii="微軟正黑體" w:eastAsia="微軟正黑體" w:hAnsi="微軟正黑體" w:hint="eastAsia"/>
        </w:rPr>
        <w:t>，資料訓練集為總資料量的0.</w:t>
      </w:r>
      <w:r w:rsidR="00EA52A5">
        <w:rPr>
          <w:rFonts w:ascii="微軟正黑體" w:eastAsia="微軟正黑體" w:hAnsi="微軟正黑體" w:hint="eastAsia"/>
        </w:rPr>
        <w:t>3</w:t>
      </w:r>
    </w:p>
    <w:p w14:paraId="280AFCE5" w14:textId="3FEBC065" w:rsidR="00EA52A5" w:rsidRDefault="00EA52A5" w:rsidP="008D22DC">
      <w:pPr>
        <w:rPr>
          <w:rFonts w:ascii="微軟正黑體" w:eastAsia="微軟正黑體" w:hAnsi="微軟正黑體"/>
        </w:rPr>
      </w:pPr>
      <w:r w:rsidRPr="008D22DC">
        <w:rPr>
          <w:rFonts w:ascii="微軟正黑體" w:eastAsia="微軟正黑體" w:hAnsi="微軟正黑體"/>
        </w:rPr>
        <w:drawing>
          <wp:inline distT="0" distB="0" distL="0" distR="0" wp14:anchorId="0833AE24" wp14:editId="05606F2F">
            <wp:extent cx="5274310" cy="74739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9612"/>
                    <a:stretch/>
                  </pic:blipFill>
                  <pic:spPr bwMode="auto">
                    <a:xfrm>
                      <a:off x="0" y="0"/>
                      <a:ext cx="5274310" cy="747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0B304" w14:textId="70F50CE5" w:rsidR="00EA52A5" w:rsidRDefault="00EA52A5" w:rsidP="008D22D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結果上採用F</w:t>
      </w:r>
      <w:r>
        <w:rPr>
          <w:rFonts w:ascii="微軟正黑體" w:eastAsia="微軟正黑體" w:hAnsi="微軟正黑體"/>
        </w:rPr>
        <w:t>1 score</w:t>
      </w:r>
      <w:r>
        <w:rPr>
          <w:rFonts w:ascii="微軟正黑體" w:eastAsia="微軟正黑體" w:hAnsi="微軟正黑體" w:hint="eastAsia"/>
        </w:rPr>
        <w:t>跟E</w:t>
      </w:r>
      <w:r>
        <w:rPr>
          <w:rFonts w:ascii="微軟正黑體" w:eastAsia="微軟正黑體" w:hAnsi="微軟正黑體"/>
        </w:rPr>
        <w:t>TS</w:t>
      </w:r>
      <w:r>
        <w:rPr>
          <w:rFonts w:ascii="微軟正黑體" w:eastAsia="微軟正黑體" w:hAnsi="微軟正黑體" w:hint="eastAsia"/>
        </w:rPr>
        <w:t>公平預兆得分，分別取得0.8與0.48的成績，具有相當的預測能力</w:t>
      </w:r>
    </w:p>
    <w:p w14:paraId="03FC962C" w14:textId="77777777" w:rsidR="00EA52A5" w:rsidRDefault="00EA52A5" w:rsidP="008D22DC">
      <w:pPr>
        <w:rPr>
          <w:rFonts w:ascii="微軟正黑體" w:eastAsia="微軟正黑體" w:hAnsi="微軟正黑體" w:hint="eastAsia"/>
        </w:rPr>
      </w:pPr>
    </w:p>
    <w:p w14:paraId="2EBE91DE" w14:textId="204E9B56" w:rsidR="00EA52A5" w:rsidRDefault="00EA52A5" w:rsidP="008D22D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ab/>
      </w:r>
      <w:r w:rsidRPr="00EA52A5">
        <w:rPr>
          <w:rFonts w:ascii="微軟正黑體" w:eastAsia="微軟正黑體" w:hAnsi="微軟正黑體" w:hint="eastAsia"/>
          <w:b/>
        </w:rPr>
        <w:t>應用預測</w:t>
      </w:r>
      <w:r>
        <w:rPr>
          <w:rFonts w:ascii="微軟正黑體" w:eastAsia="微軟正黑體" w:hAnsi="微軟正黑體" w:hint="eastAsia"/>
        </w:rPr>
        <w:t>：在實際應用上，使用者輸入後經由後端運算，結合觀測與預報取得最貼近使用者的一組天氣情況，並且將這些天氣變數做剛剛資料處裡的</w:t>
      </w:r>
      <w:r>
        <w:rPr>
          <w:rFonts w:ascii="微軟正黑體" w:eastAsia="微軟正黑體" w:hAnsi="微軟正黑體" w:hint="eastAsia"/>
        </w:rPr>
        <w:t>最大最小值</w:t>
      </w:r>
      <w:r>
        <w:rPr>
          <w:rFonts w:ascii="微軟正黑體" w:eastAsia="微軟正黑體" w:hAnsi="微軟正黑體" w:hint="eastAsia"/>
        </w:rPr>
        <w:t>縮放(訓練的</w:t>
      </w:r>
      <w:r>
        <w:rPr>
          <w:rFonts w:ascii="微軟正黑體" w:eastAsia="微軟正黑體" w:hAnsi="微軟正黑體" w:hint="eastAsia"/>
        </w:rPr>
        <w:t>最大最小值</w:t>
      </w:r>
      <w:r>
        <w:rPr>
          <w:rFonts w:ascii="微軟正黑體" w:eastAsia="微軟正黑體" w:hAnsi="微軟正黑體" w:hint="eastAsia"/>
        </w:rPr>
        <w:t>有被記錄)，並將其送入模型得到預測</w:t>
      </w:r>
    </w:p>
    <w:p w14:paraId="62C87CB5" w14:textId="77777777" w:rsidR="00EA52A5" w:rsidRDefault="00EA52A5" w:rsidP="008D22DC">
      <w:pPr>
        <w:rPr>
          <w:rFonts w:ascii="微軟正黑體" w:eastAsia="微軟正黑體" w:hAnsi="微軟正黑體"/>
          <w:b/>
        </w:rPr>
      </w:pPr>
    </w:p>
    <w:p w14:paraId="029096BF" w14:textId="5FEEAF50" w:rsidR="008D22DC" w:rsidRDefault="008D22DC" w:rsidP="008D22DC">
      <w:pPr>
        <w:rPr>
          <w:rFonts w:ascii="微軟正黑體" w:eastAsia="微軟正黑體" w:hAnsi="微軟正黑體"/>
        </w:rPr>
      </w:pPr>
      <w:r w:rsidRPr="00EA52A5">
        <w:rPr>
          <w:rFonts w:ascii="微軟正黑體" w:eastAsia="微軟正黑體" w:hAnsi="微軟正黑體"/>
          <w:b/>
        </w:rPr>
        <w:t>SHAP</w:t>
      </w:r>
      <w:r w:rsidRPr="00EA52A5">
        <w:rPr>
          <w:rFonts w:ascii="微軟正黑體" w:eastAsia="微軟正黑體" w:hAnsi="微軟正黑體" w:hint="eastAsia"/>
          <w:b/>
        </w:rPr>
        <w:t>分析</w:t>
      </w:r>
      <w:r>
        <w:rPr>
          <w:rFonts w:ascii="微軟正黑體" w:eastAsia="微軟正黑體" w:hAnsi="微軟正黑體" w:hint="eastAsia"/>
        </w:rPr>
        <w:t>：</w:t>
      </w:r>
    </w:p>
    <w:p w14:paraId="5155E7F0" w14:textId="49A796E5" w:rsidR="00EA52A5" w:rsidRDefault="00EA52A5" w:rsidP="008D22D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除了一</w:t>
      </w:r>
      <w:r w:rsidR="009534D0">
        <w:rPr>
          <w:rFonts w:ascii="微軟正黑體" w:eastAsia="微軟正黑體" w:hAnsi="微軟正黑體" w:hint="eastAsia"/>
        </w:rPr>
        <w:t>般</w:t>
      </w:r>
      <w:r>
        <w:rPr>
          <w:rFonts w:ascii="微軟正黑體" w:eastAsia="微軟正黑體" w:hAnsi="微軟正黑體" w:hint="eastAsia"/>
        </w:rPr>
        <w:t>的訓練、驗證跟實際應用預測外</w:t>
      </w:r>
      <w:r w:rsidR="009534D0">
        <w:rPr>
          <w:rFonts w:ascii="微軟正黑體" w:eastAsia="微軟正黑體" w:hAnsi="微軟正黑體" w:hint="eastAsia"/>
        </w:rPr>
        <w:t>，另</w:t>
      </w:r>
      <w:r w:rsidR="009534D0" w:rsidRPr="0030699F">
        <w:rPr>
          <w:rFonts w:ascii="微軟正黑體" w:eastAsia="微軟正黑體" w:hAnsi="微軟正黑體" w:hint="eastAsia"/>
        </w:rPr>
        <w:t>外還根據合作賽局理論提出的</w:t>
      </w:r>
      <w:r w:rsidR="0030699F" w:rsidRPr="0030699F">
        <w:rPr>
          <w:rFonts w:ascii="微軟正黑體" w:eastAsia="微軟正黑體" w:hAnsi="微軟正黑體"/>
        </w:rPr>
        <w:t>Shapley Values</w:t>
      </w:r>
      <w:r w:rsidR="0030699F" w:rsidRPr="0030699F">
        <w:rPr>
          <w:rFonts w:ascii="微軟正黑體" w:eastAsia="微軟正黑體" w:hAnsi="微軟正黑體" w:hint="eastAsia"/>
        </w:rPr>
        <w:t xml:space="preserve"> (</w:t>
      </w:r>
      <w:r w:rsidR="0030699F" w:rsidRPr="0030699F">
        <w:rPr>
          <w:rFonts w:ascii="微軟正黑體" w:eastAsia="微軟正黑體" w:hAnsi="微軟正黑體"/>
        </w:rPr>
        <w:t>Lloyd Stowell Shapley</w:t>
      </w:r>
      <w:r w:rsidR="0030699F" w:rsidRPr="0030699F">
        <w:rPr>
          <w:rFonts w:ascii="微軟正黑體" w:eastAsia="微軟正黑體" w:hAnsi="微軟正黑體" w:hint="eastAsia"/>
        </w:rPr>
        <w:t>)進行</w:t>
      </w:r>
      <w:r w:rsidR="0030699F" w:rsidRPr="0030699F">
        <w:rPr>
          <w:rFonts w:ascii="微軟正黑體" w:eastAsia="微軟正黑體" w:hAnsi="微軟正黑體"/>
        </w:rPr>
        <w:t>SHAP</w:t>
      </w:r>
      <w:r w:rsidR="0030699F">
        <w:rPr>
          <w:rFonts w:ascii="微軟正黑體" w:eastAsia="微軟正黑體" w:hAnsi="微軟正黑體" w:hint="eastAsia"/>
        </w:rPr>
        <w:t>(</w:t>
      </w:r>
      <w:proofErr w:type="spellStart"/>
      <w:r w:rsidR="0030699F" w:rsidRPr="0030699F">
        <w:rPr>
          <w:rFonts w:ascii="微軟正黑體" w:eastAsia="微軟正黑體" w:hAnsi="微軟正黑體"/>
        </w:rPr>
        <w:t>SHapley</w:t>
      </w:r>
      <w:proofErr w:type="spellEnd"/>
      <w:r w:rsidR="0030699F" w:rsidRPr="0030699F">
        <w:rPr>
          <w:rFonts w:ascii="微軟正黑體" w:eastAsia="微軟正黑體" w:hAnsi="微軟正黑體"/>
        </w:rPr>
        <w:t xml:space="preserve"> Additive </w:t>
      </w:r>
      <w:proofErr w:type="spellStart"/>
      <w:r w:rsidR="0030699F" w:rsidRPr="0030699F">
        <w:rPr>
          <w:rFonts w:ascii="微軟正黑體" w:eastAsia="微軟正黑體" w:hAnsi="微軟正黑體"/>
        </w:rPr>
        <w:t>exPlanations</w:t>
      </w:r>
      <w:proofErr w:type="spellEnd"/>
      <w:r w:rsidR="0030699F">
        <w:rPr>
          <w:rFonts w:ascii="微軟正黑體" w:eastAsia="微軟正黑體" w:hAnsi="微軟正黑體" w:hint="eastAsia"/>
        </w:rPr>
        <w:t>)</w:t>
      </w:r>
      <w:r w:rsidR="0030699F" w:rsidRPr="0030699F">
        <w:rPr>
          <w:rFonts w:ascii="微軟正黑體" w:eastAsia="微軟正黑體" w:hAnsi="微軟正黑體" w:hint="eastAsia"/>
        </w:rPr>
        <w:t>分析</w:t>
      </w:r>
      <w:r w:rsidR="0030699F">
        <w:rPr>
          <w:rFonts w:ascii="微軟正黑體" w:eastAsia="微軟正黑體" w:hAnsi="微軟正黑體" w:hint="eastAsia"/>
        </w:rPr>
        <w:t>，得到以下變數重要性分布：</w:t>
      </w:r>
    </w:p>
    <w:p w14:paraId="3D549A32" w14:textId="22508769" w:rsidR="0030699F" w:rsidRPr="0030699F" w:rsidRDefault="0030699F" w:rsidP="008D22DC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0710D31E" wp14:editId="69FCCCFA">
            <wp:extent cx="5273040" cy="3101340"/>
            <wp:effectExtent l="0" t="0" r="381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699F" w:rsidRPr="003069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5498B"/>
    <w:multiLevelType w:val="hybridMultilevel"/>
    <w:tmpl w:val="551EC9F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C2"/>
    <w:rsid w:val="00092A46"/>
    <w:rsid w:val="00287F90"/>
    <w:rsid w:val="0030699F"/>
    <w:rsid w:val="003B290D"/>
    <w:rsid w:val="005C53F3"/>
    <w:rsid w:val="008D22DC"/>
    <w:rsid w:val="00900EC2"/>
    <w:rsid w:val="00943747"/>
    <w:rsid w:val="009534D0"/>
    <w:rsid w:val="00B414F3"/>
    <w:rsid w:val="00EA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07C5"/>
  <w15:chartTrackingRefBased/>
  <w15:docId w15:val="{C51588DF-6954-4FE5-A0AC-20D34885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4F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2022-08-25T09:20:00Z</dcterms:created>
  <dcterms:modified xsi:type="dcterms:W3CDTF">2022-08-25T10:56:00Z</dcterms:modified>
</cp:coreProperties>
</file>