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6093E" w14:textId="4118028B" w:rsidR="00A24F72" w:rsidRPr="0070161D" w:rsidRDefault="00975472">
      <w:pPr>
        <w:rPr>
          <w:rFonts w:ascii="微軟正黑體" w:eastAsia="微軟正黑體" w:hAnsi="微軟正黑體"/>
        </w:rPr>
      </w:pPr>
      <w:bookmarkStart w:id="0" w:name="_Hlk115901080"/>
      <w:bookmarkEnd w:id="0"/>
      <w:r w:rsidRPr="0070161D">
        <w:rPr>
          <w:rFonts w:ascii="微軟正黑體" w:eastAsia="微軟正黑體" w:hAnsi="微軟正黑體" w:hint="eastAsia"/>
        </w:rPr>
        <w:t>姓名：黃展皇</w:t>
      </w:r>
    </w:p>
    <w:p w14:paraId="5126565A" w14:textId="20B5E701" w:rsidR="00975472" w:rsidRDefault="00975472">
      <w:pPr>
        <w:rPr>
          <w:rFonts w:ascii="微軟正黑體" w:eastAsia="微軟正黑體" w:hAnsi="微軟正黑體"/>
        </w:rPr>
      </w:pPr>
      <w:r w:rsidRPr="0070161D">
        <w:rPr>
          <w:rFonts w:ascii="微軟正黑體" w:eastAsia="微軟正黑體" w:hAnsi="微軟正黑體" w:hint="eastAsia"/>
        </w:rPr>
        <w:t>學號：110621013</w:t>
      </w:r>
    </w:p>
    <w:p w14:paraId="7D6BD612" w14:textId="2D006009" w:rsidR="0070161D" w:rsidRDefault="0070161D">
      <w:pPr>
        <w:rPr>
          <w:rFonts w:ascii="微軟正黑體" w:eastAsia="微軟正黑體" w:hAnsi="微軟正黑體"/>
        </w:rPr>
      </w:pPr>
    </w:p>
    <w:p w14:paraId="1A835C52" w14:textId="77777777" w:rsidR="009430B0" w:rsidRPr="009430B0" w:rsidRDefault="009430B0" w:rsidP="00DC4103">
      <w:pPr>
        <w:pStyle w:val="a3"/>
        <w:numPr>
          <w:ilvl w:val="0"/>
          <w:numId w:val="3"/>
        </w:numPr>
        <w:ind w:leftChars="0" w:left="0" w:firstLine="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t>(10%) Policy Gradient 方法</w:t>
      </w:r>
    </w:p>
    <w:p w14:paraId="3C797BEC" w14:textId="77777777" w:rsidR="009430B0" w:rsidRPr="009430B0" w:rsidRDefault="009430B0" w:rsidP="009430B0">
      <w:pPr>
        <w:ind w:firstLine="48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t>請閱讀及跑過範例程式，並試著改進 reward 計算的方式。</w:t>
      </w:r>
    </w:p>
    <w:p w14:paraId="1B93E72D" w14:textId="7F971E1C" w:rsidR="009430B0" w:rsidRDefault="009430B0" w:rsidP="009430B0">
      <w:pPr>
        <w:ind w:firstLine="48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t>請說明你如何改進 reward 的算法，而不同的算法又如何影響訓練結果？</w:t>
      </w:r>
    </w:p>
    <w:p w14:paraId="636B2316" w14:textId="05C51AAD" w:rsidR="00EF6612" w:rsidRDefault="00EF6612" w:rsidP="009430B0">
      <w:pPr>
        <w:ind w:firstLine="480"/>
        <w:rPr>
          <w:rFonts w:ascii="微軟正黑體" w:eastAsia="微軟正黑體" w:hAnsi="微軟正黑體"/>
        </w:rPr>
      </w:pPr>
    </w:p>
    <w:p w14:paraId="759D0B0D" w14:textId="23350ED7" w:rsidR="002D04D3" w:rsidRDefault="003153EF" w:rsidP="009430B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</w:t>
      </w:r>
      <w:r>
        <w:rPr>
          <w:rFonts w:ascii="微軟正黑體" w:eastAsia="微軟正黑體" w:hAnsi="微軟正黑體"/>
        </w:rPr>
        <w:t>reward</w:t>
      </w:r>
      <w:r>
        <w:rPr>
          <w:rFonts w:ascii="微軟正黑體" w:eastAsia="微軟正黑體" w:hAnsi="微軟正黑體" w:hint="eastAsia"/>
        </w:rPr>
        <w:t>計算的部分主要改動的是這一條c</w:t>
      </w:r>
      <w:r>
        <w:rPr>
          <w:rFonts w:ascii="微軟正黑體" w:eastAsia="微軟正黑體" w:hAnsi="微軟正黑體"/>
        </w:rPr>
        <w:t>ode</w:t>
      </w:r>
      <w:r>
        <w:rPr>
          <w:rFonts w:ascii="微軟正黑體" w:eastAsia="微軟正黑體" w:hAnsi="微軟正黑體" w:hint="eastAsia"/>
        </w:rPr>
        <w:t>：</w:t>
      </w:r>
    </w:p>
    <w:p w14:paraId="5DE37746" w14:textId="04171269" w:rsidR="003153EF" w:rsidRPr="003153EF" w:rsidRDefault="003153EF" w:rsidP="003153EF">
      <w:pPr>
        <w:rPr>
          <w:rFonts w:ascii="微軟正黑體" w:eastAsia="微軟正黑體" w:hAnsi="微軟正黑體"/>
        </w:rPr>
      </w:pPr>
      <w:r w:rsidRPr="003153EF">
        <w:rPr>
          <w:rFonts w:ascii="微軟正黑體" w:eastAsia="微軟正黑體" w:hAnsi="微軟正黑體"/>
          <w:noProof/>
        </w:rPr>
        <w:drawing>
          <wp:inline distT="0" distB="0" distL="0" distR="0" wp14:anchorId="0429EBC3" wp14:editId="0B2C6F3F">
            <wp:extent cx="5274310" cy="2216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2D39" w14:textId="293E9531" w:rsidR="00962B7C" w:rsidRDefault="003153EF" w:rsidP="003153E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在原先的策略中是考慮完一整局投資(</w:t>
      </w:r>
      <w:r w:rsidRPr="003153EF">
        <w:rPr>
          <w:rFonts w:ascii="微軟正黑體" w:eastAsia="微軟正黑體" w:hAnsi="微軟正黑體"/>
        </w:rPr>
        <w:t>episode</w:t>
      </w:r>
      <w:r>
        <w:rPr>
          <w:rFonts w:ascii="微軟正黑體" w:eastAsia="微軟正黑體" w:hAnsi="微軟正黑體" w:hint="eastAsia"/>
        </w:rPr>
        <w:t>)後，其得到的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>就是</w:t>
      </w:r>
      <w:r w:rsidRPr="003153EF">
        <w:rPr>
          <w:rFonts w:ascii="微軟正黑體" w:eastAsia="微軟正黑體" w:hAnsi="微軟正黑體" w:hint="eastAsia"/>
        </w:rPr>
        <w:t>每</w:t>
      </w:r>
      <w:proofErr w:type="gramStart"/>
      <w:r w:rsidRPr="003153EF">
        <w:rPr>
          <w:rFonts w:ascii="微軟正黑體" w:eastAsia="微軟正黑體" w:hAnsi="微軟正黑體" w:hint="eastAsia"/>
        </w:rPr>
        <w:t>個</w:t>
      </w:r>
      <w:proofErr w:type="gramEnd"/>
      <w:r w:rsidRPr="003153EF">
        <w:rPr>
          <w:rFonts w:ascii="微軟正黑體" w:eastAsia="微軟正黑體" w:hAnsi="微軟正黑體" w:hint="eastAsia"/>
        </w:rPr>
        <w:t>action的reward</w:t>
      </w:r>
      <w:r>
        <w:rPr>
          <w:rFonts w:ascii="微軟正黑體" w:eastAsia="微軟正黑體" w:hAnsi="微軟正黑體" w:hint="eastAsia"/>
        </w:rPr>
        <w:t>。而在改進r</w:t>
      </w:r>
      <w:r>
        <w:rPr>
          <w:rFonts w:ascii="微軟正黑體" w:eastAsia="微軟正黑體" w:hAnsi="微軟正黑體"/>
        </w:rPr>
        <w:t>eward</w:t>
      </w:r>
      <w:r>
        <w:rPr>
          <w:rFonts w:ascii="微軟正黑體" w:eastAsia="微軟正黑體" w:hAnsi="微軟正黑體" w:hint="eastAsia"/>
        </w:rPr>
        <w:t>算法上老師投影片提到兩種t</w:t>
      </w:r>
      <w:r>
        <w:rPr>
          <w:rFonts w:ascii="微軟正黑體" w:eastAsia="微軟正黑體" w:hAnsi="微軟正黑體"/>
        </w:rPr>
        <w:t>ip</w:t>
      </w:r>
      <w:r>
        <w:rPr>
          <w:rFonts w:ascii="微軟正黑體" w:eastAsia="微軟正黑體" w:hAnsi="微軟正黑體" w:hint="eastAsia"/>
        </w:rPr>
        <w:t>，分別是</w:t>
      </w: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>以及</w:t>
      </w:r>
      <w:r w:rsidRPr="003153EF">
        <w:rPr>
          <w:rFonts w:ascii="微軟正黑體" w:eastAsia="微軟正黑體" w:hAnsi="微軟正黑體"/>
        </w:rPr>
        <w:t>Suitable Credit (gamma)</w:t>
      </w:r>
      <w:r w:rsidR="008C246C">
        <w:rPr>
          <w:rFonts w:ascii="微軟正黑體" w:eastAsia="微軟正黑體" w:hAnsi="微軟正黑體" w:hint="eastAsia"/>
        </w:rPr>
        <w:t>，</w:t>
      </w:r>
      <w:r w:rsidR="008C246C" w:rsidRPr="008C246C">
        <w:rPr>
          <w:rFonts w:ascii="微軟正黑體" w:eastAsia="微軟正黑體" w:hAnsi="微軟正黑體" w:hint="eastAsia"/>
          <w:b/>
        </w:rPr>
        <w:t>兩者皆有嘗試並測試，且還有兩者的結合測試</w:t>
      </w:r>
      <w:r w:rsidR="008C246C">
        <w:rPr>
          <w:rFonts w:ascii="微軟正黑體" w:eastAsia="微軟正黑體" w:hAnsi="微軟正黑體" w:hint="eastAsia"/>
        </w:rPr>
        <w:t>，另外</w:t>
      </w:r>
      <w:r w:rsidR="008C246C" w:rsidRPr="001667BD">
        <w:rPr>
          <w:rFonts w:ascii="微軟正黑體" w:eastAsia="微軟正黑體" w:hAnsi="微軟正黑體"/>
          <w:b/>
        </w:rPr>
        <w:t>Baseline</w:t>
      </w:r>
      <w:r w:rsidR="008C246C" w:rsidRPr="001667BD">
        <w:rPr>
          <w:rFonts w:ascii="微軟正黑體" w:eastAsia="微軟正黑體" w:hAnsi="微軟正黑體" w:hint="eastAsia"/>
          <w:b/>
        </w:rPr>
        <w:t>也有針對不同的數值進行測試(</w:t>
      </w:r>
      <w:r w:rsidR="009404C8" w:rsidRPr="001667BD">
        <w:rPr>
          <w:rFonts w:ascii="微軟正黑體" w:eastAsia="微軟正黑體" w:hAnsi="微軟正黑體" w:hint="eastAsia"/>
          <w:b/>
        </w:rPr>
        <w:t>0.1、長期趨勢線</w:t>
      </w:r>
      <w:r w:rsidR="00DD28AA" w:rsidRPr="001667BD">
        <w:rPr>
          <w:rFonts w:ascii="微軟正黑體" w:eastAsia="微軟正黑體" w:hAnsi="微軟正黑體" w:hint="eastAsia"/>
          <w:b/>
        </w:rPr>
        <w:t>0.16</w:t>
      </w:r>
      <w:r w:rsidR="001667BD">
        <w:rPr>
          <w:rFonts w:ascii="微軟正黑體" w:eastAsia="微軟正黑體" w:hAnsi="微軟正黑體" w:hint="eastAsia"/>
          <w:b/>
        </w:rPr>
        <w:t>34</w:t>
      </w:r>
      <w:r w:rsidR="009404C8" w:rsidRPr="001667BD">
        <w:rPr>
          <w:rFonts w:ascii="微軟正黑體" w:eastAsia="微軟正黑體" w:hAnsi="微軟正黑體" w:hint="eastAsia"/>
          <w:b/>
        </w:rPr>
        <w:t>、1.0</w:t>
      </w:r>
      <w:r w:rsidR="008C246C" w:rsidRPr="001667BD">
        <w:rPr>
          <w:rFonts w:ascii="微軟正黑體" w:eastAsia="微軟正黑體" w:hAnsi="微軟正黑體" w:hint="eastAsia"/>
          <w:b/>
        </w:rPr>
        <w:t>)</w:t>
      </w:r>
      <w:r>
        <w:rPr>
          <w:rFonts w:ascii="微軟正黑體" w:eastAsia="微軟正黑體" w:hAnsi="微軟正黑體" w:hint="eastAsia"/>
        </w:rPr>
        <w:t>，自己想的</w:t>
      </w:r>
      <w:r w:rsidR="00EE33C7">
        <w:rPr>
          <w:rFonts w:ascii="微軟正黑體" w:eastAsia="微軟正黑體" w:hAnsi="微軟正黑體" w:hint="eastAsia"/>
        </w:rPr>
        <w:t>方法也有兩個，分別為每</w:t>
      </w:r>
      <w:proofErr w:type="gramStart"/>
      <w:r w:rsidR="00EE33C7">
        <w:rPr>
          <w:rFonts w:ascii="微軟正黑體" w:eastAsia="微軟正黑體" w:hAnsi="微軟正黑體" w:hint="eastAsia"/>
        </w:rPr>
        <w:t>個</w:t>
      </w:r>
      <w:proofErr w:type="gramEnd"/>
      <w:r w:rsidR="00EE33C7" w:rsidRPr="003153EF">
        <w:rPr>
          <w:rFonts w:ascii="微軟正黑體" w:eastAsia="微軟正黑體" w:hAnsi="微軟正黑體" w:hint="eastAsia"/>
        </w:rPr>
        <w:t>action</w:t>
      </w:r>
      <w:r w:rsidR="00EE33C7">
        <w:rPr>
          <w:rFonts w:ascii="微軟正黑體" w:eastAsia="微軟正黑體" w:hAnsi="微軟正黑體" w:hint="eastAsia"/>
        </w:rPr>
        <w:t>只看當下r</w:t>
      </w:r>
      <w:r w:rsidR="00EE33C7">
        <w:rPr>
          <w:rFonts w:ascii="微軟正黑體" w:eastAsia="微軟正黑體" w:hAnsi="微軟正黑體"/>
        </w:rPr>
        <w:t>eward</w:t>
      </w:r>
      <w:r w:rsidR="00EE33C7">
        <w:rPr>
          <w:rFonts w:ascii="微軟正黑體" w:eastAsia="微軟正黑體" w:hAnsi="微軟正黑體" w:hint="eastAsia"/>
        </w:rPr>
        <w:t>的</w:t>
      </w:r>
      <w:r w:rsidR="00EE33C7" w:rsidRPr="00C656D4">
        <w:rPr>
          <w:rFonts w:ascii="微軟正黑體" w:eastAsia="微軟正黑體" w:hAnsi="微軟正黑體" w:hint="eastAsia"/>
          <w:b/>
        </w:rPr>
        <w:t>短視近利法(</w:t>
      </w:r>
      <w:r w:rsidR="00EE33C7" w:rsidRPr="00C656D4">
        <w:rPr>
          <w:rFonts w:ascii="微軟正黑體" w:eastAsia="微軟正黑體" w:hAnsi="微軟正黑體"/>
          <w:b/>
        </w:rPr>
        <w:t>single</w:t>
      </w:r>
      <w:r w:rsidR="00EE33C7" w:rsidRPr="00C656D4">
        <w:rPr>
          <w:rFonts w:ascii="微軟正黑體" w:eastAsia="微軟正黑體" w:hAnsi="微軟正黑體" w:hint="eastAsia"/>
          <w:b/>
        </w:rPr>
        <w:t>)</w:t>
      </w:r>
      <w:r w:rsidR="00EE33C7">
        <w:rPr>
          <w:rFonts w:ascii="微軟正黑體" w:eastAsia="微軟正黑體" w:hAnsi="微軟正黑體" w:hint="eastAsia"/>
        </w:rPr>
        <w:t>，以及</w:t>
      </w:r>
      <w:r w:rsidRPr="00C656D4">
        <w:rPr>
          <w:rFonts w:ascii="微軟正黑體" w:eastAsia="微軟正黑體" w:hAnsi="微軟正黑體" w:hint="eastAsia"/>
          <w:b/>
        </w:rPr>
        <w:t>波段r</w:t>
      </w:r>
      <w:r w:rsidRPr="00C656D4">
        <w:rPr>
          <w:rFonts w:ascii="微軟正黑體" w:eastAsia="微軟正黑體" w:hAnsi="微軟正黑體"/>
          <w:b/>
        </w:rPr>
        <w:t>eward</w:t>
      </w:r>
      <w:r w:rsidRPr="00C656D4">
        <w:rPr>
          <w:rFonts w:ascii="微軟正黑體" w:eastAsia="微軟正黑體" w:hAnsi="微軟正黑體" w:hint="eastAsia"/>
          <w:b/>
        </w:rPr>
        <w:t>(</w:t>
      </w:r>
      <w:bookmarkStart w:id="1" w:name="_Hlk118711417"/>
      <w:r w:rsidRPr="00C656D4">
        <w:rPr>
          <w:rFonts w:ascii="微軟正黑體" w:eastAsia="微軟正黑體" w:hAnsi="微軟正黑體"/>
          <w:b/>
        </w:rPr>
        <w:t>band reward</w:t>
      </w:r>
      <w:bookmarkEnd w:id="1"/>
      <w:r w:rsidRPr="00C656D4">
        <w:rPr>
          <w:rFonts w:ascii="微軟正黑體" w:eastAsia="微軟正黑體" w:hAnsi="微軟正黑體"/>
          <w:b/>
        </w:rPr>
        <w:t>)</w:t>
      </w:r>
      <w:r w:rsidRPr="00C656D4">
        <w:rPr>
          <w:rFonts w:ascii="微軟正黑體" w:eastAsia="微軟正黑體" w:hAnsi="微軟正黑體" w:hint="eastAsia"/>
          <w:b/>
        </w:rPr>
        <w:t>算法</w:t>
      </w:r>
      <w:r w:rsidR="0081309B">
        <w:rPr>
          <w:rFonts w:ascii="微軟正黑體" w:eastAsia="微軟正黑體" w:hAnsi="微軟正黑體" w:hint="eastAsia"/>
        </w:rPr>
        <w:t>，即：一段時間(波段)的利益率最佳算法應該是</w:t>
      </w:r>
      <w:r w:rsidR="00A650EC">
        <w:rPr>
          <w:rFonts w:ascii="微軟正黑體" w:eastAsia="微軟正黑體" w:hAnsi="微軟正黑體" w:hint="eastAsia"/>
        </w:rPr>
        <w:t>(賣出價格-買入價格)/持有時間，將a</w:t>
      </w:r>
      <w:r w:rsidR="00A650EC">
        <w:rPr>
          <w:rFonts w:ascii="微軟正黑體" w:eastAsia="微軟正黑體" w:hAnsi="微軟正黑體"/>
        </w:rPr>
        <w:t>ction</w:t>
      </w:r>
      <w:r w:rsidR="00A650EC">
        <w:rPr>
          <w:rFonts w:ascii="微軟正黑體" w:eastAsia="微軟正黑體" w:hAnsi="微軟正黑體" w:hint="eastAsia"/>
        </w:rPr>
        <w:t>為1時的r</w:t>
      </w:r>
      <w:r w:rsidR="00A650EC">
        <w:rPr>
          <w:rFonts w:ascii="微軟正黑體" w:eastAsia="微軟正黑體" w:hAnsi="微軟正黑體"/>
        </w:rPr>
        <w:t>eward</w:t>
      </w:r>
      <w:r w:rsidR="00A650EC">
        <w:rPr>
          <w:rFonts w:ascii="微軟正黑體" w:eastAsia="微軟正黑體" w:hAnsi="微軟正黑體" w:hint="eastAsia"/>
        </w:rPr>
        <w:t>設為利益率</w:t>
      </w:r>
      <w:r w:rsidR="00962B7C">
        <w:rPr>
          <w:rFonts w:ascii="微軟正黑體" w:eastAsia="微軟正黑體" w:hAnsi="微軟正黑體" w:hint="eastAsia"/>
        </w:rPr>
        <w:t>(或是利益率*10，僅測試用)</w:t>
      </w:r>
      <w:r w:rsidR="00A650EC">
        <w:rPr>
          <w:rFonts w:ascii="微軟正黑體" w:eastAsia="微軟正黑體" w:hAnsi="微軟正黑體" w:hint="eastAsia"/>
        </w:rPr>
        <w:t>，a</w:t>
      </w:r>
      <w:r w:rsidR="00A650EC">
        <w:rPr>
          <w:rFonts w:ascii="微軟正黑體" w:eastAsia="微軟正黑體" w:hAnsi="微軟正黑體"/>
        </w:rPr>
        <w:t>ction</w:t>
      </w:r>
      <w:r w:rsidR="00A650EC">
        <w:rPr>
          <w:rFonts w:ascii="微軟正黑體" w:eastAsia="微軟正黑體" w:hAnsi="微軟正黑體" w:hint="eastAsia"/>
        </w:rPr>
        <w:t>為0時的r</w:t>
      </w:r>
      <w:r w:rsidR="00A650EC">
        <w:rPr>
          <w:rFonts w:ascii="微軟正黑體" w:eastAsia="微軟正黑體" w:hAnsi="微軟正黑體"/>
        </w:rPr>
        <w:t>eward</w:t>
      </w:r>
      <w:r w:rsidR="00A650EC">
        <w:rPr>
          <w:rFonts w:ascii="微軟正黑體" w:eastAsia="微軟正黑體" w:hAnsi="微軟正黑體" w:hint="eastAsia"/>
        </w:rPr>
        <w:t>設為0</w:t>
      </w:r>
      <w:r w:rsidR="00962B7C">
        <w:rPr>
          <w:rFonts w:ascii="微軟正黑體" w:eastAsia="微軟正黑體" w:hAnsi="微軟正黑體" w:hint="eastAsia"/>
        </w:rPr>
        <w:t>。</w:t>
      </w:r>
    </w:p>
    <w:p w14:paraId="5A14658C" w14:textId="688AEE04" w:rsidR="003153EF" w:rsidRDefault="00962B7C" w:rsidP="003153EF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以上reward算法</w:t>
      </w:r>
      <w:r w:rsidR="003153EF">
        <w:rPr>
          <w:rFonts w:ascii="微軟正黑體" w:eastAsia="微軟正黑體" w:hAnsi="微軟正黑體" w:hint="eastAsia"/>
        </w:rPr>
        <w:t>又分別對於[</w:t>
      </w:r>
      <w:r w:rsidR="003153EF" w:rsidRPr="003153EF">
        <w:rPr>
          <w:rFonts w:ascii="微軟正黑體" w:eastAsia="微軟正黑體" w:hAnsi="微軟正黑體"/>
        </w:rPr>
        <w:t>'</w:t>
      </w:r>
      <w:proofErr w:type="spellStart"/>
      <w:r w:rsidR="003153EF" w:rsidRPr="003153EF">
        <w:rPr>
          <w:rFonts w:ascii="微軟正黑體" w:eastAsia="微軟正黑體" w:hAnsi="微軟正黑體"/>
        </w:rPr>
        <w:t>Close','Open</w:t>
      </w:r>
      <w:proofErr w:type="spellEnd"/>
      <w:r w:rsidR="003153EF" w:rsidRPr="003153EF">
        <w:rPr>
          <w:rFonts w:ascii="微軟正黑體" w:eastAsia="微軟正黑體" w:hAnsi="微軟正黑體"/>
        </w:rPr>
        <w:t>'</w:t>
      </w:r>
      <w:r w:rsidR="003153EF">
        <w:rPr>
          <w:rFonts w:ascii="微軟正黑體" w:eastAsia="微軟正黑體" w:hAnsi="微軟正黑體"/>
        </w:rPr>
        <w:t>]</w:t>
      </w:r>
      <w:r w:rsidR="003153EF" w:rsidRPr="00C656D4">
        <w:rPr>
          <w:rFonts w:ascii="微軟正黑體" w:eastAsia="微軟正黑體" w:hAnsi="微軟正黑體" w:hint="eastAsia"/>
          <w:b/>
        </w:rPr>
        <w:t>兩個</w:t>
      </w:r>
      <w:r w:rsidR="003153EF" w:rsidRPr="00C656D4">
        <w:rPr>
          <w:rFonts w:ascii="微軟正黑體" w:eastAsia="微軟正黑體" w:hAnsi="微軟正黑體"/>
          <w:b/>
        </w:rPr>
        <w:t>feature</w:t>
      </w:r>
      <w:r w:rsidR="00C656D4">
        <w:rPr>
          <w:rFonts w:ascii="微軟正黑體" w:eastAsia="微軟正黑體" w:hAnsi="微軟正黑體" w:hint="eastAsia"/>
        </w:rPr>
        <w:t>s</w:t>
      </w:r>
      <w:r w:rsidR="003153EF">
        <w:rPr>
          <w:rFonts w:ascii="微軟正黑體" w:eastAsia="微軟正黑體" w:hAnsi="微軟正黑體" w:hint="eastAsia"/>
        </w:rPr>
        <w:t>以及[</w:t>
      </w:r>
      <w:r w:rsidR="003153EF" w:rsidRPr="003153EF">
        <w:rPr>
          <w:rFonts w:ascii="微軟正黑體" w:eastAsia="微軟正黑體" w:hAnsi="微軟正黑體"/>
        </w:rPr>
        <w:t>'Shares','Amount','Open','High','Low','Close','Change','Turnover'</w:t>
      </w:r>
      <w:r w:rsidR="003153EF">
        <w:rPr>
          <w:rFonts w:ascii="微軟正黑體" w:eastAsia="微軟正黑體" w:hAnsi="微軟正黑體" w:hint="eastAsia"/>
        </w:rPr>
        <w:t>]</w:t>
      </w:r>
      <w:r w:rsidR="003153EF" w:rsidRPr="00C656D4">
        <w:rPr>
          <w:rFonts w:ascii="微軟正黑體" w:eastAsia="微軟正黑體" w:hAnsi="微軟正黑體" w:hint="eastAsia"/>
          <w:b/>
        </w:rPr>
        <w:t>八個</w:t>
      </w:r>
      <w:r w:rsidR="003153EF" w:rsidRPr="00C656D4">
        <w:rPr>
          <w:rFonts w:ascii="微軟正黑體" w:eastAsia="微軟正黑體" w:hAnsi="微軟正黑體"/>
          <w:b/>
        </w:rPr>
        <w:lastRenderedPageBreak/>
        <w:t>feature</w:t>
      </w:r>
      <w:r w:rsidR="00C656D4">
        <w:rPr>
          <w:rFonts w:ascii="微軟正黑體" w:eastAsia="微軟正黑體" w:hAnsi="微軟正黑體" w:hint="eastAsia"/>
        </w:rPr>
        <w:t>s</w:t>
      </w:r>
      <w:r w:rsidR="003153EF">
        <w:rPr>
          <w:rFonts w:ascii="微軟正黑體" w:eastAsia="微軟正黑體" w:hAnsi="微軟正黑體" w:hint="eastAsia"/>
        </w:rPr>
        <w:t>做</w:t>
      </w:r>
      <w:r w:rsidR="0081309B">
        <w:rPr>
          <w:rFonts w:ascii="微軟正黑體" w:eastAsia="微軟正黑體" w:hAnsi="微軟正黑體" w:hint="eastAsia"/>
        </w:rPr>
        <w:t>檢驗，執行t</w:t>
      </w:r>
      <w:r w:rsidR="0081309B">
        <w:rPr>
          <w:rFonts w:ascii="微軟正黑體" w:eastAsia="微軟正黑體" w:hAnsi="微軟正黑體"/>
        </w:rPr>
        <w:t>est.py</w:t>
      </w:r>
      <w:r w:rsidR="0081309B">
        <w:rPr>
          <w:rFonts w:ascii="微軟正黑體" w:eastAsia="微軟正黑體" w:hAnsi="微軟正黑體" w:hint="eastAsia"/>
        </w:rPr>
        <w:t>可以得到以下：</w:t>
      </w:r>
    </w:p>
    <w:p w14:paraId="2CB52B00" w14:textId="2F5F4D6E" w:rsidR="00EE33C7" w:rsidRDefault="00EE33C7" w:rsidP="0081309B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算法：</w:t>
      </w:r>
    </w:p>
    <w:p w14:paraId="06188A15" w14:textId="5CC5DB9F" w:rsidR="0081309B" w:rsidRPr="0081309B" w:rsidRDefault="0081309B" w:rsidP="00EE33C7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81309B">
        <w:rPr>
          <w:rFonts w:ascii="微軟正黑體" w:eastAsia="微軟正黑體" w:hAnsi="微軟正黑體" w:hint="eastAsia"/>
        </w:rPr>
        <w:t>只用</w:t>
      </w:r>
      <w:r w:rsidR="00C105EC">
        <w:rPr>
          <w:rFonts w:ascii="微軟正黑體" w:eastAsia="微軟正黑體" w:hAnsi="微軟正黑體" w:hint="eastAsia"/>
        </w:rPr>
        <w:t xml:space="preserve">2 </w:t>
      </w: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：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18.4,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1.1875138529091713，接近全持有</w:t>
      </w:r>
      <w:r>
        <w:rPr>
          <w:rFonts w:ascii="微軟正黑體" w:eastAsia="微軟正黑體" w:hAnsi="微軟正黑體" w:hint="eastAsia"/>
        </w:rPr>
        <w:t>僅</w:t>
      </w:r>
      <w:r w:rsidRPr="0081309B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筆</w:t>
      </w:r>
      <w:r w:rsidRPr="0081309B">
        <w:rPr>
          <w:rFonts w:ascii="微軟正黑體" w:eastAsia="微軟正黑體" w:hAnsi="微軟正黑體" w:hint="eastAsia"/>
        </w:rPr>
        <w:t>賣出</w:t>
      </w:r>
    </w:p>
    <w:p w14:paraId="7675EE4A" w14:textId="2D874A64" w:rsidR="0081309B" w:rsidRPr="0081309B" w:rsidRDefault="0081309B" w:rsidP="00EE33C7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：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29.4,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1.0338217658470048，接近全持有</w:t>
      </w:r>
      <w:r w:rsidR="00EE33C7">
        <w:rPr>
          <w:rFonts w:ascii="微軟正黑體" w:eastAsia="微軟正黑體" w:hAnsi="微軟正黑體" w:hint="eastAsia"/>
        </w:rPr>
        <w:t>僅</w:t>
      </w:r>
      <w:r w:rsidRPr="0081309B">
        <w:rPr>
          <w:rFonts w:ascii="微軟正黑體" w:eastAsia="微軟正黑體" w:hAnsi="微軟正黑體" w:hint="eastAsia"/>
        </w:rPr>
        <w:t>17</w:t>
      </w:r>
      <w:r w:rsidR="00EE33C7">
        <w:rPr>
          <w:rFonts w:ascii="微軟正黑體" w:eastAsia="微軟正黑體" w:hAnsi="微軟正黑體" w:hint="eastAsia"/>
        </w:rPr>
        <w:t>筆</w:t>
      </w:r>
      <w:r w:rsidRPr="0081309B">
        <w:rPr>
          <w:rFonts w:ascii="微軟正黑體" w:eastAsia="微軟正黑體" w:hAnsi="微軟正黑體" w:hint="eastAsia"/>
        </w:rPr>
        <w:t>賣出</w:t>
      </w:r>
    </w:p>
    <w:p w14:paraId="3265459A" w14:textId="5E18D575" w:rsidR="00272168" w:rsidRDefault="00272168" w:rsidP="0081309B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>算法：</w:t>
      </w:r>
    </w:p>
    <w:p w14:paraId="79C1DD7D" w14:textId="3A3D99D2" w:rsidR="00254B95" w:rsidRDefault="00020CC1" w:rsidP="00254B95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，</w:t>
      </w: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>=</w:t>
      </w:r>
      <w:r w:rsidR="00DB5932">
        <w:rPr>
          <w:rFonts w:ascii="微軟正黑體" w:eastAsia="微軟正黑體" w:hAnsi="微軟正黑體" w:hint="eastAsia"/>
        </w:rPr>
        <w:t>0.</w:t>
      </w:r>
      <w:r w:rsidR="00DB5932" w:rsidRPr="00DB5932">
        <w:rPr>
          <w:rFonts w:ascii="微軟正黑體" w:eastAsia="微軟正黑體" w:hAnsi="微軟正黑體"/>
        </w:rPr>
        <w:t>1634</w:t>
      </w:r>
      <w:r>
        <w:rPr>
          <w:rFonts w:ascii="微軟正黑體" w:eastAsia="微軟正黑體" w:hAnsi="微軟正黑體" w:hint="eastAsia"/>
        </w:rPr>
        <w:t>：</w:t>
      </w:r>
      <w:r w:rsidRPr="00020CC1">
        <w:rPr>
          <w:rFonts w:ascii="微軟正黑體" w:eastAsia="微軟正黑體" w:hAnsi="微軟正黑體"/>
        </w:rPr>
        <w:t>"</w:t>
      </w:r>
      <w:proofErr w:type="spellStart"/>
      <w:r w:rsidRPr="00020CC1">
        <w:rPr>
          <w:rFonts w:ascii="微軟正黑體" w:eastAsia="微軟正黑體" w:hAnsi="微軟正黑體"/>
        </w:rPr>
        <w:t>total_reward</w:t>
      </w:r>
      <w:proofErr w:type="spellEnd"/>
      <w:r w:rsidRPr="00020CC1">
        <w:rPr>
          <w:rFonts w:ascii="微軟正黑體" w:eastAsia="微軟正黑體" w:hAnsi="微軟正黑體"/>
        </w:rPr>
        <w:t>": 29.4, "</w:t>
      </w:r>
      <w:proofErr w:type="spellStart"/>
      <w:r w:rsidRPr="00020CC1">
        <w:rPr>
          <w:rFonts w:ascii="微軟正黑體" w:eastAsia="微軟正黑體" w:hAnsi="微軟正黑體"/>
        </w:rPr>
        <w:t>total_profit</w:t>
      </w:r>
      <w:proofErr w:type="spellEnd"/>
      <w:r w:rsidRPr="00020CC1">
        <w:rPr>
          <w:rFonts w:ascii="微軟正黑體" w:eastAsia="微軟正黑體" w:hAnsi="微軟正黑體"/>
        </w:rPr>
        <w:t>": 1.0338217658470048</w:t>
      </w:r>
    </w:p>
    <w:p w14:paraId="77A89F58" w14:textId="4D503674" w:rsidR="00C656D4" w:rsidRDefault="00272168" w:rsidP="0081309B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3153EF">
        <w:rPr>
          <w:rFonts w:ascii="微軟正黑體" w:eastAsia="微軟正黑體" w:hAnsi="微軟正黑體"/>
        </w:rPr>
        <w:t>Suitable Credit (gamma)</w:t>
      </w:r>
      <w:r>
        <w:rPr>
          <w:rFonts w:ascii="微軟正黑體" w:eastAsia="微軟正黑體" w:hAnsi="微軟正黑體" w:hint="eastAsia"/>
        </w:rPr>
        <w:t>算法：</w:t>
      </w:r>
    </w:p>
    <w:p w14:paraId="23E8D0C3" w14:textId="283C3E70" w:rsidR="000C2F35" w:rsidRPr="000C2F35" w:rsidRDefault="000C2F35" w:rsidP="000C2F35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81309B">
        <w:rPr>
          <w:rFonts w:ascii="微軟正黑體" w:eastAsia="微軟正黑體" w:hAnsi="微軟正黑體" w:hint="eastAsia"/>
        </w:rPr>
        <w:t>只用</w:t>
      </w:r>
      <w:r>
        <w:rPr>
          <w:rFonts w:ascii="微軟正黑體" w:eastAsia="微軟正黑體" w:hAnsi="微軟正黑體" w:hint="eastAsia"/>
        </w:rPr>
        <w:t>兩f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gamma=0.9</w:t>
      </w:r>
      <w:r>
        <w:rPr>
          <w:rFonts w:ascii="微軟正黑體" w:eastAsia="微軟正黑體" w:hAnsi="微軟正黑體" w:hint="eastAsia"/>
        </w:rPr>
        <w:t>：</w:t>
      </w:r>
      <w:proofErr w:type="spellStart"/>
      <w:r w:rsidRPr="000C2F35">
        <w:rPr>
          <w:rFonts w:ascii="微軟正黑體" w:eastAsia="微軟正黑體" w:hAnsi="微軟正黑體" w:hint="eastAsia"/>
        </w:rPr>
        <w:t>output_gamma_reward</w:t>
      </w:r>
      <w:proofErr w:type="spellEnd"/>
      <w:r w:rsidRPr="000C2F35">
        <w:rPr>
          <w:rFonts w:ascii="微軟正黑體" w:eastAsia="微軟正黑體" w:hAnsi="微軟正黑體" w:hint="eastAsia"/>
        </w:rPr>
        <w:t>："</w:t>
      </w:r>
      <w:proofErr w:type="spellStart"/>
      <w:r w:rsidRPr="000C2F35">
        <w:rPr>
          <w:rFonts w:ascii="微軟正黑體" w:eastAsia="微軟正黑體" w:hAnsi="微軟正黑體" w:hint="eastAsia"/>
        </w:rPr>
        <w:t>total_reward</w:t>
      </w:r>
      <w:proofErr w:type="spellEnd"/>
      <w:r w:rsidRPr="000C2F35">
        <w:rPr>
          <w:rFonts w:ascii="微軟正黑體" w:eastAsia="微軟正黑體" w:hAnsi="微軟正黑體" w:hint="eastAsia"/>
        </w:rPr>
        <w:t>": 1</w:t>
      </w:r>
      <w:r w:rsidR="00C105EC">
        <w:rPr>
          <w:rFonts w:ascii="微軟正黑體" w:eastAsia="微軟正黑體" w:hAnsi="微軟正黑體" w:hint="eastAsia"/>
        </w:rPr>
        <w:t>8</w:t>
      </w:r>
      <w:r w:rsidRPr="000C2F35">
        <w:rPr>
          <w:rFonts w:ascii="微軟正黑體" w:eastAsia="微軟正黑體" w:hAnsi="微軟正黑體" w:hint="eastAsia"/>
        </w:rPr>
        <w:t>.</w:t>
      </w:r>
      <w:r w:rsidR="00C105EC">
        <w:rPr>
          <w:rFonts w:ascii="微軟正黑體" w:eastAsia="微軟正黑體" w:hAnsi="微軟正黑體" w:hint="eastAsia"/>
        </w:rPr>
        <w:t>0</w:t>
      </w:r>
      <w:r w:rsidRPr="000C2F35">
        <w:rPr>
          <w:rFonts w:ascii="微軟正黑體" w:eastAsia="微軟正黑體" w:hAnsi="微軟正黑體" w:hint="eastAsia"/>
        </w:rPr>
        <w:t>, "</w:t>
      </w:r>
      <w:proofErr w:type="spellStart"/>
      <w:r w:rsidRPr="000C2F35">
        <w:rPr>
          <w:rFonts w:ascii="微軟正黑體" w:eastAsia="微軟正黑體" w:hAnsi="微軟正黑體" w:hint="eastAsia"/>
        </w:rPr>
        <w:t>total_profit</w:t>
      </w:r>
      <w:proofErr w:type="spellEnd"/>
      <w:r w:rsidRPr="000C2F35">
        <w:rPr>
          <w:rFonts w:ascii="微軟正黑體" w:eastAsia="微軟正黑體" w:hAnsi="微軟正黑體" w:hint="eastAsia"/>
        </w:rPr>
        <w:t>": 0.28983855519801993，頻繁交易</w:t>
      </w:r>
    </w:p>
    <w:p w14:paraId="1945D39D" w14:textId="2A340F94" w:rsidR="00DB5932" w:rsidRPr="00DB5932" w:rsidRDefault="00DB5932" w:rsidP="00DB593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gamma=0.9</w:t>
      </w:r>
      <w:r>
        <w:rPr>
          <w:rFonts w:ascii="微軟正黑體" w:eastAsia="微軟正黑體" w:hAnsi="微軟正黑體" w:hint="eastAsia"/>
        </w:rPr>
        <w:t>：</w:t>
      </w:r>
      <w:r w:rsidRPr="00DB5932">
        <w:rPr>
          <w:rFonts w:ascii="微軟正黑體" w:eastAsia="微軟正黑體" w:hAnsi="微軟正黑體" w:hint="eastAsia"/>
        </w:rPr>
        <w:t>"</w:t>
      </w:r>
      <w:proofErr w:type="spellStart"/>
      <w:r w:rsidRPr="00DB5932">
        <w:rPr>
          <w:rFonts w:ascii="微軟正黑體" w:eastAsia="微軟正黑體" w:hAnsi="微軟正黑體" w:hint="eastAsia"/>
        </w:rPr>
        <w:t>total_reward</w:t>
      </w:r>
      <w:proofErr w:type="spellEnd"/>
      <w:r w:rsidRPr="00DB5932">
        <w:rPr>
          <w:rFonts w:ascii="微軟正黑體" w:eastAsia="微軟正黑體" w:hAnsi="微軟正黑體" w:hint="eastAsia"/>
        </w:rPr>
        <w:t>": 9.5, "</w:t>
      </w:r>
      <w:proofErr w:type="spellStart"/>
      <w:r w:rsidRPr="00DB5932">
        <w:rPr>
          <w:rFonts w:ascii="微軟正黑體" w:eastAsia="微軟正黑體" w:hAnsi="微軟正黑體" w:hint="eastAsia"/>
        </w:rPr>
        <w:t>total_profit</w:t>
      </w:r>
      <w:proofErr w:type="spellEnd"/>
      <w:r w:rsidRPr="00DB5932">
        <w:rPr>
          <w:rFonts w:ascii="微軟正黑體" w:eastAsia="微軟正黑體" w:hAnsi="微軟正黑體" w:hint="eastAsia"/>
        </w:rPr>
        <w:t>": 0.19616716656007824，頻繁交易</w:t>
      </w:r>
    </w:p>
    <w:p w14:paraId="36A30EE0" w14:textId="54096A60" w:rsidR="00272168" w:rsidRDefault="00272168" w:rsidP="00272168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 xml:space="preserve"> + </w:t>
      </w:r>
      <w:r w:rsidRPr="003153EF">
        <w:rPr>
          <w:rFonts w:ascii="微軟正黑體" w:eastAsia="微軟正黑體" w:hAnsi="微軟正黑體"/>
        </w:rPr>
        <w:t>Suitable Credit (gamma)</w:t>
      </w:r>
      <w:r>
        <w:rPr>
          <w:rFonts w:ascii="微軟正黑體" w:eastAsia="微軟正黑體" w:hAnsi="微軟正黑體" w:hint="eastAsia"/>
        </w:rPr>
        <w:t>算法：</w:t>
      </w:r>
    </w:p>
    <w:p w14:paraId="0578CFAB" w14:textId="2A465FC8" w:rsidR="00DB5932" w:rsidRPr="00DB5932" w:rsidRDefault="00DB5932" w:rsidP="00DB593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B5932">
        <w:rPr>
          <w:rFonts w:ascii="微軟正黑體" w:eastAsia="微軟正黑體" w:hAnsi="微軟正黑體" w:hint="eastAsia"/>
        </w:rPr>
        <w:t>用全8 f</w:t>
      </w:r>
      <w:r w:rsidRPr="00DB5932">
        <w:rPr>
          <w:rFonts w:ascii="微軟正黑體" w:eastAsia="微軟正黑體" w:hAnsi="微軟正黑體"/>
        </w:rPr>
        <w:t>eature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gamma=0.9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Baseline</w:t>
      </w:r>
      <w:r w:rsidRPr="00DB5932">
        <w:rPr>
          <w:rFonts w:ascii="微軟正黑體" w:eastAsia="微軟正黑體" w:hAnsi="微軟正黑體" w:hint="eastAsia"/>
        </w:rPr>
        <w:t>=0.</w:t>
      </w:r>
      <w:r w:rsidRPr="00DB5932">
        <w:rPr>
          <w:rFonts w:ascii="微軟正黑體" w:eastAsia="微軟正黑體" w:hAnsi="微軟正黑體"/>
        </w:rPr>
        <w:t>1</w:t>
      </w:r>
      <w:r w:rsidRPr="00DB5932">
        <w:rPr>
          <w:rFonts w:ascii="微軟正黑體" w:eastAsia="微軟正黑體" w:hAnsi="微軟正黑體" w:hint="eastAsia"/>
        </w:rPr>
        <w:t>："</w:t>
      </w:r>
      <w:proofErr w:type="spellStart"/>
      <w:r w:rsidRPr="00DB5932">
        <w:rPr>
          <w:rFonts w:ascii="微軟正黑體" w:eastAsia="微軟正黑體" w:hAnsi="微軟正黑體" w:hint="eastAsia"/>
        </w:rPr>
        <w:t>total_reward</w:t>
      </w:r>
      <w:proofErr w:type="spellEnd"/>
      <w:r w:rsidRPr="00DB5932">
        <w:rPr>
          <w:rFonts w:ascii="微軟正黑體" w:eastAsia="微軟正黑體" w:hAnsi="微軟正黑體" w:hint="eastAsia"/>
        </w:rPr>
        <w:t>": 12.3, "</w:t>
      </w:r>
      <w:proofErr w:type="spellStart"/>
      <w:r w:rsidRPr="00DB5932">
        <w:rPr>
          <w:rFonts w:ascii="微軟正黑體" w:eastAsia="微軟正黑體" w:hAnsi="微軟正黑體" w:hint="eastAsia"/>
        </w:rPr>
        <w:t>total_profit</w:t>
      </w:r>
      <w:proofErr w:type="spellEnd"/>
      <w:r w:rsidRPr="00DB5932">
        <w:rPr>
          <w:rFonts w:ascii="微軟正黑體" w:eastAsia="微軟正黑體" w:hAnsi="微軟正黑體" w:hint="eastAsia"/>
        </w:rPr>
        <w:t>": 0.20515171645320274，頻繁交易</w:t>
      </w:r>
    </w:p>
    <w:p w14:paraId="2795B0B5" w14:textId="68D54C47" w:rsidR="00DB5932" w:rsidRPr="00DB5932" w:rsidRDefault="00DB5932" w:rsidP="00DB593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B5932">
        <w:rPr>
          <w:rFonts w:ascii="微軟正黑體" w:eastAsia="微軟正黑體" w:hAnsi="微軟正黑體" w:hint="eastAsia"/>
        </w:rPr>
        <w:t>用全8 f</w:t>
      </w:r>
      <w:r w:rsidRPr="00DB5932">
        <w:rPr>
          <w:rFonts w:ascii="微軟正黑體" w:eastAsia="微軟正黑體" w:hAnsi="微軟正黑體"/>
        </w:rPr>
        <w:t>eature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gamma=0.9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Baseline</w:t>
      </w:r>
      <w:r w:rsidRPr="00DB5932">
        <w:rPr>
          <w:rFonts w:ascii="微軟正黑體" w:eastAsia="微軟正黑體" w:hAnsi="微軟正黑體" w:hint="eastAsia"/>
        </w:rPr>
        <w:t>=0.</w:t>
      </w:r>
      <w:r w:rsidRPr="00DB5932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634</w:t>
      </w:r>
      <w:r w:rsidRPr="00DB5932">
        <w:rPr>
          <w:rFonts w:ascii="微軟正黑體" w:eastAsia="微軟正黑體" w:hAnsi="微軟正黑體" w:hint="eastAsia"/>
        </w:rPr>
        <w:t>：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9.1,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0.1380516136024575，頻繁</w:t>
      </w:r>
      <w:r w:rsidRPr="0081309B">
        <w:rPr>
          <w:rFonts w:ascii="微軟正黑體" w:eastAsia="微軟正黑體" w:hAnsi="微軟正黑體" w:hint="eastAsia"/>
        </w:rPr>
        <w:lastRenderedPageBreak/>
        <w:t>交易</w:t>
      </w:r>
    </w:p>
    <w:p w14:paraId="0842CFF4" w14:textId="59DC2AB7" w:rsidR="00DB5932" w:rsidRPr="00DB5932" w:rsidRDefault="00DB5932" w:rsidP="00DB593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DB5932">
        <w:rPr>
          <w:rFonts w:ascii="微軟正黑體" w:eastAsia="微軟正黑體" w:hAnsi="微軟正黑體" w:hint="eastAsia"/>
        </w:rPr>
        <w:t>用全8 f</w:t>
      </w:r>
      <w:r w:rsidRPr="00DB5932">
        <w:rPr>
          <w:rFonts w:ascii="微軟正黑體" w:eastAsia="微軟正黑體" w:hAnsi="微軟正黑體"/>
        </w:rPr>
        <w:t>eature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gamma=0.9</w:t>
      </w:r>
      <w:r w:rsidRPr="00DB5932">
        <w:rPr>
          <w:rFonts w:ascii="微軟正黑體" w:eastAsia="微軟正黑體" w:hAnsi="微軟正黑體" w:hint="eastAsia"/>
        </w:rPr>
        <w:t>，</w:t>
      </w:r>
      <w:r w:rsidRPr="00DB5932">
        <w:rPr>
          <w:rFonts w:ascii="微軟正黑體" w:eastAsia="微軟正黑體" w:hAnsi="微軟正黑體"/>
        </w:rPr>
        <w:t>Baseline</w:t>
      </w:r>
      <w:r w:rsidRPr="00DB5932">
        <w:rPr>
          <w:rFonts w:ascii="微軟正黑體" w:eastAsia="微軟正黑體" w:hAnsi="微軟正黑體" w:hint="eastAsia"/>
        </w:rPr>
        <w:t>=</w:t>
      </w:r>
      <w:r w:rsidRPr="00DB5932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.0</w:t>
      </w:r>
      <w:r w:rsidRPr="00DB5932">
        <w:rPr>
          <w:rFonts w:ascii="微軟正黑體" w:eastAsia="微軟正黑體" w:hAnsi="微軟正黑體" w:hint="eastAsia"/>
        </w:rPr>
        <w:t>："</w:t>
      </w:r>
      <w:proofErr w:type="spellStart"/>
      <w:r w:rsidRPr="00DB5932">
        <w:rPr>
          <w:rFonts w:ascii="微軟正黑體" w:eastAsia="微軟正黑體" w:hAnsi="微軟正黑體" w:hint="eastAsia"/>
        </w:rPr>
        <w:t>total_reward</w:t>
      </w:r>
      <w:proofErr w:type="spellEnd"/>
      <w:r w:rsidRPr="00DB5932">
        <w:rPr>
          <w:rFonts w:ascii="微軟正黑體" w:eastAsia="微軟正黑體" w:hAnsi="微軟正黑體" w:hint="eastAsia"/>
        </w:rPr>
        <w:t>": 2.2, "</w:t>
      </w:r>
      <w:proofErr w:type="spellStart"/>
      <w:r w:rsidRPr="00DB5932">
        <w:rPr>
          <w:rFonts w:ascii="微軟正黑體" w:eastAsia="微軟正黑體" w:hAnsi="微軟正黑體" w:hint="eastAsia"/>
        </w:rPr>
        <w:t>total_profit</w:t>
      </w:r>
      <w:proofErr w:type="spellEnd"/>
      <w:r w:rsidRPr="00DB5932">
        <w:rPr>
          <w:rFonts w:ascii="微軟正黑體" w:eastAsia="微軟正黑體" w:hAnsi="微軟正黑體" w:hint="eastAsia"/>
        </w:rPr>
        <w:t>": 0.13012830750074414，頻繁交易</w:t>
      </w:r>
    </w:p>
    <w:p w14:paraId="6919E9BF" w14:textId="5A21979A" w:rsidR="00C656D4" w:rsidRDefault="00272168" w:rsidP="0081309B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ingle</w:t>
      </w:r>
      <w:r>
        <w:rPr>
          <w:rFonts w:ascii="微軟正黑體" w:eastAsia="微軟正黑體" w:hAnsi="微軟正黑體" w:hint="eastAsia"/>
        </w:rPr>
        <w:t>算法：</w:t>
      </w:r>
    </w:p>
    <w:p w14:paraId="5824FA2D" w14:textId="63259623" w:rsidR="00AE7652" w:rsidRPr="000C2F35" w:rsidRDefault="00AE7652" w:rsidP="00AE765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81309B">
        <w:rPr>
          <w:rFonts w:ascii="微軟正黑體" w:eastAsia="微軟正黑體" w:hAnsi="微軟正黑體" w:hint="eastAsia"/>
        </w:rPr>
        <w:t>只用</w:t>
      </w:r>
      <w:r>
        <w:rPr>
          <w:rFonts w:ascii="微軟正黑體" w:eastAsia="微軟正黑體" w:hAnsi="微軟正黑體" w:hint="eastAsia"/>
        </w:rPr>
        <w:t>兩f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：</w:t>
      </w:r>
      <w:proofErr w:type="spellStart"/>
      <w:r w:rsidRPr="000C2F35">
        <w:rPr>
          <w:rFonts w:ascii="微軟正黑體" w:eastAsia="微軟正黑體" w:hAnsi="微軟正黑體" w:hint="eastAsia"/>
        </w:rPr>
        <w:t>output_gamma_reward</w:t>
      </w:r>
      <w:proofErr w:type="spellEnd"/>
      <w:r w:rsidRPr="000C2F35">
        <w:rPr>
          <w:rFonts w:ascii="微軟正黑體" w:eastAsia="微軟正黑體" w:hAnsi="微軟正黑體" w:hint="eastAsia"/>
        </w:rPr>
        <w:t>："</w:t>
      </w:r>
      <w:proofErr w:type="spellStart"/>
      <w:r w:rsidRPr="000C2F35">
        <w:rPr>
          <w:rFonts w:ascii="微軟正黑體" w:eastAsia="微軟正黑體" w:hAnsi="微軟正黑體" w:hint="eastAsia"/>
        </w:rPr>
        <w:t>total_reward</w:t>
      </w:r>
      <w:proofErr w:type="spellEnd"/>
      <w:r w:rsidRPr="000C2F35">
        <w:rPr>
          <w:rFonts w:ascii="微軟正黑體" w:eastAsia="微軟正黑體" w:hAnsi="微軟正黑體" w:hint="eastAsia"/>
        </w:rPr>
        <w:t xml:space="preserve">": </w:t>
      </w:r>
      <w:r w:rsidRPr="0081309B">
        <w:rPr>
          <w:rFonts w:ascii="微軟正黑體" w:eastAsia="微軟正黑體" w:hAnsi="微軟正黑體" w:hint="eastAsia"/>
        </w:rPr>
        <w:t>1.</w:t>
      </w:r>
      <w:r w:rsidR="00C105EC">
        <w:rPr>
          <w:rFonts w:ascii="微軟正黑體" w:eastAsia="微軟正黑體" w:hAnsi="微軟正黑體" w:hint="eastAsia"/>
        </w:rPr>
        <w:t>3</w:t>
      </w:r>
      <w:r w:rsidRPr="0081309B">
        <w:rPr>
          <w:rFonts w:ascii="微軟正黑體" w:eastAsia="微軟正黑體" w:hAnsi="微軟正黑體" w:hint="eastAsia"/>
        </w:rPr>
        <w:t>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0.9542408566646335，接近全賣出4持有</w:t>
      </w:r>
    </w:p>
    <w:p w14:paraId="55C1CACE" w14:textId="33FDBA12" w:rsidR="000C2F35" w:rsidRPr="00AE7652" w:rsidRDefault="00AE7652" w:rsidP="00AE7652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：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2.2,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0.16138687348747074，頻繁交易</w:t>
      </w:r>
    </w:p>
    <w:p w14:paraId="00F26E42" w14:textId="456F3699" w:rsidR="00272168" w:rsidRDefault="00272168" w:rsidP="0081309B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</w:rPr>
      </w:pPr>
      <w:r w:rsidRPr="00272168">
        <w:rPr>
          <w:rFonts w:ascii="微軟正黑體" w:eastAsia="微軟正黑體" w:hAnsi="微軟正黑體"/>
        </w:rPr>
        <w:t>band reward</w:t>
      </w:r>
      <w:r>
        <w:rPr>
          <w:rFonts w:ascii="微軟正黑體" w:eastAsia="微軟正黑體" w:hAnsi="微軟正黑體" w:hint="eastAsia"/>
        </w:rPr>
        <w:t>算法：</w:t>
      </w:r>
    </w:p>
    <w:p w14:paraId="568E535D" w14:textId="27D819F6" w:rsidR="00E956DD" w:rsidRDefault="00E956DD" w:rsidP="00E956DD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，一般波段r</w:t>
      </w:r>
      <w:r>
        <w:rPr>
          <w:rFonts w:ascii="微軟正黑體" w:eastAsia="微軟正黑體" w:hAnsi="微軟正黑體"/>
        </w:rPr>
        <w:t>eward</w:t>
      </w:r>
      <w:r>
        <w:rPr>
          <w:rFonts w:ascii="微軟正黑體" w:eastAsia="微軟正黑體" w:hAnsi="微軟正黑體" w:hint="eastAsia"/>
        </w:rPr>
        <w:t>：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26.9,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0.5468846400183093，偏向持有</w:t>
      </w:r>
      <w:r>
        <w:rPr>
          <w:rFonts w:ascii="微軟正黑體" w:eastAsia="微軟正黑體" w:hAnsi="微軟正黑體" w:hint="eastAsia"/>
        </w:rPr>
        <w:t>(僅數十筆賣出)</w:t>
      </w:r>
    </w:p>
    <w:p w14:paraId="0BB73855" w14:textId="228D947D" w:rsidR="0081309B" w:rsidRPr="00E956DD" w:rsidRDefault="00E956DD" w:rsidP="00E956DD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用全8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，波段r</w:t>
      </w:r>
      <w:r>
        <w:rPr>
          <w:rFonts w:ascii="微軟正黑體" w:eastAsia="微軟正黑體" w:hAnsi="微軟正黑體"/>
        </w:rPr>
        <w:t>eward</w:t>
      </w:r>
      <w:r>
        <w:rPr>
          <w:rFonts w:ascii="微軟正黑體" w:eastAsia="微軟正黑體" w:hAnsi="微軟正黑體" w:hint="eastAsia"/>
        </w:rPr>
        <w:t>*10：</w:t>
      </w:r>
      <w:r w:rsidRPr="0081309B">
        <w:rPr>
          <w:rFonts w:ascii="微軟正黑體" w:eastAsia="微軟正黑體" w:hAnsi="微軟正黑體" w:hint="eastAsia"/>
        </w:rPr>
        <w:t>"total_reward":</w:t>
      </w:r>
      <w:r w:rsidRPr="009404C8">
        <w:rPr>
          <w:rFonts w:ascii="微軟正黑體" w:eastAsia="微軟正黑體" w:hAnsi="微軟正黑體" w:hint="eastAsia"/>
        </w:rPr>
        <w:t>29.3, "</w:t>
      </w:r>
      <w:proofErr w:type="spellStart"/>
      <w:r w:rsidRPr="009404C8">
        <w:rPr>
          <w:rFonts w:ascii="微軟正黑體" w:eastAsia="微軟正黑體" w:hAnsi="微軟正黑體" w:hint="eastAsia"/>
        </w:rPr>
        <w:t>total_profit</w:t>
      </w:r>
      <w:proofErr w:type="spellEnd"/>
      <w:r w:rsidRPr="009404C8">
        <w:rPr>
          <w:rFonts w:ascii="微軟正黑體" w:eastAsia="微軟正黑體" w:hAnsi="微軟正黑體" w:hint="eastAsia"/>
        </w:rPr>
        <w:t>": 0.7808031971608166，偏向持有</w:t>
      </w:r>
      <w:r w:rsidR="009C7B3F">
        <w:rPr>
          <w:rFonts w:ascii="微軟正黑體" w:eastAsia="微軟正黑體" w:hAnsi="微軟正黑體" w:hint="eastAsia"/>
        </w:rPr>
        <w:t>(僅數十筆賣出)</w:t>
      </w:r>
    </w:p>
    <w:p w14:paraId="471B3856" w14:textId="77777777" w:rsidR="0081309B" w:rsidRPr="00C105EC" w:rsidRDefault="0081309B" w:rsidP="003153EF">
      <w:pPr>
        <w:ind w:firstLine="480"/>
        <w:rPr>
          <w:rFonts w:ascii="微軟正黑體" w:eastAsia="微軟正黑體" w:hAnsi="微軟正黑體"/>
        </w:rPr>
      </w:pPr>
    </w:p>
    <w:p w14:paraId="26EE17B9" w14:textId="744DE53E" w:rsidR="002D04D3" w:rsidRDefault="00E956DD" w:rsidP="009430B0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由以上可得知：</w:t>
      </w:r>
    </w:p>
    <w:p w14:paraId="53103B78" w14:textId="0FD22AED" w:rsidR="00E956DD" w:rsidRDefault="00E956DD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 w:rsidRPr="00020CC1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最高者</w:t>
      </w:r>
      <w:r w:rsidR="008C0E1B">
        <w:rPr>
          <w:rFonts w:ascii="微軟正黑體" w:eastAsia="微軟正黑體" w:hAnsi="微軟正黑體" w:hint="eastAsia"/>
        </w:rPr>
        <w:t>為</w:t>
      </w:r>
      <w:r w:rsidR="00B73E22" w:rsidRPr="008E449F">
        <w:rPr>
          <w:rFonts w:ascii="微軟正黑體" w:eastAsia="微軟正黑體" w:hAnsi="微軟正黑體" w:hint="eastAsia"/>
          <w:b/>
          <w:color w:val="FF0000"/>
        </w:rPr>
        <w:t>原</w:t>
      </w:r>
      <w:r w:rsidR="00B73E22" w:rsidRPr="008E449F">
        <w:rPr>
          <w:rFonts w:ascii="微軟正黑體" w:eastAsia="微軟正黑體" w:hAnsi="微軟正黑體"/>
          <w:b/>
          <w:color w:val="FF0000"/>
        </w:rPr>
        <w:t>total reward</w:t>
      </w:r>
      <w:r w:rsidR="00B73E22" w:rsidRPr="008E449F">
        <w:rPr>
          <w:rFonts w:ascii="微軟正黑體" w:eastAsia="微軟正黑體" w:hAnsi="微軟正黑體" w:hint="eastAsia"/>
          <w:b/>
          <w:color w:val="FF0000"/>
        </w:rPr>
        <w:t xml:space="preserve"> </w:t>
      </w:r>
      <w:r w:rsidR="00B73E22" w:rsidRPr="008E449F">
        <w:rPr>
          <w:rFonts w:ascii="微軟正黑體" w:eastAsia="微軟正黑體" w:hAnsi="微軟正黑體"/>
          <w:b/>
          <w:color w:val="FF0000"/>
        </w:rPr>
        <w:t>as all reward</w:t>
      </w:r>
      <w:r w:rsidR="00B73E22" w:rsidRPr="008E449F">
        <w:rPr>
          <w:rFonts w:ascii="微軟正黑體" w:eastAsia="微軟正黑體" w:hAnsi="微軟正黑體" w:hint="eastAsia"/>
          <w:b/>
          <w:color w:val="FF0000"/>
        </w:rPr>
        <w:t xml:space="preserve">算法的8 </w:t>
      </w:r>
      <w:r w:rsidR="00B73E22" w:rsidRPr="008E449F">
        <w:rPr>
          <w:rFonts w:ascii="微軟正黑體" w:eastAsia="微軟正黑體" w:hAnsi="微軟正黑體"/>
          <w:b/>
          <w:color w:val="FF0000"/>
        </w:rPr>
        <w:t>feature</w:t>
      </w:r>
      <w:r w:rsidR="00B73E22" w:rsidRPr="008E449F">
        <w:rPr>
          <w:rFonts w:ascii="微軟正黑體" w:eastAsia="微軟正黑體" w:hAnsi="微軟正黑體" w:hint="eastAsia"/>
          <w:b/>
          <w:color w:val="FF0000"/>
        </w:rPr>
        <w:t>s</w:t>
      </w:r>
      <w:r w:rsidR="00B73E22" w:rsidRPr="008E449F">
        <w:rPr>
          <w:rFonts w:ascii="微軟正黑體" w:eastAsia="微軟正黑體" w:hAnsi="微軟正黑體"/>
          <w:b/>
          <w:color w:val="FF0000"/>
        </w:rPr>
        <w:t xml:space="preserve"> </w:t>
      </w:r>
      <w:r w:rsidR="00B27A5A">
        <w:rPr>
          <w:rFonts w:ascii="微軟正黑體" w:eastAsia="微軟正黑體" w:hAnsi="微軟正黑體" w:hint="eastAsia"/>
        </w:rPr>
        <w:t>以及</w:t>
      </w:r>
      <w:r w:rsidR="00B27A5A" w:rsidRPr="008E449F">
        <w:rPr>
          <w:rFonts w:ascii="微軟正黑體" w:eastAsia="微軟正黑體" w:hAnsi="微軟正黑體"/>
          <w:color w:val="FF0000"/>
        </w:rPr>
        <w:t>Baseline</w:t>
      </w:r>
      <w:r w:rsidR="00B27A5A" w:rsidRPr="008E449F">
        <w:rPr>
          <w:rFonts w:ascii="微軟正黑體" w:eastAsia="微軟正黑體" w:hAnsi="微軟正黑體" w:hint="eastAsia"/>
          <w:color w:val="FF0000"/>
        </w:rPr>
        <w:t xml:space="preserve">算法的8 </w:t>
      </w:r>
      <w:r w:rsidR="00B27A5A" w:rsidRPr="008E449F">
        <w:rPr>
          <w:rFonts w:ascii="微軟正黑體" w:eastAsia="微軟正黑體" w:hAnsi="微軟正黑體"/>
          <w:color w:val="FF0000"/>
        </w:rPr>
        <w:t>feature</w:t>
      </w:r>
      <w:r w:rsidR="00B27A5A" w:rsidRPr="008E449F">
        <w:rPr>
          <w:rFonts w:ascii="微軟正黑體" w:eastAsia="微軟正黑體" w:hAnsi="微軟正黑體" w:hint="eastAsia"/>
          <w:color w:val="FF0000"/>
        </w:rPr>
        <w:t>s</w:t>
      </w:r>
      <w:r w:rsidR="00B27A5A" w:rsidRPr="008E449F">
        <w:rPr>
          <w:rFonts w:ascii="微軟正黑體" w:eastAsia="微軟正黑體" w:hAnsi="微軟正黑體"/>
          <w:color w:val="FF0000"/>
        </w:rPr>
        <w:t xml:space="preserve"> </w:t>
      </w:r>
      <w:r w:rsidR="00B73E22" w:rsidRPr="008E449F">
        <w:rPr>
          <w:rFonts w:ascii="微軟正黑體" w:eastAsia="微軟正黑體" w:hAnsi="微軟正黑體"/>
          <w:color w:val="FF0000"/>
        </w:rPr>
        <w:t>(29.4)</w:t>
      </w:r>
      <w:r w:rsidR="00B73E22">
        <w:rPr>
          <w:rFonts w:ascii="微軟正黑體" w:eastAsia="微軟正黑體" w:hAnsi="微軟正黑體" w:hint="eastAsia"/>
        </w:rPr>
        <w:t>，次高為</w:t>
      </w:r>
      <w:r w:rsidR="00B27A5A" w:rsidRPr="008E449F">
        <w:rPr>
          <w:rFonts w:ascii="微軟正黑體" w:eastAsia="微軟正黑體" w:hAnsi="微軟正黑體"/>
          <w:color w:val="FF0000"/>
        </w:rPr>
        <w:t>band reward</w:t>
      </w:r>
      <w:r w:rsidR="00B27A5A" w:rsidRPr="008E449F">
        <w:rPr>
          <w:rFonts w:ascii="微軟正黑體" w:eastAsia="微軟正黑體" w:hAnsi="微軟正黑體" w:hint="eastAsia"/>
          <w:color w:val="FF0000"/>
        </w:rPr>
        <w:t xml:space="preserve">算法的8 </w:t>
      </w:r>
      <w:r w:rsidR="00B27A5A" w:rsidRPr="008E449F">
        <w:rPr>
          <w:rFonts w:ascii="微軟正黑體" w:eastAsia="微軟正黑體" w:hAnsi="微軟正黑體"/>
          <w:color w:val="FF0000"/>
        </w:rPr>
        <w:t>feature</w:t>
      </w:r>
      <w:r w:rsidR="00B27A5A" w:rsidRPr="008E449F">
        <w:rPr>
          <w:rFonts w:ascii="微軟正黑體" w:eastAsia="微軟正黑體" w:hAnsi="微軟正黑體" w:hint="eastAsia"/>
          <w:color w:val="FF0000"/>
        </w:rPr>
        <w:t>s 波段r</w:t>
      </w:r>
      <w:r w:rsidR="00B27A5A" w:rsidRPr="008E449F">
        <w:rPr>
          <w:rFonts w:ascii="微軟正黑體" w:eastAsia="微軟正黑體" w:hAnsi="微軟正黑體"/>
          <w:color w:val="FF0000"/>
        </w:rPr>
        <w:t>eward</w:t>
      </w:r>
      <w:r w:rsidR="00B27A5A" w:rsidRPr="008E449F">
        <w:rPr>
          <w:rFonts w:ascii="微軟正黑體" w:eastAsia="微軟正黑體" w:hAnsi="微軟正黑體" w:hint="eastAsia"/>
          <w:color w:val="FF0000"/>
        </w:rPr>
        <w:t>*10</w:t>
      </w:r>
      <w:r w:rsidR="00B27A5A">
        <w:rPr>
          <w:rFonts w:ascii="微軟正黑體" w:eastAsia="微軟正黑體" w:hAnsi="微軟正黑體"/>
        </w:rPr>
        <w:t xml:space="preserve"> (29.</w:t>
      </w:r>
      <w:r w:rsidR="00B27A5A">
        <w:rPr>
          <w:rFonts w:ascii="微軟正黑體" w:eastAsia="微軟正黑體" w:hAnsi="微軟正黑體" w:hint="eastAsia"/>
        </w:rPr>
        <w:t>3</w:t>
      </w:r>
      <w:r w:rsidR="00B27A5A">
        <w:rPr>
          <w:rFonts w:ascii="微軟正黑體" w:eastAsia="微軟正黑體" w:hAnsi="微軟正黑體"/>
        </w:rPr>
        <w:t>)</w:t>
      </w:r>
      <w:r w:rsidR="00B27A5A">
        <w:rPr>
          <w:rFonts w:ascii="微軟正黑體" w:eastAsia="微軟正黑體" w:hAnsi="微軟正黑體" w:hint="eastAsia"/>
        </w:rPr>
        <w:t>。</w:t>
      </w:r>
    </w:p>
    <w:p w14:paraId="290CCD52" w14:textId="754D3471" w:rsidR="00B27A5A" w:rsidRDefault="00B27A5A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大於1.0者有</w:t>
      </w:r>
      <w:r w:rsidRPr="008E449F">
        <w:rPr>
          <w:rFonts w:ascii="微軟正黑體" w:eastAsia="微軟正黑體" w:hAnsi="微軟正黑體" w:hint="eastAsia"/>
          <w:b/>
          <w:color w:val="FF0000"/>
        </w:rPr>
        <w:t>原</w:t>
      </w:r>
      <w:r w:rsidRPr="008E449F">
        <w:rPr>
          <w:rFonts w:ascii="微軟正黑體" w:eastAsia="微軟正黑體" w:hAnsi="微軟正黑體"/>
          <w:b/>
          <w:color w:val="FF0000"/>
        </w:rPr>
        <w:t>total reward</w:t>
      </w:r>
      <w:r w:rsidRPr="008E449F">
        <w:rPr>
          <w:rFonts w:ascii="微軟正黑體" w:eastAsia="微軟正黑體" w:hAnsi="微軟正黑體" w:hint="eastAsia"/>
          <w:b/>
          <w:color w:val="FF0000"/>
        </w:rPr>
        <w:t xml:space="preserve"> </w:t>
      </w:r>
      <w:r w:rsidRPr="008E449F">
        <w:rPr>
          <w:rFonts w:ascii="微軟正黑體" w:eastAsia="微軟正黑體" w:hAnsi="微軟正黑體"/>
          <w:b/>
          <w:color w:val="FF0000"/>
        </w:rPr>
        <w:t>as all reward</w:t>
      </w:r>
      <w:r w:rsidRPr="008E449F">
        <w:rPr>
          <w:rFonts w:ascii="微軟正黑體" w:eastAsia="微軟正黑體" w:hAnsi="微軟正黑體" w:hint="eastAsia"/>
          <w:b/>
          <w:color w:val="FF0000"/>
        </w:rPr>
        <w:t>算法的只用2 f</w:t>
      </w:r>
      <w:r w:rsidRPr="008E449F">
        <w:rPr>
          <w:rFonts w:ascii="微軟正黑體" w:eastAsia="微軟正黑體" w:hAnsi="微軟正黑體"/>
          <w:b/>
          <w:color w:val="FF0000"/>
        </w:rPr>
        <w:t>eature</w:t>
      </w:r>
      <w:r w:rsidRPr="008E449F">
        <w:rPr>
          <w:rFonts w:ascii="微軟正黑體" w:eastAsia="微軟正黑體" w:hAnsi="微軟正黑體" w:hint="eastAsia"/>
          <w:b/>
          <w:color w:val="FF0000"/>
        </w:rPr>
        <w:t xml:space="preserve"> (1.1875)</w:t>
      </w:r>
      <w:r>
        <w:rPr>
          <w:rFonts w:ascii="微軟正黑體" w:eastAsia="微軟正黑體" w:hAnsi="微軟正黑體" w:hint="eastAsia"/>
        </w:rPr>
        <w:t xml:space="preserve"> 以及 8 </w:t>
      </w:r>
      <w:r>
        <w:rPr>
          <w:rFonts w:ascii="微軟正黑體" w:eastAsia="微軟正黑體" w:hAnsi="微軟正黑體"/>
        </w:rPr>
        <w:t>feature</w:t>
      </w:r>
      <w:r>
        <w:rPr>
          <w:rFonts w:ascii="微軟正黑體" w:eastAsia="微軟正黑體" w:hAnsi="微軟正黑體" w:hint="eastAsia"/>
        </w:rPr>
        <w:t>s (</w:t>
      </w:r>
      <w:r w:rsidRPr="0081309B">
        <w:rPr>
          <w:rFonts w:ascii="微軟正黑體" w:eastAsia="微軟正黑體" w:hAnsi="微軟正黑體" w:hint="eastAsia"/>
        </w:rPr>
        <w:t>1.0338</w:t>
      </w:r>
      <w:r>
        <w:rPr>
          <w:rFonts w:ascii="微軟正黑體" w:eastAsia="微軟正黑體" w:hAnsi="微軟正黑體" w:hint="eastAsia"/>
        </w:rPr>
        <w:t>)，以及</w:t>
      </w:r>
      <w:r w:rsidRPr="008E449F">
        <w:rPr>
          <w:rFonts w:ascii="微軟正黑體" w:eastAsia="微軟正黑體" w:hAnsi="微軟正黑體"/>
          <w:color w:val="FF0000"/>
        </w:rPr>
        <w:t>Baseline</w:t>
      </w:r>
      <w:r w:rsidRPr="008E449F">
        <w:rPr>
          <w:rFonts w:ascii="微軟正黑體" w:eastAsia="微軟正黑體" w:hAnsi="微軟正黑體" w:hint="eastAsia"/>
          <w:color w:val="FF0000"/>
        </w:rPr>
        <w:t>算法</w:t>
      </w:r>
      <w:r>
        <w:rPr>
          <w:rFonts w:ascii="微軟正黑體" w:eastAsia="微軟正黑體" w:hAnsi="微軟正黑體" w:hint="eastAsia"/>
        </w:rPr>
        <w:t xml:space="preserve">的 </w:t>
      </w:r>
      <w:r>
        <w:rPr>
          <w:rFonts w:ascii="微軟正黑體" w:eastAsia="微軟正黑體" w:hAnsi="微軟正黑體" w:hint="eastAsia"/>
        </w:rPr>
        <w:lastRenderedPageBreak/>
        <w:t>(</w:t>
      </w:r>
      <w:r w:rsidRPr="00020CC1">
        <w:rPr>
          <w:rFonts w:ascii="微軟正黑體" w:eastAsia="微軟正黑體" w:hAnsi="微軟正黑體"/>
        </w:rPr>
        <w:t>1.0338</w:t>
      </w:r>
      <w:r>
        <w:rPr>
          <w:rFonts w:ascii="微軟正黑體" w:eastAsia="微軟正黑體" w:hAnsi="微軟正黑體" w:hint="eastAsia"/>
        </w:rPr>
        <w:t>)。</w:t>
      </w:r>
    </w:p>
    <w:p w14:paraId="2DE1C9F7" w14:textId="67AD1FD8" w:rsidR="009C7B3F" w:rsidRDefault="009C7B3F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算法傾向持續持有，</w:t>
      </w:r>
      <w:r w:rsidRPr="008E449F">
        <w:rPr>
          <w:rFonts w:ascii="微軟正黑體" w:eastAsia="微軟正黑體" w:hAnsi="微軟正黑體" w:hint="eastAsia"/>
          <w:color w:val="FF0000"/>
        </w:rPr>
        <w:t>加入多fea</w:t>
      </w:r>
      <w:r w:rsidRPr="008E449F">
        <w:rPr>
          <w:rFonts w:ascii="微軟正黑體" w:eastAsia="微軟正黑體" w:hAnsi="微軟正黑體"/>
          <w:color w:val="FF0000"/>
        </w:rPr>
        <w:t>ture</w:t>
      </w:r>
      <w:r w:rsidRPr="008E449F">
        <w:rPr>
          <w:rFonts w:ascii="微軟正黑體" w:eastAsia="微軟正黑體" w:hAnsi="微軟正黑體" w:hint="eastAsia"/>
          <w:color w:val="FF0000"/>
        </w:rPr>
        <w:t>可增加賣出頻率並大幅增加</w:t>
      </w:r>
      <w:proofErr w:type="spellStart"/>
      <w:r w:rsidRPr="008E449F">
        <w:rPr>
          <w:rFonts w:ascii="微軟正黑體" w:eastAsia="微軟正黑體" w:hAnsi="微軟正黑體" w:hint="eastAsia"/>
          <w:color w:val="FF0000"/>
        </w:rPr>
        <w:t>total_reward</w:t>
      </w:r>
      <w:proofErr w:type="spellEnd"/>
      <w:r w:rsidRPr="008E449F">
        <w:rPr>
          <w:rFonts w:ascii="微軟正黑體" w:eastAsia="微軟正黑體" w:hAnsi="微軟正黑體" w:hint="eastAsia"/>
          <w:color w:val="FF0000"/>
        </w:rPr>
        <w:t>，但小幅減少</w:t>
      </w:r>
      <w:proofErr w:type="spellStart"/>
      <w:r w:rsidRPr="008E449F">
        <w:rPr>
          <w:rFonts w:ascii="微軟正黑體" w:eastAsia="微軟正黑體" w:hAnsi="微軟正黑體" w:hint="eastAsia"/>
          <w:color w:val="FF0000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。</w:t>
      </w:r>
    </w:p>
    <w:p w14:paraId="77AB9B00" w14:textId="29519F2A" w:rsidR="009C7B3F" w:rsidRDefault="009C7B3F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531256">
        <w:rPr>
          <w:rFonts w:ascii="微軟正黑體" w:eastAsia="微軟正黑體" w:hAnsi="微軟正黑體"/>
          <w:color w:val="FF0000"/>
        </w:rPr>
        <w:t>Baseline</w:t>
      </w:r>
      <w:r w:rsidRPr="00531256">
        <w:rPr>
          <w:rFonts w:ascii="微軟正黑體" w:eastAsia="微軟正黑體" w:hAnsi="微軟正黑體" w:hint="eastAsia"/>
          <w:color w:val="FF0000"/>
        </w:rPr>
        <w:t>算法</w:t>
      </w:r>
      <w:r>
        <w:rPr>
          <w:rFonts w:ascii="微軟正黑體" w:eastAsia="微軟正黑體" w:hAnsi="微軟正黑體" w:hint="eastAsia"/>
        </w:rPr>
        <w:t>在</w:t>
      </w: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>設為長期趨勢線的0.1634之下跟原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</w:t>
      </w:r>
      <w:r w:rsidRPr="00531256">
        <w:rPr>
          <w:rFonts w:ascii="微軟正黑體" w:eastAsia="微軟正黑體" w:hAnsi="微軟正黑體" w:hint="eastAsia"/>
          <w:color w:val="FF0000"/>
        </w:rPr>
        <w:t>一模一樣</w:t>
      </w:r>
      <w:r>
        <w:rPr>
          <w:rFonts w:ascii="微軟正黑體" w:eastAsia="微軟正黑體" w:hAnsi="微軟正黑體" w:hint="eastAsia"/>
        </w:rPr>
        <w:t>。</w:t>
      </w:r>
    </w:p>
    <w:p w14:paraId="3B53DE82" w14:textId="0E68A6D2" w:rsidR="009C7B3F" w:rsidRDefault="009C7B3F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531256">
        <w:rPr>
          <w:rFonts w:ascii="微軟正黑體" w:eastAsia="微軟正黑體" w:hAnsi="微軟正黑體"/>
          <w:color w:val="FF0000"/>
        </w:rPr>
        <w:t>Suitable Credit (gamma)</w:t>
      </w:r>
      <w:r w:rsidRPr="00531256">
        <w:rPr>
          <w:rFonts w:ascii="微軟正黑體" w:eastAsia="微軟正黑體" w:hAnsi="微軟正黑體" w:hint="eastAsia"/>
          <w:color w:val="FF0000"/>
        </w:rPr>
        <w:t>算法</w:t>
      </w:r>
      <w:r>
        <w:rPr>
          <w:rFonts w:ascii="微軟正黑體" w:eastAsia="微軟正黑體" w:hAnsi="微軟正黑體" w:hint="eastAsia"/>
        </w:rPr>
        <w:t>以及</w:t>
      </w:r>
      <w:r w:rsidRPr="003153EF">
        <w:rPr>
          <w:rFonts w:ascii="微軟正黑體" w:eastAsia="微軟正黑體" w:hAnsi="微軟正黑體"/>
        </w:rPr>
        <w:t>Baseline</w:t>
      </w:r>
      <w:r>
        <w:rPr>
          <w:rFonts w:ascii="微軟正黑體" w:eastAsia="微軟正黑體" w:hAnsi="微軟正黑體" w:hint="eastAsia"/>
        </w:rPr>
        <w:t xml:space="preserve"> + </w:t>
      </w:r>
      <w:r w:rsidRPr="003153EF">
        <w:rPr>
          <w:rFonts w:ascii="微軟正黑體" w:eastAsia="微軟正黑體" w:hAnsi="微軟正黑體"/>
        </w:rPr>
        <w:t>Suitable Credit (gamma)</w:t>
      </w:r>
      <w:r>
        <w:rPr>
          <w:rFonts w:ascii="微軟正黑體" w:eastAsia="微軟正黑體" w:hAnsi="微軟正黑體" w:hint="eastAsia"/>
        </w:rPr>
        <w:t>算法會有非常頻繁的交易，並且</w:t>
      </w:r>
      <w:r w:rsidRPr="00531256">
        <w:rPr>
          <w:rFonts w:ascii="微軟正黑體" w:eastAsia="微軟正黑體" w:hAnsi="微軟正黑體" w:hint="eastAsia"/>
          <w:color w:val="FF0000"/>
        </w:rPr>
        <w:t>表現不佳</w:t>
      </w:r>
      <w:r>
        <w:rPr>
          <w:rFonts w:ascii="微軟正黑體" w:eastAsia="微軟正黑體" w:hAnsi="微軟正黑體" w:hint="eastAsia"/>
        </w:rPr>
        <w:t>。</w:t>
      </w:r>
    </w:p>
    <w:p w14:paraId="5FD489CC" w14:textId="71D845B6" w:rsidR="009C7B3F" w:rsidRDefault="009C7B3F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S</w:t>
      </w:r>
      <w:r>
        <w:rPr>
          <w:rFonts w:ascii="微軟正黑體" w:eastAsia="微軟正黑體" w:hAnsi="微軟正黑體"/>
        </w:rPr>
        <w:t>ingle</w:t>
      </w:r>
      <w:r>
        <w:rPr>
          <w:rFonts w:ascii="微軟正黑體" w:eastAsia="微軟正黑體" w:hAnsi="微軟正黑體" w:hint="eastAsia"/>
        </w:rPr>
        <w:t>算法在2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情況傾向</w:t>
      </w:r>
      <w:proofErr w:type="gramStart"/>
      <w:r>
        <w:rPr>
          <w:rFonts w:ascii="微軟正黑體" w:eastAsia="微軟正黑體" w:hAnsi="微軟正黑體" w:hint="eastAsia"/>
        </w:rPr>
        <w:t>不</w:t>
      </w:r>
      <w:proofErr w:type="gramEnd"/>
      <w:r>
        <w:rPr>
          <w:rFonts w:ascii="微軟正黑體" w:eastAsia="微軟正黑體" w:hAnsi="微軟正黑體" w:hint="eastAsia"/>
        </w:rPr>
        <w:t>持有，有不錯的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；8</w:t>
      </w:r>
      <w:r>
        <w:rPr>
          <w:rFonts w:ascii="微軟正黑體" w:eastAsia="微軟正黑體" w:hAnsi="微軟正黑體"/>
        </w:rPr>
        <w:t xml:space="preserve"> feature</w:t>
      </w:r>
      <w:r>
        <w:rPr>
          <w:rFonts w:ascii="微軟正黑體" w:eastAsia="微軟正黑體" w:hAnsi="微軟正黑體" w:hint="eastAsia"/>
        </w:rPr>
        <w:t>情況下頻繁交易，效率變差很多。</w:t>
      </w:r>
    </w:p>
    <w:p w14:paraId="10F753CD" w14:textId="73A08D1F" w:rsidR="009C7B3F" w:rsidRPr="00E956DD" w:rsidRDefault="009C7B3F" w:rsidP="00E956DD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</w:rPr>
      </w:pPr>
      <w:r w:rsidRPr="00531256">
        <w:rPr>
          <w:rFonts w:ascii="微軟正黑體" w:eastAsia="微軟正黑體" w:hAnsi="微軟正黑體"/>
          <w:color w:val="FF0000"/>
        </w:rPr>
        <w:t>band reward</w:t>
      </w:r>
      <w:r w:rsidRPr="00531256">
        <w:rPr>
          <w:rFonts w:ascii="微軟正黑體" w:eastAsia="微軟正黑體" w:hAnsi="微軟正黑體" w:hint="eastAsia"/>
          <w:color w:val="FF0000"/>
        </w:rPr>
        <w:t>算法</w:t>
      </w:r>
      <w:r>
        <w:rPr>
          <w:rFonts w:ascii="微軟正黑體" w:eastAsia="微軟正黑體" w:hAnsi="微軟正黑體" w:hint="eastAsia"/>
        </w:rPr>
        <w:t>表現近似於原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算法，且在</w:t>
      </w:r>
      <w:r w:rsidR="006A071F">
        <w:rPr>
          <w:rFonts w:ascii="微軟正黑體" w:eastAsia="微軟正黑體" w:hAnsi="微軟正黑體" w:hint="eastAsia"/>
        </w:rPr>
        <w:t>買賣頻率上在資料區間有數十筆波段買賣，算是在</w:t>
      </w:r>
      <w:r w:rsidR="006A071F" w:rsidRPr="00531256">
        <w:rPr>
          <w:rFonts w:ascii="微軟正黑體" w:eastAsia="微軟正黑體" w:hAnsi="微軟正黑體" w:hint="eastAsia"/>
          <w:color w:val="FF0000"/>
        </w:rPr>
        <w:t>實務操作上相對合理的算法</w:t>
      </w:r>
      <w:r w:rsidR="006A071F">
        <w:rPr>
          <w:rFonts w:ascii="微軟正黑體" w:eastAsia="微軟正黑體" w:hAnsi="微軟正黑體" w:hint="eastAsia"/>
        </w:rPr>
        <w:t>。</w:t>
      </w:r>
    </w:p>
    <w:p w14:paraId="786DD39A" w14:textId="285BBD06" w:rsidR="00DC4103" w:rsidRDefault="00DC4103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626F4F3E" w14:textId="77777777" w:rsidR="00DC4103" w:rsidRDefault="00DC4103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1418660B" w14:textId="0115121D" w:rsidR="009430B0" w:rsidRDefault="00DC4103" w:rsidP="00DC4103">
      <w:pPr>
        <w:pStyle w:val="a3"/>
        <w:numPr>
          <w:ilvl w:val="0"/>
          <w:numId w:val="6"/>
        </w:numPr>
        <w:ind w:leftChars="0" w:left="0" w:firstLine="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t xml:space="preserve"> </w:t>
      </w:r>
      <w:r w:rsidR="009430B0" w:rsidRPr="009430B0">
        <w:rPr>
          <w:rFonts w:ascii="微軟正黑體" w:eastAsia="微軟正黑體" w:hAnsi="微軟正黑體" w:hint="eastAsia"/>
        </w:rPr>
        <w:t>(15%) 試著修改與比較至少三項超參數（神經網路大小、一個 batch 中的回合數等），並說明你觀察到什麼。</w:t>
      </w:r>
    </w:p>
    <w:p w14:paraId="20649A6F" w14:textId="31CCDF3F" w:rsidR="00A1259C" w:rsidRDefault="001F3AF6" w:rsidP="00A1259C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超參數選擇更改</w:t>
      </w:r>
      <w:r w:rsidRPr="009430B0">
        <w:rPr>
          <w:rFonts w:ascii="微軟正黑體" w:eastAsia="微軟正黑體" w:hAnsi="微軟正黑體" w:hint="eastAsia"/>
        </w:rPr>
        <w:t>神經網路大小</w:t>
      </w:r>
      <w:r>
        <w:rPr>
          <w:rFonts w:ascii="微軟正黑體" w:eastAsia="微軟正黑體" w:hAnsi="微軟正黑體" w:hint="eastAsia"/>
        </w:rPr>
        <w:t>、</w:t>
      </w:r>
      <w:r w:rsidRPr="009430B0">
        <w:rPr>
          <w:rFonts w:ascii="微軟正黑體" w:eastAsia="微軟正黑體" w:hAnsi="微軟正黑體" w:hint="eastAsia"/>
        </w:rPr>
        <w:t>一個 batch 中的回合數</w:t>
      </w:r>
      <w:r>
        <w:rPr>
          <w:rFonts w:ascii="微軟正黑體" w:eastAsia="微軟正黑體" w:hAnsi="微軟正黑體" w:hint="eastAsia"/>
        </w:rPr>
        <w:t>以及</w:t>
      </w:r>
      <w:proofErr w:type="spellStart"/>
      <w:r w:rsidRPr="001F3AF6">
        <w:rPr>
          <w:rFonts w:ascii="微軟正黑體" w:eastAsia="微軟正黑體" w:hAnsi="微軟正黑體"/>
        </w:rPr>
        <w:t>frame_bound</w:t>
      </w:r>
      <w:proofErr w:type="spellEnd"/>
      <w:r>
        <w:rPr>
          <w:rFonts w:ascii="微軟正黑體" w:eastAsia="微軟正黑體" w:hAnsi="微軟正黑體" w:hint="eastAsia"/>
        </w:rPr>
        <w:t>的選取區間。</w:t>
      </w:r>
    </w:p>
    <w:p w14:paraId="56D57827" w14:textId="28929ED9" w:rsidR="00396096" w:rsidRDefault="00133C15" w:rsidP="00396096">
      <w:pPr>
        <w:pStyle w:val="a3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* </w:t>
      </w:r>
      <w:r w:rsidR="00DB7517" w:rsidRPr="009430B0">
        <w:rPr>
          <w:rFonts w:ascii="微軟正黑體" w:eastAsia="微軟正黑體" w:hAnsi="微軟正黑體" w:hint="eastAsia"/>
        </w:rPr>
        <w:t>神經網路大小</w:t>
      </w:r>
      <w:r w:rsidR="00DB7517">
        <w:rPr>
          <w:rFonts w:ascii="微軟正黑體" w:eastAsia="微軟正黑體" w:hAnsi="微軟正黑體" w:hint="eastAsia"/>
        </w:rPr>
        <w:t>部分將原先的神經網路設計分別淺化/加深並定義為small/big NN，分別對1.中表現較佳的三種模型(</w:t>
      </w:r>
      <w:r w:rsidR="001F3AF6" w:rsidRPr="001F3AF6">
        <w:rPr>
          <w:rFonts w:ascii="微軟正黑體" w:eastAsia="微軟正黑體" w:hAnsi="微軟正黑體" w:hint="eastAsia"/>
        </w:rPr>
        <w:t>model、</w:t>
      </w:r>
      <w:proofErr w:type="spellStart"/>
      <w:r w:rsidR="001F3AF6" w:rsidRPr="001F3AF6">
        <w:rPr>
          <w:rFonts w:ascii="微軟正黑體" w:eastAsia="微軟正黑體" w:hAnsi="微軟正黑體" w:hint="eastAsia"/>
        </w:rPr>
        <w:lastRenderedPageBreak/>
        <w:t>model_all_feature</w:t>
      </w:r>
      <w:proofErr w:type="spellEnd"/>
      <w:r w:rsidR="001F3AF6" w:rsidRPr="001F3AF6">
        <w:rPr>
          <w:rFonts w:ascii="微軟正黑體" w:eastAsia="微軟正黑體" w:hAnsi="微軟正黑體" w:hint="eastAsia"/>
        </w:rPr>
        <w:t>、model_band_10times</w:t>
      </w:r>
      <w:r w:rsidR="00DB7517">
        <w:rPr>
          <w:rFonts w:ascii="微軟正黑體" w:eastAsia="微軟正黑體" w:hAnsi="微軟正黑體" w:hint="eastAsia"/>
        </w:rPr>
        <w:t>)</w:t>
      </w:r>
      <w:r w:rsidR="001F3AF6">
        <w:rPr>
          <w:rFonts w:ascii="微軟正黑體" w:eastAsia="微軟正黑體" w:hAnsi="微軟正黑體" w:hint="eastAsia"/>
        </w:rPr>
        <w:t>進行不同N</w:t>
      </w:r>
      <w:r w:rsidR="001F3AF6">
        <w:rPr>
          <w:rFonts w:ascii="微軟正黑體" w:eastAsia="微軟正黑體" w:hAnsi="微軟正黑體"/>
        </w:rPr>
        <w:t>N</w:t>
      </w:r>
      <w:r w:rsidR="001F3AF6">
        <w:rPr>
          <w:rFonts w:ascii="微軟正黑體" w:eastAsia="微軟正黑體" w:hAnsi="微軟正黑體" w:hint="eastAsia"/>
        </w:rPr>
        <w:t>深度的修改：</w:t>
      </w:r>
    </w:p>
    <w:p w14:paraId="1EE4765B" w14:textId="69D821AF" w:rsidR="00EF6612" w:rsidRDefault="00DC4103" w:rsidP="00DC4103">
      <w:pPr>
        <w:pStyle w:val="a3"/>
        <w:ind w:leftChars="-413" w:left="-991" w:rightChars="-555" w:right="-1332"/>
        <w:rPr>
          <w:rFonts w:ascii="微軟正黑體" w:eastAsia="微軟正黑體" w:hAnsi="微軟正黑體"/>
        </w:rPr>
      </w:pPr>
      <w:r w:rsidRPr="00DC4103">
        <w:rPr>
          <w:rFonts w:ascii="微軟正黑體" w:eastAsia="微軟正黑體" w:hAnsi="微軟正黑體"/>
          <w:noProof/>
        </w:rPr>
        <w:drawing>
          <wp:inline distT="0" distB="0" distL="0" distR="0" wp14:anchorId="63C31B71" wp14:editId="4F00A97F">
            <wp:extent cx="3162574" cy="3612193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361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4103">
        <w:rPr>
          <w:noProof/>
        </w:rPr>
        <w:t xml:space="preserve"> </w:t>
      </w:r>
      <w:r w:rsidRPr="00DC4103">
        <w:rPr>
          <w:rFonts w:ascii="微軟正黑體" w:eastAsia="微軟正黑體" w:hAnsi="微軟正黑體"/>
          <w:noProof/>
        </w:rPr>
        <w:drawing>
          <wp:inline distT="0" distB="0" distL="0" distR="0" wp14:anchorId="651D9D61" wp14:editId="4851E6F9">
            <wp:extent cx="3162300" cy="2967896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068" cy="29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3686A" w14:textId="61D33774" w:rsidR="00DC4103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proofErr w:type="spellStart"/>
      <w:r w:rsidRPr="008A1374">
        <w:rPr>
          <w:rFonts w:ascii="微軟正黑體" w:eastAsia="微軟正黑體" w:hAnsi="微軟正黑體"/>
        </w:rPr>
        <w:t>model_smallNN</w:t>
      </w:r>
      <w:proofErr w:type="spellEnd"/>
      <w:r>
        <w:rPr>
          <w:rFonts w:ascii="微軟正黑體" w:eastAsia="微軟正黑體" w:hAnsi="微軟正黑體" w:hint="eastAsia"/>
        </w:rPr>
        <w:t>：</w:t>
      </w:r>
      <w:r w:rsidRPr="008A1374">
        <w:rPr>
          <w:rFonts w:ascii="微軟正黑體" w:eastAsia="微軟正黑體" w:hAnsi="微軟正黑體"/>
        </w:rPr>
        <w:t>"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 w:rsidRPr="008A1374">
        <w:rPr>
          <w:rFonts w:ascii="微軟正黑體" w:eastAsia="微軟正黑體" w:hAnsi="微軟正黑體"/>
        </w:rPr>
        <w:t>": 30.7, "</w:t>
      </w:r>
      <w:proofErr w:type="spellStart"/>
      <w:r w:rsidRPr="008A1374">
        <w:rPr>
          <w:rFonts w:ascii="微軟正黑體" w:eastAsia="微軟正黑體" w:hAnsi="微軟正黑體"/>
        </w:rPr>
        <w:t>total_profit</w:t>
      </w:r>
      <w:proofErr w:type="spellEnd"/>
      <w:r w:rsidRPr="008A1374">
        <w:rPr>
          <w:rFonts w:ascii="微軟正黑體" w:eastAsia="微軟正黑體" w:hAnsi="微軟正黑體"/>
        </w:rPr>
        <w:t>": 1.2829499785446996</w:t>
      </w:r>
      <w:r>
        <w:rPr>
          <w:rFonts w:ascii="微軟正黑體" w:eastAsia="微軟正黑體" w:hAnsi="微軟正黑體" w:hint="eastAsia"/>
        </w:rPr>
        <w:t>，僅1筆賣出</w:t>
      </w:r>
    </w:p>
    <w:p w14:paraId="4C99B348" w14:textId="5DBDF758" w:rsidR="008A1374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proofErr w:type="spellStart"/>
      <w:r w:rsidRPr="008A1374">
        <w:rPr>
          <w:rFonts w:ascii="微軟正黑體" w:eastAsia="微軟正黑體" w:hAnsi="微軟正黑體"/>
        </w:rPr>
        <w:t>model_bigNN</w:t>
      </w:r>
      <w:proofErr w:type="spellEnd"/>
      <w:r>
        <w:rPr>
          <w:rFonts w:ascii="微軟正黑體" w:eastAsia="微軟正黑體" w:hAnsi="微軟正黑體" w:hint="eastAsia"/>
        </w:rPr>
        <w:t>：</w:t>
      </w:r>
      <w:r w:rsidRPr="008A1374">
        <w:rPr>
          <w:rFonts w:ascii="微軟正黑體" w:eastAsia="微軟正黑體" w:hAnsi="微軟正黑體"/>
        </w:rPr>
        <w:t>"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 w:rsidRPr="008A1374">
        <w:rPr>
          <w:rFonts w:ascii="微軟正黑體" w:eastAsia="微軟正黑體" w:hAnsi="微軟正黑體"/>
        </w:rPr>
        <w:t>": 26.6, "</w:t>
      </w:r>
      <w:proofErr w:type="spellStart"/>
      <w:r w:rsidRPr="008A1374">
        <w:rPr>
          <w:rFonts w:ascii="微軟正黑體" w:eastAsia="微軟正黑體" w:hAnsi="微軟正黑體"/>
        </w:rPr>
        <w:t>total_profit</w:t>
      </w:r>
      <w:proofErr w:type="spellEnd"/>
      <w:r w:rsidRPr="008A1374">
        <w:rPr>
          <w:rFonts w:ascii="微軟正黑體" w:eastAsia="微軟正黑體" w:hAnsi="微軟正黑體"/>
        </w:rPr>
        <w:t>": 0.9544167816572734</w:t>
      </w:r>
      <w:r>
        <w:rPr>
          <w:rFonts w:ascii="微軟正黑體" w:eastAsia="微軟正黑體" w:hAnsi="微軟正黑體" w:hint="eastAsia"/>
        </w:rPr>
        <w:t>，22筆賣出</w:t>
      </w:r>
    </w:p>
    <w:p w14:paraId="1ABF8EE3" w14:textId="6A5A0B8C" w:rsidR="008A1374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proofErr w:type="spellStart"/>
      <w:r w:rsidRPr="008A1374">
        <w:rPr>
          <w:rFonts w:ascii="微軟正黑體" w:eastAsia="微軟正黑體" w:hAnsi="微軟正黑體"/>
        </w:rPr>
        <w:t>model_all_feature_smallNN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A17C0C" w:rsidRPr="00A17C0C">
        <w:rPr>
          <w:rFonts w:ascii="微軟正黑體" w:eastAsia="微軟正黑體" w:hAnsi="微軟正黑體"/>
        </w:rPr>
        <w:t>"</w:t>
      </w:r>
      <w:proofErr w:type="spellStart"/>
      <w:r w:rsidR="00A17C0C" w:rsidRPr="00A17C0C">
        <w:rPr>
          <w:rFonts w:ascii="微軟正黑體" w:eastAsia="微軟正黑體" w:hAnsi="微軟正黑體"/>
        </w:rPr>
        <w:t>total_reward</w:t>
      </w:r>
      <w:proofErr w:type="spellEnd"/>
      <w:r w:rsidR="00A17C0C" w:rsidRPr="00A17C0C">
        <w:rPr>
          <w:rFonts w:ascii="微軟正黑體" w:eastAsia="微軟正黑體" w:hAnsi="微軟正黑體"/>
        </w:rPr>
        <w:t>": 16.5, "</w:t>
      </w:r>
      <w:proofErr w:type="spellStart"/>
      <w:r w:rsidR="00A17C0C" w:rsidRPr="00A17C0C">
        <w:rPr>
          <w:rFonts w:ascii="微軟正黑體" w:eastAsia="微軟正黑體" w:hAnsi="微軟正黑體"/>
        </w:rPr>
        <w:t>total_profit</w:t>
      </w:r>
      <w:proofErr w:type="spellEnd"/>
      <w:r w:rsidR="00A17C0C" w:rsidRPr="00A17C0C">
        <w:rPr>
          <w:rFonts w:ascii="微軟正黑體" w:eastAsia="微軟正黑體" w:hAnsi="微軟正黑體"/>
        </w:rPr>
        <w:t>": 0.26126994406135545</w:t>
      </w:r>
      <w:r w:rsidR="00A17C0C">
        <w:rPr>
          <w:rFonts w:ascii="微軟正黑體" w:eastAsia="微軟正黑體" w:hAnsi="微軟正黑體" w:hint="eastAsia"/>
        </w:rPr>
        <w:t>，傾向多持有，頻繁交易</w:t>
      </w:r>
    </w:p>
    <w:p w14:paraId="2158200B" w14:textId="67BDF44F" w:rsidR="008A1374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proofErr w:type="spellStart"/>
      <w:r w:rsidRPr="008A1374">
        <w:rPr>
          <w:rFonts w:ascii="微軟正黑體" w:eastAsia="微軟正黑體" w:hAnsi="微軟正黑體"/>
        </w:rPr>
        <w:t>model_all_feature_bigNN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A17C0C" w:rsidRPr="00A17C0C">
        <w:rPr>
          <w:rFonts w:ascii="微軟正黑體" w:eastAsia="微軟正黑體" w:hAnsi="微軟正黑體"/>
        </w:rPr>
        <w:t>"</w:t>
      </w:r>
      <w:proofErr w:type="spellStart"/>
      <w:r w:rsidR="00A17C0C" w:rsidRPr="00A17C0C">
        <w:rPr>
          <w:rFonts w:ascii="微軟正黑體" w:eastAsia="微軟正黑體" w:hAnsi="微軟正黑體"/>
        </w:rPr>
        <w:t>total_reward</w:t>
      </w:r>
      <w:proofErr w:type="spellEnd"/>
      <w:r w:rsidR="00A17C0C" w:rsidRPr="00A17C0C">
        <w:rPr>
          <w:rFonts w:ascii="微軟正黑體" w:eastAsia="微軟正黑體" w:hAnsi="微軟正黑體"/>
        </w:rPr>
        <w:t>": 29.7, "</w:t>
      </w:r>
      <w:proofErr w:type="spellStart"/>
      <w:r w:rsidR="00A17C0C" w:rsidRPr="00A17C0C">
        <w:rPr>
          <w:rFonts w:ascii="微軟正黑體" w:eastAsia="微軟正黑體" w:hAnsi="微軟正黑體"/>
        </w:rPr>
        <w:t>total_profit</w:t>
      </w:r>
      <w:proofErr w:type="spellEnd"/>
      <w:r w:rsidR="00A17C0C" w:rsidRPr="00A17C0C">
        <w:rPr>
          <w:rFonts w:ascii="微軟正黑體" w:eastAsia="微軟正黑體" w:hAnsi="微軟正黑體"/>
        </w:rPr>
        <w:t>": 1.2121626206786262</w:t>
      </w:r>
      <w:r w:rsidR="00A17C0C">
        <w:rPr>
          <w:rFonts w:ascii="微軟正黑體" w:eastAsia="微軟正黑體" w:hAnsi="微軟正黑體" w:hint="eastAsia"/>
        </w:rPr>
        <w:t>，僅6筆賣出</w:t>
      </w:r>
    </w:p>
    <w:p w14:paraId="16C0A97C" w14:textId="7443CA8A" w:rsidR="008A1374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A1374">
        <w:rPr>
          <w:rFonts w:ascii="微軟正黑體" w:eastAsia="微軟正黑體" w:hAnsi="微軟正黑體"/>
        </w:rPr>
        <w:t>model_band_10times_smallNN</w:t>
      </w:r>
      <w:r>
        <w:rPr>
          <w:rFonts w:ascii="微軟正黑體" w:eastAsia="微軟正黑體" w:hAnsi="微軟正黑體" w:hint="eastAsia"/>
        </w:rPr>
        <w:t>：</w:t>
      </w:r>
      <w:r w:rsidR="000B15A7" w:rsidRPr="000B15A7">
        <w:rPr>
          <w:rFonts w:ascii="微軟正黑體" w:eastAsia="微軟正黑體" w:hAnsi="微軟正黑體"/>
        </w:rPr>
        <w:t>"</w:t>
      </w:r>
      <w:proofErr w:type="spellStart"/>
      <w:r w:rsidR="000B15A7" w:rsidRPr="000B15A7">
        <w:rPr>
          <w:rFonts w:ascii="微軟正黑體" w:eastAsia="微軟正黑體" w:hAnsi="微軟正黑體"/>
        </w:rPr>
        <w:t>total_reward</w:t>
      </w:r>
      <w:proofErr w:type="spellEnd"/>
      <w:r w:rsidR="000B15A7" w:rsidRPr="000B15A7">
        <w:rPr>
          <w:rFonts w:ascii="微軟正黑體" w:eastAsia="微軟正黑體" w:hAnsi="微軟正黑體"/>
        </w:rPr>
        <w:t>": 29.</w:t>
      </w:r>
      <w:r w:rsidR="000B15A7">
        <w:rPr>
          <w:rFonts w:ascii="微軟正黑體" w:eastAsia="微軟正黑體" w:hAnsi="微軟正黑體" w:hint="eastAsia"/>
        </w:rPr>
        <w:t>7</w:t>
      </w:r>
      <w:r w:rsidR="000B15A7" w:rsidRPr="000B15A7">
        <w:rPr>
          <w:rFonts w:ascii="微軟正黑體" w:eastAsia="微軟正黑體" w:hAnsi="微軟正黑體"/>
        </w:rPr>
        <w:t>, "</w:t>
      </w:r>
      <w:proofErr w:type="spellStart"/>
      <w:r w:rsidR="000B15A7" w:rsidRPr="000B15A7">
        <w:rPr>
          <w:rFonts w:ascii="微軟正黑體" w:eastAsia="微軟正黑體" w:hAnsi="微軟正黑體"/>
        </w:rPr>
        <w:t>total_profit</w:t>
      </w:r>
      <w:proofErr w:type="spellEnd"/>
      <w:r w:rsidR="000B15A7" w:rsidRPr="000B15A7">
        <w:rPr>
          <w:rFonts w:ascii="微軟正黑體" w:eastAsia="微軟正黑體" w:hAnsi="微軟正黑體"/>
        </w:rPr>
        <w:t>": 0.598246618639677</w:t>
      </w:r>
      <w:r w:rsidR="000B15A7">
        <w:rPr>
          <w:rFonts w:ascii="微軟正黑體" w:eastAsia="微軟正黑體" w:hAnsi="微軟正黑體" w:hint="eastAsia"/>
        </w:rPr>
        <w:t>，傾向多持有</w:t>
      </w:r>
    </w:p>
    <w:p w14:paraId="6992D5B0" w14:textId="033F20E4" w:rsidR="000B15A7" w:rsidRDefault="008A1374" w:rsidP="000B15A7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8A1374">
        <w:rPr>
          <w:rFonts w:ascii="微軟正黑體" w:eastAsia="微軟正黑體" w:hAnsi="微軟正黑體"/>
        </w:rPr>
        <w:t>model_band_10times_bigNN</w:t>
      </w:r>
      <w:r>
        <w:rPr>
          <w:rFonts w:ascii="微軟正黑體" w:eastAsia="微軟正黑體" w:hAnsi="微軟正黑體" w:hint="eastAsia"/>
        </w:rPr>
        <w:t>：</w:t>
      </w:r>
      <w:r w:rsidR="000B15A7" w:rsidRPr="000B15A7">
        <w:rPr>
          <w:rFonts w:ascii="微軟正黑體" w:eastAsia="微軟正黑體" w:hAnsi="微軟正黑體"/>
        </w:rPr>
        <w:t>"</w:t>
      </w:r>
      <w:proofErr w:type="spellStart"/>
      <w:r w:rsidR="000B15A7" w:rsidRPr="000B15A7">
        <w:rPr>
          <w:rFonts w:ascii="微軟正黑體" w:eastAsia="微軟正黑體" w:hAnsi="微軟正黑體"/>
        </w:rPr>
        <w:t>total_reward</w:t>
      </w:r>
      <w:proofErr w:type="spellEnd"/>
      <w:r w:rsidR="000B15A7" w:rsidRPr="000B15A7">
        <w:rPr>
          <w:rFonts w:ascii="微軟正黑體" w:eastAsia="微軟正黑體" w:hAnsi="微軟正黑體"/>
        </w:rPr>
        <w:t>": 11.</w:t>
      </w:r>
      <w:r w:rsidR="000B15A7">
        <w:rPr>
          <w:rFonts w:ascii="微軟正黑體" w:eastAsia="微軟正黑體" w:hAnsi="微軟正黑體" w:hint="eastAsia"/>
        </w:rPr>
        <w:t>5</w:t>
      </w:r>
      <w:r w:rsidR="000B15A7" w:rsidRPr="000B15A7">
        <w:rPr>
          <w:rFonts w:ascii="微軟正黑體" w:eastAsia="微軟正黑體" w:hAnsi="微軟正黑體"/>
        </w:rPr>
        <w:t>, "</w:t>
      </w:r>
      <w:proofErr w:type="spellStart"/>
      <w:r w:rsidR="000B15A7" w:rsidRPr="000B15A7">
        <w:rPr>
          <w:rFonts w:ascii="微軟正黑體" w:eastAsia="微軟正黑體" w:hAnsi="微軟正黑體"/>
        </w:rPr>
        <w:t>total_profit</w:t>
      </w:r>
      <w:proofErr w:type="spellEnd"/>
      <w:r w:rsidR="000B15A7" w:rsidRPr="000B15A7">
        <w:rPr>
          <w:rFonts w:ascii="微軟正黑體" w:eastAsia="微軟正黑體" w:hAnsi="微軟正黑體"/>
        </w:rPr>
        <w:t xml:space="preserve">": </w:t>
      </w:r>
      <w:r w:rsidR="000B15A7" w:rsidRPr="000B15A7">
        <w:rPr>
          <w:rFonts w:ascii="微軟正黑體" w:eastAsia="微軟正黑體" w:hAnsi="微軟正黑體"/>
        </w:rPr>
        <w:lastRenderedPageBreak/>
        <w:t>0.5324529337750625</w:t>
      </w:r>
      <w:r w:rsidR="000B15A7">
        <w:rPr>
          <w:rFonts w:ascii="微軟正黑體" w:eastAsia="微軟正黑體" w:hAnsi="微軟正黑體" w:hint="eastAsia"/>
        </w:rPr>
        <w:t>，傾向多持有</w:t>
      </w:r>
    </w:p>
    <w:p w14:paraId="3771C987" w14:textId="3339F56A" w:rsidR="000B15A7" w:rsidRDefault="000B15A7" w:rsidP="000B15A7">
      <w:pPr>
        <w:rPr>
          <w:rFonts w:ascii="微軟正黑體" w:eastAsia="微軟正黑體" w:hAnsi="微軟正黑體"/>
        </w:rPr>
      </w:pPr>
      <w:r w:rsidRPr="000B15A7">
        <w:rPr>
          <w:rFonts w:ascii="微軟正黑體" w:eastAsia="微軟正黑體" w:hAnsi="微軟正黑體" w:hint="eastAsia"/>
        </w:rPr>
        <w:t>由以上可得知：</w:t>
      </w:r>
    </w:p>
    <w:p w14:paraId="5188A478" w14:textId="698CA808" w:rsidR="000B15A7" w:rsidRDefault="000B15A7" w:rsidP="000B15A7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2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18.4,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1.1875138529091713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無論是</w:t>
      </w:r>
      <w:r w:rsidR="00191A0D">
        <w:rPr>
          <w:rFonts w:ascii="微軟正黑體" w:eastAsia="微軟正黑體" w:hAnsi="微軟正黑體" w:hint="eastAsia"/>
        </w:rPr>
        <w:t>N</w:t>
      </w:r>
      <w:r w:rsidR="00191A0D">
        <w:rPr>
          <w:rFonts w:ascii="微軟正黑體" w:eastAsia="微軟正黑體" w:hAnsi="微軟正黑體"/>
        </w:rPr>
        <w:t>N</w:t>
      </w:r>
      <w:r>
        <w:rPr>
          <w:rFonts w:ascii="微軟正黑體" w:eastAsia="微軟正黑體" w:hAnsi="微軟正黑體" w:hint="eastAsia"/>
        </w:rPr>
        <w:t>變大/</w:t>
      </w:r>
      <w:proofErr w:type="gramStart"/>
      <w:r>
        <w:rPr>
          <w:rFonts w:ascii="微軟正黑體" w:eastAsia="微軟正黑體" w:hAnsi="微軟正黑體" w:hint="eastAsia"/>
        </w:rPr>
        <w:t>變小皆有</w:t>
      </w:r>
      <w:proofErr w:type="gramEnd"/>
      <w:r>
        <w:rPr>
          <w:rFonts w:ascii="微軟正黑體" w:eastAsia="微軟正黑體" w:hAnsi="微軟正黑體" w:hint="eastAsia"/>
        </w:rPr>
        <w:t>提升，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則是在小一點的NN有較好的表現。</w:t>
      </w:r>
    </w:p>
    <w:p w14:paraId="679D32AF" w14:textId="51FE5A29" w:rsidR="000B15A7" w:rsidRDefault="000B15A7" w:rsidP="000B15A7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29.4,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1.0338217658470048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 w:rsidR="00191A0D">
        <w:rPr>
          <w:rFonts w:ascii="微軟正黑體" w:eastAsia="微軟正黑體" w:hAnsi="微軟正黑體" w:hint="eastAsia"/>
        </w:rPr>
        <w:t>在小N</w:t>
      </w:r>
      <w:r w:rsidR="00191A0D">
        <w:rPr>
          <w:rFonts w:ascii="微軟正黑體" w:eastAsia="微軟正黑體" w:hAnsi="微軟正黑體"/>
        </w:rPr>
        <w:t>N</w:t>
      </w:r>
      <w:r w:rsidR="00191A0D">
        <w:rPr>
          <w:rFonts w:ascii="微軟正黑體" w:eastAsia="微軟正黑體" w:hAnsi="微軟正黑體" w:hint="eastAsia"/>
        </w:rPr>
        <w:t>時降低很多，大NN時</w:t>
      </w:r>
      <w:r>
        <w:rPr>
          <w:rFonts w:ascii="微軟正黑體" w:eastAsia="微軟正黑體" w:hAnsi="微軟正黑體" w:hint="eastAsia"/>
        </w:rPr>
        <w:t>有提升，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="00191A0D">
        <w:rPr>
          <w:rFonts w:ascii="微軟正黑體" w:eastAsia="微軟正黑體" w:hAnsi="微軟正黑體" w:hint="eastAsia"/>
        </w:rPr>
        <w:t>表現類似，證明</w:t>
      </w:r>
      <w:r w:rsidR="00191A0D" w:rsidRPr="008E449F">
        <w:rPr>
          <w:rFonts w:ascii="微軟正黑體" w:eastAsia="微軟正黑體" w:hAnsi="微軟正黑體" w:hint="eastAsia"/>
          <w:b/>
          <w:color w:val="FF0000"/>
        </w:rPr>
        <w:t>越多f</w:t>
      </w:r>
      <w:r w:rsidR="00191A0D" w:rsidRPr="008E449F">
        <w:rPr>
          <w:rFonts w:ascii="微軟正黑體" w:eastAsia="微軟正黑體" w:hAnsi="微軟正黑體"/>
          <w:b/>
          <w:color w:val="FF0000"/>
        </w:rPr>
        <w:t>eature</w:t>
      </w:r>
      <w:r w:rsidR="00191A0D" w:rsidRPr="008E449F">
        <w:rPr>
          <w:rFonts w:ascii="微軟正黑體" w:eastAsia="微軟正黑體" w:hAnsi="微軟正黑體" w:hint="eastAsia"/>
          <w:b/>
          <w:color w:val="FF0000"/>
        </w:rPr>
        <w:t>需要越深N</w:t>
      </w:r>
      <w:r w:rsidR="00191A0D" w:rsidRPr="008E449F">
        <w:rPr>
          <w:rFonts w:ascii="微軟正黑體" w:eastAsia="微軟正黑體" w:hAnsi="微軟正黑體"/>
          <w:b/>
          <w:color w:val="FF0000"/>
        </w:rPr>
        <w:t>N</w:t>
      </w:r>
      <w:r>
        <w:rPr>
          <w:rFonts w:ascii="微軟正黑體" w:eastAsia="微軟正黑體" w:hAnsi="微軟正黑體" w:hint="eastAsia"/>
        </w:rPr>
        <w:t>。</w:t>
      </w:r>
    </w:p>
    <w:p w14:paraId="349DE771" w14:textId="4E501239" w:rsidR="000B15A7" w:rsidRPr="004F755A" w:rsidRDefault="000B15A7" w:rsidP="004F755A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</w:t>
      </w:r>
      <w:r w:rsidR="00BA35F9" w:rsidRPr="008A1374">
        <w:rPr>
          <w:rFonts w:ascii="微軟正黑體" w:eastAsia="微軟正黑體" w:hAnsi="微軟正黑體"/>
        </w:rPr>
        <w:t>band</w:t>
      </w:r>
      <w:r>
        <w:rPr>
          <w:rFonts w:ascii="微軟正黑體" w:eastAsia="微軟正黑體" w:hAnsi="微軟正黑體"/>
        </w:rPr>
        <w:t xml:space="preserve"> reward</w:t>
      </w:r>
      <w:r>
        <w:rPr>
          <w:rFonts w:ascii="微軟正黑體" w:eastAsia="微軟正黑體" w:hAnsi="微軟正黑體" w:hint="eastAsia"/>
        </w:rPr>
        <w:t xml:space="preserve">算法 </w:t>
      </w:r>
      <w:r w:rsidR="00BA35F9">
        <w:rPr>
          <w:rFonts w:ascii="微軟正黑體" w:eastAsia="微軟正黑體" w:hAnsi="微軟正黑體" w:hint="eastAsia"/>
        </w:rPr>
        <w:t>8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18.4,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1.1875138529091713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無論是變大/</w:t>
      </w:r>
      <w:proofErr w:type="gramStart"/>
      <w:r>
        <w:rPr>
          <w:rFonts w:ascii="微軟正黑體" w:eastAsia="微軟正黑體" w:hAnsi="微軟正黑體" w:hint="eastAsia"/>
        </w:rPr>
        <w:t>變小皆有</w:t>
      </w:r>
      <w:proofErr w:type="gramEnd"/>
      <w:r>
        <w:rPr>
          <w:rFonts w:ascii="微軟正黑體" w:eastAsia="微軟正黑體" w:hAnsi="微軟正黑體" w:hint="eastAsia"/>
        </w:rPr>
        <w:t>提升，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則是在小一點的NN有較好的表現。</w:t>
      </w:r>
    </w:p>
    <w:p w14:paraId="0EFE66A7" w14:textId="036A5209" w:rsidR="008A1374" w:rsidRDefault="008A1374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0388A7D9" w14:textId="42EBB6AA" w:rsidR="00DC4103" w:rsidRDefault="008A1374" w:rsidP="00DC4103">
      <w:pPr>
        <w:pStyle w:val="a3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* </w:t>
      </w:r>
      <w:r w:rsidRPr="009430B0">
        <w:rPr>
          <w:rFonts w:ascii="微軟正黑體" w:eastAsia="微軟正黑體" w:hAnsi="微軟正黑體" w:hint="eastAsia"/>
        </w:rPr>
        <w:t>一個 batch 中的回合數</w:t>
      </w:r>
      <w:r>
        <w:rPr>
          <w:rFonts w:ascii="微軟正黑體" w:eastAsia="微軟正黑體" w:hAnsi="微軟正黑體" w:hint="eastAsia"/>
        </w:rPr>
        <w:t>部分</w:t>
      </w:r>
      <w:r w:rsidR="004F755A">
        <w:rPr>
          <w:rFonts w:ascii="微軟正黑體" w:eastAsia="微軟正黑體" w:hAnsi="微軟正黑體" w:hint="eastAsia"/>
        </w:rPr>
        <w:t>選擇改變</w:t>
      </w:r>
      <w:r w:rsidR="004F755A" w:rsidRPr="004F755A">
        <w:rPr>
          <w:rFonts w:ascii="微軟正黑體" w:eastAsia="微軟正黑體" w:hAnsi="微軟正黑體"/>
        </w:rPr>
        <w:t>EPISODE_PER_BATCH</w:t>
      </w:r>
      <w:r w:rsidR="004F755A">
        <w:rPr>
          <w:rFonts w:ascii="微軟正黑體" w:eastAsia="微軟正黑體" w:hAnsi="微軟正黑體" w:hint="eastAsia"/>
        </w:rPr>
        <w:t>的數量，改成1次(變少)與10次(變多)，分別對1.中表現較佳的三種模型(</w:t>
      </w:r>
      <w:r w:rsidR="004F755A" w:rsidRPr="001F3AF6">
        <w:rPr>
          <w:rFonts w:ascii="微軟正黑體" w:eastAsia="微軟正黑體" w:hAnsi="微軟正黑體" w:hint="eastAsia"/>
        </w:rPr>
        <w:t>model、</w:t>
      </w:r>
      <w:proofErr w:type="spellStart"/>
      <w:r w:rsidR="004F755A" w:rsidRPr="001F3AF6">
        <w:rPr>
          <w:rFonts w:ascii="微軟正黑體" w:eastAsia="微軟正黑體" w:hAnsi="微軟正黑體" w:hint="eastAsia"/>
        </w:rPr>
        <w:t>model_all_feature</w:t>
      </w:r>
      <w:proofErr w:type="spellEnd"/>
      <w:r w:rsidR="004F755A" w:rsidRPr="001F3AF6">
        <w:rPr>
          <w:rFonts w:ascii="微軟正黑體" w:eastAsia="微軟正黑體" w:hAnsi="微軟正黑體" w:hint="eastAsia"/>
        </w:rPr>
        <w:t>、model_band_10times</w:t>
      </w:r>
      <w:r w:rsidR="004F755A">
        <w:rPr>
          <w:rFonts w:ascii="微軟正黑體" w:eastAsia="微軟正黑體" w:hAnsi="微軟正黑體" w:hint="eastAsia"/>
        </w:rPr>
        <w:t>)進行修改：</w:t>
      </w:r>
    </w:p>
    <w:p w14:paraId="49D0B1B3" w14:textId="23F34B3F" w:rsidR="004F755A" w:rsidRDefault="004F755A" w:rsidP="00DC4103">
      <w:pPr>
        <w:pStyle w:val="a3"/>
        <w:ind w:leftChars="0" w:left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  <w:noProof/>
        </w:rPr>
        <w:drawing>
          <wp:inline distT="0" distB="0" distL="0" distR="0" wp14:anchorId="479A80E2" wp14:editId="39055002">
            <wp:extent cx="5274310" cy="23431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2499" w14:textId="7113DA9E" w:rsidR="00DC4103" w:rsidRDefault="00DC4103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21B6D38A" w14:textId="5A5F4903" w:rsidR="004F755A" w:rsidRDefault="004F755A" w:rsidP="004F75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lastRenderedPageBreak/>
        <w:t>model_EPISODEPERBATCH_1</w:t>
      </w:r>
      <w:r>
        <w:rPr>
          <w:rFonts w:ascii="微軟正黑體" w:eastAsia="微軟正黑體" w:hAnsi="微軟正黑體" w:hint="eastAsia"/>
        </w:rPr>
        <w:t>：</w:t>
      </w:r>
      <w:r w:rsidRPr="004F755A">
        <w:rPr>
          <w:rFonts w:ascii="微軟正黑體" w:eastAsia="微軟正黑體" w:hAnsi="微軟正黑體"/>
        </w:rPr>
        <w:t>"</w:t>
      </w:r>
      <w:proofErr w:type="spellStart"/>
      <w:r w:rsidRPr="004F755A">
        <w:rPr>
          <w:rFonts w:ascii="微軟正黑體" w:eastAsia="微軟正黑體" w:hAnsi="微軟正黑體"/>
        </w:rPr>
        <w:t>total_reward</w:t>
      </w:r>
      <w:proofErr w:type="spellEnd"/>
      <w:r w:rsidRPr="004F755A">
        <w:rPr>
          <w:rFonts w:ascii="微軟正黑體" w:eastAsia="微軟正黑體" w:hAnsi="微軟正黑體"/>
        </w:rPr>
        <w:t>": -5.</w:t>
      </w:r>
      <w:r>
        <w:rPr>
          <w:rFonts w:ascii="微軟正黑體" w:eastAsia="微軟正黑體" w:hAnsi="微軟正黑體" w:hint="eastAsia"/>
        </w:rPr>
        <w:t>8</w:t>
      </w:r>
      <w:r w:rsidRPr="004F755A">
        <w:rPr>
          <w:rFonts w:ascii="微軟正黑體" w:eastAsia="微軟正黑體" w:hAnsi="微軟正黑體"/>
        </w:rPr>
        <w:t>, "</w:t>
      </w:r>
      <w:proofErr w:type="spellStart"/>
      <w:r w:rsidRPr="004F755A">
        <w:rPr>
          <w:rFonts w:ascii="微軟正黑體" w:eastAsia="微軟正黑體" w:hAnsi="微軟正黑體"/>
        </w:rPr>
        <w:t>total_profit</w:t>
      </w:r>
      <w:proofErr w:type="spellEnd"/>
      <w:r w:rsidRPr="004F755A">
        <w:rPr>
          <w:rFonts w:ascii="微軟正黑體" w:eastAsia="微軟正黑體" w:hAnsi="微軟正黑體"/>
        </w:rPr>
        <w:t>": 0.14681082002860824</w:t>
      </w:r>
      <w:r w:rsidR="00CD6777">
        <w:rPr>
          <w:rFonts w:ascii="微軟正黑體" w:eastAsia="微軟正黑體" w:hAnsi="微軟正黑體" w:hint="eastAsia"/>
        </w:rPr>
        <w:t>，無傾向</w:t>
      </w:r>
    </w:p>
    <w:p w14:paraId="55A0365C" w14:textId="0B0C2DF2" w:rsidR="004F755A" w:rsidRDefault="004F755A" w:rsidP="004F75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t>model_EPISODEPERBATCH_10</w:t>
      </w:r>
      <w:r>
        <w:rPr>
          <w:rFonts w:ascii="微軟正黑體" w:eastAsia="微軟正黑體" w:hAnsi="微軟正黑體" w:hint="eastAsia"/>
        </w:rPr>
        <w:t>：</w:t>
      </w:r>
      <w:r w:rsidR="00CD6777" w:rsidRPr="00CD6777">
        <w:rPr>
          <w:rFonts w:ascii="微軟正黑體" w:eastAsia="微軟正黑體" w:hAnsi="微軟正黑體"/>
        </w:rPr>
        <w:t>"</w:t>
      </w:r>
      <w:proofErr w:type="spellStart"/>
      <w:r w:rsidR="00CD6777" w:rsidRPr="00CD6777">
        <w:rPr>
          <w:rFonts w:ascii="微軟正黑體" w:eastAsia="微軟正黑體" w:hAnsi="微軟正黑體"/>
        </w:rPr>
        <w:t>total_reward</w:t>
      </w:r>
      <w:proofErr w:type="spellEnd"/>
      <w:r w:rsidR="00CD6777" w:rsidRPr="00CD6777">
        <w:rPr>
          <w:rFonts w:ascii="微軟正黑體" w:eastAsia="微軟正黑體" w:hAnsi="微軟正黑體"/>
        </w:rPr>
        <w:t>": 17.7, "</w:t>
      </w:r>
      <w:proofErr w:type="spellStart"/>
      <w:r w:rsidR="00CD6777" w:rsidRPr="00CD6777">
        <w:rPr>
          <w:rFonts w:ascii="微軟正黑體" w:eastAsia="微軟正黑體" w:hAnsi="微軟正黑體"/>
        </w:rPr>
        <w:t>total_profit</w:t>
      </w:r>
      <w:proofErr w:type="spellEnd"/>
      <w:r w:rsidR="00CD6777" w:rsidRPr="00CD6777">
        <w:rPr>
          <w:rFonts w:ascii="微軟正黑體" w:eastAsia="微軟正黑體" w:hAnsi="微軟正黑體"/>
        </w:rPr>
        <w:t>": 1.1442317050596507</w:t>
      </w:r>
      <w:r w:rsidR="00CD6777">
        <w:rPr>
          <w:rFonts w:ascii="微軟正黑體" w:eastAsia="微軟正黑體" w:hAnsi="微軟正黑體" w:hint="eastAsia"/>
        </w:rPr>
        <w:t>，僅5筆賣出</w:t>
      </w:r>
    </w:p>
    <w:p w14:paraId="04B59666" w14:textId="68637E58" w:rsidR="004F755A" w:rsidRDefault="004F755A" w:rsidP="004F75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t>model_all_feature_EPISODEPERBATCH_1</w:t>
      </w:r>
      <w:r>
        <w:rPr>
          <w:rFonts w:ascii="微軟正黑體" w:eastAsia="微軟正黑體" w:hAnsi="微軟正黑體" w:hint="eastAsia"/>
        </w:rPr>
        <w:t>：</w:t>
      </w:r>
      <w:r w:rsidR="00F17597" w:rsidRPr="00F17597">
        <w:rPr>
          <w:rFonts w:ascii="微軟正黑體" w:eastAsia="微軟正黑體" w:hAnsi="微軟正黑體"/>
        </w:rPr>
        <w:t>"</w:t>
      </w:r>
      <w:proofErr w:type="spellStart"/>
      <w:r w:rsidR="00F17597" w:rsidRPr="00F17597">
        <w:rPr>
          <w:rFonts w:ascii="微軟正黑體" w:eastAsia="微軟正黑體" w:hAnsi="微軟正黑體"/>
        </w:rPr>
        <w:t>total_reward</w:t>
      </w:r>
      <w:proofErr w:type="spellEnd"/>
      <w:r w:rsidR="00F17597" w:rsidRPr="00F17597">
        <w:rPr>
          <w:rFonts w:ascii="微軟正黑體" w:eastAsia="微軟正黑體" w:hAnsi="微軟正黑體"/>
        </w:rPr>
        <w:t>": 17.7, "</w:t>
      </w:r>
      <w:proofErr w:type="spellStart"/>
      <w:r w:rsidR="00F17597" w:rsidRPr="00F17597">
        <w:rPr>
          <w:rFonts w:ascii="微軟正黑體" w:eastAsia="微軟正黑體" w:hAnsi="微軟正黑體"/>
        </w:rPr>
        <w:t>total_profit</w:t>
      </w:r>
      <w:proofErr w:type="spellEnd"/>
      <w:r w:rsidR="00F17597" w:rsidRPr="00F17597">
        <w:rPr>
          <w:rFonts w:ascii="微軟正黑體" w:eastAsia="微軟正黑體" w:hAnsi="微軟正黑體"/>
        </w:rPr>
        <w:t>": 0.2558831259190814</w:t>
      </w:r>
      <w:r w:rsidR="00F17597">
        <w:rPr>
          <w:rFonts w:ascii="微軟正黑體" w:eastAsia="微軟正黑體" w:hAnsi="微軟正黑體" w:hint="eastAsia"/>
        </w:rPr>
        <w:t>，無傾向</w:t>
      </w:r>
    </w:p>
    <w:p w14:paraId="688D2343" w14:textId="505DA08C" w:rsidR="004F755A" w:rsidRDefault="004F755A" w:rsidP="004F75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t>model_all_feature_EPISODEPERBATCH_10</w:t>
      </w:r>
      <w:r>
        <w:rPr>
          <w:rFonts w:ascii="微軟正黑體" w:eastAsia="微軟正黑體" w:hAnsi="微軟正黑體" w:hint="eastAsia"/>
        </w:rPr>
        <w:t>：</w:t>
      </w:r>
      <w:r w:rsidR="00B064F0" w:rsidRPr="00B064F0">
        <w:rPr>
          <w:rFonts w:ascii="微軟正黑體" w:eastAsia="微軟正黑體" w:hAnsi="微軟正黑體"/>
        </w:rPr>
        <w:t>"</w:t>
      </w:r>
      <w:proofErr w:type="spellStart"/>
      <w:r w:rsidR="00B064F0" w:rsidRPr="00B064F0">
        <w:rPr>
          <w:rFonts w:ascii="微軟正黑體" w:eastAsia="微軟正黑體" w:hAnsi="微軟正黑體"/>
        </w:rPr>
        <w:t>total_reward</w:t>
      </w:r>
      <w:proofErr w:type="spellEnd"/>
      <w:r w:rsidR="00B064F0" w:rsidRPr="00B064F0">
        <w:rPr>
          <w:rFonts w:ascii="微軟正黑體" w:eastAsia="微軟正黑體" w:hAnsi="微軟正黑體"/>
        </w:rPr>
        <w:t>": 19.</w:t>
      </w:r>
      <w:r w:rsidR="00B064F0">
        <w:rPr>
          <w:rFonts w:ascii="微軟正黑體" w:eastAsia="微軟正黑體" w:hAnsi="微軟正黑體" w:hint="eastAsia"/>
        </w:rPr>
        <w:t>0</w:t>
      </w:r>
      <w:r w:rsidR="00B064F0" w:rsidRPr="00B064F0">
        <w:rPr>
          <w:rFonts w:ascii="微軟正黑體" w:eastAsia="微軟正黑體" w:hAnsi="微軟正黑體"/>
        </w:rPr>
        <w:t>, "</w:t>
      </w:r>
      <w:proofErr w:type="spellStart"/>
      <w:r w:rsidR="00B064F0" w:rsidRPr="00B064F0">
        <w:rPr>
          <w:rFonts w:ascii="微軟正黑體" w:eastAsia="微軟正黑體" w:hAnsi="微軟正黑體"/>
        </w:rPr>
        <w:t>total_profit</w:t>
      </w:r>
      <w:proofErr w:type="spellEnd"/>
      <w:r w:rsidR="00B064F0" w:rsidRPr="00B064F0">
        <w:rPr>
          <w:rFonts w:ascii="微軟正黑體" w:eastAsia="微軟正黑體" w:hAnsi="微軟正黑體"/>
        </w:rPr>
        <w:t>": 0.441220550476819</w:t>
      </w:r>
      <w:r w:rsidR="00B064F0">
        <w:rPr>
          <w:rFonts w:ascii="微軟正黑體" w:eastAsia="微軟正黑體" w:hAnsi="微軟正黑體" w:hint="eastAsia"/>
        </w:rPr>
        <w:t>，傾向持有</w:t>
      </w:r>
    </w:p>
    <w:p w14:paraId="2C6E9FF6" w14:textId="5B2C42FD" w:rsidR="004F755A" w:rsidRDefault="004F755A" w:rsidP="004F755A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t>model_band_10times_EPISODEPERBATCH_1</w:t>
      </w:r>
      <w:r>
        <w:rPr>
          <w:rFonts w:ascii="微軟正黑體" w:eastAsia="微軟正黑體" w:hAnsi="微軟正黑體" w:hint="eastAsia"/>
        </w:rPr>
        <w:t>：</w:t>
      </w:r>
      <w:r w:rsidR="00B064F0" w:rsidRPr="00B064F0">
        <w:rPr>
          <w:rFonts w:ascii="微軟正黑體" w:eastAsia="微軟正黑體" w:hAnsi="微軟正黑體"/>
        </w:rPr>
        <w:t>"</w:t>
      </w:r>
      <w:proofErr w:type="spellStart"/>
      <w:r w:rsidR="00B064F0" w:rsidRPr="00B064F0">
        <w:rPr>
          <w:rFonts w:ascii="微軟正黑體" w:eastAsia="微軟正黑體" w:hAnsi="微軟正黑體"/>
        </w:rPr>
        <w:t>total_reward</w:t>
      </w:r>
      <w:proofErr w:type="spellEnd"/>
      <w:r w:rsidR="00B064F0" w:rsidRPr="00B064F0">
        <w:rPr>
          <w:rFonts w:ascii="微軟正黑體" w:eastAsia="微軟正黑體" w:hAnsi="微軟正黑體"/>
        </w:rPr>
        <w:t>": 23.4, "</w:t>
      </w:r>
      <w:proofErr w:type="spellStart"/>
      <w:r w:rsidR="00B064F0" w:rsidRPr="00B064F0">
        <w:rPr>
          <w:rFonts w:ascii="微軟正黑體" w:eastAsia="微軟正黑體" w:hAnsi="微軟正黑體"/>
        </w:rPr>
        <w:t>total_profit</w:t>
      </w:r>
      <w:proofErr w:type="spellEnd"/>
      <w:r w:rsidR="00B064F0" w:rsidRPr="00B064F0">
        <w:rPr>
          <w:rFonts w:ascii="微軟正黑體" w:eastAsia="微軟正黑體" w:hAnsi="微軟正黑體"/>
        </w:rPr>
        <w:t>": 0.5406089627959313</w:t>
      </w:r>
      <w:r w:rsidR="00B064F0">
        <w:rPr>
          <w:rFonts w:ascii="微軟正黑體" w:eastAsia="微軟正黑體" w:hAnsi="微軟正黑體" w:hint="eastAsia"/>
        </w:rPr>
        <w:t>，傾向持有</w:t>
      </w:r>
    </w:p>
    <w:p w14:paraId="3AFB4699" w14:textId="5DBFE47A" w:rsidR="00B064F0" w:rsidRDefault="004F755A" w:rsidP="00B064F0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4F755A">
        <w:rPr>
          <w:rFonts w:ascii="微軟正黑體" w:eastAsia="微軟正黑體" w:hAnsi="微軟正黑體"/>
        </w:rPr>
        <w:t>model_band_10times_EPISODEPERBATCH_10</w:t>
      </w:r>
      <w:r>
        <w:rPr>
          <w:rFonts w:ascii="微軟正黑體" w:eastAsia="微軟正黑體" w:hAnsi="微軟正黑體" w:hint="eastAsia"/>
        </w:rPr>
        <w:t>：</w:t>
      </w:r>
      <w:r w:rsidR="00B064F0" w:rsidRPr="00B064F0">
        <w:rPr>
          <w:rFonts w:ascii="微軟正黑體" w:eastAsia="微軟正黑體" w:hAnsi="微軟正黑體"/>
        </w:rPr>
        <w:t>"</w:t>
      </w:r>
      <w:proofErr w:type="spellStart"/>
      <w:r w:rsidR="00B064F0" w:rsidRPr="00B064F0">
        <w:rPr>
          <w:rFonts w:ascii="微軟正黑體" w:eastAsia="微軟正黑體" w:hAnsi="微軟正黑體"/>
        </w:rPr>
        <w:t>total_reward</w:t>
      </w:r>
      <w:proofErr w:type="spellEnd"/>
      <w:r w:rsidR="00B064F0" w:rsidRPr="00B064F0">
        <w:rPr>
          <w:rFonts w:ascii="微軟正黑體" w:eastAsia="微軟正黑體" w:hAnsi="微軟正黑體"/>
        </w:rPr>
        <w:t>": 23.</w:t>
      </w:r>
      <w:r w:rsidR="00B064F0">
        <w:rPr>
          <w:rFonts w:ascii="微軟正黑體" w:eastAsia="微軟正黑體" w:hAnsi="微軟正黑體" w:hint="eastAsia"/>
        </w:rPr>
        <w:t>7</w:t>
      </w:r>
      <w:r w:rsidR="00B064F0" w:rsidRPr="00B064F0">
        <w:rPr>
          <w:rFonts w:ascii="微軟正黑體" w:eastAsia="微軟正黑體" w:hAnsi="微軟正黑體"/>
        </w:rPr>
        <w:t>, "</w:t>
      </w:r>
      <w:proofErr w:type="spellStart"/>
      <w:r w:rsidR="00B064F0" w:rsidRPr="00B064F0">
        <w:rPr>
          <w:rFonts w:ascii="微軟正黑體" w:eastAsia="微軟正黑體" w:hAnsi="微軟正黑體"/>
        </w:rPr>
        <w:t>total_profit</w:t>
      </w:r>
      <w:proofErr w:type="spellEnd"/>
      <w:r w:rsidR="00B064F0" w:rsidRPr="00B064F0">
        <w:rPr>
          <w:rFonts w:ascii="微軟正黑體" w:eastAsia="微軟正黑體" w:hAnsi="微軟正黑體"/>
        </w:rPr>
        <w:t>": 0.7560904654410261</w:t>
      </w:r>
      <w:r w:rsidR="00B064F0">
        <w:rPr>
          <w:rFonts w:ascii="微軟正黑體" w:eastAsia="微軟正黑體" w:hAnsi="微軟正黑體" w:hint="eastAsia"/>
        </w:rPr>
        <w:t>，傾向持有</w:t>
      </w:r>
    </w:p>
    <w:p w14:paraId="0905D018" w14:textId="77777777" w:rsidR="00B064F0" w:rsidRPr="00B064F0" w:rsidRDefault="00B064F0" w:rsidP="00B064F0">
      <w:pPr>
        <w:rPr>
          <w:rFonts w:ascii="微軟正黑體" w:eastAsia="微軟正黑體" w:hAnsi="微軟正黑體"/>
        </w:rPr>
      </w:pPr>
      <w:r w:rsidRPr="00B064F0">
        <w:rPr>
          <w:rFonts w:ascii="微軟正黑體" w:eastAsia="微軟正黑體" w:hAnsi="微軟正黑體" w:hint="eastAsia"/>
        </w:rPr>
        <w:t>由以上可得知：</w:t>
      </w:r>
    </w:p>
    <w:p w14:paraId="4EF0F217" w14:textId="31E7D573" w:rsidR="00B064F0" w:rsidRDefault="00B064F0" w:rsidP="00B064F0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2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18.4,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1.1875138529091713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在</w:t>
      </w:r>
      <w:r w:rsidRPr="004413EF">
        <w:rPr>
          <w:rFonts w:ascii="微軟正黑體" w:eastAsia="微軟正黑體" w:hAnsi="微軟正黑體"/>
          <w:color w:val="FF0000"/>
        </w:rPr>
        <w:t>EPISODEPERBATCH_1</w:t>
      </w:r>
      <w:r w:rsidRPr="004413EF">
        <w:rPr>
          <w:rFonts w:ascii="微軟正黑體" w:eastAsia="微軟正黑體" w:hAnsi="微軟正黑體" w:hint="eastAsia"/>
          <w:color w:val="FF0000"/>
        </w:rPr>
        <w:t>甚至是負的，相當不穩定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則是</w:t>
      </w:r>
      <w:r w:rsidR="005F1737">
        <w:rPr>
          <w:rFonts w:ascii="微軟正黑體" w:eastAsia="微軟正黑體" w:hAnsi="微軟正黑體" w:hint="eastAsia"/>
        </w:rPr>
        <w:t>差很多；</w:t>
      </w:r>
      <w:r w:rsidR="005F1737" w:rsidRPr="004F755A">
        <w:rPr>
          <w:rFonts w:ascii="微軟正黑體" w:eastAsia="微軟正黑體" w:hAnsi="微軟正黑體"/>
        </w:rPr>
        <w:t>EPISODEPERBATCH_1</w:t>
      </w:r>
      <w:r w:rsidR="005F1737">
        <w:rPr>
          <w:rFonts w:ascii="微軟正黑體" w:eastAsia="微軟正黑體" w:hAnsi="微軟正黑體" w:hint="eastAsia"/>
        </w:rPr>
        <w:t>0則與原先的</w:t>
      </w:r>
      <w:r w:rsidR="005F1737" w:rsidRPr="004F755A">
        <w:rPr>
          <w:rFonts w:ascii="微軟正黑體" w:eastAsia="微軟正黑體" w:hAnsi="微軟正黑體"/>
        </w:rPr>
        <w:t>EPISODEPERBATCH_</w:t>
      </w:r>
      <w:r w:rsidR="005F1737">
        <w:rPr>
          <w:rFonts w:ascii="微軟正黑體" w:eastAsia="微軟正黑體" w:hAnsi="微軟正黑體" w:hint="eastAsia"/>
        </w:rPr>
        <w:t>5差不多</w:t>
      </w:r>
      <w:r w:rsidR="00BA35F9">
        <w:rPr>
          <w:rFonts w:ascii="微軟正黑體" w:eastAsia="微軟正黑體" w:hAnsi="微軟正黑體" w:hint="eastAsia"/>
        </w:rPr>
        <w:t>(</w:t>
      </w:r>
      <w:proofErr w:type="spellStart"/>
      <w:r w:rsidR="00BA35F9" w:rsidRPr="008A1374">
        <w:rPr>
          <w:rFonts w:ascii="微軟正黑體" w:eastAsia="微軟正黑體" w:hAnsi="微軟正黑體"/>
        </w:rPr>
        <w:t>total_reward</w:t>
      </w:r>
      <w:proofErr w:type="spellEnd"/>
      <w:r w:rsidR="00BA35F9">
        <w:rPr>
          <w:rFonts w:ascii="微軟正黑體" w:eastAsia="微軟正黑體" w:hAnsi="微軟正黑體" w:hint="eastAsia"/>
        </w:rPr>
        <w:t>微降)</w:t>
      </w:r>
      <w:r>
        <w:rPr>
          <w:rFonts w:ascii="微軟正黑體" w:eastAsia="微軟正黑體" w:hAnsi="微軟正黑體" w:hint="eastAsia"/>
        </w:rPr>
        <w:t>。</w:t>
      </w:r>
    </w:p>
    <w:p w14:paraId="5FF0D0A8" w14:textId="00081999" w:rsidR="00BA35F9" w:rsidRPr="00BA35F9" w:rsidRDefault="00B064F0" w:rsidP="00BA35F9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29.4,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1.0338217658470048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lastRenderedPageBreak/>
        <w:t>total_reward</w:t>
      </w:r>
      <w:proofErr w:type="spellEnd"/>
      <w:r w:rsidR="00BA35F9">
        <w:rPr>
          <w:rFonts w:ascii="微軟正黑體" w:eastAsia="微軟正黑體" w:hAnsi="微軟正黑體" w:hint="eastAsia"/>
        </w:rPr>
        <w:t>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="00BA35F9">
        <w:rPr>
          <w:rFonts w:ascii="微軟正黑體" w:eastAsia="微軟正黑體" w:hAnsi="微軟正黑體" w:hint="eastAsia"/>
        </w:rPr>
        <w:t>在</w:t>
      </w:r>
      <w:r w:rsidR="00BA35F9" w:rsidRPr="004F755A">
        <w:rPr>
          <w:rFonts w:ascii="微軟正黑體" w:eastAsia="微軟正黑體" w:hAnsi="微軟正黑體"/>
        </w:rPr>
        <w:t>EPISODEPERBATCH_1</w:t>
      </w:r>
      <w:r w:rsidR="00BA35F9">
        <w:rPr>
          <w:rFonts w:ascii="微軟正黑體" w:eastAsia="微軟正黑體" w:hAnsi="微軟正黑體" w:hint="eastAsia"/>
        </w:rPr>
        <w:t>或</w:t>
      </w:r>
      <w:r w:rsidR="00BA35F9" w:rsidRPr="004F755A">
        <w:rPr>
          <w:rFonts w:ascii="微軟正黑體" w:eastAsia="微軟正黑體" w:hAnsi="微軟正黑體"/>
        </w:rPr>
        <w:t>EPISODEPERBATCH_1</w:t>
      </w:r>
      <w:r w:rsidR="00BA35F9">
        <w:rPr>
          <w:rFonts w:ascii="微軟正黑體" w:eastAsia="微軟正黑體" w:hAnsi="微軟正黑體" w:hint="eastAsia"/>
        </w:rPr>
        <w:t>0表現都不佳。</w:t>
      </w:r>
    </w:p>
    <w:p w14:paraId="489E3CA3" w14:textId="098273FF" w:rsidR="00B064F0" w:rsidRPr="004F755A" w:rsidRDefault="0062638C" w:rsidP="00B064F0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</w:t>
      </w:r>
      <w:r w:rsidRPr="008A1374">
        <w:rPr>
          <w:rFonts w:ascii="微軟正黑體" w:eastAsia="微軟正黑體" w:hAnsi="微軟正黑體"/>
        </w:rPr>
        <w:t>band</w:t>
      </w:r>
      <w:r>
        <w:rPr>
          <w:rFonts w:ascii="微軟正黑體" w:eastAsia="微軟正黑體" w:hAnsi="微軟正黑體"/>
        </w:rPr>
        <w:t xml:space="preserve"> reward</w:t>
      </w:r>
      <w:r>
        <w:rPr>
          <w:rFonts w:ascii="微軟正黑體" w:eastAsia="微軟正黑體" w:hAnsi="微軟正黑體" w:hint="eastAsia"/>
        </w:rPr>
        <w:t>算法 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</w:t>
      </w:r>
      <w:r w:rsidR="00B064F0">
        <w:rPr>
          <w:rFonts w:ascii="微軟正黑體" w:eastAsia="微軟正黑體" w:hAnsi="微軟正黑體" w:hint="eastAsia"/>
        </w:rPr>
        <w:t>，原先</w:t>
      </w:r>
      <w:r w:rsidR="00B064F0" w:rsidRPr="0081309B">
        <w:rPr>
          <w:rFonts w:ascii="微軟正黑體" w:eastAsia="微軟正黑體" w:hAnsi="微軟正黑體" w:hint="eastAsia"/>
        </w:rPr>
        <w:t>"</w:t>
      </w:r>
      <w:proofErr w:type="spellStart"/>
      <w:r w:rsidR="00B064F0" w:rsidRPr="0081309B">
        <w:rPr>
          <w:rFonts w:ascii="微軟正黑體" w:eastAsia="微軟正黑體" w:hAnsi="微軟正黑體" w:hint="eastAsia"/>
        </w:rPr>
        <w:t>total_reward</w:t>
      </w:r>
      <w:proofErr w:type="spellEnd"/>
      <w:r w:rsidR="00B064F0" w:rsidRPr="0081309B">
        <w:rPr>
          <w:rFonts w:ascii="微軟正黑體" w:eastAsia="微軟正黑體" w:hAnsi="微軟正黑體" w:hint="eastAsia"/>
        </w:rPr>
        <w:t>": 18.4, "</w:t>
      </w:r>
      <w:proofErr w:type="spellStart"/>
      <w:r w:rsidR="00B064F0" w:rsidRPr="0081309B">
        <w:rPr>
          <w:rFonts w:ascii="微軟正黑體" w:eastAsia="微軟正黑體" w:hAnsi="微軟正黑體" w:hint="eastAsia"/>
        </w:rPr>
        <w:t>total_profit</w:t>
      </w:r>
      <w:proofErr w:type="spellEnd"/>
      <w:r w:rsidR="00B064F0" w:rsidRPr="0081309B">
        <w:rPr>
          <w:rFonts w:ascii="微軟正黑體" w:eastAsia="微軟正黑體" w:hAnsi="微軟正黑體" w:hint="eastAsia"/>
        </w:rPr>
        <w:t>": 1.1875138529091713</w:t>
      </w:r>
      <w:r w:rsidR="00B064F0">
        <w:rPr>
          <w:rFonts w:ascii="微軟正黑體" w:eastAsia="微軟正黑體" w:hAnsi="微軟正黑體" w:hint="eastAsia"/>
        </w:rPr>
        <w:t>，</w:t>
      </w:r>
      <w:proofErr w:type="spellStart"/>
      <w:r w:rsidRPr="008A1374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在</w:t>
      </w:r>
      <w:r w:rsidRPr="004F755A">
        <w:rPr>
          <w:rFonts w:ascii="微軟正黑體" w:eastAsia="微軟正黑體" w:hAnsi="微軟正黑體"/>
        </w:rPr>
        <w:t>EPISODEPERBATCH_1</w:t>
      </w:r>
      <w:r>
        <w:rPr>
          <w:rFonts w:ascii="微軟正黑體" w:eastAsia="微軟正黑體" w:hAnsi="微軟正黑體" w:hint="eastAsia"/>
        </w:rPr>
        <w:t>或</w:t>
      </w:r>
      <w:r w:rsidRPr="004F755A">
        <w:rPr>
          <w:rFonts w:ascii="微軟正黑體" w:eastAsia="微軟正黑體" w:hAnsi="微軟正黑體"/>
        </w:rPr>
        <w:t>EPISODEPERBATCH_1</w:t>
      </w:r>
      <w:r>
        <w:rPr>
          <w:rFonts w:ascii="微軟正黑體" w:eastAsia="微軟正黑體" w:hAnsi="微軟正黑體" w:hint="eastAsia"/>
        </w:rPr>
        <w:t>0表現都更好。</w:t>
      </w:r>
    </w:p>
    <w:p w14:paraId="4D21F622" w14:textId="351CFDEA" w:rsidR="004F755A" w:rsidRDefault="004F755A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3445CC48" w14:textId="48144327" w:rsidR="00CC4839" w:rsidRPr="0062638C" w:rsidRDefault="00CC4839" w:rsidP="00DC4103">
      <w:pPr>
        <w:pStyle w:val="a3"/>
        <w:ind w:leftChars="0" w:left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* </w:t>
      </w:r>
      <w:proofErr w:type="spellStart"/>
      <w:r w:rsidRPr="00CC4839">
        <w:rPr>
          <w:rFonts w:ascii="微軟正黑體" w:eastAsia="微軟正黑體" w:hAnsi="微軟正黑體"/>
        </w:rPr>
        <w:t>frame_bound</w:t>
      </w:r>
      <w:proofErr w:type="spellEnd"/>
      <w:r>
        <w:rPr>
          <w:rFonts w:ascii="微軟正黑體" w:eastAsia="微軟正黑體" w:hAnsi="微軟正黑體" w:hint="eastAsia"/>
        </w:rPr>
        <w:t>選取區間部分改變</w:t>
      </w:r>
      <w:proofErr w:type="spellStart"/>
      <w:r w:rsidRPr="00CC4839">
        <w:rPr>
          <w:rFonts w:ascii="微軟正黑體" w:eastAsia="微軟正黑體" w:hAnsi="微軟正黑體"/>
        </w:rPr>
        <w:t>MyStocksEnv</w:t>
      </w:r>
      <w:proofErr w:type="spellEnd"/>
      <w:r>
        <w:rPr>
          <w:rFonts w:ascii="微軟正黑體" w:eastAsia="微軟正黑體" w:hAnsi="微軟正黑體" w:hint="eastAsia"/>
        </w:rPr>
        <w:t>的</w:t>
      </w:r>
      <w:proofErr w:type="spellStart"/>
      <w:r w:rsidRPr="00CC4839">
        <w:rPr>
          <w:rFonts w:ascii="微軟正黑體" w:eastAsia="微軟正黑體" w:hAnsi="微軟正黑體"/>
        </w:rPr>
        <w:t>frame_bound</w:t>
      </w:r>
      <w:proofErr w:type="spellEnd"/>
      <w:r>
        <w:rPr>
          <w:rFonts w:ascii="微軟正黑體" w:eastAsia="微軟正黑體" w:hAnsi="微軟正黑體" w:hint="eastAsia"/>
        </w:rPr>
        <w:t>，從</w:t>
      </w:r>
      <w:r w:rsidRPr="00CC4839">
        <w:rPr>
          <w:rFonts w:ascii="微軟正黑體" w:eastAsia="微軟正黑體" w:hAnsi="微軟正黑體"/>
        </w:rPr>
        <w:t>(1000, 1500)</w:t>
      </w:r>
      <w:r>
        <w:rPr>
          <w:rFonts w:ascii="微軟正黑體" w:eastAsia="微軟正黑體" w:hAnsi="微軟正黑體" w:hint="eastAsia"/>
        </w:rPr>
        <w:t>改成</w:t>
      </w:r>
      <w:r w:rsidRPr="00CC4839">
        <w:rPr>
          <w:rFonts w:ascii="微軟正黑體" w:eastAsia="微軟正黑體" w:hAnsi="微軟正黑體"/>
        </w:rPr>
        <w:t>(1500, 2000)</w:t>
      </w:r>
      <w:r>
        <w:rPr>
          <w:rFonts w:ascii="微軟正黑體" w:eastAsia="微軟正黑體" w:hAnsi="微軟正黑體" w:hint="eastAsia"/>
        </w:rPr>
        <w:t>(換選取範圍)</w:t>
      </w:r>
      <w:r w:rsidRPr="00CC4839">
        <w:rPr>
          <w:rFonts w:ascii="微軟正黑體" w:eastAsia="微軟正黑體" w:hAnsi="微軟正黑體"/>
        </w:rPr>
        <w:t>, (1000, 1100)</w:t>
      </w:r>
      <w:r w:rsidRPr="00CC4839"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 w:hint="eastAsia"/>
        </w:rPr>
        <w:t>(縮小選取範圍)，分別對1.中表現較佳的三種模型(</w:t>
      </w:r>
      <w:r w:rsidRPr="001F3AF6">
        <w:rPr>
          <w:rFonts w:ascii="微軟正黑體" w:eastAsia="微軟正黑體" w:hAnsi="微軟正黑體" w:hint="eastAsia"/>
        </w:rPr>
        <w:t>model、</w:t>
      </w:r>
      <w:proofErr w:type="spellStart"/>
      <w:r w:rsidRPr="001F3AF6">
        <w:rPr>
          <w:rFonts w:ascii="微軟正黑體" w:eastAsia="微軟正黑體" w:hAnsi="微軟正黑體" w:hint="eastAsia"/>
        </w:rPr>
        <w:t>model_all_feature</w:t>
      </w:r>
      <w:proofErr w:type="spellEnd"/>
      <w:r w:rsidRPr="001F3AF6">
        <w:rPr>
          <w:rFonts w:ascii="微軟正黑體" w:eastAsia="微軟正黑體" w:hAnsi="微軟正黑體" w:hint="eastAsia"/>
        </w:rPr>
        <w:t>、model_band_10times</w:t>
      </w:r>
      <w:r>
        <w:rPr>
          <w:rFonts w:ascii="微軟正黑體" w:eastAsia="微軟正黑體" w:hAnsi="微軟正黑體" w:hint="eastAsia"/>
        </w:rPr>
        <w:t>)進行修改：</w:t>
      </w:r>
    </w:p>
    <w:p w14:paraId="464EBF2A" w14:textId="11A52A1F" w:rsidR="004F755A" w:rsidRDefault="00CC4839" w:rsidP="00DC4103">
      <w:pPr>
        <w:pStyle w:val="a3"/>
        <w:ind w:leftChars="0" w:left="0"/>
        <w:rPr>
          <w:rFonts w:ascii="微軟正黑體" w:eastAsia="微軟正黑體" w:hAnsi="微軟正黑體"/>
        </w:rPr>
      </w:pPr>
      <w:r w:rsidRPr="00CC4839">
        <w:rPr>
          <w:rFonts w:ascii="微軟正黑體" w:eastAsia="微軟正黑體" w:hAnsi="微軟正黑體"/>
          <w:noProof/>
        </w:rPr>
        <w:drawing>
          <wp:inline distT="0" distB="0" distL="0" distR="0" wp14:anchorId="084DA2AF" wp14:editId="4DAADB43">
            <wp:extent cx="5274310" cy="1708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4BA3" w14:textId="142887FC" w:rsidR="004F755A" w:rsidRDefault="00CC4839" w:rsidP="00DC4103">
      <w:pPr>
        <w:pStyle w:val="a3"/>
        <w:ind w:leftChars="0" w:left="0"/>
        <w:rPr>
          <w:rFonts w:ascii="微軟正黑體" w:eastAsia="微軟正黑體" w:hAnsi="微軟正黑體"/>
        </w:rPr>
      </w:pPr>
      <w:r w:rsidRPr="00CC4839">
        <w:rPr>
          <w:rFonts w:ascii="微軟正黑體" w:eastAsia="微軟正黑體" w:hAnsi="微軟正黑體"/>
          <w:noProof/>
        </w:rPr>
        <w:drawing>
          <wp:inline distT="0" distB="0" distL="0" distR="0" wp14:anchorId="71F581F2" wp14:editId="2C7C51FD">
            <wp:extent cx="5274310" cy="208280"/>
            <wp:effectExtent l="0" t="0" r="254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5763A" w14:textId="37A02F48" w:rsidR="00CC4839" w:rsidRDefault="00CC4839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proofErr w:type="spellStart"/>
      <w:r w:rsidRPr="00CC4839">
        <w:rPr>
          <w:rFonts w:ascii="微軟正黑體" w:eastAsia="微軟正黑體" w:hAnsi="微軟正黑體"/>
        </w:rPr>
        <w:t>model_change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555535" w:rsidRPr="00555535">
        <w:rPr>
          <w:rFonts w:ascii="微軟正黑體" w:eastAsia="微軟正黑體" w:hAnsi="微軟正黑體"/>
        </w:rPr>
        <w:t>"</w:t>
      </w:r>
      <w:proofErr w:type="spellStart"/>
      <w:r w:rsidR="00555535" w:rsidRPr="00555535">
        <w:rPr>
          <w:rFonts w:ascii="微軟正黑體" w:eastAsia="微軟正黑體" w:hAnsi="微軟正黑體"/>
        </w:rPr>
        <w:t>total_reward</w:t>
      </w:r>
      <w:proofErr w:type="spellEnd"/>
      <w:r w:rsidR="00555535" w:rsidRPr="00555535">
        <w:rPr>
          <w:rFonts w:ascii="微軟正黑體" w:eastAsia="微軟正黑體" w:hAnsi="微軟正黑體"/>
        </w:rPr>
        <w:t>": 26.6, "</w:t>
      </w:r>
      <w:proofErr w:type="spellStart"/>
      <w:r w:rsidR="00555535" w:rsidRPr="00555535">
        <w:rPr>
          <w:rFonts w:ascii="微軟正黑體" w:eastAsia="微軟正黑體" w:hAnsi="微軟正黑體"/>
        </w:rPr>
        <w:t>total_profit</w:t>
      </w:r>
      <w:proofErr w:type="spellEnd"/>
      <w:r w:rsidR="00555535" w:rsidRPr="00555535">
        <w:rPr>
          <w:rFonts w:ascii="微軟正黑體" w:eastAsia="微軟正黑體" w:hAnsi="微軟正黑體"/>
        </w:rPr>
        <w:t>": 0.9072735422869351</w:t>
      </w:r>
      <w:r w:rsidR="00555535">
        <w:rPr>
          <w:rFonts w:ascii="微軟正黑體" w:eastAsia="微軟正黑體" w:hAnsi="微軟正黑體" w:hint="eastAsia"/>
        </w:rPr>
        <w:t>，22筆賣出</w:t>
      </w:r>
    </w:p>
    <w:p w14:paraId="3F559531" w14:textId="476E46AF" w:rsidR="00CC4839" w:rsidRDefault="00CC4839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proofErr w:type="spellStart"/>
      <w:r w:rsidRPr="00CC4839">
        <w:rPr>
          <w:rFonts w:ascii="微軟正黑體" w:eastAsia="微軟正黑體" w:hAnsi="微軟正黑體"/>
        </w:rPr>
        <w:t>model_minify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555535" w:rsidRPr="00555535">
        <w:rPr>
          <w:rFonts w:ascii="微軟正黑體" w:eastAsia="微軟正黑體" w:hAnsi="微軟正黑體"/>
        </w:rPr>
        <w:t>"</w:t>
      </w:r>
      <w:proofErr w:type="spellStart"/>
      <w:r w:rsidR="00555535" w:rsidRPr="00555535">
        <w:rPr>
          <w:rFonts w:ascii="微軟正黑體" w:eastAsia="微軟正黑體" w:hAnsi="微軟正黑體"/>
        </w:rPr>
        <w:t>total_reward</w:t>
      </w:r>
      <w:proofErr w:type="spellEnd"/>
      <w:r w:rsidR="00555535" w:rsidRPr="00555535">
        <w:rPr>
          <w:rFonts w:ascii="微軟正黑體" w:eastAsia="微軟正黑體" w:hAnsi="微軟正黑體"/>
        </w:rPr>
        <w:t>": 27.1, "</w:t>
      </w:r>
      <w:proofErr w:type="spellStart"/>
      <w:r w:rsidR="00555535" w:rsidRPr="00555535">
        <w:rPr>
          <w:rFonts w:ascii="微軟正黑體" w:eastAsia="微軟正黑體" w:hAnsi="微軟正黑體"/>
        </w:rPr>
        <w:t>total_profit</w:t>
      </w:r>
      <w:proofErr w:type="spellEnd"/>
      <w:r w:rsidR="00555535" w:rsidRPr="00555535">
        <w:rPr>
          <w:rFonts w:ascii="微軟正黑體" w:eastAsia="微軟正黑體" w:hAnsi="微軟正黑體"/>
        </w:rPr>
        <w:t>": 0.8905167668958032</w:t>
      </w:r>
      <w:r>
        <w:rPr>
          <w:rFonts w:ascii="微軟正黑體" w:eastAsia="微軟正黑體" w:hAnsi="微軟正黑體" w:hint="eastAsia"/>
        </w:rPr>
        <w:t>，</w:t>
      </w:r>
      <w:r w:rsidR="00F91F1F">
        <w:rPr>
          <w:rFonts w:ascii="微軟正黑體" w:eastAsia="微軟正黑體" w:hAnsi="微軟正黑體" w:hint="eastAsia"/>
        </w:rPr>
        <w:t>26筆賣出</w:t>
      </w:r>
    </w:p>
    <w:p w14:paraId="51495809" w14:textId="5E6F77D6" w:rsidR="00CC4839" w:rsidRDefault="00CC4839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proofErr w:type="spellStart"/>
      <w:r w:rsidRPr="00CC4839">
        <w:rPr>
          <w:rFonts w:ascii="微軟正黑體" w:eastAsia="微軟正黑體" w:hAnsi="微軟正黑體"/>
        </w:rPr>
        <w:t>model_all_feature_change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7D2626" w:rsidRPr="007D2626">
        <w:rPr>
          <w:rFonts w:ascii="微軟正黑體" w:eastAsia="微軟正黑體" w:hAnsi="微軟正黑體"/>
        </w:rPr>
        <w:t>"</w:t>
      </w:r>
      <w:proofErr w:type="spellStart"/>
      <w:r w:rsidR="007D2626" w:rsidRPr="007D2626">
        <w:rPr>
          <w:rFonts w:ascii="微軟正黑體" w:eastAsia="微軟正黑體" w:hAnsi="微軟正黑體"/>
        </w:rPr>
        <w:t>total_reward</w:t>
      </w:r>
      <w:proofErr w:type="spellEnd"/>
      <w:r w:rsidR="007D2626" w:rsidRPr="007D2626">
        <w:rPr>
          <w:rFonts w:ascii="微軟正黑體" w:eastAsia="微軟正黑體" w:hAnsi="微軟正黑體"/>
        </w:rPr>
        <w:t>": 1.6, "</w:t>
      </w:r>
      <w:proofErr w:type="spellStart"/>
      <w:r w:rsidR="007D2626" w:rsidRPr="007D2626">
        <w:rPr>
          <w:rFonts w:ascii="微軟正黑體" w:eastAsia="微軟正黑體" w:hAnsi="微軟正黑體"/>
        </w:rPr>
        <w:t>total_profit</w:t>
      </w:r>
      <w:proofErr w:type="spellEnd"/>
      <w:r w:rsidR="007D2626" w:rsidRPr="007D2626">
        <w:rPr>
          <w:rFonts w:ascii="微軟正黑體" w:eastAsia="微軟正黑體" w:hAnsi="微軟正黑體"/>
        </w:rPr>
        <w:t>": 0.2491160007658047</w:t>
      </w:r>
      <w:r w:rsidR="007D2626">
        <w:rPr>
          <w:rFonts w:ascii="微軟正黑體" w:eastAsia="微軟正黑體" w:hAnsi="微軟正黑體" w:hint="eastAsia"/>
        </w:rPr>
        <w:t>，傾向持有</w:t>
      </w:r>
    </w:p>
    <w:p w14:paraId="05C325F1" w14:textId="0BFCC2D4" w:rsidR="00CC4839" w:rsidRDefault="00CC4839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proofErr w:type="spellStart"/>
      <w:r w:rsidRPr="00CC4839">
        <w:rPr>
          <w:rFonts w:ascii="微軟正黑體" w:eastAsia="微軟正黑體" w:hAnsi="微軟正黑體"/>
        </w:rPr>
        <w:t>model_all_feature_minify</w:t>
      </w:r>
      <w:proofErr w:type="spellEnd"/>
      <w:r>
        <w:rPr>
          <w:rFonts w:ascii="微軟正黑體" w:eastAsia="微軟正黑體" w:hAnsi="微軟正黑體" w:hint="eastAsia"/>
        </w:rPr>
        <w:t>：</w:t>
      </w:r>
      <w:r w:rsidR="007D2626" w:rsidRPr="007D2626">
        <w:rPr>
          <w:rFonts w:ascii="微軟正黑體" w:eastAsia="微軟正黑體" w:hAnsi="微軟正黑體"/>
        </w:rPr>
        <w:t>"</w:t>
      </w:r>
      <w:proofErr w:type="spellStart"/>
      <w:r w:rsidR="007D2626" w:rsidRPr="007D2626">
        <w:rPr>
          <w:rFonts w:ascii="微軟正黑體" w:eastAsia="微軟正黑體" w:hAnsi="微軟正黑體"/>
        </w:rPr>
        <w:t>total_reward</w:t>
      </w:r>
      <w:proofErr w:type="spellEnd"/>
      <w:r w:rsidR="007D2626" w:rsidRPr="007D2626">
        <w:rPr>
          <w:rFonts w:ascii="微軟正黑體" w:eastAsia="微軟正黑體" w:hAnsi="微軟正黑體"/>
        </w:rPr>
        <w:t>": 20.9, "</w:t>
      </w:r>
      <w:proofErr w:type="spellStart"/>
      <w:r w:rsidR="007D2626" w:rsidRPr="007D2626">
        <w:rPr>
          <w:rFonts w:ascii="微軟正黑體" w:eastAsia="微軟正黑體" w:hAnsi="微軟正黑體"/>
        </w:rPr>
        <w:t>total_profit</w:t>
      </w:r>
      <w:proofErr w:type="spellEnd"/>
      <w:r w:rsidR="007D2626" w:rsidRPr="007D2626">
        <w:rPr>
          <w:rFonts w:ascii="微軟正黑體" w:eastAsia="微軟正黑體" w:hAnsi="微軟正黑體"/>
        </w:rPr>
        <w:t>": 0.5909762568405135</w:t>
      </w:r>
      <w:r>
        <w:rPr>
          <w:rFonts w:ascii="微軟正黑體" w:eastAsia="微軟正黑體" w:hAnsi="微軟正黑體" w:hint="eastAsia"/>
        </w:rPr>
        <w:t>，傾向持有</w:t>
      </w:r>
    </w:p>
    <w:p w14:paraId="2A934BC5" w14:textId="02400443" w:rsidR="00CC4839" w:rsidRDefault="00CC4839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CC4839">
        <w:rPr>
          <w:rFonts w:ascii="微軟正黑體" w:eastAsia="微軟正黑體" w:hAnsi="微軟正黑體"/>
        </w:rPr>
        <w:lastRenderedPageBreak/>
        <w:t>model_band_10times_change</w:t>
      </w:r>
      <w:r>
        <w:rPr>
          <w:rFonts w:ascii="微軟正黑體" w:eastAsia="微軟正黑體" w:hAnsi="微軟正黑體" w:hint="eastAsia"/>
        </w:rPr>
        <w:t>：</w:t>
      </w:r>
      <w:r w:rsidR="00797F1F" w:rsidRPr="00797F1F">
        <w:rPr>
          <w:rFonts w:ascii="微軟正黑體" w:eastAsia="微軟正黑體" w:hAnsi="微軟正黑體"/>
        </w:rPr>
        <w:t>"</w:t>
      </w:r>
      <w:proofErr w:type="spellStart"/>
      <w:r w:rsidR="00797F1F" w:rsidRPr="00797F1F">
        <w:rPr>
          <w:rFonts w:ascii="微軟正黑體" w:eastAsia="微軟正黑體" w:hAnsi="微軟正黑體"/>
        </w:rPr>
        <w:t>total_reward</w:t>
      </w:r>
      <w:proofErr w:type="spellEnd"/>
      <w:r w:rsidR="00797F1F" w:rsidRPr="00797F1F">
        <w:rPr>
          <w:rFonts w:ascii="微軟正黑體" w:eastAsia="微軟正黑體" w:hAnsi="微軟正黑體"/>
        </w:rPr>
        <w:t>": 23.9, "</w:t>
      </w:r>
      <w:proofErr w:type="spellStart"/>
      <w:r w:rsidR="00797F1F" w:rsidRPr="00797F1F">
        <w:rPr>
          <w:rFonts w:ascii="微軟正黑體" w:eastAsia="微軟正黑體" w:hAnsi="微軟正黑體"/>
        </w:rPr>
        <w:t>total_profit</w:t>
      </w:r>
      <w:proofErr w:type="spellEnd"/>
      <w:r w:rsidR="00797F1F" w:rsidRPr="00797F1F">
        <w:rPr>
          <w:rFonts w:ascii="微軟正黑體" w:eastAsia="微軟正黑體" w:hAnsi="微軟正黑體"/>
        </w:rPr>
        <w:t>": 0.5360988541428936</w:t>
      </w:r>
      <w:r>
        <w:rPr>
          <w:rFonts w:ascii="微軟正黑體" w:eastAsia="微軟正黑體" w:hAnsi="微軟正黑體" w:hint="eastAsia"/>
        </w:rPr>
        <w:t>，傾向持有</w:t>
      </w:r>
    </w:p>
    <w:p w14:paraId="6FCE8766" w14:textId="38AFAF80" w:rsidR="00CC4839" w:rsidRDefault="006A2136" w:rsidP="00CC4839">
      <w:pPr>
        <w:pStyle w:val="a3"/>
        <w:numPr>
          <w:ilvl w:val="0"/>
          <w:numId w:val="8"/>
        </w:numPr>
        <w:ind w:leftChars="0"/>
        <w:rPr>
          <w:rFonts w:ascii="微軟正黑體" w:eastAsia="微軟正黑體" w:hAnsi="微軟正黑體"/>
        </w:rPr>
      </w:pPr>
      <w:r w:rsidRPr="006A2136">
        <w:rPr>
          <w:rFonts w:ascii="微軟正黑體" w:eastAsia="微軟正黑體" w:hAnsi="微軟正黑體"/>
        </w:rPr>
        <w:t>model_band_10times_minify</w:t>
      </w:r>
      <w:r w:rsidR="00CC4839">
        <w:rPr>
          <w:rFonts w:ascii="微軟正黑體" w:eastAsia="微軟正黑體" w:hAnsi="微軟正黑體" w:hint="eastAsia"/>
        </w:rPr>
        <w:t>：</w:t>
      </w:r>
      <w:r w:rsidR="00797F1F" w:rsidRPr="00797F1F">
        <w:rPr>
          <w:rFonts w:ascii="微軟正黑體" w:eastAsia="微軟正黑體" w:hAnsi="微軟正黑體"/>
        </w:rPr>
        <w:t>"</w:t>
      </w:r>
      <w:proofErr w:type="spellStart"/>
      <w:r w:rsidR="00797F1F" w:rsidRPr="00797F1F">
        <w:rPr>
          <w:rFonts w:ascii="微軟正黑體" w:eastAsia="微軟正黑體" w:hAnsi="微軟正黑體"/>
        </w:rPr>
        <w:t>total_reward</w:t>
      </w:r>
      <w:proofErr w:type="spellEnd"/>
      <w:r w:rsidR="00797F1F" w:rsidRPr="00797F1F">
        <w:rPr>
          <w:rFonts w:ascii="微軟正黑體" w:eastAsia="微軟正黑體" w:hAnsi="微軟正黑體"/>
        </w:rPr>
        <w:t>": 20.8, "</w:t>
      </w:r>
      <w:proofErr w:type="spellStart"/>
      <w:r w:rsidR="00797F1F" w:rsidRPr="00797F1F">
        <w:rPr>
          <w:rFonts w:ascii="微軟正黑體" w:eastAsia="微軟正黑體" w:hAnsi="微軟正黑體"/>
        </w:rPr>
        <w:t>total_profit</w:t>
      </w:r>
      <w:proofErr w:type="spellEnd"/>
      <w:r w:rsidR="00797F1F" w:rsidRPr="00797F1F">
        <w:rPr>
          <w:rFonts w:ascii="微軟正黑體" w:eastAsia="微軟正黑體" w:hAnsi="微軟正黑體"/>
        </w:rPr>
        <w:t>": 0.5221147988667466</w:t>
      </w:r>
      <w:r w:rsidR="00CC4839">
        <w:rPr>
          <w:rFonts w:ascii="微軟正黑體" w:eastAsia="微軟正黑體" w:hAnsi="微軟正黑體" w:hint="eastAsia"/>
        </w:rPr>
        <w:t>，傾向持有</w:t>
      </w:r>
    </w:p>
    <w:p w14:paraId="6A3C0B1C" w14:textId="77777777" w:rsidR="0041003B" w:rsidRPr="00B064F0" w:rsidRDefault="0041003B" w:rsidP="0041003B">
      <w:pPr>
        <w:rPr>
          <w:rFonts w:ascii="微軟正黑體" w:eastAsia="微軟正黑體" w:hAnsi="微軟正黑體"/>
        </w:rPr>
      </w:pPr>
      <w:r w:rsidRPr="00B064F0">
        <w:rPr>
          <w:rFonts w:ascii="微軟正黑體" w:eastAsia="微軟正黑體" w:hAnsi="微軟正黑體" w:hint="eastAsia"/>
        </w:rPr>
        <w:t>由以上可得知：</w:t>
      </w:r>
    </w:p>
    <w:p w14:paraId="1C831B1F" w14:textId="4B09C412" w:rsidR="0041003B" w:rsidRDefault="0041003B" w:rsidP="0041003B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2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18.4,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1.1875138529091713</w:t>
      </w:r>
      <w:r>
        <w:rPr>
          <w:rFonts w:ascii="微軟正黑體" w:eastAsia="微軟正黑體" w:hAnsi="微軟正黑體" w:hint="eastAsia"/>
        </w:rPr>
        <w:t>，</w:t>
      </w:r>
      <w:r w:rsidR="008F536D">
        <w:rPr>
          <w:rFonts w:ascii="微軟正黑體" w:eastAsia="微軟正黑體" w:hAnsi="微軟正黑體" w:hint="eastAsia"/>
        </w:rPr>
        <w:t>無論是</w:t>
      </w:r>
      <w:r w:rsidR="008F536D" w:rsidRPr="00CC4839">
        <w:rPr>
          <w:rFonts w:ascii="微軟正黑體" w:eastAsia="微軟正黑體" w:hAnsi="微軟正黑體"/>
        </w:rPr>
        <w:t>change</w:t>
      </w:r>
      <w:r w:rsidR="008F536D" w:rsidRPr="008A1374">
        <w:rPr>
          <w:rFonts w:ascii="微軟正黑體" w:eastAsia="微軟正黑體" w:hAnsi="微軟正黑體"/>
        </w:rPr>
        <w:t xml:space="preserve"> </w:t>
      </w:r>
      <w:r w:rsidR="008F536D">
        <w:rPr>
          <w:rFonts w:ascii="微軟正黑體" w:eastAsia="微軟正黑體" w:hAnsi="微軟正黑體" w:hint="eastAsia"/>
        </w:rPr>
        <w:t>還是</w:t>
      </w:r>
      <w:r w:rsidR="008F536D" w:rsidRPr="00CC4839">
        <w:rPr>
          <w:rFonts w:ascii="微軟正黑體" w:eastAsia="微軟正黑體" w:hAnsi="微軟正黑體"/>
        </w:rPr>
        <w:t>minify</w:t>
      </w:r>
      <w:r w:rsidR="008F536D">
        <w:rPr>
          <w:rFonts w:ascii="微軟正黑體" w:eastAsia="微軟正黑體" w:hAnsi="微軟正黑體" w:hint="eastAsia"/>
        </w:rPr>
        <w:t>的情況，</w:t>
      </w:r>
      <w:proofErr w:type="spellStart"/>
      <w:r w:rsidRPr="004413EF">
        <w:rPr>
          <w:rFonts w:ascii="微軟正黑體" w:eastAsia="微軟正黑體" w:hAnsi="微軟正黑體"/>
          <w:color w:val="FF0000"/>
        </w:rPr>
        <w:t>total_reward</w:t>
      </w:r>
      <w:proofErr w:type="spellEnd"/>
      <w:r w:rsidR="008F536D" w:rsidRPr="004413EF">
        <w:rPr>
          <w:rFonts w:ascii="微軟正黑體" w:eastAsia="微軟正黑體" w:hAnsi="微軟正黑體" w:hint="eastAsia"/>
          <w:color w:val="FF0000"/>
        </w:rPr>
        <w:t>有顯著的提升但</w:t>
      </w:r>
      <w:proofErr w:type="spellStart"/>
      <w:r w:rsidR="008F536D" w:rsidRPr="004413EF">
        <w:rPr>
          <w:rFonts w:ascii="微軟正黑體" w:eastAsia="微軟正黑體" w:hAnsi="微軟正黑體" w:hint="eastAsia"/>
          <w:color w:val="FF0000"/>
        </w:rPr>
        <w:t>total_profit</w:t>
      </w:r>
      <w:proofErr w:type="spellEnd"/>
      <w:r w:rsidR="008F536D" w:rsidRPr="004413EF">
        <w:rPr>
          <w:rFonts w:ascii="微軟正黑體" w:eastAsia="微軟正黑體" w:hAnsi="微軟正黑體" w:hint="eastAsia"/>
          <w:color w:val="FF0000"/>
        </w:rPr>
        <w:t>有所下降</w:t>
      </w:r>
      <w:r>
        <w:rPr>
          <w:rFonts w:ascii="微軟正黑體" w:eastAsia="微軟正黑體" w:hAnsi="微軟正黑體" w:hint="eastAsia"/>
        </w:rPr>
        <w:t>。</w:t>
      </w:r>
    </w:p>
    <w:p w14:paraId="6CB447F4" w14:textId="0532E985" w:rsidR="0041003B" w:rsidRDefault="0041003B" w:rsidP="0041003B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對於原</w:t>
      </w:r>
      <w:r w:rsidRPr="003153EF">
        <w:rPr>
          <w:rFonts w:ascii="微軟正黑體" w:eastAsia="微軟正黑體" w:hAnsi="微軟正黑體"/>
        </w:rPr>
        <w:t>total reward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>as all reward</w:t>
      </w:r>
      <w:r>
        <w:rPr>
          <w:rFonts w:ascii="微軟正黑體" w:eastAsia="微軟正黑體" w:hAnsi="微軟正黑體" w:hint="eastAsia"/>
        </w:rPr>
        <w:t>算法 8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而言，原先</w:t>
      </w:r>
      <w:r w:rsidRPr="0081309B">
        <w:rPr>
          <w:rFonts w:ascii="微軟正黑體" w:eastAsia="微軟正黑體" w:hAnsi="微軟正黑體" w:hint="eastAsia"/>
        </w:rPr>
        <w:t>"</w:t>
      </w:r>
      <w:proofErr w:type="spellStart"/>
      <w:r w:rsidRPr="0081309B">
        <w:rPr>
          <w:rFonts w:ascii="微軟正黑體" w:eastAsia="微軟正黑體" w:hAnsi="微軟正黑體" w:hint="eastAsia"/>
        </w:rPr>
        <w:t>total_reward</w:t>
      </w:r>
      <w:proofErr w:type="spellEnd"/>
      <w:r w:rsidRPr="0081309B">
        <w:rPr>
          <w:rFonts w:ascii="微軟正黑體" w:eastAsia="微軟正黑體" w:hAnsi="微軟正黑體" w:hint="eastAsia"/>
        </w:rPr>
        <w:t>": 29.4, "</w:t>
      </w:r>
      <w:proofErr w:type="spellStart"/>
      <w:r w:rsidRPr="0081309B">
        <w:rPr>
          <w:rFonts w:ascii="微軟正黑體" w:eastAsia="微軟正黑體" w:hAnsi="微軟正黑體" w:hint="eastAsia"/>
        </w:rPr>
        <w:t>total_profit</w:t>
      </w:r>
      <w:proofErr w:type="spellEnd"/>
      <w:r w:rsidRPr="0081309B">
        <w:rPr>
          <w:rFonts w:ascii="微軟正黑體" w:eastAsia="微軟正黑體" w:hAnsi="微軟正黑體" w:hint="eastAsia"/>
        </w:rPr>
        <w:t>": 1.0338217658470048</w:t>
      </w:r>
      <w:r w:rsidR="008F536D">
        <w:rPr>
          <w:rFonts w:ascii="微軟正黑體" w:eastAsia="微軟正黑體" w:hAnsi="微軟正黑體" w:hint="eastAsia"/>
        </w:rPr>
        <w:t>，</w:t>
      </w:r>
      <w:r w:rsidR="008F536D" w:rsidRPr="004413EF">
        <w:rPr>
          <w:rFonts w:ascii="微軟正黑體" w:eastAsia="微軟正黑體" w:hAnsi="微軟正黑體" w:hint="eastAsia"/>
          <w:color w:val="FF0000"/>
        </w:rPr>
        <w:t>無論是</w:t>
      </w:r>
      <w:r w:rsidR="008F536D" w:rsidRPr="004413EF">
        <w:rPr>
          <w:rFonts w:ascii="微軟正黑體" w:eastAsia="微軟正黑體" w:hAnsi="微軟正黑體"/>
          <w:color w:val="FF0000"/>
        </w:rPr>
        <w:t xml:space="preserve">change </w:t>
      </w:r>
      <w:r w:rsidR="008F536D" w:rsidRPr="004413EF">
        <w:rPr>
          <w:rFonts w:ascii="微軟正黑體" w:eastAsia="微軟正黑體" w:hAnsi="微軟正黑體" w:hint="eastAsia"/>
          <w:color w:val="FF0000"/>
        </w:rPr>
        <w:t>還是</w:t>
      </w:r>
      <w:r w:rsidR="008F536D" w:rsidRPr="004413EF">
        <w:rPr>
          <w:rFonts w:ascii="微軟正黑體" w:eastAsia="微軟正黑體" w:hAnsi="微軟正黑體"/>
          <w:color w:val="FF0000"/>
        </w:rPr>
        <w:t>minify</w:t>
      </w:r>
      <w:r w:rsidR="008F536D" w:rsidRPr="004413EF">
        <w:rPr>
          <w:rFonts w:ascii="微軟正黑體" w:eastAsia="微軟正黑體" w:hAnsi="微軟正黑體" w:hint="eastAsia"/>
          <w:color w:val="FF0000"/>
        </w:rPr>
        <w:t>的情況，</w:t>
      </w:r>
      <w:proofErr w:type="spellStart"/>
      <w:r w:rsidRPr="004413EF">
        <w:rPr>
          <w:rFonts w:ascii="微軟正黑體" w:eastAsia="微軟正黑體" w:hAnsi="微軟正黑體"/>
          <w:color w:val="FF0000"/>
        </w:rPr>
        <w:t>total_reward</w:t>
      </w:r>
      <w:proofErr w:type="spellEnd"/>
      <w:r w:rsidRPr="004413EF">
        <w:rPr>
          <w:rFonts w:ascii="微軟正黑體" w:eastAsia="微軟正黑體" w:hAnsi="微軟正黑體" w:hint="eastAsia"/>
          <w:color w:val="FF0000"/>
        </w:rPr>
        <w:t>和</w:t>
      </w:r>
      <w:proofErr w:type="spellStart"/>
      <w:r w:rsidRPr="004413EF">
        <w:rPr>
          <w:rFonts w:ascii="微軟正黑體" w:eastAsia="微軟正黑體" w:hAnsi="微軟正黑體" w:hint="eastAsia"/>
          <w:color w:val="FF0000"/>
        </w:rPr>
        <w:t>total_profit</w:t>
      </w:r>
      <w:proofErr w:type="spellEnd"/>
      <w:r w:rsidRPr="004413EF">
        <w:rPr>
          <w:rFonts w:ascii="微軟正黑體" w:eastAsia="微軟正黑體" w:hAnsi="微軟正黑體" w:hint="eastAsia"/>
          <w:color w:val="FF0000"/>
        </w:rPr>
        <w:t>表現都不佳</w:t>
      </w:r>
      <w:r w:rsidR="008F536D" w:rsidRPr="004413EF">
        <w:rPr>
          <w:rFonts w:ascii="微軟正黑體" w:eastAsia="微軟正黑體" w:hAnsi="微軟正黑體" w:hint="eastAsia"/>
          <w:color w:val="FF0000"/>
        </w:rPr>
        <w:t>，尤其以</w:t>
      </w:r>
      <w:r w:rsidR="008F536D" w:rsidRPr="004413EF">
        <w:rPr>
          <w:rFonts w:ascii="微軟正黑體" w:eastAsia="微軟正黑體" w:hAnsi="微軟正黑體"/>
          <w:color w:val="FF0000"/>
        </w:rPr>
        <w:t>change</w:t>
      </w:r>
      <w:r w:rsidR="008F536D" w:rsidRPr="004413EF">
        <w:rPr>
          <w:rFonts w:ascii="微軟正黑體" w:eastAsia="微軟正黑體" w:hAnsi="微軟正黑體" w:hint="eastAsia"/>
          <w:color w:val="FF0000"/>
        </w:rPr>
        <w:t>更為嚴重</w:t>
      </w:r>
      <w:r w:rsidRPr="004413EF">
        <w:rPr>
          <w:rFonts w:ascii="微軟正黑體" w:eastAsia="微軟正黑體" w:hAnsi="微軟正黑體" w:hint="eastAsia"/>
          <w:color w:val="FF0000"/>
        </w:rPr>
        <w:t>。</w:t>
      </w:r>
    </w:p>
    <w:p w14:paraId="25C0AE7D" w14:textId="22C4EF2F" w:rsidR="004F755A" w:rsidRPr="0041003B" w:rsidRDefault="0041003B" w:rsidP="0041003B">
      <w:pPr>
        <w:pStyle w:val="a3"/>
        <w:numPr>
          <w:ilvl w:val="1"/>
          <w:numId w:val="4"/>
        </w:numPr>
        <w:ind w:leftChars="0"/>
        <w:rPr>
          <w:rFonts w:ascii="微軟正黑體" w:eastAsia="微軟正黑體" w:hAnsi="微軟正黑體"/>
        </w:rPr>
      </w:pPr>
      <w:r w:rsidRPr="0041003B">
        <w:rPr>
          <w:rFonts w:ascii="微軟正黑體" w:eastAsia="微軟正黑體" w:hAnsi="微軟正黑體" w:hint="eastAsia"/>
        </w:rPr>
        <w:t>對於</w:t>
      </w:r>
      <w:r w:rsidRPr="0041003B">
        <w:rPr>
          <w:rFonts w:ascii="微軟正黑體" w:eastAsia="微軟正黑體" w:hAnsi="微軟正黑體"/>
        </w:rPr>
        <w:t>band reward</w:t>
      </w:r>
      <w:r w:rsidRPr="0041003B">
        <w:rPr>
          <w:rFonts w:ascii="微軟正黑體" w:eastAsia="微軟正黑體" w:hAnsi="微軟正黑體" w:hint="eastAsia"/>
        </w:rPr>
        <w:t>算法 8 f</w:t>
      </w:r>
      <w:r w:rsidRPr="0041003B">
        <w:rPr>
          <w:rFonts w:ascii="微軟正黑體" w:eastAsia="微軟正黑體" w:hAnsi="微軟正黑體"/>
        </w:rPr>
        <w:t>eature</w:t>
      </w:r>
      <w:r w:rsidRPr="0041003B">
        <w:rPr>
          <w:rFonts w:ascii="微軟正黑體" w:eastAsia="微軟正黑體" w:hAnsi="微軟正黑體" w:hint="eastAsia"/>
        </w:rPr>
        <w:t>而言，原先"</w:t>
      </w:r>
      <w:proofErr w:type="spellStart"/>
      <w:r w:rsidRPr="0041003B">
        <w:rPr>
          <w:rFonts w:ascii="微軟正黑體" w:eastAsia="微軟正黑體" w:hAnsi="微軟正黑體" w:hint="eastAsia"/>
        </w:rPr>
        <w:t>total_reward</w:t>
      </w:r>
      <w:proofErr w:type="spellEnd"/>
      <w:r w:rsidRPr="0041003B">
        <w:rPr>
          <w:rFonts w:ascii="微軟正黑體" w:eastAsia="微軟正黑體" w:hAnsi="微軟正黑體" w:hint="eastAsia"/>
        </w:rPr>
        <w:t>": 18.4, "</w:t>
      </w:r>
      <w:proofErr w:type="spellStart"/>
      <w:r w:rsidRPr="0041003B">
        <w:rPr>
          <w:rFonts w:ascii="微軟正黑體" w:eastAsia="微軟正黑體" w:hAnsi="微軟正黑體" w:hint="eastAsia"/>
        </w:rPr>
        <w:t>total_profit</w:t>
      </w:r>
      <w:proofErr w:type="spellEnd"/>
      <w:r w:rsidRPr="0041003B">
        <w:rPr>
          <w:rFonts w:ascii="微軟正黑體" w:eastAsia="微軟正黑體" w:hAnsi="微軟正黑體" w:hint="eastAsia"/>
        </w:rPr>
        <w:t>": 1.1875138529091713</w:t>
      </w:r>
      <w:r w:rsidR="00E66B61">
        <w:rPr>
          <w:rFonts w:ascii="微軟正黑體" w:eastAsia="微軟正黑體" w:hAnsi="微軟正黑體" w:hint="eastAsia"/>
        </w:rPr>
        <w:t>，無論是</w:t>
      </w:r>
      <w:r w:rsidR="00E66B61" w:rsidRPr="00CC4839">
        <w:rPr>
          <w:rFonts w:ascii="微軟正黑體" w:eastAsia="微軟正黑體" w:hAnsi="微軟正黑體"/>
        </w:rPr>
        <w:t>change</w:t>
      </w:r>
      <w:r w:rsidR="00E66B61" w:rsidRPr="008A1374">
        <w:rPr>
          <w:rFonts w:ascii="微軟正黑體" w:eastAsia="微軟正黑體" w:hAnsi="微軟正黑體"/>
        </w:rPr>
        <w:t xml:space="preserve"> </w:t>
      </w:r>
      <w:r w:rsidR="00E66B61">
        <w:rPr>
          <w:rFonts w:ascii="微軟正黑體" w:eastAsia="微軟正黑體" w:hAnsi="微軟正黑體" w:hint="eastAsia"/>
        </w:rPr>
        <w:t>還是</w:t>
      </w:r>
      <w:r w:rsidR="00E66B61" w:rsidRPr="00CC4839">
        <w:rPr>
          <w:rFonts w:ascii="微軟正黑體" w:eastAsia="微軟正黑體" w:hAnsi="微軟正黑體"/>
        </w:rPr>
        <w:t>minify</w:t>
      </w:r>
      <w:r w:rsidR="00E66B61">
        <w:rPr>
          <w:rFonts w:ascii="微軟正黑體" w:eastAsia="微軟正黑體" w:hAnsi="微軟正黑體" w:hint="eastAsia"/>
        </w:rPr>
        <w:t>的情況</w:t>
      </w:r>
      <w:r w:rsidRPr="0041003B">
        <w:rPr>
          <w:rFonts w:ascii="微軟正黑體" w:eastAsia="微軟正黑體" w:hAnsi="微軟正黑體" w:hint="eastAsia"/>
        </w:rPr>
        <w:t>，</w:t>
      </w:r>
      <w:proofErr w:type="spellStart"/>
      <w:r w:rsidRPr="0041003B">
        <w:rPr>
          <w:rFonts w:ascii="微軟正黑體" w:eastAsia="微軟正黑體" w:hAnsi="微軟正黑體"/>
        </w:rPr>
        <w:t>total_reward</w:t>
      </w:r>
      <w:proofErr w:type="spellEnd"/>
      <w:r w:rsidR="00E66B61">
        <w:rPr>
          <w:rFonts w:ascii="微軟正黑體" w:eastAsia="微軟正黑體" w:hAnsi="微軟正黑體" w:hint="eastAsia"/>
        </w:rPr>
        <w:t>有小幅的更好，但</w:t>
      </w:r>
      <w:proofErr w:type="spellStart"/>
      <w:r w:rsidRPr="004413EF">
        <w:rPr>
          <w:rFonts w:ascii="微軟正黑體" w:eastAsia="微軟正黑體" w:hAnsi="微軟正黑體" w:hint="eastAsia"/>
          <w:color w:val="FF0000"/>
        </w:rPr>
        <w:t>total_profit</w:t>
      </w:r>
      <w:proofErr w:type="spellEnd"/>
      <w:r w:rsidR="00E66B61" w:rsidRPr="004413EF">
        <w:rPr>
          <w:rFonts w:ascii="微軟正黑體" w:eastAsia="微軟正黑體" w:hAnsi="微軟正黑體" w:hint="eastAsia"/>
          <w:color w:val="FF0000"/>
        </w:rPr>
        <w:t>從1.0以上降到0.5左右，表現顯著下降</w:t>
      </w:r>
      <w:r w:rsidRPr="0041003B">
        <w:rPr>
          <w:rFonts w:ascii="微軟正黑體" w:eastAsia="微軟正黑體" w:hAnsi="微軟正黑體" w:hint="eastAsia"/>
        </w:rPr>
        <w:t>。</w:t>
      </w:r>
    </w:p>
    <w:p w14:paraId="767FEE70" w14:textId="24EB2C5E" w:rsidR="0041003B" w:rsidRDefault="0041003B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6D11CA91" w14:textId="5E951443" w:rsidR="0041003B" w:rsidRDefault="0041003B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56E027CF" w14:textId="77777777" w:rsidR="004F755A" w:rsidRPr="009430B0" w:rsidRDefault="004F755A" w:rsidP="00DC4103">
      <w:pPr>
        <w:pStyle w:val="a3"/>
        <w:ind w:leftChars="0" w:left="0"/>
        <w:rPr>
          <w:rFonts w:ascii="微軟正黑體" w:eastAsia="微軟正黑體" w:hAnsi="微軟正黑體"/>
        </w:rPr>
      </w:pPr>
    </w:p>
    <w:p w14:paraId="070F6C6C" w14:textId="46CE6B70" w:rsidR="009430B0" w:rsidRPr="00A03B85" w:rsidRDefault="009430B0" w:rsidP="00A03B85">
      <w:pPr>
        <w:pStyle w:val="a3"/>
        <w:numPr>
          <w:ilvl w:val="0"/>
          <w:numId w:val="6"/>
        </w:numPr>
        <w:ind w:leftChars="0" w:left="0" w:firstLine="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lastRenderedPageBreak/>
        <w:t>(15%) 請同學們從 Q Learning、Actor-Critic、PPO、 DDPG、TD3 等</w:t>
      </w:r>
      <w:r w:rsidRPr="00A03B85">
        <w:rPr>
          <w:rFonts w:ascii="微軟正黑體" w:eastAsia="微軟正黑體" w:hAnsi="微軟正黑體" w:hint="eastAsia"/>
        </w:rPr>
        <w:t>眾多 RL 方法中擇</w:t>
      </w:r>
      <w:proofErr w:type="gramStart"/>
      <w:r w:rsidRPr="00A03B85">
        <w:rPr>
          <w:rFonts w:ascii="微軟正黑體" w:eastAsia="微軟正黑體" w:hAnsi="微軟正黑體" w:hint="eastAsia"/>
        </w:rPr>
        <w:t>一</w:t>
      </w:r>
      <w:proofErr w:type="gramEnd"/>
      <w:r w:rsidRPr="00A03B85">
        <w:rPr>
          <w:rFonts w:ascii="微軟正黑體" w:eastAsia="微軟正黑體" w:hAnsi="微軟正黑體" w:hint="eastAsia"/>
        </w:rPr>
        <w:t>實作，並說明你的實作細節。</w:t>
      </w:r>
    </w:p>
    <w:p w14:paraId="5802C33E" w14:textId="1FDF1037" w:rsidR="00EF6612" w:rsidRDefault="003A65A7" w:rsidP="00CC415B">
      <w:pPr>
        <w:ind w:rightChars="-82" w:right="-19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在這邊採用</w:t>
      </w:r>
      <w:r w:rsidRPr="003A65A7">
        <w:rPr>
          <w:rFonts w:ascii="微軟正黑體" w:eastAsia="微軟正黑體" w:hAnsi="微軟正黑體"/>
        </w:rPr>
        <w:t>stable_baselines3</w:t>
      </w:r>
      <w:r>
        <w:rPr>
          <w:rFonts w:ascii="微軟正黑體" w:eastAsia="微軟正黑體" w:hAnsi="微軟正黑體" w:hint="eastAsia"/>
        </w:rPr>
        <w:t>的演算法套件(</w:t>
      </w:r>
      <w:r w:rsidRPr="003A65A7">
        <w:rPr>
          <w:rFonts w:ascii="微軟正黑體" w:eastAsia="微軟正黑體" w:hAnsi="微軟正黑體"/>
        </w:rPr>
        <w:t>A2C, DQN, PPO</w:t>
      </w:r>
      <w:r>
        <w:rPr>
          <w:rFonts w:ascii="微軟正黑體" w:eastAsia="微軟正黑體" w:hAnsi="微軟正黑體" w:hint="eastAsia"/>
        </w:rPr>
        <w:t>)</w:t>
      </w:r>
      <w:r w:rsidR="00CC415B">
        <w:rPr>
          <w:rFonts w:ascii="微軟正黑體" w:eastAsia="微軟正黑體" w:hAnsi="微軟正黑體" w:hint="eastAsia"/>
        </w:rPr>
        <w:t>，並參考針對</w:t>
      </w:r>
      <w:proofErr w:type="spellStart"/>
      <w:r w:rsidR="00CC415B" w:rsidRPr="00CC415B">
        <w:rPr>
          <w:rFonts w:ascii="微軟正黑體" w:eastAsia="微軟正黑體" w:hAnsi="微軟正黑體"/>
        </w:rPr>
        <w:t>gym_anytrading</w:t>
      </w:r>
      <w:proofErr w:type="spellEnd"/>
      <w:r w:rsidR="00CC415B">
        <w:rPr>
          <w:rFonts w:ascii="微軟正黑體" w:eastAsia="微軟正黑體" w:hAnsi="微軟正黑體" w:hint="eastAsia"/>
        </w:rPr>
        <w:t>的範例訓練，其中f</w:t>
      </w:r>
      <w:r w:rsidR="00CC415B">
        <w:rPr>
          <w:rFonts w:ascii="微軟正黑體" w:eastAsia="微軟正黑體" w:hAnsi="微軟正黑體"/>
        </w:rPr>
        <w:t>eature</w:t>
      </w:r>
      <w:r w:rsidR="00CC415B">
        <w:rPr>
          <w:rFonts w:ascii="微軟正黑體" w:eastAsia="微軟正黑體" w:hAnsi="微軟正黑體" w:hint="eastAsia"/>
        </w:rPr>
        <w:t>依然分為[</w:t>
      </w:r>
      <w:r w:rsidR="00CC415B" w:rsidRPr="00CC415B">
        <w:rPr>
          <w:rFonts w:ascii="微軟正黑體" w:eastAsia="微軟正黑體" w:hAnsi="微軟正黑體"/>
        </w:rPr>
        <w:t>'Close', 'Open'</w:t>
      </w:r>
      <w:r w:rsidR="00CC415B">
        <w:rPr>
          <w:rFonts w:ascii="微軟正黑體" w:eastAsia="微軟正黑體" w:hAnsi="微軟正黑體" w:hint="eastAsia"/>
        </w:rPr>
        <w:t>] 2 f</w:t>
      </w:r>
      <w:r w:rsidR="00CC415B">
        <w:rPr>
          <w:rFonts w:ascii="微軟正黑體" w:eastAsia="微軟正黑體" w:hAnsi="微軟正黑體"/>
        </w:rPr>
        <w:t>eature</w:t>
      </w:r>
      <w:r w:rsidR="00CC415B">
        <w:rPr>
          <w:rFonts w:ascii="微軟正黑體" w:eastAsia="微軟正黑體" w:hAnsi="微軟正黑體" w:hint="eastAsia"/>
        </w:rPr>
        <w:t>以及[</w:t>
      </w:r>
      <w:r w:rsidR="00CC415B" w:rsidRPr="00CC415B">
        <w:rPr>
          <w:rFonts w:ascii="微軟正黑體" w:eastAsia="微軟正黑體" w:hAnsi="微軟正黑體"/>
        </w:rPr>
        <w:t>'Shares','Amount','Open','High','Low','Close','Change','Turnover'</w:t>
      </w:r>
      <w:r w:rsidR="00CC415B">
        <w:rPr>
          <w:rFonts w:ascii="微軟正黑體" w:eastAsia="微軟正黑體" w:hAnsi="微軟正黑體" w:hint="eastAsia"/>
        </w:rPr>
        <w:t>]</w:t>
      </w:r>
      <w:r w:rsidR="00CC415B">
        <w:rPr>
          <w:rFonts w:ascii="微軟正黑體" w:eastAsia="微軟正黑體" w:hAnsi="微軟正黑體"/>
        </w:rPr>
        <w:t xml:space="preserve"> 8</w:t>
      </w:r>
      <w:r w:rsidR="00CC415B">
        <w:rPr>
          <w:rFonts w:ascii="微軟正黑體" w:eastAsia="微軟正黑體" w:hAnsi="微軟正黑體" w:hint="eastAsia"/>
        </w:rPr>
        <w:t xml:space="preserve"> f</w:t>
      </w:r>
      <w:r w:rsidR="00CC415B">
        <w:rPr>
          <w:rFonts w:ascii="微軟正黑體" w:eastAsia="微軟正黑體" w:hAnsi="微軟正黑體"/>
        </w:rPr>
        <w:t>eature</w:t>
      </w:r>
      <w:r w:rsidR="00CC415B">
        <w:rPr>
          <w:rFonts w:ascii="微軟正黑體" w:eastAsia="微軟正黑體" w:hAnsi="微軟正黑體" w:hint="eastAsia"/>
        </w:rPr>
        <w:t>分別嘗試</w:t>
      </w:r>
      <w:r w:rsidR="00E85A7E">
        <w:rPr>
          <w:rFonts w:ascii="微軟正黑體" w:eastAsia="微軟正黑體" w:hAnsi="微軟正黑體" w:hint="eastAsia"/>
        </w:rPr>
        <w:t>，</w:t>
      </w:r>
      <w:proofErr w:type="spellStart"/>
      <w:r w:rsidR="00E85A7E" w:rsidRPr="00E85A7E">
        <w:rPr>
          <w:rFonts w:ascii="微軟正黑體" w:eastAsia="微軟正黑體" w:hAnsi="微軟正黑體"/>
        </w:rPr>
        <w:t>my_process_data</w:t>
      </w:r>
      <w:proofErr w:type="spellEnd"/>
      <w:r w:rsidR="00E85A7E">
        <w:rPr>
          <w:rFonts w:ascii="微軟正黑體" w:eastAsia="微軟正黑體" w:hAnsi="微軟正黑體" w:hint="eastAsia"/>
        </w:rPr>
        <w:t>以及</w:t>
      </w:r>
      <w:proofErr w:type="spellStart"/>
      <w:r w:rsidR="00E85A7E" w:rsidRPr="00E85A7E">
        <w:rPr>
          <w:rFonts w:ascii="微軟正黑體" w:eastAsia="微軟正黑體" w:hAnsi="微軟正黑體"/>
        </w:rPr>
        <w:t>MyStocksEnv</w:t>
      </w:r>
      <w:proofErr w:type="spellEnd"/>
      <w:r w:rsidR="00E85A7E">
        <w:rPr>
          <w:rFonts w:ascii="微軟正黑體" w:eastAsia="微軟正黑體" w:hAnsi="微軟正黑體" w:hint="eastAsia"/>
        </w:rPr>
        <w:t>跟</w:t>
      </w:r>
      <w:proofErr w:type="spellStart"/>
      <w:r w:rsidR="00E85A7E" w:rsidRPr="00E85A7E">
        <w:rPr>
          <w:rFonts w:ascii="微軟正黑體" w:eastAsia="微軟正黑體" w:hAnsi="微軟正黑體"/>
        </w:rPr>
        <w:t>PolicyGradientAgent</w:t>
      </w:r>
      <w:proofErr w:type="spellEnd"/>
      <w:r w:rsidR="00E85A7E">
        <w:rPr>
          <w:rFonts w:ascii="微軟正黑體" w:eastAsia="微軟正黑體" w:hAnsi="微軟正黑體" w:hint="eastAsia"/>
        </w:rPr>
        <w:t>訓練時一樣，</w:t>
      </w:r>
      <w:r w:rsidR="00BE0856">
        <w:rPr>
          <w:rFonts w:ascii="微軟正黑體" w:eastAsia="微軟正黑體" w:hAnsi="微軟正黑體" w:hint="eastAsia"/>
        </w:rPr>
        <w:t>而訓練僅用到三行：</w:t>
      </w:r>
    </w:p>
    <w:p w14:paraId="338F5933" w14:textId="77777777" w:rsidR="00BE0856" w:rsidRPr="00BE0856" w:rsidRDefault="00BE0856" w:rsidP="00BE0856">
      <w:pPr>
        <w:ind w:rightChars="-82" w:right="-197" w:firstLine="480"/>
        <w:rPr>
          <w:rFonts w:ascii="微軟正黑體" w:eastAsia="微軟正黑體" w:hAnsi="微軟正黑體"/>
        </w:rPr>
      </w:pPr>
      <w:r w:rsidRPr="00BE0856">
        <w:rPr>
          <w:rFonts w:ascii="微軟正黑體" w:eastAsia="微軟正黑體" w:hAnsi="微軟正黑體"/>
        </w:rPr>
        <w:t xml:space="preserve">model = </w:t>
      </w:r>
      <w:proofErr w:type="gramStart"/>
      <w:r w:rsidRPr="00BE0856">
        <w:rPr>
          <w:rFonts w:ascii="微軟正黑體" w:eastAsia="微軟正黑體" w:hAnsi="微軟正黑體"/>
        </w:rPr>
        <w:t>DQN(</w:t>
      </w:r>
      <w:proofErr w:type="gramEnd"/>
      <w:r w:rsidRPr="00BE0856">
        <w:rPr>
          <w:rFonts w:ascii="微軟正黑體" w:eastAsia="微軟正黑體" w:hAnsi="微軟正黑體"/>
        </w:rPr>
        <w:t>'</w:t>
      </w:r>
      <w:proofErr w:type="spellStart"/>
      <w:r w:rsidRPr="00BE0856">
        <w:rPr>
          <w:rFonts w:ascii="微軟正黑體" w:eastAsia="微軟正黑體" w:hAnsi="微軟正黑體"/>
        </w:rPr>
        <w:t>MlpPolicy</w:t>
      </w:r>
      <w:proofErr w:type="spellEnd"/>
      <w:r w:rsidRPr="00BE0856">
        <w:rPr>
          <w:rFonts w:ascii="微軟正黑體" w:eastAsia="微軟正黑體" w:hAnsi="微軟正黑體"/>
        </w:rPr>
        <w:t>', env, verbose=1) #A2C, DQN, PPO</w:t>
      </w:r>
    </w:p>
    <w:p w14:paraId="1D5DBBEB" w14:textId="77777777" w:rsidR="00BE0856" w:rsidRPr="00BE0856" w:rsidRDefault="00BE0856" w:rsidP="00BE0856">
      <w:pPr>
        <w:ind w:rightChars="-82" w:right="-197"/>
        <w:rPr>
          <w:rFonts w:ascii="微軟正黑體" w:eastAsia="微軟正黑體" w:hAnsi="微軟正黑體"/>
        </w:rPr>
      </w:pPr>
      <w:r w:rsidRPr="00BE0856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BE0856">
        <w:rPr>
          <w:rFonts w:ascii="微軟正黑體" w:eastAsia="微軟正黑體" w:hAnsi="微軟正黑體"/>
        </w:rPr>
        <w:t>model.learn</w:t>
      </w:r>
      <w:proofErr w:type="spellEnd"/>
      <w:proofErr w:type="gramEnd"/>
      <w:r w:rsidRPr="00BE0856">
        <w:rPr>
          <w:rFonts w:ascii="微軟正黑體" w:eastAsia="微軟正黑體" w:hAnsi="微軟正黑體"/>
        </w:rPr>
        <w:t>(</w:t>
      </w:r>
      <w:proofErr w:type="spellStart"/>
      <w:r w:rsidRPr="00BE0856">
        <w:rPr>
          <w:rFonts w:ascii="微軟正黑體" w:eastAsia="微軟正黑體" w:hAnsi="微軟正黑體"/>
        </w:rPr>
        <w:t>total_timesteps</w:t>
      </w:r>
      <w:proofErr w:type="spellEnd"/>
      <w:r w:rsidRPr="00BE0856">
        <w:rPr>
          <w:rFonts w:ascii="微軟正黑體" w:eastAsia="微軟正黑體" w:hAnsi="微軟正黑體"/>
        </w:rPr>
        <w:t>=100000)</w:t>
      </w:r>
    </w:p>
    <w:p w14:paraId="4B7DCDF8" w14:textId="2FFED74D" w:rsidR="00BE0856" w:rsidRDefault="00BE0856" w:rsidP="00BE0856">
      <w:pPr>
        <w:ind w:rightChars="-82" w:right="-197"/>
        <w:rPr>
          <w:rFonts w:ascii="微軟正黑體" w:eastAsia="微軟正黑體" w:hAnsi="微軟正黑體" w:hint="eastAsia"/>
        </w:rPr>
      </w:pPr>
      <w:r w:rsidRPr="00BE0856">
        <w:rPr>
          <w:rFonts w:ascii="微軟正黑體" w:eastAsia="微軟正黑體" w:hAnsi="微軟正黑體"/>
        </w:rPr>
        <w:t xml:space="preserve">    </w:t>
      </w:r>
      <w:proofErr w:type="spellStart"/>
      <w:proofErr w:type="gramStart"/>
      <w:r w:rsidRPr="00BE0856">
        <w:rPr>
          <w:rFonts w:ascii="微軟正黑體" w:eastAsia="微軟正黑體" w:hAnsi="微軟正黑體"/>
        </w:rPr>
        <w:t>model.save</w:t>
      </w:r>
      <w:proofErr w:type="spellEnd"/>
      <w:proofErr w:type="gramEnd"/>
      <w:r w:rsidRPr="00BE0856">
        <w:rPr>
          <w:rFonts w:ascii="微軟正黑體" w:eastAsia="微軟正黑體" w:hAnsi="微軟正黑體"/>
        </w:rPr>
        <w:t>("DQN_MlpPolicy_100000")</w:t>
      </w:r>
    </w:p>
    <w:p w14:paraId="2FEA6839" w14:textId="77907801" w:rsidR="00A03B85" w:rsidRDefault="00BE0856" w:rsidP="00DC410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其中模型可能是</w:t>
      </w:r>
      <w:r>
        <w:rPr>
          <w:rFonts w:ascii="微軟正黑體" w:eastAsia="微軟正黑體" w:hAnsi="微軟正黑體" w:hint="eastAsia"/>
        </w:rPr>
        <w:t>(</w:t>
      </w:r>
      <w:r w:rsidRPr="003A65A7">
        <w:rPr>
          <w:rFonts w:ascii="微軟正黑體" w:eastAsia="微軟正黑體" w:hAnsi="微軟正黑體"/>
        </w:rPr>
        <w:t>A2C, DQN, PPO</w:t>
      </w:r>
      <w:r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，而</w:t>
      </w:r>
      <w:r w:rsidRPr="00BE0856">
        <w:rPr>
          <w:rFonts w:ascii="微軟正黑體" w:eastAsia="微軟正黑體" w:hAnsi="微軟正黑體"/>
        </w:rPr>
        <w:t>Policy</w:t>
      </w:r>
      <w:r>
        <w:rPr>
          <w:rFonts w:ascii="微軟正黑體" w:eastAsia="微軟正黑體" w:hAnsi="微軟正黑體" w:hint="eastAsia"/>
        </w:rPr>
        <w:t>採用</w:t>
      </w:r>
      <w:r w:rsidRPr="00BE0856">
        <w:rPr>
          <w:rFonts w:ascii="微軟正黑體" w:eastAsia="微軟正黑體" w:hAnsi="微軟正黑體"/>
        </w:rPr>
        <w:t>'</w:t>
      </w:r>
      <w:proofErr w:type="spellStart"/>
      <w:r w:rsidRPr="00BE0856">
        <w:rPr>
          <w:rFonts w:ascii="微軟正黑體" w:eastAsia="微軟正黑體" w:hAnsi="微軟正黑體"/>
        </w:rPr>
        <w:t>MlpPolicy</w:t>
      </w:r>
      <w:proofErr w:type="spellEnd"/>
      <w:r w:rsidRPr="00BE0856">
        <w:rPr>
          <w:rFonts w:ascii="微軟正黑體" w:eastAsia="微軟正黑體" w:hAnsi="微軟正黑體"/>
        </w:rPr>
        <w:t>'</w:t>
      </w:r>
      <w:r>
        <w:rPr>
          <w:rFonts w:ascii="微軟正黑體" w:eastAsia="微軟正黑體" w:hAnsi="微軟正黑體" w:hint="eastAsia"/>
        </w:rPr>
        <w:t>，</w:t>
      </w:r>
      <w:proofErr w:type="spellStart"/>
      <w:r w:rsidRPr="00BE0856">
        <w:rPr>
          <w:rFonts w:ascii="微軟正黑體" w:eastAsia="微軟正黑體" w:hAnsi="微軟正黑體"/>
        </w:rPr>
        <w:t>total_timesteps</w:t>
      </w:r>
      <w:proofErr w:type="spellEnd"/>
      <w:r>
        <w:rPr>
          <w:rFonts w:ascii="微軟正黑體" w:eastAsia="微軟正黑體" w:hAnsi="微軟正黑體" w:hint="eastAsia"/>
        </w:rPr>
        <w:t>皆為</w:t>
      </w:r>
      <w:r w:rsidRPr="00BE0856">
        <w:rPr>
          <w:rFonts w:ascii="微軟正黑體" w:eastAsia="微軟正黑體" w:hAnsi="微軟正黑體"/>
        </w:rPr>
        <w:t>100000</w:t>
      </w:r>
      <w:r w:rsidR="00210133">
        <w:rPr>
          <w:rFonts w:ascii="微軟正黑體" w:eastAsia="微軟正黑體" w:hAnsi="微軟正黑體" w:hint="eastAsia"/>
        </w:rPr>
        <w:t>。結果如下：</w:t>
      </w:r>
    </w:p>
    <w:p w14:paraId="5FCA3F9F" w14:textId="5CD67EB8" w:rsidR="00A03B85" w:rsidRPr="00BB4662" w:rsidRDefault="00210133" w:rsidP="003E1419">
      <w:pPr>
        <w:pStyle w:val="a3"/>
        <w:numPr>
          <w:ilvl w:val="0"/>
          <w:numId w:val="9"/>
        </w:numPr>
        <w:ind w:leftChars="0" w:rightChars="-82" w:right="-197"/>
        <w:rPr>
          <w:rFonts w:ascii="微軟正黑體" w:eastAsia="微軟正黑體" w:hAnsi="微軟正黑體"/>
        </w:rPr>
      </w:pPr>
      <w:r w:rsidRPr="00BB4662">
        <w:rPr>
          <w:rFonts w:ascii="微軟正黑體" w:eastAsia="微軟正黑體" w:hAnsi="微軟正黑體"/>
        </w:rPr>
        <w:t>A2C_MlpPolicy_100000</w:t>
      </w:r>
      <w:r w:rsidRPr="00BB4662">
        <w:rPr>
          <w:rFonts w:ascii="微軟正黑體" w:eastAsia="微軟正黑體" w:hAnsi="微軟正黑體" w:hint="eastAsia"/>
        </w:rPr>
        <w:t>：</w:t>
      </w:r>
      <w:r w:rsidR="00172213" w:rsidRPr="00172213">
        <w:rPr>
          <w:rFonts w:ascii="微軟正黑體" w:eastAsia="微軟正黑體" w:hAnsi="微軟正黑體"/>
        </w:rPr>
        <w:t>"</w:t>
      </w:r>
      <w:proofErr w:type="spellStart"/>
      <w:r w:rsidR="00172213" w:rsidRPr="00172213">
        <w:rPr>
          <w:rFonts w:ascii="微軟正黑體" w:eastAsia="微軟正黑體" w:hAnsi="微軟正黑體"/>
        </w:rPr>
        <w:t>total_reward</w:t>
      </w:r>
      <w:proofErr w:type="spellEnd"/>
      <w:r w:rsidR="00172213" w:rsidRPr="00172213">
        <w:rPr>
          <w:rFonts w:ascii="微軟正黑體" w:eastAsia="微軟正黑體" w:hAnsi="微軟正黑體"/>
        </w:rPr>
        <w:t>": 7.0, "</w:t>
      </w:r>
      <w:proofErr w:type="spellStart"/>
      <w:r w:rsidR="00172213" w:rsidRPr="00172213">
        <w:rPr>
          <w:rFonts w:ascii="微軟正黑體" w:eastAsia="微軟正黑體" w:hAnsi="微軟正黑體"/>
        </w:rPr>
        <w:t>total_profit</w:t>
      </w:r>
      <w:proofErr w:type="spellEnd"/>
      <w:r w:rsidR="00172213" w:rsidRPr="00172213">
        <w:rPr>
          <w:rFonts w:ascii="微軟正黑體" w:eastAsia="微軟正黑體" w:hAnsi="微軟正黑體"/>
        </w:rPr>
        <w:t>": 0.1503470382827645</w:t>
      </w:r>
      <w:r w:rsidR="003E1419">
        <w:rPr>
          <w:rFonts w:ascii="微軟正黑體" w:eastAsia="微軟正黑體" w:hAnsi="微軟正黑體" w:hint="eastAsia"/>
        </w:rPr>
        <w:t>，持有/賣出均衡</w:t>
      </w:r>
    </w:p>
    <w:p w14:paraId="74C303F4" w14:textId="4C127B9E" w:rsidR="00A03B85" w:rsidRPr="00BB4662" w:rsidRDefault="00210133" w:rsidP="00BB4662">
      <w:pPr>
        <w:pStyle w:val="a3"/>
        <w:numPr>
          <w:ilvl w:val="0"/>
          <w:numId w:val="9"/>
        </w:numPr>
        <w:ind w:leftChars="0" w:rightChars="-555" w:right="-1332"/>
        <w:rPr>
          <w:rFonts w:ascii="微軟正黑體" w:eastAsia="微軟正黑體" w:hAnsi="微軟正黑體"/>
        </w:rPr>
      </w:pPr>
      <w:r w:rsidRPr="00BB4662">
        <w:rPr>
          <w:rFonts w:ascii="微軟正黑體" w:eastAsia="微軟正黑體" w:hAnsi="微軟正黑體"/>
        </w:rPr>
        <w:t>A2C_MlpPolicy_100000_all_feature</w:t>
      </w:r>
      <w:r w:rsidRPr="00BB4662">
        <w:rPr>
          <w:rFonts w:ascii="微軟正黑體" w:eastAsia="微軟正黑體" w:hAnsi="微軟正黑體" w:hint="eastAsia"/>
        </w:rPr>
        <w:t>：</w:t>
      </w:r>
      <w:r w:rsidR="00172213" w:rsidRPr="00172213">
        <w:rPr>
          <w:rFonts w:ascii="微軟正黑體" w:eastAsia="微軟正黑體" w:hAnsi="微軟正黑體"/>
        </w:rPr>
        <w:t>"</w:t>
      </w:r>
      <w:proofErr w:type="spellStart"/>
      <w:r w:rsidR="00172213" w:rsidRPr="00172213">
        <w:rPr>
          <w:rFonts w:ascii="微軟正黑體" w:eastAsia="微軟正黑體" w:hAnsi="微軟正黑體"/>
        </w:rPr>
        <w:t>total_reward</w:t>
      </w:r>
      <w:proofErr w:type="spellEnd"/>
      <w:r w:rsidR="00172213" w:rsidRPr="00172213">
        <w:rPr>
          <w:rFonts w:ascii="微軟正黑體" w:eastAsia="微軟正黑體" w:hAnsi="微軟正黑體"/>
        </w:rPr>
        <w:t>": -20.5, "</w:t>
      </w:r>
      <w:proofErr w:type="spellStart"/>
      <w:r w:rsidR="00172213" w:rsidRPr="00172213">
        <w:rPr>
          <w:rFonts w:ascii="微軟正黑體" w:eastAsia="微軟正黑體" w:hAnsi="微軟正黑體"/>
        </w:rPr>
        <w:t>total_profit</w:t>
      </w:r>
      <w:proofErr w:type="spellEnd"/>
      <w:r w:rsidR="00172213" w:rsidRPr="00172213">
        <w:rPr>
          <w:rFonts w:ascii="微軟正黑體" w:eastAsia="微軟正黑體" w:hAnsi="微軟正黑體"/>
        </w:rPr>
        <w:t>": 0.13058173352993843</w:t>
      </w:r>
      <w:r w:rsidR="003E1419">
        <w:rPr>
          <w:rFonts w:ascii="微軟正黑體" w:eastAsia="微軟正黑體" w:hAnsi="微軟正黑體" w:hint="eastAsia"/>
        </w:rPr>
        <w:t>，持有/賣出均衡</w:t>
      </w:r>
    </w:p>
    <w:p w14:paraId="39676C4A" w14:textId="5EE5BD83" w:rsidR="00A03B85" w:rsidRPr="00BB4662" w:rsidRDefault="00210133" w:rsidP="00BB4662">
      <w:pPr>
        <w:pStyle w:val="a3"/>
        <w:numPr>
          <w:ilvl w:val="0"/>
          <w:numId w:val="9"/>
        </w:numPr>
        <w:ind w:leftChars="0" w:rightChars="-555" w:right="-1332"/>
        <w:rPr>
          <w:rFonts w:ascii="微軟正黑體" w:eastAsia="微軟正黑體" w:hAnsi="微軟正黑體"/>
        </w:rPr>
      </w:pPr>
      <w:r w:rsidRPr="00BB4662">
        <w:rPr>
          <w:rFonts w:ascii="微軟正黑體" w:eastAsia="微軟正黑體" w:hAnsi="微軟正黑體"/>
        </w:rPr>
        <w:t>DQN_MlpPolicy_100000</w:t>
      </w:r>
      <w:r w:rsidRPr="00BB4662">
        <w:rPr>
          <w:rFonts w:ascii="微軟正黑體" w:eastAsia="微軟正黑體" w:hAnsi="微軟正黑體" w:hint="eastAsia"/>
        </w:rPr>
        <w:t>：</w:t>
      </w:r>
      <w:r w:rsidR="00172213" w:rsidRPr="00172213">
        <w:rPr>
          <w:rFonts w:ascii="微軟正黑體" w:eastAsia="微軟正黑體" w:hAnsi="微軟正黑體"/>
        </w:rPr>
        <w:t>"</w:t>
      </w:r>
      <w:proofErr w:type="spellStart"/>
      <w:r w:rsidR="00172213" w:rsidRPr="00172213">
        <w:rPr>
          <w:rFonts w:ascii="微軟正黑體" w:eastAsia="微軟正黑體" w:hAnsi="微軟正黑體"/>
        </w:rPr>
        <w:t>total_reward</w:t>
      </w:r>
      <w:proofErr w:type="spellEnd"/>
      <w:r w:rsidR="00172213" w:rsidRPr="00172213">
        <w:rPr>
          <w:rFonts w:ascii="微軟正黑體" w:eastAsia="微軟正黑體" w:hAnsi="微軟正黑體"/>
        </w:rPr>
        <w:t>": 32.0, "</w:t>
      </w:r>
      <w:proofErr w:type="spellStart"/>
      <w:r w:rsidR="00172213" w:rsidRPr="00172213">
        <w:rPr>
          <w:rFonts w:ascii="微軟正黑體" w:eastAsia="微軟正黑體" w:hAnsi="微軟正黑體"/>
        </w:rPr>
        <w:t>total_profit</w:t>
      </w:r>
      <w:proofErr w:type="spellEnd"/>
      <w:r w:rsidR="00172213" w:rsidRPr="00172213">
        <w:rPr>
          <w:rFonts w:ascii="微軟正黑體" w:eastAsia="微軟正黑體" w:hAnsi="微軟正黑體"/>
        </w:rPr>
        <w:t>": 0.3364423991078638</w:t>
      </w:r>
      <w:r w:rsidR="000B399B">
        <w:rPr>
          <w:rFonts w:ascii="微軟正黑體" w:eastAsia="微軟正黑體" w:hAnsi="微軟正黑體" w:hint="eastAsia"/>
        </w:rPr>
        <w:t>，傾向賣出</w:t>
      </w:r>
      <w:r w:rsidR="000B399B">
        <w:rPr>
          <w:rFonts w:ascii="微軟正黑體" w:eastAsia="微軟正黑體" w:hAnsi="微軟正黑體" w:hint="eastAsia"/>
        </w:rPr>
        <w:t>，</w:t>
      </w:r>
      <w:r w:rsidR="00172213" w:rsidRPr="00172213">
        <w:rPr>
          <w:rFonts w:ascii="微軟正黑體" w:eastAsia="微軟正黑體" w:hAnsi="微軟正黑體"/>
        </w:rPr>
        <w:t>123</w:t>
      </w:r>
      <w:r w:rsidR="000B399B">
        <w:rPr>
          <w:rFonts w:ascii="微軟正黑體" w:eastAsia="微軟正黑體" w:hAnsi="微軟正黑體" w:hint="eastAsia"/>
        </w:rPr>
        <w:t>筆</w:t>
      </w:r>
      <w:r w:rsidR="000B399B">
        <w:rPr>
          <w:rFonts w:ascii="微軟正黑體" w:eastAsia="微軟正黑體" w:hAnsi="微軟正黑體" w:hint="eastAsia"/>
        </w:rPr>
        <w:t>持有</w:t>
      </w:r>
    </w:p>
    <w:p w14:paraId="592CE37D" w14:textId="7ED5FBB4" w:rsidR="00210133" w:rsidRPr="00BB4662" w:rsidRDefault="00210133" w:rsidP="00BB4662">
      <w:pPr>
        <w:pStyle w:val="a3"/>
        <w:numPr>
          <w:ilvl w:val="0"/>
          <w:numId w:val="9"/>
        </w:numPr>
        <w:ind w:leftChars="0" w:rightChars="-555" w:right="-1332"/>
        <w:rPr>
          <w:rFonts w:ascii="微軟正黑體" w:eastAsia="微軟正黑體" w:hAnsi="微軟正黑體"/>
        </w:rPr>
      </w:pPr>
      <w:r w:rsidRPr="00BB4662">
        <w:rPr>
          <w:rFonts w:ascii="微軟正黑體" w:eastAsia="微軟正黑體" w:hAnsi="微軟正黑體"/>
        </w:rPr>
        <w:t>DQN_MlpPolicy_100000_all_feature</w:t>
      </w:r>
      <w:r w:rsidRPr="00BB4662">
        <w:rPr>
          <w:rFonts w:ascii="微軟正黑體" w:eastAsia="微軟正黑體" w:hAnsi="微軟正黑體" w:hint="eastAsia"/>
        </w:rPr>
        <w:t>：</w:t>
      </w:r>
      <w:r w:rsidR="00172213" w:rsidRPr="00172213">
        <w:rPr>
          <w:rFonts w:ascii="微軟正黑體" w:eastAsia="微軟正黑體" w:hAnsi="微軟正黑體"/>
        </w:rPr>
        <w:t>"</w:t>
      </w:r>
      <w:proofErr w:type="spellStart"/>
      <w:r w:rsidR="00172213" w:rsidRPr="00172213">
        <w:rPr>
          <w:rFonts w:ascii="微軟正黑體" w:eastAsia="微軟正黑體" w:hAnsi="微軟正黑體"/>
        </w:rPr>
        <w:t>total_reward</w:t>
      </w:r>
      <w:proofErr w:type="spellEnd"/>
      <w:r w:rsidR="00172213" w:rsidRPr="00172213">
        <w:rPr>
          <w:rFonts w:ascii="微軟正黑體" w:eastAsia="微軟正黑體" w:hAnsi="微軟正黑體"/>
        </w:rPr>
        <w:t>": 73.5, "</w:t>
      </w:r>
      <w:proofErr w:type="spellStart"/>
      <w:r w:rsidR="00172213" w:rsidRPr="00172213">
        <w:rPr>
          <w:rFonts w:ascii="微軟正黑體" w:eastAsia="微軟正黑體" w:hAnsi="微軟正黑體"/>
        </w:rPr>
        <w:t>total_profit</w:t>
      </w:r>
      <w:proofErr w:type="spellEnd"/>
      <w:r w:rsidR="00172213" w:rsidRPr="00172213">
        <w:rPr>
          <w:rFonts w:ascii="微軟正黑體" w:eastAsia="微軟正黑體" w:hAnsi="微軟正黑體"/>
        </w:rPr>
        <w:t>": 0.41885424962328466</w:t>
      </w:r>
      <w:r w:rsidR="008B538F">
        <w:rPr>
          <w:rFonts w:ascii="微軟正黑體" w:eastAsia="微軟正黑體" w:hAnsi="微軟正黑體" w:hint="eastAsia"/>
        </w:rPr>
        <w:t>，傾向賣出</w:t>
      </w:r>
      <w:r w:rsidR="00172213">
        <w:rPr>
          <w:rFonts w:ascii="微軟正黑體" w:eastAsia="微軟正黑體" w:hAnsi="微軟正黑體" w:hint="eastAsia"/>
        </w:rPr>
        <w:t>，</w:t>
      </w:r>
      <w:r w:rsidR="00172213" w:rsidRPr="00172213">
        <w:rPr>
          <w:rFonts w:ascii="微軟正黑體" w:eastAsia="微軟正黑體" w:hAnsi="微軟正黑體"/>
        </w:rPr>
        <w:t>107</w:t>
      </w:r>
      <w:r w:rsidR="00172213">
        <w:rPr>
          <w:rFonts w:ascii="微軟正黑體" w:eastAsia="微軟正黑體" w:hAnsi="微軟正黑體" w:hint="eastAsia"/>
        </w:rPr>
        <w:t>筆持有</w:t>
      </w:r>
    </w:p>
    <w:p w14:paraId="092BFEFF" w14:textId="4459F170" w:rsidR="00210133" w:rsidRPr="00BB4662" w:rsidRDefault="00210133" w:rsidP="00BB4662">
      <w:pPr>
        <w:pStyle w:val="a3"/>
        <w:numPr>
          <w:ilvl w:val="0"/>
          <w:numId w:val="9"/>
        </w:numPr>
        <w:ind w:leftChars="0" w:rightChars="-555" w:right="-1332"/>
        <w:rPr>
          <w:rFonts w:ascii="微軟正黑體" w:eastAsia="微軟正黑體" w:hAnsi="微軟正黑體"/>
        </w:rPr>
      </w:pPr>
      <w:r w:rsidRPr="00BB4662">
        <w:rPr>
          <w:rFonts w:ascii="微軟正黑體" w:eastAsia="微軟正黑體" w:hAnsi="微軟正黑體"/>
        </w:rPr>
        <w:lastRenderedPageBreak/>
        <w:t>PPO_MlpPolicy_100000</w:t>
      </w:r>
      <w:r w:rsidRPr="00BB4662">
        <w:rPr>
          <w:rFonts w:ascii="微軟正黑體" w:eastAsia="微軟正黑體" w:hAnsi="微軟正黑體" w:hint="eastAsia"/>
        </w:rPr>
        <w:t>：</w:t>
      </w:r>
      <w:r w:rsidR="00910946" w:rsidRPr="00910946">
        <w:rPr>
          <w:rFonts w:ascii="微軟正黑體" w:eastAsia="微軟正黑體" w:hAnsi="微軟正黑體"/>
        </w:rPr>
        <w:t>"</w:t>
      </w:r>
      <w:proofErr w:type="spellStart"/>
      <w:r w:rsidR="00910946" w:rsidRPr="00910946">
        <w:rPr>
          <w:rFonts w:ascii="微軟正黑體" w:eastAsia="微軟正黑體" w:hAnsi="微軟正黑體"/>
        </w:rPr>
        <w:t>total_reward</w:t>
      </w:r>
      <w:proofErr w:type="spellEnd"/>
      <w:r w:rsidR="00910946" w:rsidRPr="00910946">
        <w:rPr>
          <w:rFonts w:ascii="微軟正黑體" w:eastAsia="微軟正黑體" w:hAnsi="微軟正黑體"/>
        </w:rPr>
        <w:t>": 34.0, "</w:t>
      </w:r>
      <w:proofErr w:type="spellStart"/>
      <w:r w:rsidR="00910946" w:rsidRPr="00910946">
        <w:rPr>
          <w:rFonts w:ascii="微軟正黑體" w:eastAsia="微軟正黑體" w:hAnsi="微軟正黑體"/>
        </w:rPr>
        <w:t>total_profit</w:t>
      </w:r>
      <w:proofErr w:type="spellEnd"/>
      <w:r w:rsidR="00910946" w:rsidRPr="00910946">
        <w:rPr>
          <w:rFonts w:ascii="微軟正黑體" w:eastAsia="微軟正黑體" w:hAnsi="微軟正黑體"/>
        </w:rPr>
        <w:t>": 0.3965528057191327</w:t>
      </w:r>
      <w:r w:rsidR="008B538F">
        <w:rPr>
          <w:rFonts w:ascii="微軟正黑體" w:eastAsia="微軟正黑體" w:hAnsi="微軟正黑體" w:hint="eastAsia"/>
        </w:rPr>
        <w:t>，傾向持有</w:t>
      </w:r>
      <w:r w:rsidR="00910946">
        <w:rPr>
          <w:rFonts w:ascii="微軟正黑體" w:eastAsia="微軟正黑體" w:hAnsi="微軟正黑體" w:hint="eastAsia"/>
        </w:rPr>
        <w:t>，</w:t>
      </w:r>
      <w:r w:rsidR="00910946" w:rsidRPr="00910946">
        <w:rPr>
          <w:rFonts w:ascii="微軟正黑體" w:eastAsia="微軟正黑體" w:hAnsi="微軟正黑體"/>
        </w:rPr>
        <w:t>82</w:t>
      </w:r>
      <w:r w:rsidR="00910946">
        <w:rPr>
          <w:rFonts w:ascii="微軟正黑體" w:eastAsia="微軟正黑體" w:hAnsi="微軟正黑體" w:hint="eastAsia"/>
        </w:rPr>
        <w:t>筆賣出</w:t>
      </w:r>
    </w:p>
    <w:p w14:paraId="3A51463C" w14:textId="216A144D" w:rsidR="00210133" w:rsidRPr="00BB4662" w:rsidRDefault="00210133" w:rsidP="00BB4662">
      <w:pPr>
        <w:pStyle w:val="a3"/>
        <w:numPr>
          <w:ilvl w:val="0"/>
          <w:numId w:val="9"/>
        </w:numPr>
        <w:ind w:leftChars="0" w:rightChars="-555" w:right="-1332"/>
        <w:rPr>
          <w:rFonts w:ascii="微軟正黑體" w:eastAsia="微軟正黑體" w:hAnsi="微軟正黑體" w:hint="eastAsia"/>
        </w:rPr>
      </w:pPr>
      <w:r w:rsidRPr="00BB4662">
        <w:rPr>
          <w:rFonts w:ascii="微軟正黑體" w:eastAsia="微軟正黑體" w:hAnsi="微軟正黑體"/>
        </w:rPr>
        <w:t>PPO_MlpPolicy_100000_all_feature</w:t>
      </w:r>
      <w:r w:rsidRPr="00BB4662">
        <w:rPr>
          <w:rFonts w:ascii="微軟正黑體" w:eastAsia="微軟正黑體" w:hAnsi="微軟正黑體" w:hint="eastAsia"/>
        </w:rPr>
        <w:t>：</w:t>
      </w:r>
      <w:r w:rsidR="00910946" w:rsidRPr="00910946">
        <w:rPr>
          <w:rFonts w:ascii="微軟正黑體" w:eastAsia="微軟正黑體" w:hAnsi="微軟正黑體"/>
        </w:rPr>
        <w:t>"</w:t>
      </w:r>
      <w:proofErr w:type="spellStart"/>
      <w:r w:rsidR="00910946" w:rsidRPr="00910946">
        <w:rPr>
          <w:rFonts w:ascii="微軟正黑體" w:eastAsia="微軟正黑體" w:hAnsi="微軟正黑體"/>
        </w:rPr>
        <w:t>total_reward</w:t>
      </w:r>
      <w:proofErr w:type="spellEnd"/>
      <w:r w:rsidR="00910946" w:rsidRPr="00910946">
        <w:rPr>
          <w:rFonts w:ascii="微軟正黑體" w:eastAsia="微軟正黑體" w:hAnsi="微軟正黑體"/>
        </w:rPr>
        <w:t>": 3.0, "</w:t>
      </w:r>
      <w:proofErr w:type="spellStart"/>
      <w:r w:rsidR="00910946" w:rsidRPr="00910946">
        <w:rPr>
          <w:rFonts w:ascii="微軟正黑體" w:eastAsia="微軟正黑體" w:hAnsi="微軟正黑體"/>
        </w:rPr>
        <w:t>total_profit</w:t>
      </w:r>
      <w:proofErr w:type="spellEnd"/>
      <w:r w:rsidR="00910946" w:rsidRPr="00910946">
        <w:rPr>
          <w:rFonts w:ascii="微軟正黑體" w:eastAsia="微軟正黑體" w:hAnsi="微軟正黑體"/>
        </w:rPr>
        <w:t>": 0.13459356189174448</w:t>
      </w:r>
      <w:r w:rsidR="008B538F">
        <w:rPr>
          <w:rFonts w:ascii="微軟正黑體" w:eastAsia="微軟正黑體" w:hAnsi="微軟正黑體" w:hint="eastAsia"/>
        </w:rPr>
        <w:t>，持有/賣出均衡</w:t>
      </w:r>
    </w:p>
    <w:p w14:paraId="635A1CF7" w14:textId="77777777" w:rsidR="007634C7" w:rsidRPr="007634C7" w:rsidRDefault="007634C7" w:rsidP="007634C7">
      <w:pPr>
        <w:rPr>
          <w:rFonts w:ascii="微軟正黑體" w:eastAsia="微軟正黑體" w:hAnsi="微軟正黑體"/>
        </w:rPr>
      </w:pPr>
      <w:r w:rsidRPr="007634C7">
        <w:rPr>
          <w:rFonts w:ascii="微軟正黑體" w:eastAsia="微軟正黑體" w:hAnsi="微軟正黑體" w:hint="eastAsia"/>
        </w:rPr>
        <w:t>由以上可得知：</w:t>
      </w:r>
    </w:p>
    <w:p w14:paraId="7DB031D0" w14:textId="505EBFCB" w:rsidR="00A03B85" w:rsidRDefault="007634C7" w:rsidP="007634C7">
      <w:pPr>
        <w:pStyle w:val="a3"/>
        <w:numPr>
          <w:ilvl w:val="1"/>
          <w:numId w:val="9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對於</w:t>
      </w:r>
      <w:r w:rsidR="00910946" w:rsidRPr="00BB4662">
        <w:rPr>
          <w:rFonts w:ascii="微軟正黑體" w:eastAsia="微軟正黑體" w:hAnsi="微軟正黑體"/>
        </w:rPr>
        <w:t>A2C</w:t>
      </w:r>
      <w:r w:rsidR="00910946">
        <w:rPr>
          <w:rFonts w:ascii="微軟正黑體" w:eastAsia="微軟正黑體" w:hAnsi="微軟正黑體" w:hint="eastAsia"/>
        </w:rPr>
        <w:t>以及</w:t>
      </w:r>
      <w:r w:rsidR="00910946" w:rsidRPr="00BB4662">
        <w:rPr>
          <w:rFonts w:ascii="微軟正黑體" w:eastAsia="微軟正黑體" w:hAnsi="微軟正黑體"/>
        </w:rPr>
        <w:t>PPO</w:t>
      </w:r>
      <w:r>
        <w:rPr>
          <w:rFonts w:ascii="微軟正黑體" w:eastAsia="微軟正黑體" w:hAnsi="微軟正黑體" w:hint="eastAsia"/>
        </w:rPr>
        <w:t>的</w:t>
      </w:r>
      <w:r w:rsidRPr="00BB4662">
        <w:rPr>
          <w:rFonts w:ascii="微軟正黑體" w:eastAsia="微軟正黑體" w:hAnsi="微軟正黑體"/>
        </w:rPr>
        <w:t>_</w:t>
      </w:r>
      <w:proofErr w:type="spellStart"/>
      <w:r w:rsidRPr="00BB4662">
        <w:rPr>
          <w:rFonts w:ascii="微軟正黑體" w:eastAsia="微軟正黑體" w:hAnsi="微軟正黑體"/>
        </w:rPr>
        <w:t>all_feature</w:t>
      </w:r>
      <w:proofErr w:type="spellEnd"/>
      <w:r>
        <w:rPr>
          <w:rFonts w:ascii="微軟正黑體" w:eastAsia="微軟正黑體" w:hAnsi="微軟正黑體" w:hint="eastAsia"/>
        </w:rPr>
        <w:t>(</w:t>
      </w:r>
      <w:r>
        <w:rPr>
          <w:rFonts w:ascii="微軟正黑體" w:eastAsia="微軟正黑體" w:hAnsi="微軟正黑體"/>
        </w:rPr>
        <w:t>8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)情況，</w:t>
      </w:r>
      <w:proofErr w:type="spellStart"/>
      <w:r w:rsidRPr="008B538F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以及</w:t>
      </w:r>
      <w:proofErr w:type="spellStart"/>
      <w:r w:rsidRPr="008B538F">
        <w:rPr>
          <w:rFonts w:ascii="微軟正黑體" w:eastAsia="微軟正黑體" w:hAnsi="微軟正黑體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相較於2</w:t>
      </w:r>
      <w:r>
        <w:rPr>
          <w:rFonts w:ascii="微軟正黑體" w:eastAsia="微軟正黑體" w:hAnsi="微軟正黑體" w:hint="eastAsia"/>
        </w:rPr>
        <w:t xml:space="preserve">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顯著變差，甚至會有負的</w:t>
      </w:r>
      <w:proofErr w:type="spellStart"/>
      <w:r w:rsidRPr="008B538F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，因此</w:t>
      </w:r>
      <w:r w:rsidR="00910946">
        <w:rPr>
          <w:rFonts w:ascii="微軟正黑體" w:eastAsia="微軟正黑體" w:hAnsi="微軟正黑體" w:hint="eastAsia"/>
        </w:rPr>
        <w:t>這兩者</w:t>
      </w:r>
      <w:r>
        <w:rPr>
          <w:rFonts w:ascii="微軟正黑體" w:eastAsia="微軟正黑體" w:hAnsi="微軟正黑體" w:hint="eastAsia"/>
        </w:rPr>
        <w:t>接下來只需討論</w:t>
      </w:r>
      <w:r>
        <w:rPr>
          <w:rFonts w:ascii="微軟正黑體" w:eastAsia="微軟正黑體" w:hAnsi="微軟正黑體" w:hint="eastAsia"/>
        </w:rPr>
        <w:t>2 f</w:t>
      </w:r>
      <w:r>
        <w:rPr>
          <w:rFonts w:ascii="微軟正黑體" w:eastAsia="微軟正黑體" w:hAnsi="微軟正黑體"/>
        </w:rPr>
        <w:t>eature</w:t>
      </w:r>
      <w:r>
        <w:rPr>
          <w:rFonts w:ascii="微軟正黑體" w:eastAsia="微軟正黑體" w:hAnsi="微軟正黑體" w:hint="eastAsia"/>
        </w:rPr>
        <w:t>情況</w:t>
      </w:r>
      <w:r w:rsidR="00910946">
        <w:rPr>
          <w:rFonts w:ascii="微軟正黑體" w:eastAsia="微軟正黑體" w:hAnsi="微軟正黑體" w:hint="eastAsia"/>
        </w:rPr>
        <w:t>，不過</w:t>
      </w:r>
      <w:r w:rsidR="00910946" w:rsidRPr="00BB4662">
        <w:rPr>
          <w:rFonts w:ascii="微軟正黑體" w:eastAsia="微軟正黑體" w:hAnsi="微軟正黑體"/>
        </w:rPr>
        <w:t>DQN</w:t>
      </w:r>
      <w:r w:rsidR="00910946">
        <w:rPr>
          <w:rFonts w:ascii="微軟正黑體" w:eastAsia="微軟正黑體" w:hAnsi="微軟正黑體" w:hint="eastAsia"/>
        </w:rPr>
        <w:t>中</w:t>
      </w:r>
      <w:proofErr w:type="spellStart"/>
      <w:r w:rsidR="00910946" w:rsidRPr="00172213">
        <w:rPr>
          <w:rFonts w:ascii="微軟正黑體" w:eastAsia="微軟正黑體" w:hAnsi="微軟正黑體"/>
        </w:rPr>
        <w:t>total_reward</w:t>
      </w:r>
      <w:proofErr w:type="spellEnd"/>
      <w:r w:rsidR="00910946">
        <w:rPr>
          <w:rFonts w:ascii="微軟正黑體" w:eastAsia="微軟正黑體" w:hAnsi="微軟正黑體" w:hint="eastAsia"/>
        </w:rPr>
        <w:t>有顯著上升</w:t>
      </w:r>
      <w:r>
        <w:rPr>
          <w:rFonts w:ascii="微軟正黑體" w:eastAsia="微軟正黑體" w:hAnsi="微軟正黑體" w:hint="eastAsia"/>
        </w:rPr>
        <w:t>。</w:t>
      </w:r>
    </w:p>
    <w:p w14:paraId="24565439" w14:textId="1A15634C" w:rsidR="004C2C45" w:rsidRDefault="007634C7" w:rsidP="004C2C45">
      <w:pPr>
        <w:pStyle w:val="a3"/>
        <w:numPr>
          <w:ilvl w:val="1"/>
          <w:numId w:val="9"/>
        </w:numPr>
        <w:ind w:leftChars="0"/>
        <w:rPr>
          <w:rFonts w:ascii="微軟正黑體" w:eastAsia="微軟正黑體" w:hAnsi="微軟正黑體"/>
        </w:rPr>
      </w:pPr>
      <w:proofErr w:type="spellStart"/>
      <w:r w:rsidRPr="008B538F">
        <w:rPr>
          <w:rFonts w:ascii="微軟正黑體" w:eastAsia="微軟正黑體" w:hAnsi="微軟正黑體"/>
        </w:rPr>
        <w:t>total_reward</w:t>
      </w:r>
      <w:proofErr w:type="spellEnd"/>
      <w:r w:rsidR="00C81DA9">
        <w:rPr>
          <w:rFonts w:ascii="微軟正黑體" w:eastAsia="微軟正黑體" w:hAnsi="微軟正黑體" w:hint="eastAsia"/>
        </w:rPr>
        <w:t>以及</w:t>
      </w:r>
      <w:proofErr w:type="spellStart"/>
      <w:r w:rsidR="00C81DA9" w:rsidRPr="008B538F">
        <w:rPr>
          <w:rFonts w:ascii="微軟正黑體" w:eastAsia="微軟正黑體" w:hAnsi="微軟正黑體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最高者為</w:t>
      </w:r>
      <w:r w:rsidR="00D63417">
        <w:rPr>
          <w:rFonts w:ascii="微軟正黑體" w:eastAsia="微軟正黑體" w:hAnsi="微軟正黑體"/>
        </w:rPr>
        <w:t>DQN</w:t>
      </w:r>
      <w:r w:rsidR="00D63417">
        <w:rPr>
          <w:rFonts w:ascii="微軟正黑體" w:eastAsia="微軟正黑體" w:hAnsi="微軟正黑體" w:hint="eastAsia"/>
        </w:rPr>
        <w:t xml:space="preserve"> 8 </w:t>
      </w:r>
      <w:r w:rsidR="00D63417">
        <w:rPr>
          <w:rFonts w:ascii="微軟正黑體" w:eastAsia="微軟正黑體" w:hAnsi="微軟正黑體"/>
        </w:rPr>
        <w:t>feature</w:t>
      </w:r>
      <w:r>
        <w:rPr>
          <w:rFonts w:ascii="微軟正黑體" w:eastAsia="微軟正黑體" w:hAnsi="微軟正黑體" w:hint="eastAsia"/>
        </w:rPr>
        <w:t>(</w:t>
      </w:r>
      <w:r w:rsidR="00D63417" w:rsidRPr="00172213">
        <w:rPr>
          <w:rFonts w:ascii="微軟正黑體" w:eastAsia="微軟正黑體" w:hAnsi="微軟正黑體"/>
        </w:rPr>
        <w:t>73.5</w:t>
      </w:r>
      <w:r w:rsidR="004C2C45">
        <w:rPr>
          <w:rFonts w:ascii="微軟正黑體" w:eastAsia="微軟正黑體" w:hAnsi="微軟正黑體" w:hint="eastAsia"/>
        </w:rPr>
        <w:t>,</w:t>
      </w:r>
      <w:r w:rsidR="004C2C45">
        <w:rPr>
          <w:rFonts w:ascii="微軟正黑體" w:eastAsia="微軟正黑體" w:hAnsi="微軟正黑體"/>
        </w:rPr>
        <w:t xml:space="preserve"> </w:t>
      </w:r>
      <w:r w:rsidR="00D63417" w:rsidRPr="00172213">
        <w:rPr>
          <w:rFonts w:ascii="微軟正黑體" w:eastAsia="微軟正黑體" w:hAnsi="微軟正黑體"/>
        </w:rPr>
        <w:t>0.418</w:t>
      </w:r>
      <w:r w:rsidR="00D63417">
        <w:rPr>
          <w:rFonts w:ascii="微軟正黑體" w:eastAsia="微軟正黑體" w:hAnsi="微軟正黑體"/>
        </w:rPr>
        <w:t>9</w:t>
      </w:r>
      <w:r>
        <w:rPr>
          <w:rFonts w:ascii="微軟正黑體" w:eastAsia="微軟正黑體" w:hAnsi="微軟正黑體" w:hint="eastAsia"/>
        </w:rPr>
        <w:t>)，</w:t>
      </w:r>
      <w:r w:rsidR="00C81DA9">
        <w:rPr>
          <w:rFonts w:ascii="微軟正黑體" w:eastAsia="微軟正黑體" w:hAnsi="微軟正黑體" w:hint="eastAsia"/>
        </w:rPr>
        <w:t>其次</w:t>
      </w:r>
      <w:r w:rsidR="00C81DA9" w:rsidRPr="00BB4662">
        <w:rPr>
          <w:rFonts w:ascii="微軟正黑體" w:eastAsia="微軟正黑體" w:hAnsi="微軟正黑體"/>
        </w:rPr>
        <w:t>PPO</w:t>
      </w:r>
      <w:r w:rsidR="00C81DA9">
        <w:rPr>
          <w:rFonts w:ascii="微軟正黑體" w:eastAsia="微軟正黑體" w:hAnsi="微軟正黑體" w:hint="eastAsia"/>
        </w:rPr>
        <w:t xml:space="preserve"> 2 </w:t>
      </w:r>
      <w:r w:rsidR="00C81DA9">
        <w:rPr>
          <w:rFonts w:ascii="微軟正黑體" w:eastAsia="微軟正黑體" w:hAnsi="微軟正黑體"/>
        </w:rPr>
        <w:t>feature</w:t>
      </w:r>
      <w:r w:rsidR="00C81DA9">
        <w:rPr>
          <w:rFonts w:ascii="微軟正黑體" w:eastAsia="微軟正黑體" w:hAnsi="微軟正黑體" w:hint="eastAsia"/>
        </w:rPr>
        <w:t>也有(</w:t>
      </w:r>
      <w:r w:rsidR="00C81DA9" w:rsidRPr="00910946">
        <w:rPr>
          <w:rFonts w:ascii="微軟正黑體" w:eastAsia="微軟正黑體" w:hAnsi="微軟正黑體"/>
        </w:rPr>
        <w:t>34.0</w:t>
      </w:r>
      <w:r w:rsidR="00C81DA9">
        <w:rPr>
          <w:rFonts w:ascii="微軟正黑體" w:eastAsia="微軟正黑體" w:hAnsi="微軟正黑體"/>
        </w:rPr>
        <w:t xml:space="preserve">, </w:t>
      </w:r>
      <w:r w:rsidR="00C81DA9" w:rsidRPr="00910946">
        <w:rPr>
          <w:rFonts w:ascii="微軟正黑體" w:eastAsia="微軟正黑體" w:hAnsi="微軟正黑體"/>
        </w:rPr>
        <w:t>0.396</w:t>
      </w:r>
      <w:r w:rsidR="00C81DA9">
        <w:rPr>
          <w:rFonts w:ascii="微軟正黑體" w:eastAsia="微軟正黑體" w:hAnsi="微軟正黑體"/>
        </w:rPr>
        <w:t>6</w:t>
      </w:r>
      <w:r w:rsidR="00C81DA9">
        <w:rPr>
          <w:rFonts w:ascii="微軟正黑體" w:eastAsia="微軟正黑體" w:hAnsi="微軟正黑體" w:hint="eastAsia"/>
        </w:rPr>
        <w:t>)</w:t>
      </w:r>
      <w:r w:rsidR="004C2C45">
        <w:rPr>
          <w:rFonts w:ascii="微軟正黑體" w:eastAsia="微軟正黑體" w:hAnsi="微軟正黑體" w:hint="eastAsia"/>
        </w:rPr>
        <w:t>。</w:t>
      </w:r>
    </w:p>
    <w:p w14:paraId="418F21A4" w14:textId="3F79320D" w:rsidR="00CE2DE3" w:rsidRPr="004C2C45" w:rsidRDefault="00CE2DE3" w:rsidP="004C2C45">
      <w:pPr>
        <w:pStyle w:val="a3"/>
        <w:numPr>
          <w:ilvl w:val="1"/>
          <w:numId w:val="9"/>
        </w:numPr>
        <w:ind w:leftChars="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各種模型產生的交易傾向也不盡相同，例如</w:t>
      </w:r>
      <w:r w:rsidRPr="00BB4662">
        <w:rPr>
          <w:rFonts w:ascii="微軟正黑體" w:eastAsia="微軟正黑體" w:hAnsi="微軟正黑體"/>
        </w:rPr>
        <w:t>A2C</w:t>
      </w:r>
      <w:r>
        <w:rPr>
          <w:rFonts w:ascii="微軟正黑體" w:eastAsia="微軟正黑體" w:hAnsi="微軟正黑體" w:hint="eastAsia"/>
        </w:rPr>
        <w:t>會有頻繁交易的情況，</w:t>
      </w:r>
      <w:r w:rsidRPr="00BB4662">
        <w:rPr>
          <w:rFonts w:ascii="微軟正黑體" w:eastAsia="微軟正黑體" w:hAnsi="微軟正黑體"/>
        </w:rPr>
        <w:t>DQN</w:t>
      </w:r>
      <w:r>
        <w:rPr>
          <w:rFonts w:ascii="微軟正黑體" w:eastAsia="微軟正黑體" w:hAnsi="微軟正黑體" w:hint="eastAsia"/>
        </w:rPr>
        <w:t>傾向賣出</w:t>
      </w:r>
      <w:r>
        <w:rPr>
          <w:rFonts w:ascii="微軟正黑體" w:eastAsia="微軟正黑體" w:hAnsi="微軟正黑體" w:hint="eastAsia"/>
        </w:rPr>
        <w:t>，</w:t>
      </w:r>
      <w:r w:rsidRPr="00BB4662">
        <w:rPr>
          <w:rFonts w:ascii="微軟正黑體" w:eastAsia="微軟正黑體" w:hAnsi="微軟正黑體"/>
        </w:rPr>
        <w:t>PPO</w:t>
      </w:r>
      <w:r>
        <w:rPr>
          <w:rFonts w:ascii="微軟正黑體" w:eastAsia="微軟正黑體" w:hAnsi="微軟正黑體" w:hint="eastAsia"/>
        </w:rPr>
        <w:t>則在</w:t>
      </w:r>
      <w:r>
        <w:rPr>
          <w:rFonts w:ascii="微軟正黑體" w:eastAsia="微軟正黑體" w:hAnsi="微軟正黑體" w:hint="eastAsia"/>
        </w:rPr>
        <w:t>頻繁交易</w:t>
      </w:r>
      <w:r>
        <w:rPr>
          <w:rFonts w:ascii="微軟正黑體" w:eastAsia="微軟正黑體" w:hAnsi="微軟正黑體" w:hint="eastAsia"/>
        </w:rPr>
        <w:t>的情況下</w:t>
      </w:r>
      <w:r>
        <w:rPr>
          <w:rFonts w:ascii="微軟正黑體" w:eastAsia="微軟正黑體" w:hAnsi="微軟正黑體" w:hint="eastAsia"/>
        </w:rPr>
        <w:t>傾向持有</w:t>
      </w:r>
      <w:r>
        <w:rPr>
          <w:rFonts w:ascii="微軟正黑體" w:eastAsia="微軟正黑體" w:hAnsi="微軟正黑體" w:hint="eastAsia"/>
        </w:rPr>
        <w:t>。</w:t>
      </w:r>
    </w:p>
    <w:p w14:paraId="591B9FF8" w14:textId="13D4D22D" w:rsidR="00A03B85" w:rsidRPr="00B94123" w:rsidRDefault="00A03B85" w:rsidP="00DC4103">
      <w:pPr>
        <w:rPr>
          <w:rFonts w:ascii="微軟正黑體" w:eastAsia="微軟正黑體" w:hAnsi="微軟正黑體"/>
        </w:rPr>
      </w:pPr>
    </w:p>
    <w:p w14:paraId="63BE5AA6" w14:textId="31F06DDB" w:rsidR="003F2CCA" w:rsidRDefault="004C2C45" w:rsidP="00DC4103">
      <w:pPr>
        <w:pStyle w:val="a3"/>
        <w:numPr>
          <w:ilvl w:val="0"/>
          <w:numId w:val="6"/>
        </w:numPr>
        <w:ind w:leftChars="0" w:left="0" w:firstLine="0"/>
        <w:rPr>
          <w:rFonts w:ascii="微軟正黑體" w:eastAsia="微軟正黑體" w:hAnsi="微軟正黑體"/>
        </w:rPr>
      </w:pPr>
      <w:r w:rsidRPr="009430B0">
        <w:rPr>
          <w:rFonts w:ascii="微軟正黑體" w:eastAsia="微軟正黑體" w:hAnsi="微軟正黑體" w:hint="eastAsia"/>
        </w:rPr>
        <w:t xml:space="preserve"> </w:t>
      </w:r>
      <w:r w:rsidR="009430B0" w:rsidRPr="009430B0">
        <w:rPr>
          <w:rFonts w:ascii="微軟正黑體" w:eastAsia="微軟正黑體" w:hAnsi="微軟正黑體" w:hint="eastAsia"/>
        </w:rPr>
        <w:t>(10%) 請具體比較（數據、作圖等）你實作的方法與 Policy Gradient 方法有何差異，並說明其各自的優缺點為何。</w:t>
      </w:r>
    </w:p>
    <w:p w14:paraId="08FCDA6F" w14:textId="17DD3F70" w:rsidR="002909DA" w:rsidRDefault="004C2C45" w:rsidP="006E6776">
      <w:pPr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最佳的</w:t>
      </w:r>
      <w:r w:rsidRPr="009430B0">
        <w:rPr>
          <w:rFonts w:ascii="微軟正黑體" w:eastAsia="微軟正黑體" w:hAnsi="微軟正黑體" w:hint="eastAsia"/>
        </w:rPr>
        <w:t>Policy Gradient</w:t>
      </w:r>
      <w:r>
        <w:rPr>
          <w:rFonts w:ascii="微軟正黑體" w:eastAsia="微軟正黑體" w:hAnsi="微軟正黑體" w:hint="eastAsia"/>
        </w:rPr>
        <w:t>做法：</w:t>
      </w:r>
      <w:r w:rsidR="002909DA">
        <w:rPr>
          <w:rFonts w:ascii="微軟正黑體" w:eastAsia="微軟正黑體" w:hAnsi="微軟正黑體" w:hint="eastAsia"/>
        </w:rPr>
        <w:t>最高</w:t>
      </w:r>
      <w:proofErr w:type="spellStart"/>
      <w:r w:rsidR="002909DA" w:rsidRPr="008B538F">
        <w:rPr>
          <w:rFonts w:ascii="微軟正黑體" w:eastAsia="微軟正黑體" w:hAnsi="微軟正黑體"/>
        </w:rPr>
        <w:t>total_reward</w:t>
      </w:r>
      <w:proofErr w:type="spellEnd"/>
      <w:r w:rsidR="006E6776">
        <w:rPr>
          <w:rFonts w:ascii="微軟正黑體" w:eastAsia="微軟正黑體" w:hAnsi="微軟正黑體" w:hint="eastAsia"/>
        </w:rPr>
        <w:t>，同時也是最高</w:t>
      </w:r>
      <w:proofErr w:type="spellStart"/>
      <w:r w:rsidR="006E6776" w:rsidRPr="008B538F">
        <w:rPr>
          <w:rFonts w:ascii="微軟正黑體" w:eastAsia="微軟正黑體" w:hAnsi="微軟正黑體"/>
        </w:rPr>
        <w:t>total_profit</w:t>
      </w:r>
      <w:proofErr w:type="spellEnd"/>
      <w:r w:rsidR="002909DA">
        <w:rPr>
          <w:rFonts w:ascii="微軟正黑體" w:eastAsia="微軟正黑體" w:hAnsi="微軟正黑體" w:hint="eastAsia"/>
        </w:rPr>
        <w:t>：</w:t>
      </w:r>
      <w:r w:rsidR="009E6D2F">
        <w:rPr>
          <w:rFonts w:ascii="微軟正黑體" w:eastAsia="微軟正黑體" w:hAnsi="微軟正黑體" w:hint="eastAsia"/>
        </w:rPr>
        <w:t xml:space="preserve">2 </w:t>
      </w:r>
      <w:r w:rsidR="009E6D2F">
        <w:rPr>
          <w:rFonts w:ascii="微軟正黑體" w:eastAsia="微軟正黑體" w:hAnsi="微軟正黑體"/>
        </w:rPr>
        <w:t>feature</w:t>
      </w:r>
      <w:r w:rsidR="009E6D2F">
        <w:rPr>
          <w:rFonts w:ascii="微軟正黑體" w:eastAsia="微軟正黑體" w:hAnsi="微軟正黑體" w:hint="eastAsia"/>
        </w:rPr>
        <w:t>用小NN(</w:t>
      </w:r>
      <w:r w:rsidR="009E6D2F" w:rsidRPr="009E6D2F">
        <w:rPr>
          <w:rFonts w:ascii="微軟正黑體" w:eastAsia="微軟正黑體" w:hAnsi="微軟正黑體"/>
        </w:rPr>
        <w:t>30.7</w:t>
      </w:r>
      <w:r w:rsidR="009E6D2F">
        <w:rPr>
          <w:rFonts w:ascii="微軟正黑體" w:eastAsia="微軟正黑體" w:hAnsi="微軟正黑體" w:hint="eastAsia"/>
        </w:rPr>
        <w:t>,</w:t>
      </w:r>
      <w:r w:rsidR="009E6D2F">
        <w:rPr>
          <w:rFonts w:ascii="微軟正黑體" w:eastAsia="微軟正黑體" w:hAnsi="微軟正黑體"/>
        </w:rPr>
        <w:t xml:space="preserve"> </w:t>
      </w:r>
      <w:r w:rsidR="009E6D2F" w:rsidRPr="009E6D2F">
        <w:rPr>
          <w:rFonts w:ascii="微軟正黑體" w:eastAsia="微軟正黑體" w:hAnsi="微軟正黑體"/>
        </w:rPr>
        <w:t>1.2829</w:t>
      </w:r>
      <w:r w:rsidR="009E6D2F">
        <w:rPr>
          <w:rFonts w:ascii="微軟正黑體" w:eastAsia="微軟正黑體" w:hAnsi="微軟正黑體" w:hint="eastAsia"/>
        </w:rPr>
        <w:t>)、</w:t>
      </w:r>
      <w:r w:rsidR="009E6D2F">
        <w:rPr>
          <w:rFonts w:ascii="微軟正黑體" w:eastAsia="微軟正黑體" w:hAnsi="微軟正黑體"/>
        </w:rPr>
        <w:t>8</w:t>
      </w:r>
      <w:r w:rsidR="009E6D2F">
        <w:rPr>
          <w:rFonts w:ascii="微軟正黑體" w:eastAsia="微軟正黑體" w:hAnsi="微軟正黑體" w:hint="eastAsia"/>
        </w:rPr>
        <w:t xml:space="preserve"> </w:t>
      </w:r>
      <w:r w:rsidR="009E6D2F">
        <w:rPr>
          <w:rFonts w:ascii="微軟正黑體" w:eastAsia="微軟正黑體" w:hAnsi="微軟正黑體"/>
        </w:rPr>
        <w:t>feature</w:t>
      </w:r>
      <w:r w:rsidR="009E6D2F">
        <w:rPr>
          <w:rFonts w:ascii="微軟正黑體" w:eastAsia="微軟正黑體" w:hAnsi="微軟正黑體" w:hint="eastAsia"/>
        </w:rPr>
        <w:t>用</w:t>
      </w:r>
      <w:r w:rsidR="009E6D2F">
        <w:rPr>
          <w:rFonts w:ascii="微軟正黑體" w:eastAsia="微軟正黑體" w:hAnsi="微軟正黑體" w:hint="eastAsia"/>
        </w:rPr>
        <w:t>大</w:t>
      </w:r>
      <w:r w:rsidR="009E6D2F">
        <w:rPr>
          <w:rFonts w:ascii="微軟正黑體" w:eastAsia="微軟正黑體" w:hAnsi="微軟正黑體" w:hint="eastAsia"/>
        </w:rPr>
        <w:t>NN(</w:t>
      </w:r>
      <w:r w:rsidR="009E6D2F">
        <w:rPr>
          <w:rFonts w:ascii="微軟正黑體" w:eastAsia="微軟正黑體" w:hAnsi="微軟正黑體" w:hint="eastAsia"/>
        </w:rPr>
        <w:t>29.7</w:t>
      </w:r>
      <w:r w:rsidR="009E6D2F">
        <w:rPr>
          <w:rFonts w:ascii="微軟正黑體" w:eastAsia="微軟正黑體" w:hAnsi="微軟正黑體" w:hint="eastAsia"/>
        </w:rPr>
        <w:t>,</w:t>
      </w:r>
      <w:r w:rsidR="009E6D2F">
        <w:rPr>
          <w:rFonts w:ascii="微軟正黑體" w:eastAsia="微軟正黑體" w:hAnsi="微軟正黑體"/>
        </w:rPr>
        <w:t xml:space="preserve"> </w:t>
      </w:r>
      <w:r w:rsidR="009E6D2F" w:rsidRPr="009E6D2F">
        <w:rPr>
          <w:rFonts w:ascii="微軟正黑體" w:eastAsia="微軟正黑體" w:hAnsi="微軟正黑體"/>
        </w:rPr>
        <w:t>1.212</w:t>
      </w:r>
      <w:r w:rsidR="009E6D2F">
        <w:rPr>
          <w:rFonts w:ascii="微軟正黑體" w:eastAsia="微軟正黑體" w:hAnsi="微軟正黑體" w:hint="eastAsia"/>
        </w:rPr>
        <w:t>2</w:t>
      </w:r>
      <w:r w:rsidR="009E6D2F">
        <w:rPr>
          <w:rFonts w:ascii="微軟正黑體" w:eastAsia="微軟正黑體" w:hAnsi="微軟正黑體" w:hint="eastAsia"/>
        </w:rPr>
        <w:t>)</w:t>
      </w:r>
      <w:r w:rsidR="00E80FCD">
        <w:rPr>
          <w:rFonts w:ascii="微軟正黑體" w:eastAsia="微軟正黑體" w:hAnsi="微軟正黑體" w:hint="eastAsia"/>
        </w:rPr>
        <w:t>，下兩圖為測試資料區間的買賣情況，左側為</w:t>
      </w:r>
      <w:r w:rsidR="00E80FCD">
        <w:rPr>
          <w:rFonts w:ascii="微軟正黑體" w:eastAsia="微軟正黑體" w:hAnsi="微軟正黑體" w:hint="eastAsia"/>
        </w:rPr>
        <w:t xml:space="preserve">2 </w:t>
      </w:r>
      <w:r w:rsidR="00E80FCD">
        <w:rPr>
          <w:rFonts w:ascii="微軟正黑體" w:eastAsia="微軟正黑體" w:hAnsi="微軟正黑體"/>
        </w:rPr>
        <w:t>feature</w:t>
      </w:r>
      <w:r w:rsidR="00E80FCD">
        <w:rPr>
          <w:rFonts w:ascii="微軟正黑體" w:eastAsia="微軟正黑體" w:hAnsi="微軟正黑體" w:hint="eastAsia"/>
        </w:rPr>
        <w:t>用小NN</w:t>
      </w:r>
      <w:r w:rsidR="007B2EE8">
        <w:rPr>
          <w:rFonts w:ascii="微軟正黑體" w:eastAsia="微軟正黑體" w:hAnsi="微軟正黑體" w:hint="eastAsia"/>
        </w:rPr>
        <w:t>(1筆賣出)</w:t>
      </w:r>
      <w:r w:rsidR="00E80FCD">
        <w:rPr>
          <w:rFonts w:ascii="微軟正黑體" w:eastAsia="微軟正黑體" w:hAnsi="微軟正黑體" w:hint="eastAsia"/>
        </w:rPr>
        <w:t>，右側為</w:t>
      </w:r>
      <w:r w:rsidR="00E80FCD">
        <w:rPr>
          <w:rFonts w:ascii="微軟正黑體" w:eastAsia="微軟正黑體" w:hAnsi="微軟正黑體"/>
        </w:rPr>
        <w:t>8</w:t>
      </w:r>
      <w:r w:rsidR="00E80FCD">
        <w:rPr>
          <w:rFonts w:ascii="微軟正黑體" w:eastAsia="微軟正黑體" w:hAnsi="微軟正黑體" w:hint="eastAsia"/>
        </w:rPr>
        <w:t xml:space="preserve"> </w:t>
      </w:r>
      <w:r w:rsidR="00E80FCD">
        <w:rPr>
          <w:rFonts w:ascii="微軟正黑體" w:eastAsia="微軟正黑體" w:hAnsi="微軟正黑體"/>
        </w:rPr>
        <w:t>feature</w:t>
      </w:r>
      <w:r w:rsidR="00E80FCD">
        <w:rPr>
          <w:rFonts w:ascii="微軟正黑體" w:eastAsia="微軟正黑體" w:hAnsi="微軟正黑體" w:hint="eastAsia"/>
        </w:rPr>
        <w:t>用大NN</w:t>
      </w:r>
      <w:r w:rsidR="007B2EE8">
        <w:rPr>
          <w:rFonts w:ascii="微軟正黑體" w:eastAsia="微軟正黑體" w:hAnsi="微軟正黑體" w:hint="eastAsia"/>
        </w:rPr>
        <w:t>(6筆賣出)</w:t>
      </w:r>
      <w:r w:rsidR="00E80FCD">
        <w:rPr>
          <w:rFonts w:ascii="微軟正黑體" w:eastAsia="微軟正黑體" w:hAnsi="微軟正黑體" w:hint="eastAsia"/>
        </w:rPr>
        <w:t>：</w:t>
      </w:r>
    </w:p>
    <w:p w14:paraId="61D7BFB6" w14:textId="2BDDE7BF" w:rsidR="00E80FCD" w:rsidRDefault="00E80FCD" w:rsidP="00E80FCD">
      <w:pPr>
        <w:ind w:leftChars="-591" w:left="-1416" w:rightChars="-555" w:right="-1332" w:hanging="2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lastRenderedPageBreak/>
        <w:drawing>
          <wp:inline distT="0" distB="0" distL="0" distR="0" wp14:anchorId="72F9DF02" wp14:editId="146D895C">
            <wp:extent cx="3390900" cy="253827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99" cy="257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D96D3FC" wp14:editId="1B9CB9AD">
            <wp:extent cx="3398520" cy="2543980"/>
            <wp:effectExtent l="0" t="0" r="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45" cy="258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4FD8" w14:textId="29414A8D" w:rsidR="00571E46" w:rsidRDefault="00571E46" w:rsidP="009E44FC">
      <w:pPr>
        <w:ind w:rightChars="-142" w:right="-341" w:firstLine="426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而套件方法中</w:t>
      </w:r>
      <w:proofErr w:type="spellStart"/>
      <w:r w:rsidRPr="008B538F">
        <w:rPr>
          <w:rFonts w:ascii="微軟正黑體" w:eastAsia="微軟正黑體" w:hAnsi="微軟正黑體"/>
        </w:rPr>
        <w:t>total_reward</w:t>
      </w:r>
      <w:proofErr w:type="spellEnd"/>
      <w:r w:rsidR="00927196">
        <w:rPr>
          <w:rFonts w:ascii="微軟正黑體" w:eastAsia="微軟正黑體" w:hAnsi="微軟正黑體" w:hint="eastAsia"/>
        </w:rPr>
        <w:t>以及</w:t>
      </w:r>
      <w:proofErr w:type="spellStart"/>
      <w:r w:rsidR="00927196" w:rsidRPr="008B538F">
        <w:rPr>
          <w:rFonts w:ascii="微軟正黑體" w:eastAsia="微軟正黑體" w:hAnsi="微軟正黑體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最高者為</w:t>
      </w:r>
      <w:r w:rsidRPr="00BB4662">
        <w:rPr>
          <w:rFonts w:ascii="微軟正黑體" w:eastAsia="微軟正黑體" w:hAnsi="微軟正黑體"/>
        </w:rPr>
        <w:t>DQN</w:t>
      </w:r>
      <w:r>
        <w:rPr>
          <w:rFonts w:ascii="微軟正黑體" w:eastAsia="微軟正黑體" w:hAnsi="微軟正黑體" w:hint="eastAsia"/>
        </w:rPr>
        <w:t xml:space="preserve"> </w:t>
      </w:r>
      <w:r w:rsidR="00927196">
        <w:rPr>
          <w:rFonts w:ascii="微軟正黑體" w:eastAsia="微軟正黑體" w:hAnsi="微軟正黑體" w:hint="eastAsia"/>
        </w:rPr>
        <w:t xml:space="preserve">8 </w:t>
      </w:r>
      <w:r w:rsidR="00927196">
        <w:rPr>
          <w:rFonts w:ascii="微軟正黑體" w:eastAsia="微軟正黑體" w:hAnsi="微軟正黑體"/>
        </w:rPr>
        <w:t>feature</w:t>
      </w:r>
      <w:r w:rsidR="00927196">
        <w:rPr>
          <w:rFonts w:ascii="微軟正黑體" w:eastAsia="微軟正黑體" w:hAnsi="微軟正黑體" w:hint="eastAsia"/>
        </w:rPr>
        <w:t>(</w:t>
      </w:r>
      <w:r w:rsidR="00927196" w:rsidRPr="00172213">
        <w:rPr>
          <w:rFonts w:ascii="微軟正黑體" w:eastAsia="微軟正黑體" w:hAnsi="微軟正黑體"/>
        </w:rPr>
        <w:t>73.5</w:t>
      </w:r>
      <w:r w:rsidR="00927196">
        <w:rPr>
          <w:rFonts w:ascii="微軟正黑體" w:eastAsia="微軟正黑體" w:hAnsi="微軟正黑體" w:hint="eastAsia"/>
        </w:rPr>
        <w:t>,</w:t>
      </w:r>
      <w:r w:rsidR="00927196">
        <w:rPr>
          <w:rFonts w:ascii="微軟正黑體" w:eastAsia="微軟正黑體" w:hAnsi="微軟正黑體"/>
        </w:rPr>
        <w:t xml:space="preserve"> </w:t>
      </w:r>
      <w:r w:rsidR="00927196" w:rsidRPr="00172213">
        <w:rPr>
          <w:rFonts w:ascii="微軟正黑體" w:eastAsia="微軟正黑體" w:hAnsi="微軟正黑體"/>
        </w:rPr>
        <w:t>0.418</w:t>
      </w:r>
      <w:r w:rsidR="00927196">
        <w:rPr>
          <w:rFonts w:ascii="微軟正黑體" w:eastAsia="微軟正黑體" w:hAnsi="微軟正黑體"/>
        </w:rPr>
        <w:t>9</w:t>
      </w:r>
      <w:r w:rsidR="00927196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，下圖為測試資料區間的買賣情況</w:t>
      </w:r>
      <w:r w:rsidR="00927196">
        <w:rPr>
          <w:rFonts w:ascii="微軟正黑體" w:eastAsia="微軟正黑體" w:hAnsi="微軟正黑體" w:hint="eastAsia"/>
        </w:rPr>
        <w:t>(</w:t>
      </w:r>
      <w:r w:rsidR="00927196">
        <w:rPr>
          <w:rFonts w:ascii="微軟正黑體" w:eastAsia="微軟正黑體" w:hAnsi="微軟正黑體" w:hint="eastAsia"/>
        </w:rPr>
        <w:t>傾向賣出，</w:t>
      </w:r>
      <w:r w:rsidR="00927196" w:rsidRPr="00172213">
        <w:rPr>
          <w:rFonts w:ascii="微軟正黑體" w:eastAsia="微軟正黑體" w:hAnsi="微軟正黑體"/>
        </w:rPr>
        <w:t>107</w:t>
      </w:r>
      <w:r w:rsidR="00927196">
        <w:rPr>
          <w:rFonts w:ascii="微軟正黑體" w:eastAsia="微軟正黑體" w:hAnsi="微軟正黑體" w:hint="eastAsia"/>
        </w:rPr>
        <w:t>筆持有</w:t>
      </w:r>
      <w:r w:rsidR="00927196">
        <w:rPr>
          <w:rFonts w:ascii="微軟正黑體" w:eastAsia="微軟正黑體" w:hAnsi="微軟正黑體" w:hint="eastAsia"/>
        </w:rPr>
        <w:t>)</w:t>
      </w:r>
      <w:r w:rsidR="00B94123">
        <w:rPr>
          <w:rFonts w:ascii="微軟正黑體" w:eastAsia="微軟正黑體" w:hAnsi="微軟正黑體" w:hint="eastAsia"/>
        </w:rPr>
        <w:t>：</w:t>
      </w:r>
      <w:r w:rsidR="00B94123">
        <w:rPr>
          <w:rFonts w:ascii="微軟正黑體" w:eastAsia="微軟正黑體" w:hAnsi="微軟正黑體"/>
        </w:rPr>
        <w:t xml:space="preserve"> </w:t>
      </w:r>
    </w:p>
    <w:p w14:paraId="0F21FB84" w14:textId="12F5F2B6" w:rsidR="00571E46" w:rsidRDefault="00172213" w:rsidP="00B94123">
      <w:pPr>
        <w:ind w:leftChars="-591" w:left="-1416" w:rightChars="-555" w:right="-1332" w:hanging="2"/>
        <w:jc w:val="center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103B6FD" wp14:editId="006CE9D1">
            <wp:extent cx="3454445" cy="2585436"/>
            <wp:effectExtent l="0" t="0" r="0" b="571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45" cy="2585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4057" w14:textId="692A9471" w:rsidR="00571E46" w:rsidRDefault="00B94123" w:rsidP="009E44FC">
      <w:pPr>
        <w:ind w:rightChars="-142" w:right="-341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比較</w:t>
      </w:r>
      <w:r w:rsidRPr="009430B0">
        <w:rPr>
          <w:rFonts w:ascii="微軟正黑體" w:eastAsia="微軟正黑體" w:hAnsi="微軟正黑體" w:hint="eastAsia"/>
        </w:rPr>
        <w:t>Policy Gradient</w:t>
      </w:r>
      <w:r>
        <w:rPr>
          <w:rFonts w:ascii="微軟正黑體" w:eastAsia="微軟正黑體" w:hAnsi="微軟正黑體" w:hint="eastAsia"/>
        </w:rPr>
        <w:t>做法</w:t>
      </w:r>
      <w:r>
        <w:rPr>
          <w:rFonts w:ascii="微軟正黑體" w:eastAsia="微軟正黑體" w:hAnsi="微軟正黑體" w:hint="eastAsia"/>
        </w:rPr>
        <w:t>以及</w:t>
      </w:r>
      <w:r>
        <w:rPr>
          <w:rFonts w:ascii="微軟正黑體" w:eastAsia="微軟正黑體" w:hAnsi="微軟正黑體" w:hint="eastAsia"/>
        </w:rPr>
        <w:t>套件方法</w:t>
      </w:r>
      <w:r>
        <w:rPr>
          <w:rFonts w:ascii="微軟正黑體" w:eastAsia="微軟正黑體" w:hAnsi="微軟正黑體" w:hint="eastAsia"/>
        </w:rPr>
        <w:t>可以知道</w:t>
      </w:r>
      <w:r w:rsidR="009E44FC">
        <w:rPr>
          <w:rFonts w:ascii="微軟正黑體" w:eastAsia="微軟正黑體" w:hAnsi="微軟正黑體" w:hint="eastAsia"/>
        </w:rPr>
        <w:t>，對於</w:t>
      </w:r>
      <w:proofErr w:type="spellStart"/>
      <w:r w:rsidR="009E44FC" w:rsidRPr="008B538F">
        <w:rPr>
          <w:rFonts w:ascii="微軟正黑體" w:eastAsia="微軟正黑體" w:hAnsi="微軟正黑體"/>
        </w:rPr>
        <w:t>total_reward</w:t>
      </w:r>
      <w:proofErr w:type="spellEnd"/>
      <w:r w:rsidR="009E44FC">
        <w:rPr>
          <w:rFonts w:ascii="微軟正黑體" w:eastAsia="微軟正黑體" w:hAnsi="微軟正黑體" w:hint="eastAsia"/>
        </w:rPr>
        <w:t>來說</w:t>
      </w:r>
      <w:r w:rsidR="009E44FC">
        <w:rPr>
          <w:rFonts w:ascii="微軟正黑體" w:eastAsia="微軟正黑體" w:hAnsi="微軟正黑體" w:hint="eastAsia"/>
        </w:rPr>
        <w:t>套件方法</w:t>
      </w:r>
      <w:r w:rsidR="009E44FC">
        <w:rPr>
          <w:rFonts w:ascii="微軟正黑體" w:eastAsia="微軟正黑體" w:hAnsi="微軟正黑體" w:hint="eastAsia"/>
        </w:rPr>
        <w:t>73.5&gt;30.7，顯然對於</w:t>
      </w:r>
      <w:r w:rsidR="009E44FC" w:rsidRPr="009E44FC">
        <w:rPr>
          <w:rFonts w:ascii="微軟正黑體" w:eastAsia="微軟正黑體" w:hAnsi="微軟正黑體"/>
        </w:rPr>
        <w:t>2000</w:t>
      </w:r>
      <w:r w:rsidR="009E44FC">
        <w:rPr>
          <w:rFonts w:ascii="微軟正黑體" w:eastAsia="微軟正黑體" w:hAnsi="微軟正黑體" w:hint="eastAsia"/>
        </w:rPr>
        <w:t>~2500的</w:t>
      </w:r>
      <w:proofErr w:type="spellStart"/>
      <w:r w:rsidR="009E44FC" w:rsidRPr="009E44FC">
        <w:rPr>
          <w:rFonts w:ascii="微軟正黑體" w:eastAsia="微軟正黑體" w:hAnsi="微軟正黑體"/>
        </w:rPr>
        <w:t>frame_bound</w:t>
      </w:r>
      <w:proofErr w:type="spellEnd"/>
      <w:r w:rsidR="009E44FC">
        <w:rPr>
          <w:rFonts w:ascii="微軟正黑體" w:eastAsia="微軟正黑體" w:hAnsi="微軟正黑體" w:hint="eastAsia"/>
        </w:rPr>
        <w:t>而言套件方法較好；而對於</w:t>
      </w:r>
      <w:proofErr w:type="spellStart"/>
      <w:r w:rsidR="009E44FC" w:rsidRPr="008B538F">
        <w:rPr>
          <w:rFonts w:ascii="微軟正黑體" w:eastAsia="微軟正黑體" w:hAnsi="微軟正黑體"/>
        </w:rPr>
        <w:t>total_profit</w:t>
      </w:r>
      <w:proofErr w:type="spellEnd"/>
      <w:r w:rsidR="009E44FC">
        <w:rPr>
          <w:rFonts w:ascii="微軟正黑體" w:eastAsia="微軟正黑體" w:hAnsi="微軟正黑體" w:hint="eastAsia"/>
        </w:rPr>
        <w:t>來說套件方法</w:t>
      </w:r>
      <w:r w:rsidR="009E44FC" w:rsidRPr="00172213">
        <w:rPr>
          <w:rFonts w:ascii="微軟正黑體" w:eastAsia="微軟正黑體" w:hAnsi="微軟正黑體"/>
        </w:rPr>
        <w:t>0.418</w:t>
      </w:r>
      <w:r w:rsidR="009E44FC">
        <w:rPr>
          <w:rFonts w:ascii="微軟正黑體" w:eastAsia="微軟正黑體" w:hAnsi="微軟正黑體"/>
        </w:rPr>
        <w:t>9</w:t>
      </w:r>
      <w:r w:rsidR="009E44FC">
        <w:rPr>
          <w:rFonts w:ascii="微軟正黑體" w:eastAsia="微軟正黑體" w:hAnsi="微軟正黑體" w:hint="eastAsia"/>
        </w:rPr>
        <w:t>&lt;</w:t>
      </w:r>
      <w:r w:rsidR="009E44FC" w:rsidRPr="009E6D2F">
        <w:rPr>
          <w:rFonts w:ascii="微軟正黑體" w:eastAsia="微軟正黑體" w:hAnsi="微軟正黑體"/>
        </w:rPr>
        <w:t>1.2829</w:t>
      </w:r>
      <w:r w:rsidR="009E44FC">
        <w:rPr>
          <w:rFonts w:ascii="微軟正黑體" w:eastAsia="微軟正黑體" w:hAnsi="微軟正黑體" w:hint="eastAsia"/>
        </w:rPr>
        <w:t>，</w:t>
      </w:r>
      <w:r w:rsidR="009E44FC">
        <w:rPr>
          <w:rFonts w:ascii="微軟正黑體" w:eastAsia="微軟正黑體" w:hAnsi="微軟正黑體" w:hint="eastAsia"/>
        </w:rPr>
        <w:t>顯然對於</w:t>
      </w:r>
      <w:r w:rsidR="009E44FC" w:rsidRPr="009E44FC">
        <w:rPr>
          <w:rFonts w:ascii="微軟正黑體" w:eastAsia="微軟正黑體" w:hAnsi="微軟正黑體"/>
        </w:rPr>
        <w:t>2000</w:t>
      </w:r>
      <w:r w:rsidR="009E44FC">
        <w:rPr>
          <w:rFonts w:ascii="微軟正黑體" w:eastAsia="微軟正黑體" w:hAnsi="微軟正黑體" w:hint="eastAsia"/>
        </w:rPr>
        <w:t>~2500的</w:t>
      </w:r>
      <w:proofErr w:type="spellStart"/>
      <w:r w:rsidR="009E44FC" w:rsidRPr="009E44FC">
        <w:rPr>
          <w:rFonts w:ascii="微軟正黑體" w:eastAsia="微軟正黑體" w:hAnsi="微軟正黑體"/>
        </w:rPr>
        <w:t>frame_bound</w:t>
      </w:r>
      <w:proofErr w:type="spellEnd"/>
      <w:r w:rsidR="009E44FC">
        <w:rPr>
          <w:rFonts w:ascii="微軟正黑體" w:eastAsia="微軟正黑體" w:hAnsi="微軟正黑體" w:hint="eastAsia"/>
        </w:rPr>
        <w:t>而言</w:t>
      </w:r>
      <w:r w:rsidR="009E44FC" w:rsidRPr="009430B0">
        <w:rPr>
          <w:rFonts w:ascii="微軟正黑體" w:eastAsia="微軟正黑體" w:hAnsi="微軟正黑體" w:hint="eastAsia"/>
        </w:rPr>
        <w:t>Policy Gradient</w:t>
      </w:r>
      <w:r w:rsidR="009E44FC">
        <w:rPr>
          <w:rFonts w:ascii="微軟正黑體" w:eastAsia="微軟正黑體" w:hAnsi="微軟正黑體" w:hint="eastAsia"/>
        </w:rPr>
        <w:t>方法較好</w:t>
      </w:r>
      <w:r w:rsidR="009E44FC">
        <w:rPr>
          <w:rFonts w:ascii="微軟正黑體" w:eastAsia="微軟正黑體" w:hAnsi="微軟正黑體" w:hint="eastAsia"/>
        </w:rPr>
        <w:t>。</w:t>
      </w:r>
    </w:p>
    <w:p w14:paraId="218D9E80" w14:textId="636F8134" w:rsidR="009E44FC" w:rsidRPr="00EF6612" w:rsidRDefault="009E44FC" w:rsidP="009E44FC">
      <w:pPr>
        <w:ind w:rightChars="-142" w:right="-341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這直接讓我們陷入兩難，是應該以</w:t>
      </w:r>
      <w:proofErr w:type="spellStart"/>
      <w:r w:rsidRPr="008B538F">
        <w:rPr>
          <w:rFonts w:ascii="微軟正黑體" w:eastAsia="微軟正黑體" w:hAnsi="微軟正黑體"/>
        </w:rPr>
        <w:t>total_reward</w:t>
      </w:r>
      <w:proofErr w:type="spellEnd"/>
      <w:r>
        <w:rPr>
          <w:rFonts w:ascii="微軟正黑體" w:eastAsia="微軟正黑體" w:hAnsi="微軟正黑體" w:hint="eastAsia"/>
        </w:rPr>
        <w:t>還是</w:t>
      </w:r>
      <w:proofErr w:type="spellStart"/>
      <w:r w:rsidRPr="008B538F">
        <w:rPr>
          <w:rFonts w:ascii="微軟正黑體" w:eastAsia="微軟正黑體" w:hAnsi="微軟正黑體"/>
        </w:rPr>
        <w:t>total_profit</w:t>
      </w:r>
      <w:proofErr w:type="spellEnd"/>
      <w:r>
        <w:rPr>
          <w:rFonts w:ascii="微軟正黑體" w:eastAsia="微軟正黑體" w:hAnsi="微軟正黑體" w:hint="eastAsia"/>
        </w:rPr>
        <w:t>做為參考依據</w:t>
      </w:r>
      <w:r w:rsidR="00DA1B6C">
        <w:rPr>
          <w:rFonts w:ascii="微軟正黑體" w:eastAsia="微軟正黑體" w:hAnsi="微軟正黑體" w:hint="eastAsia"/>
        </w:rPr>
        <w:t>呢？我們發現</w:t>
      </w:r>
      <w:proofErr w:type="spellStart"/>
      <w:r w:rsidR="00DA1B6C" w:rsidRPr="008B538F">
        <w:rPr>
          <w:rFonts w:ascii="微軟正黑體" w:eastAsia="微軟正黑體" w:hAnsi="微軟正黑體"/>
        </w:rPr>
        <w:t>total_profit</w:t>
      </w:r>
      <w:proofErr w:type="spellEnd"/>
      <w:r w:rsidR="00DA1B6C">
        <w:rPr>
          <w:rFonts w:ascii="微軟正黑體" w:eastAsia="微軟正黑體" w:hAnsi="微軟正黑體" w:hint="eastAsia"/>
        </w:rPr>
        <w:t>本身是有收取交易的手續費的，也就是說在同樣的</w:t>
      </w:r>
      <w:r w:rsidR="00DA1B6C" w:rsidRPr="008B538F">
        <w:rPr>
          <w:rFonts w:ascii="微軟正黑體" w:eastAsia="微軟正黑體" w:hAnsi="微軟正黑體"/>
        </w:rPr>
        <w:lastRenderedPageBreak/>
        <w:t>reward</w:t>
      </w:r>
      <w:r w:rsidR="00DA1B6C">
        <w:rPr>
          <w:rFonts w:ascii="微軟正黑體" w:eastAsia="微軟正黑體" w:hAnsi="微軟正黑體" w:hint="eastAsia"/>
        </w:rPr>
        <w:t>之下，更頻繁的交易會導致真實利潤</w:t>
      </w:r>
      <w:r w:rsidR="00DA1B6C" w:rsidRPr="008B538F">
        <w:rPr>
          <w:rFonts w:ascii="微軟正黑體" w:eastAsia="微軟正黑體" w:hAnsi="微軟正黑體"/>
        </w:rPr>
        <w:t>profit</w:t>
      </w:r>
      <w:r w:rsidR="00DA1B6C">
        <w:rPr>
          <w:rFonts w:ascii="微軟正黑體" w:eastAsia="微軟正黑體" w:hAnsi="微軟正黑體" w:hint="eastAsia"/>
        </w:rPr>
        <w:t>較低。因此如果你是一位長期投資者(以年為單位)，可用</w:t>
      </w:r>
      <w:r w:rsidR="00DA1B6C" w:rsidRPr="009430B0">
        <w:rPr>
          <w:rFonts w:ascii="微軟正黑體" w:eastAsia="微軟正黑體" w:hAnsi="微軟正黑體" w:hint="eastAsia"/>
        </w:rPr>
        <w:t>Policy Gradient</w:t>
      </w:r>
      <w:r w:rsidR="00DA1B6C">
        <w:rPr>
          <w:rFonts w:ascii="微軟正黑體" w:eastAsia="微軟正黑體" w:hAnsi="微軟正黑體" w:hint="eastAsia"/>
        </w:rPr>
        <w:t>做</w:t>
      </w:r>
      <w:r w:rsidR="00DA1B6C">
        <w:rPr>
          <w:rFonts w:ascii="微軟正黑體" w:eastAsia="微軟正黑體" w:hAnsi="微軟正黑體" w:hint="eastAsia"/>
        </w:rPr>
        <w:t>法避免多次操作；反之若是波段餐作者(以天/禮拜/月為單位)，則可用</w:t>
      </w:r>
      <w:r w:rsidR="00DA1B6C">
        <w:rPr>
          <w:rFonts w:ascii="微軟正黑體" w:eastAsia="微軟正黑體" w:hAnsi="微軟正黑體" w:hint="eastAsia"/>
        </w:rPr>
        <w:t>套件方法</w:t>
      </w:r>
      <w:r w:rsidR="00DA1B6C">
        <w:rPr>
          <w:rFonts w:ascii="微軟正黑體" w:eastAsia="微軟正黑體" w:hAnsi="微軟正黑體" w:hint="eastAsia"/>
        </w:rPr>
        <w:t>得到更為頻繁的交易操作建議。</w:t>
      </w:r>
      <w:bookmarkStart w:id="2" w:name="_GoBack"/>
      <w:bookmarkEnd w:id="2"/>
    </w:p>
    <w:sectPr w:rsidR="009E44FC" w:rsidRPr="00EF6612" w:rsidSect="003C59A3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351A"/>
    <w:multiLevelType w:val="hybridMultilevel"/>
    <w:tmpl w:val="476EA13A"/>
    <w:lvl w:ilvl="0" w:tplc="AED25F2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842B2C"/>
    <w:multiLevelType w:val="hybridMultilevel"/>
    <w:tmpl w:val="D3FE2F88"/>
    <w:lvl w:ilvl="0" w:tplc="ECF049D0">
      <w:start w:val="2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066A68"/>
    <w:multiLevelType w:val="hybridMultilevel"/>
    <w:tmpl w:val="BBE49F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BAD597F"/>
    <w:multiLevelType w:val="hybridMultilevel"/>
    <w:tmpl w:val="6E287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DD97045"/>
    <w:multiLevelType w:val="hybridMultilevel"/>
    <w:tmpl w:val="A79C74E8"/>
    <w:lvl w:ilvl="0" w:tplc="E1CCEC36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EBE50B7"/>
    <w:multiLevelType w:val="hybridMultilevel"/>
    <w:tmpl w:val="9C8291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7CA01F1"/>
    <w:multiLevelType w:val="hybridMultilevel"/>
    <w:tmpl w:val="5842338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6A1C01AA"/>
    <w:multiLevelType w:val="hybridMultilevel"/>
    <w:tmpl w:val="96E8CB7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32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D515F6C"/>
    <w:multiLevelType w:val="hybridMultilevel"/>
    <w:tmpl w:val="EAA2CA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2D"/>
    <w:rsid w:val="00020CC1"/>
    <w:rsid w:val="000B15A7"/>
    <w:rsid w:val="000B399B"/>
    <w:rsid w:val="000C2F35"/>
    <w:rsid w:val="000D034F"/>
    <w:rsid w:val="000F6491"/>
    <w:rsid w:val="00133C15"/>
    <w:rsid w:val="00161D29"/>
    <w:rsid w:val="001667BD"/>
    <w:rsid w:val="00172213"/>
    <w:rsid w:val="00191A0D"/>
    <w:rsid w:val="0019691B"/>
    <w:rsid w:val="001F3AF6"/>
    <w:rsid w:val="00210133"/>
    <w:rsid w:val="00223A0F"/>
    <w:rsid w:val="00241E81"/>
    <w:rsid w:val="00254B95"/>
    <w:rsid w:val="00272168"/>
    <w:rsid w:val="002909DA"/>
    <w:rsid w:val="002D04D3"/>
    <w:rsid w:val="002D6AB0"/>
    <w:rsid w:val="003153EF"/>
    <w:rsid w:val="00381295"/>
    <w:rsid w:val="00387A58"/>
    <w:rsid w:val="00396096"/>
    <w:rsid w:val="003A65A7"/>
    <w:rsid w:val="003C59A3"/>
    <w:rsid w:val="003D2A2D"/>
    <w:rsid w:val="003E1419"/>
    <w:rsid w:val="003F2CCA"/>
    <w:rsid w:val="0041003B"/>
    <w:rsid w:val="004242CD"/>
    <w:rsid w:val="004413EF"/>
    <w:rsid w:val="004C2C45"/>
    <w:rsid w:val="004F755A"/>
    <w:rsid w:val="00531256"/>
    <w:rsid w:val="005554FD"/>
    <w:rsid w:val="00555535"/>
    <w:rsid w:val="00556384"/>
    <w:rsid w:val="00571E46"/>
    <w:rsid w:val="005F1737"/>
    <w:rsid w:val="0062638C"/>
    <w:rsid w:val="00642815"/>
    <w:rsid w:val="006A071F"/>
    <w:rsid w:val="006A2136"/>
    <w:rsid w:val="006A3E6A"/>
    <w:rsid w:val="006E6776"/>
    <w:rsid w:val="0070161D"/>
    <w:rsid w:val="00703BF9"/>
    <w:rsid w:val="00705668"/>
    <w:rsid w:val="007634C7"/>
    <w:rsid w:val="00797F1F"/>
    <w:rsid w:val="007A3C29"/>
    <w:rsid w:val="007B2EE8"/>
    <w:rsid w:val="007D2626"/>
    <w:rsid w:val="007F44B1"/>
    <w:rsid w:val="008034D0"/>
    <w:rsid w:val="0081309B"/>
    <w:rsid w:val="00846C0E"/>
    <w:rsid w:val="008A1374"/>
    <w:rsid w:val="008B538F"/>
    <w:rsid w:val="008C0E1B"/>
    <w:rsid w:val="008C246C"/>
    <w:rsid w:val="008E449F"/>
    <w:rsid w:val="008F536D"/>
    <w:rsid w:val="00910946"/>
    <w:rsid w:val="00927196"/>
    <w:rsid w:val="009404C8"/>
    <w:rsid w:val="009430B0"/>
    <w:rsid w:val="00962B7C"/>
    <w:rsid w:val="00975472"/>
    <w:rsid w:val="009A7DBD"/>
    <w:rsid w:val="009C7B3F"/>
    <w:rsid w:val="009E031A"/>
    <w:rsid w:val="009E44FC"/>
    <w:rsid w:val="009E6D2F"/>
    <w:rsid w:val="00A03B85"/>
    <w:rsid w:val="00A1259C"/>
    <w:rsid w:val="00A17C0C"/>
    <w:rsid w:val="00A24F72"/>
    <w:rsid w:val="00A45723"/>
    <w:rsid w:val="00A650EC"/>
    <w:rsid w:val="00A87754"/>
    <w:rsid w:val="00AE7652"/>
    <w:rsid w:val="00B064F0"/>
    <w:rsid w:val="00B27A5A"/>
    <w:rsid w:val="00B73E22"/>
    <w:rsid w:val="00B94123"/>
    <w:rsid w:val="00BA35F9"/>
    <w:rsid w:val="00BB4662"/>
    <w:rsid w:val="00BC2F38"/>
    <w:rsid w:val="00BE0856"/>
    <w:rsid w:val="00BF10FC"/>
    <w:rsid w:val="00BF4BC7"/>
    <w:rsid w:val="00C105EC"/>
    <w:rsid w:val="00C656D4"/>
    <w:rsid w:val="00C81DA9"/>
    <w:rsid w:val="00CC415B"/>
    <w:rsid w:val="00CC4839"/>
    <w:rsid w:val="00CD6777"/>
    <w:rsid w:val="00CE2DE3"/>
    <w:rsid w:val="00D63417"/>
    <w:rsid w:val="00D67E1E"/>
    <w:rsid w:val="00D71B9E"/>
    <w:rsid w:val="00D74E4D"/>
    <w:rsid w:val="00DA1B6C"/>
    <w:rsid w:val="00DB0011"/>
    <w:rsid w:val="00DB5932"/>
    <w:rsid w:val="00DB7517"/>
    <w:rsid w:val="00DC4103"/>
    <w:rsid w:val="00DD28AA"/>
    <w:rsid w:val="00E1525E"/>
    <w:rsid w:val="00E66B61"/>
    <w:rsid w:val="00E80FCD"/>
    <w:rsid w:val="00E85A7E"/>
    <w:rsid w:val="00E956DD"/>
    <w:rsid w:val="00EE33C7"/>
    <w:rsid w:val="00EF6612"/>
    <w:rsid w:val="00F17597"/>
    <w:rsid w:val="00F506D6"/>
    <w:rsid w:val="00F64342"/>
    <w:rsid w:val="00F91F1F"/>
    <w:rsid w:val="00FC4DB3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B4469"/>
  <w15:chartTrackingRefBased/>
  <w15:docId w15:val="{063C4282-DA62-4CA1-A251-B65033F17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61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6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0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7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6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4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8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3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4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1240</Words>
  <Characters>7071</Characters>
  <Application>Microsoft Office Word</Application>
  <DocSecurity>0</DocSecurity>
  <Lines>58</Lines>
  <Paragraphs>16</Paragraphs>
  <ScaleCrop>false</ScaleCrop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2022-10-05T07:24:00Z</dcterms:created>
  <dcterms:modified xsi:type="dcterms:W3CDTF">2022-11-10T09:29:00Z</dcterms:modified>
</cp:coreProperties>
</file>