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E56C88" w14:textId="79605E87" w:rsidR="00500BF5" w:rsidRPr="00CE1463" w:rsidRDefault="00C8725B" w:rsidP="00937C04">
      <w:pPr>
        <w:pStyle w:val="Heading1"/>
        <w:jc w:val="both"/>
        <w:rPr>
          <w:rFonts w:eastAsia="Times New Roman"/>
          <w:lang w:eastAsia="en-GB"/>
        </w:rPr>
      </w:pPr>
      <w:r w:rsidRPr="00CE1463">
        <w:rPr>
          <w:rFonts w:eastAsia="Times New Roman"/>
          <w:lang w:eastAsia="en-GB"/>
        </w:rPr>
        <w:t>MSc</w:t>
      </w:r>
      <w:r w:rsidR="00500BF5" w:rsidRPr="00CE1463">
        <w:rPr>
          <w:rFonts w:eastAsia="Times New Roman"/>
          <w:lang w:eastAsia="en-GB"/>
        </w:rPr>
        <w:t xml:space="preserve"> individual project assessment guidelines</w:t>
      </w:r>
    </w:p>
    <w:p w14:paraId="15817EE4" w14:textId="77777777" w:rsidR="00500BF5" w:rsidRPr="00CE1463" w:rsidRDefault="00500BF5" w:rsidP="00937C04">
      <w:pPr>
        <w:jc w:val="both"/>
        <w:rPr>
          <w:sz w:val="24"/>
          <w:szCs w:val="24"/>
          <w:lang w:eastAsia="en-GB"/>
        </w:rPr>
      </w:pPr>
    </w:p>
    <w:tbl>
      <w:tblPr>
        <w:tblStyle w:val="TableGrid"/>
        <w:tblpPr w:leftFromText="180" w:rightFromText="180" w:vertAnchor="text" w:horzAnchor="margin" w:tblpXSpec="center" w:tblpY="724"/>
        <w:tblW w:w="0" w:type="auto"/>
        <w:tblLook w:val="04A0" w:firstRow="1" w:lastRow="0" w:firstColumn="1" w:lastColumn="0" w:noHBand="0" w:noVBand="1"/>
      </w:tblPr>
      <w:tblGrid>
        <w:gridCol w:w="1553"/>
        <w:gridCol w:w="1553"/>
      </w:tblGrid>
      <w:tr w:rsidR="00500BF5" w:rsidRPr="00CE1463" w14:paraId="62792667" w14:textId="77777777" w:rsidTr="00500BF5">
        <w:trPr>
          <w:trHeight w:val="256"/>
        </w:trPr>
        <w:tc>
          <w:tcPr>
            <w:tcW w:w="1553" w:type="dxa"/>
          </w:tcPr>
          <w:p w14:paraId="23EDB072" w14:textId="77777777" w:rsidR="00500BF5" w:rsidRPr="00CE1463" w:rsidRDefault="00500BF5" w:rsidP="00937C04">
            <w:pPr>
              <w:jc w:val="both"/>
              <w:rPr>
                <w:sz w:val="24"/>
                <w:szCs w:val="24"/>
                <w:lang w:eastAsia="en-GB"/>
              </w:rPr>
            </w:pPr>
            <w:r w:rsidRPr="00CE1463">
              <w:rPr>
                <w:sz w:val="24"/>
                <w:szCs w:val="24"/>
                <w:lang w:eastAsia="en-GB"/>
              </w:rPr>
              <w:t>Distinction</w:t>
            </w:r>
          </w:p>
        </w:tc>
        <w:tc>
          <w:tcPr>
            <w:tcW w:w="1553" w:type="dxa"/>
          </w:tcPr>
          <w:p w14:paraId="7096C10E" w14:textId="77777777" w:rsidR="00500BF5" w:rsidRPr="00CE1463" w:rsidRDefault="00500BF5" w:rsidP="00937C04">
            <w:pPr>
              <w:jc w:val="both"/>
              <w:rPr>
                <w:sz w:val="24"/>
                <w:szCs w:val="24"/>
                <w:lang w:eastAsia="en-GB"/>
              </w:rPr>
            </w:pPr>
            <w:r w:rsidRPr="00CE1463">
              <w:rPr>
                <w:sz w:val="24"/>
                <w:szCs w:val="24"/>
                <w:lang w:eastAsia="en-GB"/>
              </w:rPr>
              <w:t>&gt;=70%</w:t>
            </w:r>
          </w:p>
        </w:tc>
      </w:tr>
      <w:tr w:rsidR="00500BF5" w:rsidRPr="00CE1463" w14:paraId="5F0719F3" w14:textId="77777777" w:rsidTr="00500BF5">
        <w:trPr>
          <w:trHeight w:val="256"/>
        </w:trPr>
        <w:tc>
          <w:tcPr>
            <w:tcW w:w="1553" w:type="dxa"/>
          </w:tcPr>
          <w:p w14:paraId="5CC3220C" w14:textId="77777777" w:rsidR="00500BF5" w:rsidRPr="00CE1463" w:rsidRDefault="00500BF5" w:rsidP="00937C04">
            <w:pPr>
              <w:jc w:val="both"/>
              <w:rPr>
                <w:sz w:val="24"/>
                <w:szCs w:val="24"/>
                <w:lang w:eastAsia="en-GB"/>
              </w:rPr>
            </w:pPr>
            <w:r w:rsidRPr="00CE1463">
              <w:rPr>
                <w:sz w:val="24"/>
                <w:szCs w:val="24"/>
                <w:lang w:eastAsia="en-GB"/>
              </w:rPr>
              <w:t>Merit</w:t>
            </w:r>
          </w:p>
        </w:tc>
        <w:tc>
          <w:tcPr>
            <w:tcW w:w="1553" w:type="dxa"/>
          </w:tcPr>
          <w:p w14:paraId="44FDFE07" w14:textId="77777777" w:rsidR="00500BF5" w:rsidRPr="00CE1463" w:rsidRDefault="00500BF5" w:rsidP="00937C04">
            <w:pPr>
              <w:jc w:val="both"/>
              <w:rPr>
                <w:sz w:val="24"/>
                <w:szCs w:val="24"/>
                <w:lang w:eastAsia="en-GB"/>
              </w:rPr>
            </w:pPr>
            <w:r w:rsidRPr="00CE1463">
              <w:rPr>
                <w:sz w:val="24"/>
                <w:szCs w:val="24"/>
                <w:lang w:eastAsia="en-GB"/>
              </w:rPr>
              <w:t>60-69%</w:t>
            </w:r>
          </w:p>
        </w:tc>
      </w:tr>
      <w:tr w:rsidR="00500BF5" w:rsidRPr="00CE1463" w14:paraId="4D6E97A2" w14:textId="77777777" w:rsidTr="00500BF5">
        <w:trPr>
          <w:trHeight w:val="269"/>
        </w:trPr>
        <w:tc>
          <w:tcPr>
            <w:tcW w:w="1553" w:type="dxa"/>
          </w:tcPr>
          <w:p w14:paraId="2E7B5D17" w14:textId="77777777" w:rsidR="00500BF5" w:rsidRPr="00CE1463" w:rsidRDefault="00500BF5" w:rsidP="00937C04">
            <w:pPr>
              <w:jc w:val="both"/>
              <w:rPr>
                <w:sz w:val="24"/>
                <w:szCs w:val="24"/>
                <w:lang w:eastAsia="en-GB"/>
              </w:rPr>
            </w:pPr>
            <w:r w:rsidRPr="00CE1463">
              <w:rPr>
                <w:sz w:val="24"/>
                <w:szCs w:val="24"/>
                <w:lang w:eastAsia="en-GB"/>
              </w:rPr>
              <w:t>Pass</w:t>
            </w:r>
          </w:p>
        </w:tc>
        <w:tc>
          <w:tcPr>
            <w:tcW w:w="1553" w:type="dxa"/>
          </w:tcPr>
          <w:p w14:paraId="4DAEFEB7" w14:textId="77777777" w:rsidR="00500BF5" w:rsidRPr="00CE1463" w:rsidRDefault="00500BF5" w:rsidP="00937C04">
            <w:pPr>
              <w:jc w:val="both"/>
              <w:rPr>
                <w:sz w:val="24"/>
                <w:szCs w:val="24"/>
                <w:lang w:eastAsia="en-GB"/>
              </w:rPr>
            </w:pPr>
            <w:r w:rsidRPr="00CE1463">
              <w:rPr>
                <w:sz w:val="24"/>
                <w:szCs w:val="24"/>
                <w:lang w:eastAsia="en-GB"/>
              </w:rPr>
              <w:t>50-59%</w:t>
            </w:r>
          </w:p>
        </w:tc>
      </w:tr>
      <w:tr w:rsidR="00500BF5" w:rsidRPr="00CE1463" w14:paraId="288F57D2" w14:textId="77777777" w:rsidTr="00500BF5">
        <w:trPr>
          <w:trHeight w:val="242"/>
        </w:trPr>
        <w:tc>
          <w:tcPr>
            <w:tcW w:w="1553" w:type="dxa"/>
          </w:tcPr>
          <w:p w14:paraId="26BC03EF" w14:textId="77777777" w:rsidR="00500BF5" w:rsidRPr="00CE1463" w:rsidRDefault="00500BF5" w:rsidP="00937C04">
            <w:pPr>
              <w:jc w:val="both"/>
              <w:rPr>
                <w:sz w:val="24"/>
                <w:szCs w:val="24"/>
                <w:lang w:eastAsia="en-GB"/>
              </w:rPr>
            </w:pPr>
            <w:r w:rsidRPr="00CE1463">
              <w:rPr>
                <w:sz w:val="24"/>
                <w:szCs w:val="24"/>
                <w:lang w:eastAsia="en-GB"/>
              </w:rPr>
              <w:t>Fail</w:t>
            </w:r>
          </w:p>
        </w:tc>
        <w:tc>
          <w:tcPr>
            <w:tcW w:w="1553" w:type="dxa"/>
          </w:tcPr>
          <w:p w14:paraId="15EFB8C0" w14:textId="77777777" w:rsidR="00500BF5" w:rsidRPr="00CE1463" w:rsidRDefault="00500BF5" w:rsidP="00937C04">
            <w:pPr>
              <w:jc w:val="both"/>
              <w:rPr>
                <w:sz w:val="24"/>
                <w:szCs w:val="24"/>
                <w:lang w:eastAsia="en-GB"/>
              </w:rPr>
            </w:pPr>
            <w:r w:rsidRPr="00CE1463">
              <w:rPr>
                <w:sz w:val="24"/>
                <w:szCs w:val="24"/>
                <w:lang w:eastAsia="en-GB"/>
              </w:rPr>
              <w:t>&lt;50%</w:t>
            </w:r>
          </w:p>
        </w:tc>
      </w:tr>
    </w:tbl>
    <w:p w14:paraId="1E28E45D" w14:textId="77A205A2" w:rsidR="00500BF5" w:rsidRPr="00CE1463" w:rsidRDefault="00500BF5" w:rsidP="00937C04">
      <w:pPr>
        <w:jc w:val="both"/>
        <w:rPr>
          <w:sz w:val="24"/>
          <w:szCs w:val="24"/>
          <w:lang w:eastAsia="en-GB"/>
        </w:rPr>
      </w:pPr>
      <w:r w:rsidRPr="00CE1463">
        <w:rPr>
          <w:sz w:val="24"/>
          <w:szCs w:val="24"/>
          <w:lang w:eastAsia="en-GB"/>
        </w:rPr>
        <w:t xml:space="preserve">The College's grade boundaries for </w:t>
      </w:r>
      <w:r w:rsidR="006E2568" w:rsidRPr="00CE1463">
        <w:rPr>
          <w:sz w:val="24"/>
          <w:szCs w:val="24"/>
          <w:lang w:eastAsia="en-GB"/>
        </w:rPr>
        <w:t>MSc</w:t>
      </w:r>
      <w:r w:rsidRPr="00CE1463">
        <w:rPr>
          <w:sz w:val="24"/>
          <w:szCs w:val="24"/>
          <w:lang w:eastAsia="en-GB"/>
        </w:rPr>
        <w:t xml:space="preserve"> are </w:t>
      </w:r>
      <w:r w:rsidR="00C8725B" w:rsidRPr="00CE1463">
        <w:rPr>
          <w:sz w:val="24"/>
          <w:szCs w:val="24"/>
          <w:lang w:eastAsia="en-GB"/>
        </w:rPr>
        <w:t>as follows</w:t>
      </w:r>
      <w:r w:rsidRPr="00CE1463">
        <w:rPr>
          <w:sz w:val="24"/>
          <w:szCs w:val="24"/>
          <w:lang w:eastAsia="en-GB"/>
        </w:rPr>
        <w:t xml:space="preserve">: </w:t>
      </w:r>
    </w:p>
    <w:p w14:paraId="21CD8BCB" w14:textId="77777777" w:rsidR="00500BF5" w:rsidRPr="00CE1463" w:rsidRDefault="00500BF5" w:rsidP="00937C04">
      <w:pPr>
        <w:jc w:val="both"/>
        <w:rPr>
          <w:sz w:val="24"/>
          <w:szCs w:val="24"/>
          <w:lang w:eastAsia="en-GB"/>
        </w:rPr>
      </w:pPr>
    </w:p>
    <w:p w14:paraId="6578B393" w14:textId="77777777" w:rsidR="004E3A8F" w:rsidRPr="00CE1463" w:rsidRDefault="004E3A8F" w:rsidP="00937C04">
      <w:pPr>
        <w:jc w:val="both"/>
        <w:rPr>
          <w:sz w:val="24"/>
          <w:szCs w:val="24"/>
        </w:rPr>
      </w:pPr>
    </w:p>
    <w:p w14:paraId="628DFD85" w14:textId="77777777" w:rsidR="00500BF5" w:rsidRPr="00CE1463" w:rsidRDefault="00500BF5" w:rsidP="00937C04">
      <w:pPr>
        <w:jc w:val="both"/>
        <w:rPr>
          <w:sz w:val="24"/>
          <w:szCs w:val="24"/>
        </w:rPr>
      </w:pPr>
    </w:p>
    <w:p w14:paraId="7C43BF77" w14:textId="77777777" w:rsidR="00500BF5" w:rsidRPr="00CE1463" w:rsidRDefault="00500BF5" w:rsidP="00937C04">
      <w:pPr>
        <w:jc w:val="both"/>
        <w:rPr>
          <w:sz w:val="24"/>
          <w:szCs w:val="24"/>
        </w:rPr>
      </w:pPr>
    </w:p>
    <w:tbl>
      <w:tblPr>
        <w:tblStyle w:val="TableGrid"/>
        <w:tblW w:w="0" w:type="auto"/>
        <w:tblLook w:val="04A0" w:firstRow="1" w:lastRow="0" w:firstColumn="1" w:lastColumn="0" w:noHBand="0" w:noVBand="1"/>
      </w:tblPr>
      <w:tblGrid>
        <w:gridCol w:w="3114"/>
        <w:gridCol w:w="5902"/>
      </w:tblGrid>
      <w:tr w:rsidR="00500BF5" w:rsidRPr="00CE1463" w14:paraId="1C262E79" w14:textId="77777777" w:rsidTr="00F2230B">
        <w:tc>
          <w:tcPr>
            <w:tcW w:w="9016" w:type="dxa"/>
            <w:gridSpan w:val="2"/>
            <w:tcBorders>
              <w:bottom w:val="single" w:sz="4" w:space="0" w:color="auto"/>
            </w:tcBorders>
          </w:tcPr>
          <w:p w14:paraId="4E152480" w14:textId="515BA770" w:rsidR="00500BF5" w:rsidRPr="00CE1463" w:rsidRDefault="00FF35CE" w:rsidP="00937C04">
            <w:pPr>
              <w:autoSpaceDE w:val="0"/>
              <w:autoSpaceDN w:val="0"/>
              <w:adjustRightInd w:val="0"/>
              <w:spacing w:after="240" w:line="240" w:lineRule="atLeast"/>
              <w:jc w:val="both"/>
              <w:rPr>
                <w:b/>
                <w:sz w:val="24"/>
                <w:szCs w:val="24"/>
              </w:rPr>
            </w:pPr>
            <w:r w:rsidRPr="00CE1463">
              <w:rPr>
                <w:b/>
                <w:sz w:val="32"/>
                <w:szCs w:val="24"/>
              </w:rPr>
              <w:t>90</w:t>
            </w:r>
            <w:r w:rsidR="005E081B" w:rsidRPr="00CE1463">
              <w:rPr>
                <w:b/>
                <w:sz w:val="32"/>
                <w:szCs w:val="24"/>
              </w:rPr>
              <w:t xml:space="preserve">% </w:t>
            </w:r>
            <w:r w:rsidRPr="00CE1463">
              <w:rPr>
                <w:b/>
                <w:sz w:val="32"/>
                <w:szCs w:val="24"/>
              </w:rPr>
              <w:t>-</w:t>
            </w:r>
            <w:r w:rsidR="005E081B" w:rsidRPr="00CE1463">
              <w:rPr>
                <w:b/>
                <w:sz w:val="32"/>
                <w:szCs w:val="24"/>
              </w:rPr>
              <w:t xml:space="preserve"> </w:t>
            </w:r>
            <w:r w:rsidRPr="00CE1463">
              <w:rPr>
                <w:b/>
                <w:sz w:val="32"/>
                <w:szCs w:val="24"/>
              </w:rPr>
              <w:t>100</w:t>
            </w:r>
            <w:r w:rsidR="005E081B" w:rsidRPr="00CE1463">
              <w:rPr>
                <w:b/>
                <w:sz w:val="32"/>
                <w:szCs w:val="24"/>
              </w:rPr>
              <w:t>%</w:t>
            </w:r>
            <w:r w:rsidRPr="00CE1463">
              <w:rPr>
                <w:b/>
                <w:sz w:val="32"/>
                <w:szCs w:val="24"/>
              </w:rPr>
              <w:t xml:space="preserve"> A++ (Outstanding)</w:t>
            </w:r>
            <w:r w:rsidR="00734C71" w:rsidRPr="00CE1463">
              <w:rPr>
                <w:b/>
                <w:sz w:val="32"/>
                <w:szCs w:val="24"/>
              </w:rPr>
              <w:t xml:space="preserve">: </w:t>
            </w:r>
            <w:r w:rsidR="00736529" w:rsidRPr="00CE1463">
              <w:rPr>
                <w:rFonts w:cstheme="minorHAnsi"/>
                <w:b/>
                <w:sz w:val="32"/>
                <w:szCs w:val="24"/>
              </w:rPr>
              <w:t>“</w:t>
            </w:r>
            <w:r w:rsidR="00734C71" w:rsidRPr="00CE1463">
              <w:rPr>
                <w:rFonts w:cstheme="minorHAnsi"/>
                <w:color w:val="000000"/>
                <w:sz w:val="32"/>
                <w:szCs w:val="32"/>
              </w:rPr>
              <w:t>publishable quality, outstanding research potential, originality and/or independent thought, ability to make informed judgments. Highest standards of presentation</w:t>
            </w:r>
            <w:r w:rsidR="00736529" w:rsidRPr="00CE1463">
              <w:rPr>
                <w:rFonts w:cstheme="minorHAnsi"/>
                <w:color w:val="000000"/>
                <w:sz w:val="32"/>
                <w:szCs w:val="32"/>
              </w:rPr>
              <w:t>”</w:t>
            </w:r>
          </w:p>
        </w:tc>
      </w:tr>
      <w:tr w:rsidR="00500BF5" w:rsidRPr="00CE1463" w14:paraId="36E89272" w14:textId="77777777" w:rsidTr="00500BF5">
        <w:tc>
          <w:tcPr>
            <w:tcW w:w="3114" w:type="dxa"/>
            <w:tcBorders>
              <w:top w:val="single" w:sz="4" w:space="0" w:color="auto"/>
            </w:tcBorders>
          </w:tcPr>
          <w:p w14:paraId="7FD1A7FA" w14:textId="77777777" w:rsidR="00500BF5" w:rsidRPr="00CE1463" w:rsidRDefault="00500BF5" w:rsidP="00937C04">
            <w:pPr>
              <w:jc w:val="both"/>
              <w:rPr>
                <w:sz w:val="24"/>
                <w:szCs w:val="24"/>
              </w:rPr>
            </w:pPr>
            <w:r w:rsidRPr="00CE1463">
              <w:rPr>
                <w:sz w:val="24"/>
                <w:szCs w:val="24"/>
              </w:rPr>
              <w:t>Introduction</w:t>
            </w:r>
          </w:p>
        </w:tc>
        <w:tc>
          <w:tcPr>
            <w:tcW w:w="5902" w:type="dxa"/>
            <w:tcBorders>
              <w:top w:val="single" w:sz="4" w:space="0" w:color="auto"/>
            </w:tcBorders>
          </w:tcPr>
          <w:p w14:paraId="292621BA" w14:textId="179E8317" w:rsidR="00500BF5" w:rsidRPr="00CE1463" w:rsidRDefault="00500BF5" w:rsidP="00937C04">
            <w:pPr>
              <w:jc w:val="both"/>
              <w:rPr>
                <w:sz w:val="24"/>
                <w:szCs w:val="24"/>
                <w:lang w:eastAsia="en-GB"/>
              </w:rPr>
            </w:pPr>
            <w:r w:rsidRPr="00CE1463">
              <w:rPr>
                <w:sz w:val="24"/>
                <w:szCs w:val="24"/>
                <w:lang w:eastAsia="en-GB"/>
              </w:rPr>
              <w:t xml:space="preserve">Defines the project area and its place within the subject. Proceeds from the wider concerns of </w:t>
            </w:r>
            <w:r w:rsidR="00F2230B" w:rsidRPr="00CE1463">
              <w:rPr>
                <w:sz w:val="24"/>
                <w:szCs w:val="24"/>
                <w:lang w:eastAsia="en-GB"/>
              </w:rPr>
              <w:t>relevant disciplines</w:t>
            </w:r>
            <w:r w:rsidRPr="00CE1463">
              <w:rPr>
                <w:sz w:val="24"/>
                <w:szCs w:val="24"/>
                <w:lang w:eastAsia="en-GB"/>
              </w:rPr>
              <w:t xml:space="preserve"> to the </w:t>
            </w:r>
            <w:r w:rsidR="00F2230B" w:rsidRPr="00CE1463">
              <w:rPr>
                <w:sz w:val="24"/>
                <w:szCs w:val="24"/>
                <w:lang w:eastAsia="en-GB"/>
              </w:rPr>
              <w:t>specialised</w:t>
            </w:r>
            <w:r w:rsidRPr="00CE1463">
              <w:rPr>
                <w:sz w:val="24"/>
                <w:szCs w:val="24"/>
                <w:lang w:eastAsia="en-GB"/>
              </w:rPr>
              <w:t xml:space="preserve"> subject of the report by way of an orderly and natural progression of ideas.</w:t>
            </w:r>
          </w:p>
        </w:tc>
      </w:tr>
      <w:tr w:rsidR="00500BF5" w:rsidRPr="00CE1463" w14:paraId="4CAF7253" w14:textId="77777777" w:rsidTr="00500BF5">
        <w:tc>
          <w:tcPr>
            <w:tcW w:w="3114" w:type="dxa"/>
          </w:tcPr>
          <w:p w14:paraId="1346E9E5" w14:textId="77777777" w:rsidR="00500BF5" w:rsidRPr="00CE1463" w:rsidRDefault="00500BF5" w:rsidP="00937C04">
            <w:pPr>
              <w:jc w:val="both"/>
              <w:rPr>
                <w:sz w:val="24"/>
                <w:szCs w:val="24"/>
              </w:rPr>
            </w:pPr>
            <w:r w:rsidRPr="00CE1463">
              <w:rPr>
                <w:sz w:val="24"/>
                <w:szCs w:val="24"/>
              </w:rPr>
              <w:t>Review</w:t>
            </w:r>
          </w:p>
        </w:tc>
        <w:tc>
          <w:tcPr>
            <w:tcW w:w="5902" w:type="dxa"/>
          </w:tcPr>
          <w:p w14:paraId="2287BECD" w14:textId="6C3C3D05" w:rsidR="00500BF5" w:rsidRPr="00CE1463" w:rsidRDefault="00500BF5" w:rsidP="00937C04">
            <w:pPr>
              <w:jc w:val="both"/>
              <w:rPr>
                <w:sz w:val="24"/>
                <w:szCs w:val="24"/>
                <w:lang w:eastAsia="en-GB"/>
              </w:rPr>
            </w:pPr>
            <w:r w:rsidRPr="00CE1463">
              <w:rPr>
                <w:sz w:val="24"/>
                <w:szCs w:val="24"/>
                <w:lang w:eastAsia="en-GB"/>
              </w:rPr>
              <w:t xml:space="preserve">Reviews the background to the project </w:t>
            </w:r>
            <w:r w:rsidR="00F2230B" w:rsidRPr="00CE1463">
              <w:rPr>
                <w:sz w:val="24"/>
                <w:szCs w:val="24"/>
                <w:lang w:eastAsia="en-GB"/>
              </w:rPr>
              <w:t>deeply and systematically</w:t>
            </w:r>
            <w:r w:rsidRPr="00CE1463">
              <w:rPr>
                <w:sz w:val="24"/>
                <w:szCs w:val="24"/>
                <w:lang w:eastAsia="en-GB"/>
              </w:rPr>
              <w:t xml:space="preserve">. Incorporates relevant issues </w:t>
            </w:r>
            <w:r w:rsidR="00F2230B" w:rsidRPr="00CE1463">
              <w:rPr>
                <w:sz w:val="24"/>
                <w:szCs w:val="24"/>
                <w:lang w:eastAsia="en-GB"/>
              </w:rPr>
              <w:t xml:space="preserve">from the specialised area </w:t>
            </w:r>
            <w:r w:rsidRPr="00CE1463">
              <w:rPr>
                <w:sz w:val="24"/>
                <w:szCs w:val="24"/>
                <w:lang w:eastAsia="en-GB"/>
              </w:rPr>
              <w:t>succinctly. Omits the irrelevant. Identifies all the main issues, which are then analysed and developed. The Review is a penetrating analysis, showing an impressive grasp of the subject and excellent judgement in the selection of previous work that should be applied in project. It gives new insights into the project area, not immediately identifiable from literature.</w:t>
            </w:r>
          </w:p>
        </w:tc>
      </w:tr>
      <w:tr w:rsidR="00500BF5" w:rsidRPr="00CE1463" w14:paraId="736D66EE" w14:textId="77777777" w:rsidTr="00500BF5">
        <w:tc>
          <w:tcPr>
            <w:tcW w:w="3114" w:type="dxa"/>
          </w:tcPr>
          <w:p w14:paraId="01C1A84F" w14:textId="1393B10D" w:rsidR="00500BF5" w:rsidRPr="00CE1463" w:rsidRDefault="00C474BB" w:rsidP="00937C04">
            <w:pPr>
              <w:jc w:val="both"/>
              <w:rPr>
                <w:sz w:val="24"/>
                <w:szCs w:val="24"/>
                <w:lang w:eastAsia="en-GB"/>
              </w:rPr>
            </w:pPr>
            <w:r w:rsidRPr="00CE1463">
              <w:rPr>
                <w:sz w:val="24"/>
                <w:szCs w:val="24"/>
                <w:lang w:eastAsia="en-GB"/>
              </w:rPr>
              <w:t xml:space="preserve">Objectives, </w:t>
            </w:r>
            <w:r w:rsidR="00500BF5" w:rsidRPr="00CE1463">
              <w:rPr>
                <w:sz w:val="24"/>
                <w:szCs w:val="24"/>
                <w:lang w:eastAsia="en-GB"/>
              </w:rPr>
              <w:t>Specification and Design</w:t>
            </w:r>
          </w:p>
          <w:p w14:paraId="7D627D1E" w14:textId="77777777" w:rsidR="00500BF5" w:rsidRPr="00CE1463" w:rsidRDefault="00500BF5" w:rsidP="00937C04">
            <w:pPr>
              <w:jc w:val="both"/>
              <w:rPr>
                <w:sz w:val="24"/>
                <w:szCs w:val="24"/>
              </w:rPr>
            </w:pPr>
          </w:p>
        </w:tc>
        <w:tc>
          <w:tcPr>
            <w:tcW w:w="5902" w:type="dxa"/>
          </w:tcPr>
          <w:p w14:paraId="4666DE5D" w14:textId="3FAD87FD" w:rsidR="00500BF5" w:rsidRPr="00CE1463" w:rsidRDefault="00736529" w:rsidP="00937C04">
            <w:pPr>
              <w:jc w:val="both"/>
              <w:rPr>
                <w:sz w:val="24"/>
                <w:szCs w:val="24"/>
                <w:lang w:eastAsia="en-GB"/>
              </w:rPr>
            </w:pPr>
            <w:r w:rsidRPr="00CE1463">
              <w:rPr>
                <w:sz w:val="24"/>
                <w:szCs w:val="24"/>
                <w:lang w:eastAsia="en-GB"/>
              </w:rPr>
              <w:t>From the Review</w:t>
            </w:r>
            <w:r w:rsidR="007D30D6" w:rsidRPr="00CE1463">
              <w:rPr>
                <w:sz w:val="24"/>
                <w:szCs w:val="24"/>
                <w:lang w:eastAsia="en-GB"/>
              </w:rPr>
              <w:t xml:space="preserve"> </w:t>
            </w:r>
            <w:r w:rsidR="00500BF5" w:rsidRPr="00CE1463">
              <w:rPr>
                <w:sz w:val="24"/>
                <w:szCs w:val="24"/>
                <w:lang w:eastAsia="en-GB"/>
              </w:rPr>
              <w:t xml:space="preserve">explains the rationale behind the design for the artefact, comparing alternatives and </w:t>
            </w:r>
            <w:r w:rsidR="00C7681D" w:rsidRPr="00CE1463">
              <w:rPr>
                <w:sz w:val="24"/>
                <w:szCs w:val="24"/>
                <w:lang w:eastAsia="en-GB"/>
              </w:rPr>
              <w:t>selecting appropriate advanced approaches</w:t>
            </w:r>
            <w:r w:rsidR="00500BF5" w:rsidRPr="00CE1463">
              <w:rPr>
                <w:sz w:val="24"/>
                <w:szCs w:val="24"/>
                <w:lang w:eastAsia="en-GB"/>
              </w:rPr>
              <w:t xml:space="preserve">. Describes the requirements for the artefact succinctly, but in enough detail for reader to appreciate all significant points. There is something distinctly </w:t>
            </w:r>
            <w:r w:rsidR="00C7681D" w:rsidRPr="00CE1463">
              <w:rPr>
                <w:sz w:val="24"/>
                <w:szCs w:val="24"/>
                <w:lang w:eastAsia="en-GB"/>
              </w:rPr>
              <w:t>novel</w:t>
            </w:r>
            <w:r w:rsidR="00500BF5" w:rsidRPr="00CE1463">
              <w:rPr>
                <w:sz w:val="24"/>
                <w:szCs w:val="24"/>
                <w:lang w:eastAsia="en-GB"/>
              </w:rPr>
              <w:t xml:space="preserve"> about what is being attempted and the student has carried off the attempt with style, rarely defeated by problems encountered and more typically finding some clever </w:t>
            </w:r>
            <w:r w:rsidR="00C7681D" w:rsidRPr="00CE1463">
              <w:rPr>
                <w:sz w:val="24"/>
                <w:szCs w:val="24"/>
                <w:lang w:eastAsia="en-GB"/>
              </w:rPr>
              <w:t xml:space="preserve">original </w:t>
            </w:r>
            <w:r w:rsidR="00500BF5" w:rsidRPr="00CE1463">
              <w:rPr>
                <w:sz w:val="24"/>
                <w:szCs w:val="24"/>
                <w:lang w:eastAsia="en-GB"/>
              </w:rPr>
              <w:t>solution.</w:t>
            </w:r>
            <w:r w:rsidR="00846402" w:rsidRPr="00CE1463">
              <w:rPr>
                <w:sz w:val="24"/>
                <w:szCs w:val="24"/>
                <w:lang w:eastAsia="en-GB"/>
              </w:rPr>
              <w:t xml:space="preserve"> This should be publishable or marketable. </w:t>
            </w:r>
          </w:p>
        </w:tc>
      </w:tr>
      <w:tr w:rsidR="00500BF5" w:rsidRPr="00CE1463" w14:paraId="18D6D1F3" w14:textId="77777777" w:rsidTr="00500BF5">
        <w:tc>
          <w:tcPr>
            <w:tcW w:w="3114" w:type="dxa"/>
          </w:tcPr>
          <w:p w14:paraId="4712ADCC" w14:textId="42BAF2FF" w:rsidR="00500BF5" w:rsidRPr="00CE1463" w:rsidRDefault="00C474BB" w:rsidP="00937C04">
            <w:pPr>
              <w:jc w:val="both"/>
              <w:rPr>
                <w:sz w:val="24"/>
                <w:szCs w:val="24"/>
              </w:rPr>
            </w:pPr>
            <w:r w:rsidRPr="00CE1463">
              <w:rPr>
                <w:sz w:val="24"/>
                <w:szCs w:val="24"/>
              </w:rPr>
              <w:t xml:space="preserve">Methodology and </w:t>
            </w:r>
            <w:r w:rsidR="00500BF5" w:rsidRPr="00CE1463">
              <w:rPr>
                <w:sz w:val="24"/>
                <w:szCs w:val="24"/>
              </w:rPr>
              <w:t>Implementation</w:t>
            </w:r>
          </w:p>
        </w:tc>
        <w:tc>
          <w:tcPr>
            <w:tcW w:w="5902" w:type="dxa"/>
          </w:tcPr>
          <w:p w14:paraId="32A25655" w14:textId="5BC04656" w:rsidR="00500BF5" w:rsidRPr="00CE1463" w:rsidRDefault="00500BF5" w:rsidP="00937C04">
            <w:pPr>
              <w:jc w:val="both"/>
              <w:rPr>
                <w:sz w:val="24"/>
                <w:szCs w:val="24"/>
                <w:lang w:eastAsia="en-GB"/>
              </w:rPr>
            </w:pPr>
            <w:r w:rsidRPr="00CE1463">
              <w:rPr>
                <w:sz w:val="24"/>
                <w:szCs w:val="24"/>
                <w:lang w:eastAsia="en-GB"/>
              </w:rPr>
              <w:t xml:space="preserve">Displays a systematic and carefully planned approach, with a clear understanding of the </w:t>
            </w:r>
            <w:r w:rsidR="00366DB3" w:rsidRPr="00CE1463">
              <w:rPr>
                <w:sz w:val="24"/>
                <w:szCs w:val="24"/>
                <w:lang w:eastAsia="en-GB"/>
              </w:rPr>
              <w:t>current methodological and theoretical approaches</w:t>
            </w:r>
            <w:r w:rsidRPr="00CE1463">
              <w:rPr>
                <w:sz w:val="24"/>
                <w:szCs w:val="24"/>
                <w:lang w:eastAsia="en-GB"/>
              </w:rPr>
              <w:t xml:space="preserve">. There is something distinctly </w:t>
            </w:r>
            <w:r w:rsidR="00366DB3" w:rsidRPr="00CE1463">
              <w:rPr>
                <w:sz w:val="24"/>
                <w:szCs w:val="24"/>
                <w:lang w:eastAsia="en-GB"/>
              </w:rPr>
              <w:t>novel</w:t>
            </w:r>
            <w:r w:rsidRPr="00CE1463">
              <w:rPr>
                <w:sz w:val="24"/>
                <w:szCs w:val="24"/>
                <w:lang w:eastAsia="en-GB"/>
              </w:rPr>
              <w:t xml:space="preserve"> about what has been attempted and the student has carried off the attempt with style, rarely defeated by problems encountered and more typically finding </w:t>
            </w:r>
            <w:r w:rsidR="00846402" w:rsidRPr="00CE1463">
              <w:rPr>
                <w:sz w:val="24"/>
                <w:szCs w:val="24"/>
                <w:lang w:eastAsia="en-GB"/>
              </w:rPr>
              <w:t>a substantial</w:t>
            </w:r>
            <w:r w:rsidR="00366DB3" w:rsidRPr="00CE1463">
              <w:rPr>
                <w:sz w:val="24"/>
                <w:szCs w:val="24"/>
                <w:lang w:eastAsia="en-GB"/>
              </w:rPr>
              <w:t xml:space="preserve"> original</w:t>
            </w:r>
            <w:r w:rsidRPr="00CE1463">
              <w:rPr>
                <w:sz w:val="24"/>
                <w:szCs w:val="24"/>
                <w:lang w:eastAsia="en-GB"/>
              </w:rPr>
              <w:t xml:space="preserve"> solution.</w:t>
            </w:r>
          </w:p>
        </w:tc>
      </w:tr>
      <w:tr w:rsidR="00500BF5" w:rsidRPr="00CE1463" w14:paraId="222F8BB2" w14:textId="77777777" w:rsidTr="00500BF5">
        <w:tc>
          <w:tcPr>
            <w:tcW w:w="3114" w:type="dxa"/>
          </w:tcPr>
          <w:p w14:paraId="04410D4E" w14:textId="45EBB1F5" w:rsidR="00500BF5" w:rsidRPr="00CE1463" w:rsidRDefault="00C474BB" w:rsidP="00937C04">
            <w:pPr>
              <w:jc w:val="both"/>
              <w:rPr>
                <w:sz w:val="24"/>
                <w:szCs w:val="24"/>
              </w:rPr>
            </w:pPr>
            <w:r w:rsidRPr="00CE1463">
              <w:rPr>
                <w:sz w:val="24"/>
                <w:szCs w:val="24"/>
              </w:rPr>
              <w:lastRenderedPageBreak/>
              <w:t>Results, Analysis and Evaluation</w:t>
            </w:r>
          </w:p>
        </w:tc>
        <w:tc>
          <w:tcPr>
            <w:tcW w:w="5902" w:type="dxa"/>
          </w:tcPr>
          <w:p w14:paraId="4EA81B63" w14:textId="66A3D2F3" w:rsidR="00500BF5" w:rsidRPr="00CE1463" w:rsidRDefault="004F32AF" w:rsidP="00937C04">
            <w:pPr>
              <w:jc w:val="both"/>
              <w:rPr>
                <w:sz w:val="24"/>
                <w:szCs w:val="24"/>
                <w:lang w:eastAsia="en-GB"/>
              </w:rPr>
            </w:pPr>
            <w:r w:rsidRPr="00CE1463">
              <w:rPr>
                <w:sz w:val="24"/>
                <w:szCs w:val="24"/>
                <w:lang w:eastAsia="en-GB"/>
              </w:rPr>
              <w:t>Critically e</w:t>
            </w:r>
            <w:r w:rsidR="00500BF5" w:rsidRPr="00CE1463">
              <w:rPr>
                <w:sz w:val="24"/>
                <w:szCs w:val="24"/>
                <w:lang w:eastAsia="en-GB"/>
              </w:rPr>
              <w:t xml:space="preserve">valuates the </w:t>
            </w:r>
            <w:r w:rsidRPr="00CE1463">
              <w:rPr>
                <w:sz w:val="24"/>
                <w:szCs w:val="24"/>
                <w:lang w:eastAsia="en-GB"/>
              </w:rPr>
              <w:t xml:space="preserve">effectiveness of the </w:t>
            </w:r>
            <w:r w:rsidR="00500BF5" w:rsidRPr="00CE1463">
              <w:rPr>
                <w:sz w:val="24"/>
                <w:szCs w:val="24"/>
                <w:lang w:eastAsia="en-GB"/>
              </w:rPr>
              <w:t>artefact, comparing results expected from theory (including those for alternative designs) with those obtained in practice.</w:t>
            </w:r>
            <w:r w:rsidR="000D07C4" w:rsidRPr="00CE1463">
              <w:rPr>
                <w:sz w:val="24"/>
                <w:szCs w:val="24"/>
                <w:lang w:eastAsia="en-GB"/>
              </w:rPr>
              <w:t xml:space="preserve"> Results are excellent and of publishable quality, and well supported by systematic analysis</w:t>
            </w:r>
            <w:r w:rsidR="007D30D6" w:rsidRPr="00CE1463">
              <w:rPr>
                <w:sz w:val="24"/>
                <w:szCs w:val="24"/>
                <w:lang w:eastAsia="en-GB"/>
              </w:rPr>
              <w:t xml:space="preserve"> and evaluation</w:t>
            </w:r>
            <w:r w:rsidR="000D07C4" w:rsidRPr="00CE1463">
              <w:rPr>
                <w:sz w:val="24"/>
                <w:szCs w:val="24"/>
                <w:lang w:eastAsia="en-GB"/>
              </w:rPr>
              <w:t>.</w:t>
            </w:r>
          </w:p>
        </w:tc>
      </w:tr>
      <w:tr w:rsidR="00500BF5" w:rsidRPr="00CE1463" w14:paraId="7F3B887F" w14:textId="77777777" w:rsidTr="00500BF5">
        <w:tc>
          <w:tcPr>
            <w:tcW w:w="3114" w:type="dxa"/>
          </w:tcPr>
          <w:p w14:paraId="150EE044" w14:textId="77777777" w:rsidR="00500BF5" w:rsidRPr="00CE1463" w:rsidRDefault="00500BF5" w:rsidP="00937C04">
            <w:pPr>
              <w:jc w:val="both"/>
              <w:rPr>
                <w:sz w:val="24"/>
                <w:szCs w:val="24"/>
              </w:rPr>
            </w:pPr>
            <w:r w:rsidRPr="00CE1463">
              <w:rPr>
                <w:sz w:val="24"/>
                <w:szCs w:val="24"/>
              </w:rPr>
              <w:t>Conclusion</w:t>
            </w:r>
          </w:p>
        </w:tc>
        <w:tc>
          <w:tcPr>
            <w:tcW w:w="5902" w:type="dxa"/>
          </w:tcPr>
          <w:p w14:paraId="76BE57CF" w14:textId="44BC7A47" w:rsidR="00500BF5" w:rsidRPr="00CE1463" w:rsidRDefault="00846402" w:rsidP="00937C04">
            <w:pPr>
              <w:jc w:val="both"/>
              <w:rPr>
                <w:sz w:val="24"/>
                <w:szCs w:val="24"/>
                <w:lang w:eastAsia="en-GB"/>
              </w:rPr>
            </w:pPr>
            <w:r w:rsidRPr="00CE1463">
              <w:rPr>
                <w:sz w:val="24"/>
                <w:szCs w:val="24"/>
                <w:lang w:eastAsia="en-GB"/>
              </w:rPr>
              <w:t>Uses critical reflection to analyse the work done, stating clear conclusions, identifying related problems and areas to which the work may be applied.</w:t>
            </w:r>
          </w:p>
        </w:tc>
      </w:tr>
      <w:tr w:rsidR="00500BF5" w:rsidRPr="00CE1463" w14:paraId="11C5BEF9" w14:textId="77777777" w:rsidTr="00500BF5">
        <w:tc>
          <w:tcPr>
            <w:tcW w:w="3114" w:type="dxa"/>
          </w:tcPr>
          <w:p w14:paraId="29F06A59" w14:textId="77777777" w:rsidR="00500BF5" w:rsidRPr="00CE1463" w:rsidRDefault="00500BF5" w:rsidP="00937C04">
            <w:pPr>
              <w:jc w:val="both"/>
              <w:rPr>
                <w:sz w:val="24"/>
                <w:szCs w:val="24"/>
                <w:lang w:eastAsia="en-GB"/>
              </w:rPr>
            </w:pPr>
            <w:r w:rsidRPr="00CE1463">
              <w:rPr>
                <w:sz w:val="24"/>
                <w:szCs w:val="24"/>
                <w:lang w:eastAsia="en-GB"/>
              </w:rPr>
              <w:t>Report Quality</w:t>
            </w:r>
          </w:p>
        </w:tc>
        <w:tc>
          <w:tcPr>
            <w:tcW w:w="5902" w:type="dxa"/>
          </w:tcPr>
          <w:p w14:paraId="072C95B4" w14:textId="77777777" w:rsidR="00500BF5" w:rsidRPr="00CE1463" w:rsidRDefault="00500BF5" w:rsidP="00937C04">
            <w:pPr>
              <w:jc w:val="both"/>
              <w:rPr>
                <w:sz w:val="24"/>
                <w:szCs w:val="24"/>
                <w:lang w:eastAsia="en-GB"/>
              </w:rPr>
            </w:pPr>
            <w:r w:rsidRPr="00CE1463">
              <w:rPr>
                <w:sz w:val="24"/>
                <w:szCs w:val="24"/>
                <w:lang w:eastAsia="en-GB"/>
              </w:rPr>
              <w:t xml:space="preserve">Clear, coherent, logical structure to the report. Grammatical, expressive style. </w:t>
            </w:r>
          </w:p>
          <w:p w14:paraId="5477C4CD" w14:textId="77777777" w:rsidR="00500BF5" w:rsidRPr="00CE1463" w:rsidRDefault="00500BF5" w:rsidP="00937C04">
            <w:pPr>
              <w:jc w:val="both"/>
              <w:rPr>
                <w:sz w:val="24"/>
                <w:szCs w:val="24"/>
                <w:lang w:eastAsia="en-GB"/>
              </w:rPr>
            </w:pPr>
            <w:r w:rsidRPr="00CE1463">
              <w:rPr>
                <w:sz w:val="24"/>
                <w:szCs w:val="24"/>
                <w:lang w:eastAsia="en-GB"/>
              </w:rPr>
              <w:t>Appropriate use of references, diagrams, figures etc. Consistent formatting and correct use of bibliographical conventions.</w:t>
            </w:r>
          </w:p>
        </w:tc>
      </w:tr>
    </w:tbl>
    <w:p w14:paraId="699629FA" w14:textId="77777777" w:rsidR="00500BF5" w:rsidRPr="00CE1463" w:rsidRDefault="00500BF5" w:rsidP="00937C04">
      <w:pPr>
        <w:jc w:val="both"/>
        <w:rPr>
          <w:sz w:val="24"/>
          <w:szCs w:val="24"/>
        </w:rPr>
      </w:pPr>
    </w:p>
    <w:p w14:paraId="40D54B04" w14:textId="77777777" w:rsidR="00EA7E4D" w:rsidRPr="00CE1463" w:rsidRDefault="00EA7E4D" w:rsidP="00937C04">
      <w:pPr>
        <w:jc w:val="both"/>
        <w:rPr>
          <w:sz w:val="24"/>
          <w:szCs w:val="24"/>
        </w:rPr>
      </w:pPr>
    </w:p>
    <w:tbl>
      <w:tblPr>
        <w:tblStyle w:val="TableGrid"/>
        <w:tblW w:w="0" w:type="auto"/>
        <w:tblLook w:val="04A0" w:firstRow="1" w:lastRow="0" w:firstColumn="1" w:lastColumn="0" w:noHBand="0" w:noVBand="1"/>
      </w:tblPr>
      <w:tblGrid>
        <w:gridCol w:w="3114"/>
        <w:gridCol w:w="5902"/>
      </w:tblGrid>
      <w:tr w:rsidR="00EA7E4D" w:rsidRPr="00CE1463" w14:paraId="40545668" w14:textId="77777777" w:rsidTr="00F2230B">
        <w:tc>
          <w:tcPr>
            <w:tcW w:w="9016" w:type="dxa"/>
            <w:gridSpan w:val="2"/>
            <w:tcBorders>
              <w:bottom w:val="single" w:sz="4" w:space="0" w:color="auto"/>
            </w:tcBorders>
          </w:tcPr>
          <w:p w14:paraId="51ABA135" w14:textId="205CF89F" w:rsidR="00EA7E4D" w:rsidRPr="00CE1463" w:rsidRDefault="005E081B" w:rsidP="00937C04">
            <w:pPr>
              <w:autoSpaceDE w:val="0"/>
              <w:autoSpaceDN w:val="0"/>
              <w:adjustRightInd w:val="0"/>
              <w:spacing w:after="240" w:line="240" w:lineRule="atLeast"/>
              <w:jc w:val="both"/>
              <w:rPr>
                <w:rFonts w:ascii="Times" w:hAnsi="Times" w:cs="Times"/>
                <w:color w:val="000000"/>
                <w:sz w:val="24"/>
                <w:szCs w:val="24"/>
              </w:rPr>
            </w:pPr>
            <w:r w:rsidRPr="00CE1463">
              <w:rPr>
                <w:b/>
                <w:sz w:val="32"/>
                <w:szCs w:val="24"/>
              </w:rPr>
              <w:t>80% - 89% A+ (Excellent)</w:t>
            </w:r>
            <w:r w:rsidR="00DE17EB" w:rsidRPr="00CE1463">
              <w:rPr>
                <w:b/>
                <w:sz w:val="32"/>
                <w:szCs w:val="24"/>
              </w:rPr>
              <w:t xml:space="preserve">: </w:t>
            </w:r>
            <w:r w:rsidR="00736529" w:rsidRPr="00CE1463">
              <w:rPr>
                <w:rFonts w:cstheme="minorHAnsi"/>
                <w:b/>
                <w:sz w:val="32"/>
                <w:szCs w:val="24"/>
              </w:rPr>
              <w:t>“</w:t>
            </w:r>
            <w:r w:rsidR="00DE17EB" w:rsidRPr="00CE1463">
              <w:rPr>
                <w:rFonts w:cstheme="minorHAnsi"/>
                <w:color w:val="000000"/>
                <w:sz w:val="32"/>
                <w:szCs w:val="32"/>
              </w:rPr>
              <w:t>work of publishable quality, excellent research potential, originality and/or independent thought, ability to make informed judgments. High standards of presentation</w:t>
            </w:r>
            <w:r w:rsidR="00736529" w:rsidRPr="00CE1463">
              <w:rPr>
                <w:rFonts w:cstheme="minorHAnsi"/>
                <w:color w:val="000000"/>
                <w:sz w:val="32"/>
                <w:szCs w:val="32"/>
              </w:rPr>
              <w:t>”</w:t>
            </w:r>
          </w:p>
        </w:tc>
      </w:tr>
      <w:tr w:rsidR="00840555" w:rsidRPr="00CE1463" w14:paraId="71DD3ACB" w14:textId="77777777" w:rsidTr="00F2230B">
        <w:tc>
          <w:tcPr>
            <w:tcW w:w="3114" w:type="dxa"/>
            <w:tcBorders>
              <w:top w:val="single" w:sz="4" w:space="0" w:color="auto"/>
            </w:tcBorders>
          </w:tcPr>
          <w:p w14:paraId="7E8399B0" w14:textId="5C4795BC" w:rsidR="00840555" w:rsidRPr="00CE1463" w:rsidRDefault="00840555" w:rsidP="00937C04">
            <w:pPr>
              <w:jc w:val="both"/>
              <w:rPr>
                <w:sz w:val="24"/>
                <w:szCs w:val="24"/>
              </w:rPr>
            </w:pPr>
            <w:r w:rsidRPr="00CE1463">
              <w:rPr>
                <w:sz w:val="24"/>
                <w:szCs w:val="24"/>
              </w:rPr>
              <w:t>Introduction</w:t>
            </w:r>
          </w:p>
        </w:tc>
        <w:tc>
          <w:tcPr>
            <w:tcW w:w="5902" w:type="dxa"/>
            <w:tcBorders>
              <w:top w:val="single" w:sz="4" w:space="0" w:color="auto"/>
            </w:tcBorders>
          </w:tcPr>
          <w:p w14:paraId="19ABE0D6" w14:textId="77777777" w:rsidR="00840555" w:rsidRPr="00CE1463" w:rsidRDefault="00840555" w:rsidP="00937C04">
            <w:pPr>
              <w:jc w:val="both"/>
              <w:rPr>
                <w:sz w:val="24"/>
                <w:szCs w:val="24"/>
                <w:lang w:eastAsia="en-GB"/>
              </w:rPr>
            </w:pPr>
            <w:r w:rsidRPr="00CE1463">
              <w:rPr>
                <w:sz w:val="24"/>
                <w:szCs w:val="24"/>
                <w:lang w:eastAsia="en-GB"/>
              </w:rPr>
              <w:t>Defines the project area.</w:t>
            </w:r>
          </w:p>
        </w:tc>
      </w:tr>
      <w:tr w:rsidR="00840555" w:rsidRPr="00CE1463" w14:paraId="579AAFD5" w14:textId="77777777" w:rsidTr="00F2230B">
        <w:tc>
          <w:tcPr>
            <w:tcW w:w="3114" w:type="dxa"/>
          </w:tcPr>
          <w:p w14:paraId="4F2581C5" w14:textId="0A98FE4B" w:rsidR="00840555" w:rsidRPr="00CE1463" w:rsidRDefault="00840555" w:rsidP="00937C04">
            <w:pPr>
              <w:jc w:val="both"/>
              <w:rPr>
                <w:sz w:val="24"/>
                <w:szCs w:val="24"/>
              </w:rPr>
            </w:pPr>
            <w:r w:rsidRPr="00CE1463">
              <w:rPr>
                <w:sz w:val="24"/>
                <w:szCs w:val="24"/>
              </w:rPr>
              <w:t>Review</w:t>
            </w:r>
          </w:p>
        </w:tc>
        <w:tc>
          <w:tcPr>
            <w:tcW w:w="5902" w:type="dxa"/>
          </w:tcPr>
          <w:p w14:paraId="6CF03E80" w14:textId="57EE19C6" w:rsidR="00840555" w:rsidRPr="00CE1463" w:rsidRDefault="00840555" w:rsidP="00937C04">
            <w:pPr>
              <w:jc w:val="both"/>
              <w:rPr>
                <w:sz w:val="24"/>
                <w:szCs w:val="24"/>
                <w:lang w:eastAsia="en-GB"/>
              </w:rPr>
            </w:pPr>
            <w:r w:rsidRPr="00CE1463">
              <w:rPr>
                <w:sz w:val="24"/>
                <w:szCs w:val="24"/>
                <w:lang w:eastAsia="en-GB"/>
              </w:rPr>
              <w:t>Reviews the background to the project deeply and systematically. Incorporates relevant issues from the specialised area succinctly, omitting the irrelevant. Identifies all the main issues, most of which are then analysed and developed.</w:t>
            </w:r>
          </w:p>
        </w:tc>
      </w:tr>
      <w:tr w:rsidR="00840555" w:rsidRPr="00CE1463" w14:paraId="0C983313" w14:textId="77777777" w:rsidTr="00F2230B">
        <w:tc>
          <w:tcPr>
            <w:tcW w:w="3114" w:type="dxa"/>
          </w:tcPr>
          <w:p w14:paraId="2A602FC1" w14:textId="77777777" w:rsidR="00840555" w:rsidRPr="00CE1463" w:rsidRDefault="00840555" w:rsidP="00937C04">
            <w:pPr>
              <w:jc w:val="both"/>
              <w:rPr>
                <w:sz w:val="24"/>
                <w:szCs w:val="24"/>
                <w:lang w:eastAsia="en-GB"/>
              </w:rPr>
            </w:pPr>
            <w:r w:rsidRPr="00CE1463">
              <w:rPr>
                <w:sz w:val="24"/>
                <w:szCs w:val="24"/>
                <w:lang w:eastAsia="en-GB"/>
              </w:rPr>
              <w:t>Objectives, Specification and Design</w:t>
            </w:r>
          </w:p>
          <w:p w14:paraId="2C262F0D" w14:textId="77777777" w:rsidR="00840555" w:rsidRPr="00CE1463" w:rsidRDefault="00840555" w:rsidP="00937C04">
            <w:pPr>
              <w:jc w:val="both"/>
              <w:rPr>
                <w:sz w:val="24"/>
                <w:szCs w:val="24"/>
              </w:rPr>
            </w:pPr>
          </w:p>
        </w:tc>
        <w:tc>
          <w:tcPr>
            <w:tcW w:w="5902" w:type="dxa"/>
          </w:tcPr>
          <w:p w14:paraId="4FE7D9B7" w14:textId="0220F8D2" w:rsidR="00840555" w:rsidRPr="00CE1463" w:rsidRDefault="00840555" w:rsidP="00937C04">
            <w:pPr>
              <w:jc w:val="both"/>
              <w:rPr>
                <w:rFonts w:ascii="Times New Roman" w:eastAsia="Times New Roman" w:hAnsi="Times New Roman" w:cs="Times New Roman"/>
                <w:sz w:val="24"/>
                <w:szCs w:val="24"/>
                <w:lang w:eastAsia="en-GB"/>
              </w:rPr>
            </w:pPr>
            <w:r w:rsidRPr="00CE1463">
              <w:rPr>
                <w:sz w:val="24"/>
                <w:szCs w:val="24"/>
                <w:lang w:eastAsia="en-GB"/>
              </w:rPr>
              <w:t>From the Review explains the rationale behind the design for the artefact, comparing alternatives and selecting appropriate advanced approaches. Describes the requirements for the artefact succinctly, but in enough detail for reader to appreciate all significant points. There is something distinctly novel about what is being attempted and the student has carried off the attempt with style, rarely defeated by problems encountered and more typically finding some original solution</w:t>
            </w:r>
            <w:r w:rsidR="00CE1463">
              <w:rPr>
                <w:sz w:val="24"/>
                <w:szCs w:val="24"/>
                <w:lang w:eastAsia="en-GB"/>
              </w:rPr>
              <w:t xml:space="preserve">. </w:t>
            </w:r>
            <w:r w:rsidR="00CE1463" w:rsidRPr="00CE1463">
              <w:rPr>
                <w:sz w:val="24"/>
                <w:szCs w:val="24"/>
                <w:lang w:eastAsia="en-GB"/>
              </w:rPr>
              <w:t>With some further work, this should be potent</w:t>
            </w:r>
            <w:r w:rsidR="00CE1463">
              <w:rPr>
                <w:sz w:val="24"/>
                <w:szCs w:val="24"/>
                <w:lang w:eastAsia="en-GB"/>
              </w:rPr>
              <w:t>ially publishable or marketable</w:t>
            </w:r>
            <w:r w:rsidRPr="00CE1463">
              <w:rPr>
                <w:sz w:val="24"/>
                <w:szCs w:val="24"/>
                <w:lang w:eastAsia="en-GB"/>
              </w:rPr>
              <w:t>.</w:t>
            </w:r>
          </w:p>
        </w:tc>
      </w:tr>
      <w:tr w:rsidR="00840555" w:rsidRPr="00CE1463" w14:paraId="5C93247A" w14:textId="77777777" w:rsidTr="00F2230B">
        <w:tc>
          <w:tcPr>
            <w:tcW w:w="3114" w:type="dxa"/>
          </w:tcPr>
          <w:p w14:paraId="45EC2177" w14:textId="0538A14D" w:rsidR="00840555" w:rsidRPr="00CE1463" w:rsidRDefault="00840555" w:rsidP="00937C04">
            <w:pPr>
              <w:jc w:val="both"/>
              <w:rPr>
                <w:sz w:val="24"/>
                <w:szCs w:val="24"/>
              </w:rPr>
            </w:pPr>
            <w:r w:rsidRPr="00CE1463">
              <w:rPr>
                <w:sz w:val="24"/>
                <w:szCs w:val="24"/>
              </w:rPr>
              <w:t>Methodology and Implementation</w:t>
            </w:r>
          </w:p>
        </w:tc>
        <w:tc>
          <w:tcPr>
            <w:tcW w:w="5902" w:type="dxa"/>
          </w:tcPr>
          <w:p w14:paraId="0ECCA99A" w14:textId="6B9A5D92" w:rsidR="00840555" w:rsidRPr="00CE1463" w:rsidRDefault="00840555" w:rsidP="00937C04">
            <w:pPr>
              <w:jc w:val="both"/>
              <w:rPr>
                <w:sz w:val="24"/>
                <w:szCs w:val="24"/>
                <w:lang w:eastAsia="en-GB"/>
              </w:rPr>
            </w:pPr>
            <w:r w:rsidRPr="00CE1463">
              <w:rPr>
                <w:sz w:val="24"/>
                <w:szCs w:val="24"/>
                <w:lang w:eastAsia="en-GB"/>
              </w:rPr>
              <w:t>Displays a systematic and carefully planned approach, with a clear understanding of the current methodological and theoretical approaches. There is something distinctly novel about what has been attempted and the student has carried off the attempt with style, rarely defeated by problems encountered and more typically finding some original solution.</w:t>
            </w:r>
          </w:p>
        </w:tc>
      </w:tr>
      <w:tr w:rsidR="00840555" w:rsidRPr="00CE1463" w14:paraId="6F2C4437" w14:textId="77777777" w:rsidTr="00F2230B">
        <w:tc>
          <w:tcPr>
            <w:tcW w:w="3114" w:type="dxa"/>
          </w:tcPr>
          <w:p w14:paraId="13EB4A9E" w14:textId="12172D6B" w:rsidR="00840555" w:rsidRPr="00CE1463" w:rsidRDefault="00840555" w:rsidP="00937C04">
            <w:pPr>
              <w:jc w:val="both"/>
              <w:rPr>
                <w:sz w:val="24"/>
                <w:szCs w:val="24"/>
              </w:rPr>
            </w:pPr>
            <w:r w:rsidRPr="00CE1463">
              <w:rPr>
                <w:sz w:val="24"/>
                <w:szCs w:val="24"/>
              </w:rPr>
              <w:t>Results, Analysis and Evaluation</w:t>
            </w:r>
          </w:p>
        </w:tc>
        <w:tc>
          <w:tcPr>
            <w:tcW w:w="5902" w:type="dxa"/>
          </w:tcPr>
          <w:p w14:paraId="449A5143" w14:textId="78A24E19" w:rsidR="00840555" w:rsidRPr="00CE1463" w:rsidRDefault="00840555" w:rsidP="00937C04">
            <w:pPr>
              <w:jc w:val="both"/>
              <w:rPr>
                <w:sz w:val="24"/>
                <w:szCs w:val="24"/>
                <w:lang w:eastAsia="en-GB"/>
              </w:rPr>
            </w:pPr>
            <w:r w:rsidRPr="00CE1463">
              <w:rPr>
                <w:sz w:val="24"/>
                <w:szCs w:val="24"/>
                <w:lang w:eastAsia="en-GB"/>
              </w:rPr>
              <w:t xml:space="preserve">Critically evaluates the effectiveness of the artefact, comparing results expected from theory (including those </w:t>
            </w:r>
            <w:r w:rsidRPr="00CE1463">
              <w:rPr>
                <w:sz w:val="24"/>
                <w:szCs w:val="24"/>
                <w:lang w:eastAsia="en-GB"/>
              </w:rPr>
              <w:lastRenderedPageBreak/>
              <w:t>for alternative designs) with those obtained in practice.</w:t>
            </w:r>
            <w:r w:rsidR="003415B6" w:rsidRPr="00CE1463">
              <w:rPr>
                <w:sz w:val="24"/>
                <w:szCs w:val="24"/>
                <w:lang w:eastAsia="en-GB"/>
              </w:rPr>
              <w:t xml:space="preserve"> Results are outstanding and could be publishable, and well supported by systematic analysis and evaluation.</w:t>
            </w:r>
          </w:p>
        </w:tc>
      </w:tr>
      <w:tr w:rsidR="00840555" w:rsidRPr="00CE1463" w14:paraId="77D16E4A" w14:textId="77777777" w:rsidTr="00F2230B">
        <w:tc>
          <w:tcPr>
            <w:tcW w:w="3114" w:type="dxa"/>
          </w:tcPr>
          <w:p w14:paraId="1041D9C2" w14:textId="1F41E1F3" w:rsidR="00840555" w:rsidRPr="00CE1463" w:rsidRDefault="00840555" w:rsidP="00937C04">
            <w:pPr>
              <w:jc w:val="both"/>
              <w:rPr>
                <w:sz w:val="24"/>
                <w:szCs w:val="24"/>
              </w:rPr>
            </w:pPr>
            <w:r w:rsidRPr="00CE1463">
              <w:rPr>
                <w:sz w:val="24"/>
                <w:szCs w:val="24"/>
              </w:rPr>
              <w:lastRenderedPageBreak/>
              <w:t>Conclusion</w:t>
            </w:r>
          </w:p>
        </w:tc>
        <w:tc>
          <w:tcPr>
            <w:tcW w:w="5902" w:type="dxa"/>
          </w:tcPr>
          <w:p w14:paraId="494BB0FB" w14:textId="0F99DECF" w:rsidR="00840555" w:rsidRPr="00CE1463" w:rsidRDefault="00840555" w:rsidP="00937C04">
            <w:pPr>
              <w:jc w:val="both"/>
              <w:rPr>
                <w:sz w:val="24"/>
                <w:szCs w:val="24"/>
                <w:lang w:eastAsia="en-GB"/>
              </w:rPr>
            </w:pPr>
            <w:r w:rsidRPr="00CE1463">
              <w:rPr>
                <w:sz w:val="24"/>
                <w:szCs w:val="24"/>
                <w:lang w:eastAsia="en-GB"/>
              </w:rPr>
              <w:t>Uses critical reflection to analyse the work done, stating clear conclusions, identifying related problems and areas to which the work may be applied.</w:t>
            </w:r>
          </w:p>
        </w:tc>
      </w:tr>
      <w:tr w:rsidR="00840555" w:rsidRPr="00CE1463" w14:paraId="17B4D948" w14:textId="77777777" w:rsidTr="00F2230B">
        <w:tc>
          <w:tcPr>
            <w:tcW w:w="3114" w:type="dxa"/>
          </w:tcPr>
          <w:p w14:paraId="3880F64F" w14:textId="564ACB93" w:rsidR="00840555" w:rsidRPr="00CE1463" w:rsidRDefault="00840555" w:rsidP="00937C04">
            <w:pPr>
              <w:jc w:val="both"/>
              <w:rPr>
                <w:sz w:val="24"/>
                <w:szCs w:val="24"/>
                <w:lang w:eastAsia="en-GB"/>
              </w:rPr>
            </w:pPr>
            <w:r w:rsidRPr="00CE1463">
              <w:rPr>
                <w:sz w:val="24"/>
                <w:szCs w:val="24"/>
                <w:lang w:eastAsia="en-GB"/>
              </w:rPr>
              <w:t>Report Quality</w:t>
            </w:r>
          </w:p>
        </w:tc>
        <w:tc>
          <w:tcPr>
            <w:tcW w:w="5902" w:type="dxa"/>
          </w:tcPr>
          <w:p w14:paraId="4675FE0E" w14:textId="77777777" w:rsidR="00840555" w:rsidRPr="00CE1463" w:rsidRDefault="00840555" w:rsidP="00937C04">
            <w:pPr>
              <w:jc w:val="both"/>
              <w:rPr>
                <w:sz w:val="24"/>
                <w:szCs w:val="24"/>
                <w:lang w:eastAsia="en-GB"/>
              </w:rPr>
            </w:pPr>
            <w:r w:rsidRPr="00CE1463">
              <w:rPr>
                <w:sz w:val="24"/>
                <w:szCs w:val="24"/>
                <w:lang w:eastAsia="en-GB"/>
              </w:rPr>
              <w:t xml:space="preserve">Clear, coherent, logical structure to the report. Grammatical, expressive style. </w:t>
            </w:r>
          </w:p>
          <w:p w14:paraId="37A03242" w14:textId="77777777" w:rsidR="00840555" w:rsidRPr="00CE1463" w:rsidRDefault="00840555" w:rsidP="00937C04">
            <w:pPr>
              <w:jc w:val="both"/>
              <w:rPr>
                <w:sz w:val="24"/>
                <w:szCs w:val="24"/>
                <w:lang w:eastAsia="en-GB"/>
              </w:rPr>
            </w:pPr>
            <w:r w:rsidRPr="00CE1463">
              <w:rPr>
                <w:sz w:val="24"/>
                <w:szCs w:val="24"/>
                <w:lang w:eastAsia="en-GB"/>
              </w:rPr>
              <w:t>Appropriate use of references, diagrams, figures etc. Consistent formatting and correct use of bibliographical conventions.</w:t>
            </w:r>
          </w:p>
        </w:tc>
      </w:tr>
    </w:tbl>
    <w:p w14:paraId="100067B1" w14:textId="77777777" w:rsidR="00EA7E4D" w:rsidRPr="00CE1463" w:rsidRDefault="00EA7E4D" w:rsidP="00937C04">
      <w:pPr>
        <w:jc w:val="both"/>
        <w:rPr>
          <w:sz w:val="24"/>
          <w:szCs w:val="24"/>
        </w:rPr>
      </w:pPr>
    </w:p>
    <w:p w14:paraId="7A969E2E" w14:textId="77777777" w:rsidR="00EA7E4D" w:rsidRPr="00CE1463" w:rsidRDefault="00EA7E4D" w:rsidP="00937C04">
      <w:pPr>
        <w:jc w:val="both"/>
        <w:rPr>
          <w:sz w:val="24"/>
          <w:szCs w:val="24"/>
        </w:rPr>
      </w:pPr>
    </w:p>
    <w:tbl>
      <w:tblPr>
        <w:tblStyle w:val="TableGrid"/>
        <w:tblW w:w="0" w:type="auto"/>
        <w:tblLook w:val="04A0" w:firstRow="1" w:lastRow="0" w:firstColumn="1" w:lastColumn="0" w:noHBand="0" w:noVBand="1"/>
      </w:tblPr>
      <w:tblGrid>
        <w:gridCol w:w="3114"/>
        <w:gridCol w:w="5902"/>
      </w:tblGrid>
      <w:tr w:rsidR="00EA7E4D" w:rsidRPr="00CE1463" w14:paraId="390771E4" w14:textId="77777777" w:rsidTr="00F2230B">
        <w:tc>
          <w:tcPr>
            <w:tcW w:w="9016" w:type="dxa"/>
            <w:gridSpan w:val="2"/>
            <w:tcBorders>
              <w:bottom w:val="single" w:sz="4" w:space="0" w:color="auto"/>
            </w:tcBorders>
          </w:tcPr>
          <w:p w14:paraId="7F3F4358" w14:textId="04459B3D" w:rsidR="00EA7E4D" w:rsidRPr="00CE1463" w:rsidRDefault="00EA7E4D" w:rsidP="00937C04">
            <w:pPr>
              <w:autoSpaceDE w:val="0"/>
              <w:autoSpaceDN w:val="0"/>
              <w:adjustRightInd w:val="0"/>
              <w:spacing w:after="240" w:line="240" w:lineRule="atLeast"/>
              <w:jc w:val="both"/>
              <w:rPr>
                <w:rFonts w:ascii="Times" w:hAnsi="Times" w:cs="Times"/>
                <w:color w:val="000000"/>
                <w:sz w:val="24"/>
                <w:szCs w:val="24"/>
              </w:rPr>
            </w:pPr>
            <w:r w:rsidRPr="00CE1463">
              <w:rPr>
                <w:b/>
                <w:sz w:val="32"/>
                <w:szCs w:val="24"/>
              </w:rPr>
              <w:t>70%</w:t>
            </w:r>
            <w:r w:rsidR="005E081B" w:rsidRPr="00CE1463">
              <w:rPr>
                <w:b/>
                <w:sz w:val="32"/>
                <w:szCs w:val="24"/>
              </w:rPr>
              <w:t xml:space="preserve"> </w:t>
            </w:r>
            <w:r w:rsidRPr="00CE1463">
              <w:rPr>
                <w:b/>
                <w:sz w:val="32"/>
                <w:szCs w:val="24"/>
              </w:rPr>
              <w:t>-</w:t>
            </w:r>
            <w:r w:rsidR="005E081B" w:rsidRPr="00CE1463">
              <w:rPr>
                <w:b/>
                <w:sz w:val="32"/>
                <w:szCs w:val="24"/>
              </w:rPr>
              <w:t xml:space="preserve"> </w:t>
            </w:r>
            <w:r w:rsidRPr="00CE1463">
              <w:rPr>
                <w:b/>
                <w:sz w:val="32"/>
                <w:szCs w:val="24"/>
              </w:rPr>
              <w:t>79%</w:t>
            </w:r>
            <w:r w:rsidR="005E081B" w:rsidRPr="00CE1463">
              <w:rPr>
                <w:b/>
                <w:sz w:val="32"/>
                <w:szCs w:val="24"/>
              </w:rPr>
              <w:t xml:space="preserve"> A (Very Good)</w:t>
            </w:r>
            <w:r w:rsidR="00DE17EB" w:rsidRPr="00CE1463">
              <w:rPr>
                <w:b/>
                <w:sz w:val="32"/>
                <w:szCs w:val="24"/>
              </w:rPr>
              <w:t xml:space="preserve">: </w:t>
            </w:r>
            <w:r w:rsidR="00D65E0A" w:rsidRPr="00CE1463">
              <w:rPr>
                <w:rFonts w:cstheme="minorHAnsi"/>
                <w:b/>
                <w:sz w:val="32"/>
                <w:szCs w:val="32"/>
              </w:rPr>
              <w:t>“</w:t>
            </w:r>
            <w:r w:rsidR="00DE17EB" w:rsidRPr="00CE1463">
              <w:rPr>
                <w:rFonts w:cstheme="minorHAnsi"/>
                <w:color w:val="000000"/>
                <w:sz w:val="32"/>
                <w:szCs w:val="32"/>
              </w:rPr>
              <w:t>good research potential, evidence of independent thought, ability to make informed judgments.</w:t>
            </w:r>
            <w:r w:rsidR="00D65E0A" w:rsidRPr="00CE1463">
              <w:rPr>
                <w:rFonts w:cstheme="minorHAnsi"/>
                <w:color w:val="000000"/>
                <w:sz w:val="32"/>
                <w:szCs w:val="32"/>
              </w:rPr>
              <w:t xml:space="preserve"> High standards of presentation”</w:t>
            </w:r>
          </w:p>
        </w:tc>
      </w:tr>
      <w:tr w:rsidR="00840555" w:rsidRPr="00CE1463" w14:paraId="13CEAFEB" w14:textId="77777777" w:rsidTr="00F2230B">
        <w:tc>
          <w:tcPr>
            <w:tcW w:w="3114" w:type="dxa"/>
            <w:tcBorders>
              <w:top w:val="single" w:sz="4" w:space="0" w:color="auto"/>
            </w:tcBorders>
          </w:tcPr>
          <w:p w14:paraId="6DA91975" w14:textId="1711D0C9" w:rsidR="00840555" w:rsidRPr="00CE1463" w:rsidRDefault="00840555" w:rsidP="00937C04">
            <w:pPr>
              <w:jc w:val="both"/>
              <w:rPr>
                <w:sz w:val="24"/>
                <w:szCs w:val="24"/>
              </w:rPr>
            </w:pPr>
            <w:r w:rsidRPr="00CE1463">
              <w:rPr>
                <w:sz w:val="24"/>
                <w:szCs w:val="24"/>
              </w:rPr>
              <w:t>Introduction</w:t>
            </w:r>
          </w:p>
        </w:tc>
        <w:tc>
          <w:tcPr>
            <w:tcW w:w="5902" w:type="dxa"/>
            <w:tcBorders>
              <w:top w:val="single" w:sz="4" w:space="0" w:color="auto"/>
            </w:tcBorders>
          </w:tcPr>
          <w:p w14:paraId="0B429159" w14:textId="77777777" w:rsidR="00840555" w:rsidRPr="00CE1463" w:rsidRDefault="00840555" w:rsidP="00937C04">
            <w:pPr>
              <w:jc w:val="both"/>
              <w:rPr>
                <w:sz w:val="24"/>
                <w:szCs w:val="24"/>
                <w:lang w:eastAsia="en-GB"/>
              </w:rPr>
            </w:pPr>
            <w:r w:rsidRPr="00CE1463">
              <w:rPr>
                <w:sz w:val="24"/>
                <w:szCs w:val="24"/>
                <w:lang w:eastAsia="en-GB"/>
              </w:rPr>
              <w:t>Defines the project area.</w:t>
            </w:r>
          </w:p>
        </w:tc>
      </w:tr>
      <w:tr w:rsidR="00840555" w:rsidRPr="00CE1463" w14:paraId="6938B310" w14:textId="77777777" w:rsidTr="00F2230B">
        <w:tc>
          <w:tcPr>
            <w:tcW w:w="3114" w:type="dxa"/>
          </w:tcPr>
          <w:p w14:paraId="7B3F80C4" w14:textId="4915D76C" w:rsidR="00840555" w:rsidRPr="00CE1463" w:rsidRDefault="00840555" w:rsidP="00937C04">
            <w:pPr>
              <w:jc w:val="both"/>
              <w:rPr>
                <w:sz w:val="24"/>
                <w:szCs w:val="24"/>
              </w:rPr>
            </w:pPr>
            <w:r w:rsidRPr="00CE1463">
              <w:rPr>
                <w:sz w:val="24"/>
                <w:szCs w:val="24"/>
              </w:rPr>
              <w:t>Review</w:t>
            </w:r>
          </w:p>
        </w:tc>
        <w:tc>
          <w:tcPr>
            <w:tcW w:w="5902" w:type="dxa"/>
          </w:tcPr>
          <w:p w14:paraId="4E3BDA76" w14:textId="5AD25323" w:rsidR="00840555" w:rsidRPr="00CE1463" w:rsidRDefault="00840555" w:rsidP="00937C04">
            <w:pPr>
              <w:jc w:val="both"/>
              <w:rPr>
                <w:sz w:val="24"/>
                <w:szCs w:val="24"/>
                <w:lang w:eastAsia="en-GB"/>
              </w:rPr>
            </w:pPr>
            <w:r w:rsidRPr="00CE1463">
              <w:rPr>
                <w:sz w:val="24"/>
                <w:szCs w:val="24"/>
                <w:lang w:eastAsia="en-GB"/>
              </w:rPr>
              <w:t>Reviews the background to the project comprehensively. Incorporates relevant issues succinctly, omitting the irrelevant. Identifies all the main issues, most of which are then analysed and developed.</w:t>
            </w:r>
          </w:p>
        </w:tc>
      </w:tr>
      <w:tr w:rsidR="00840555" w:rsidRPr="00CE1463" w14:paraId="7345121C" w14:textId="77777777" w:rsidTr="00F2230B">
        <w:tc>
          <w:tcPr>
            <w:tcW w:w="3114" w:type="dxa"/>
          </w:tcPr>
          <w:p w14:paraId="65F61D11" w14:textId="77777777" w:rsidR="00840555" w:rsidRPr="00CE1463" w:rsidRDefault="00840555" w:rsidP="00937C04">
            <w:pPr>
              <w:jc w:val="both"/>
              <w:rPr>
                <w:sz w:val="24"/>
                <w:szCs w:val="24"/>
                <w:lang w:eastAsia="en-GB"/>
              </w:rPr>
            </w:pPr>
            <w:r w:rsidRPr="00CE1463">
              <w:rPr>
                <w:sz w:val="24"/>
                <w:szCs w:val="24"/>
                <w:lang w:eastAsia="en-GB"/>
              </w:rPr>
              <w:t>Objectives, Specification and Design</w:t>
            </w:r>
          </w:p>
          <w:p w14:paraId="3B339524" w14:textId="77777777" w:rsidR="00840555" w:rsidRPr="00CE1463" w:rsidRDefault="00840555" w:rsidP="00937C04">
            <w:pPr>
              <w:jc w:val="both"/>
              <w:rPr>
                <w:sz w:val="24"/>
                <w:szCs w:val="24"/>
              </w:rPr>
            </w:pPr>
          </w:p>
        </w:tc>
        <w:tc>
          <w:tcPr>
            <w:tcW w:w="5902" w:type="dxa"/>
          </w:tcPr>
          <w:p w14:paraId="5FCDBFD4" w14:textId="32AAB75C" w:rsidR="00840555" w:rsidRPr="00CE1463" w:rsidRDefault="00840555" w:rsidP="00937C04">
            <w:pPr>
              <w:jc w:val="both"/>
              <w:rPr>
                <w:sz w:val="24"/>
                <w:szCs w:val="24"/>
                <w:lang w:eastAsia="en-GB"/>
              </w:rPr>
            </w:pPr>
            <w:r w:rsidRPr="00CE1463">
              <w:rPr>
                <w:sz w:val="24"/>
                <w:szCs w:val="24"/>
                <w:lang w:eastAsia="en-GB"/>
              </w:rPr>
              <w:t>Explains the rationale behind the design for the artefact, comparing alternatives and selecting appropriate advanced approaches. There is something distinctly ambitious about what has been attempted and the student has carried off the attempt with style, rarely defeated by problems encountered and more typically finding some clever solution</w:t>
            </w:r>
            <w:r w:rsidR="00A00AA5" w:rsidRPr="00CE1463">
              <w:rPr>
                <w:sz w:val="24"/>
                <w:szCs w:val="24"/>
                <w:lang w:eastAsia="en-GB"/>
              </w:rPr>
              <w:t xml:space="preserve"> but not yet reach a publishable quality</w:t>
            </w:r>
            <w:r w:rsidRPr="00CE1463">
              <w:rPr>
                <w:sz w:val="24"/>
                <w:szCs w:val="24"/>
                <w:lang w:eastAsia="en-GB"/>
              </w:rPr>
              <w:t>.</w:t>
            </w:r>
          </w:p>
        </w:tc>
      </w:tr>
      <w:tr w:rsidR="00840555" w:rsidRPr="00CE1463" w14:paraId="172D38C0" w14:textId="77777777" w:rsidTr="00F2230B">
        <w:tc>
          <w:tcPr>
            <w:tcW w:w="3114" w:type="dxa"/>
          </w:tcPr>
          <w:p w14:paraId="3BD4C42B" w14:textId="1F2CCA15" w:rsidR="00840555" w:rsidRPr="00CE1463" w:rsidRDefault="00840555" w:rsidP="00937C04">
            <w:pPr>
              <w:jc w:val="both"/>
              <w:rPr>
                <w:sz w:val="24"/>
                <w:szCs w:val="24"/>
              </w:rPr>
            </w:pPr>
            <w:r w:rsidRPr="00CE1463">
              <w:rPr>
                <w:sz w:val="24"/>
                <w:szCs w:val="24"/>
              </w:rPr>
              <w:t>Methodology and Implementation</w:t>
            </w:r>
          </w:p>
        </w:tc>
        <w:tc>
          <w:tcPr>
            <w:tcW w:w="5902" w:type="dxa"/>
          </w:tcPr>
          <w:p w14:paraId="6C76732B" w14:textId="2774F6CE" w:rsidR="00840555" w:rsidRPr="00CE1463" w:rsidRDefault="00840555" w:rsidP="00937C04">
            <w:pPr>
              <w:jc w:val="both"/>
              <w:rPr>
                <w:sz w:val="24"/>
                <w:szCs w:val="24"/>
                <w:lang w:eastAsia="en-GB"/>
              </w:rPr>
            </w:pPr>
            <w:r w:rsidRPr="00CE1463">
              <w:rPr>
                <w:sz w:val="24"/>
                <w:szCs w:val="24"/>
                <w:lang w:eastAsia="en-GB"/>
              </w:rPr>
              <w:t>Displays a systematic and carefully planned approach, with a clear understanding of the current methodological and theoretical approaches. Reveals more than mere competence in the application of specialised knowledge. There is a satisfying quality and thoroughness about the work and it is free from any significant defects.</w:t>
            </w:r>
          </w:p>
        </w:tc>
      </w:tr>
      <w:tr w:rsidR="00840555" w:rsidRPr="00CE1463" w14:paraId="319DB34D" w14:textId="77777777" w:rsidTr="00F2230B">
        <w:tc>
          <w:tcPr>
            <w:tcW w:w="3114" w:type="dxa"/>
          </w:tcPr>
          <w:p w14:paraId="3CE6E89B" w14:textId="0D46961C" w:rsidR="00840555" w:rsidRPr="00CE1463" w:rsidRDefault="00840555" w:rsidP="00937C04">
            <w:pPr>
              <w:jc w:val="both"/>
              <w:rPr>
                <w:sz w:val="24"/>
                <w:szCs w:val="24"/>
              </w:rPr>
            </w:pPr>
            <w:r w:rsidRPr="00CE1463">
              <w:rPr>
                <w:sz w:val="24"/>
                <w:szCs w:val="24"/>
              </w:rPr>
              <w:t>Results, Analysis and Evaluation</w:t>
            </w:r>
          </w:p>
        </w:tc>
        <w:tc>
          <w:tcPr>
            <w:tcW w:w="5902" w:type="dxa"/>
          </w:tcPr>
          <w:p w14:paraId="01764766" w14:textId="04E0B99B" w:rsidR="00840555" w:rsidRPr="00CE1463" w:rsidRDefault="00840555" w:rsidP="00937C04">
            <w:pPr>
              <w:jc w:val="both"/>
              <w:rPr>
                <w:sz w:val="24"/>
                <w:szCs w:val="24"/>
                <w:lang w:eastAsia="en-GB"/>
              </w:rPr>
            </w:pPr>
            <w:r w:rsidRPr="00CE1463">
              <w:rPr>
                <w:sz w:val="24"/>
                <w:szCs w:val="24"/>
                <w:lang w:eastAsia="en-GB"/>
              </w:rPr>
              <w:t>Evaluates the artefact, comparing results expected from theory with those obtained in practice.</w:t>
            </w:r>
            <w:r w:rsidR="00891F83" w:rsidRPr="00CE1463">
              <w:rPr>
                <w:sz w:val="24"/>
                <w:szCs w:val="24"/>
                <w:lang w:eastAsia="en-GB"/>
              </w:rPr>
              <w:t xml:space="preserve"> </w:t>
            </w:r>
            <w:r w:rsidR="004537E9" w:rsidRPr="00CE1463">
              <w:rPr>
                <w:sz w:val="24"/>
                <w:szCs w:val="24"/>
                <w:lang w:eastAsia="en-GB"/>
              </w:rPr>
              <w:t xml:space="preserve">Results are </w:t>
            </w:r>
            <w:r w:rsidR="00447663" w:rsidRPr="00CE1463">
              <w:rPr>
                <w:sz w:val="24"/>
                <w:szCs w:val="24"/>
                <w:lang w:eastAsia="en-GB"/>
              </w:rPr>
              <w:t xml:space="preserve">of </w:t>
            </w:r>
            <w:r w:rsidR="004537E9" w:rsidRPr="00CE1463">
              <w:rPr>
                <w:sz w:val="24"/>
                <w:szCs w:val="24"/>
                <w:lang w:eastAsia="en-GB"/>
              </w:rPr>
              <w:t>significant and well supported by systematic analysis</w:t>
            </w:r>
            <w:r w:rsidR="001F4241" w:rsidRPr="00CE1463">
              <w:rPr>
                <w:sz w:val="24"/>
                <w:szCs w:val="24"/>
                <w:lang w:eastAsia="en-GB"/>
              </w:rPr>
              <w:t xml:space="preserve"> and evaluation</w:t>
            </w:r>
            <w:r w:rsidR="004537E9" w:rsidRPr="00CE1463">
              <w:rPr>
                <w:sz w:val="24"/>
                <w:szCs w:val="24"/>
                <w:lang w:eastAsia="en-GB"/>
              </w:rPr>
              <w:t>.</w:t>
            </w:r>
          </w:p>
        </w:tc>
      </w:tr>
      <w:tr w:rsidR="00840555" w:rsidRPr="00CE1463" w14:paraId="6E7906A8" w14:textId="77777777" w:rsidTr="00F2230B">
        <w:tc>
          <w:tcPr>
            <w:tcW w:w="3114" w:type="dxa"/>
          </w:tcPr>
          <w:p w14:paraId="09F46100" w14:textId="67C3AE34" w:rsidR="00840555" w:rsidRPr="00CE1463" w:rsidRDefault="00840555" w:rsidP="00937C04">
            <w:pPr>
              <w:jc w:val="both"/>
              <w:rPr>
                <w:sz w:val="24"/>
                <w:szCs w:val="24"/>
              </w:rPr>
            </w:pPr>
            <w:r w:rsidRPr="00CE1463">
              <w:rPr>
                <w:sz w:val="24"/>
                <w:szCs w:val="24"/>
              </w:rPr>
              <w:t>Conclusion</w:t>
            </w:r>
          </w:p>
        </w:tc>
        <w:tc>
          <w:tcPr>
            <w:tcW w:w="5902" w:type="dxa"/>
          </w:tcPr>
          <w:p w14:paraId="7F39FBAD" w14:textId="6FB540D4" w:rsidR="00840555" w:rsidRPr="00CE1463" w:rsidRDefault="00840555" w:rsidP="00937C04">
            <w:pPr>
              <w:jc w:val="both"/>
              <w:rPr>
                <w:sz w:val="24"/>
                <w:szCs w:val="24"/>
                <w:lang w:eastAsia="en-GB"/>
              </w:rPr>
            </w:pPr>
            <w:r w:rsidRPr="00CE1463">
              <w:rPr>
                <w:sz w:val="24"/>
                <w:szCs w:val="24"/>
                <w:lang w:eastAsia="en-GB"/>
              </w:rPr>
              <w:t>States clear conclusions, identifying related problems and areas to which the work may be applied.</w:t>
            </w:r>
          </w:p>
        </w:tc>
      </w:tr>
      <w:tr w:rsidR="00840555" w:rsidRPr="00CE1463" w14:paraId="1729D275" w14:textId="77777777" w:rsidTr="00F2230B">
        <w:tc>
          <w:tcPr>
            <w:tcW w:w="3114" w:type="dxa"/>
          </w:tcPr>
          <w:p w14:paraId="3401455B" w14:textId="486CB7D1" w:rsidR="00840555" w:rsidRPr="00CE1463" w:rsidRDefault="00840555" w:rsidP="00937C04">
            <w:pPr>
              <w:jc w:val="both"/>
              <w:rPr>
                <w:sz w:val="24"/>
                <w:szCs w:val="24"/>
                <w:lang w:eastAsia="en-GB"/>
              </w:rPr>
            </w:pPr>
            <w:r w:rsidRPr="00CE1463">
              <w:rPr>
                <w:sz w:val="24"/>
                <w:szCs w:val="24"/>
                <w:lang w:eastAsia="en-GB"/>
              </w:rPr>
              <w:t>Report Quality</w:t>
            </w:r>
          </w:p>
        </w:tc>
        <w:tc>
          <w:tcPr>
            <w:tcW w:w="5902" w:type="dxa"/>
          </w:tcPr>
          <w:p w14:paraId="20B692C8" w14:textId="0F19809D" w:rsidR="00840555" w:rsidRPr="00CE1463" w:rsidRDefault="00840555" w:rsidP="00937C04">
            <w:pPr>
              <w:jc w:val="both"/>
              <w:rPr>
                <w:sz w:val="24"/>
                <w:szCs w:val="24"/>
                <w:lang w:eastAsia="en-GB"/>
              </w:rPr>
            </w:pPr>
            <w:r w:rsidRPr="00CE1463">
              <w:rPr>
                <w:sz w:val="24"/>
                <w:szCs w:val="24"/>
                <w:lang w:eastAsia="en-GB"/>
              </w:rPr>
              <w:t xml:space="preserve">Clear, coherent, logical structure to the report. Grammatical, expressive style. Appropriate use of references, diagrams, figures etc. Consistent formatting </w:t>
            </w:r>
            <w:r w:rsidRPr="00CE1463">
              <w:rPr>
                <w:sz w:val="24"/>
                <w:szCs w:val="24"/>
                <w:lang w:eastAsia="en-GB"/>
              </w:rPr>
              <w:lastRenderedPageBreak/>
              <w:t>and correct use of bibliographical conventions.</w:t>
            </w:r>
          </w:p>
        </w:tc>
      </w:tr>
    </w:tbl>
    <w:p w14:paraId="3A7B9724" w14:textId="77777777" w:rsidR="00EA7E4D" w:rsidRPr="00CE1463" w:rsidRDefault="00EA7E4D" w:rsidP="00937C04">
      <w:pPr>
        <w:jc w:val="both"/>
        <w:rPr>
          <w:sz w:val="24"/>
          <w:szCs w:val="24"/>
        </w:rPr>
      </w:pPr>
    </w:p>
    <w:p w14:paraId="3262023E" w14:textId="77777777" w:rsidR="00EA7E4D" w:rsidRPr="00CE1463" w:rsidRDefault="00EA7E4D" w:rsidP="00937C04">
      <w:pPr>
        <w:jc w:val="both"/>
        <w:rPr>
          <w:sz w:val="24"/>
          <w:szCs w:val="24"/>
        </w:rPr>
      </w:pPr>
    </w:p>
    <w:tbl>
      <w:tblPr>
        <w:tblStyle w:val="TableGrid"/>
        <w:tblW w:w="0" w:type="auto"/>
        <w:tblLook w:val="04A0" w:firstRow="1" w:lastRow="0" w:firstColumn="1" w:lastColumn="0" w:noHBand="0" w:noVBand="1"/>
      </w:tblPr>
      <w:tblGrid>
        <w:gridCol w:w="3114"/>
        <w:gridCol w:w="5902"/>
      </w:tblGrid>
      <w:tr w:rsidR="00EA7E4D" w:rsidRPr="00CE1463" w14:paraId="2067AFF0" w14:textId="77777777" w:rsidTr="00F2230B">
        <w:tc>
          <w:tcPr>
            <w:tcW w:w="9016" w:type="dxa"/>
            <w:gridSpan w:val="2"/>
            <w:tcBorders>
              <w:bottom w:val="single" w:sz="4" w:space="0" w:color="auto"/>
            </w:tcBorders>
          </w:tcPr>
          <w:p w14:paraId="74FCC6E8" w14:textId="1ABF6E39" w:rsidR="00EA7E4D" w:rsidRPr="00CE1463" w:rsidRDefault="00DE17EB" w:rsidP="005910C4">
            <w:pPr>
              <w:autoSpaceDE w:val="0"/>
              <w:autoSpaceDN w:val="0"/>
              <w:adjustRightInd w:val="0"/>
              <w:spacing w:after="240" w:line="240" w:lineRule="atLeast"/>
              <w:jc w:val="both"/>
              <w:rPr>
                <w:b/>
                <w:sz w:val="24"/>
                <w:szCs w:val="24"/>
              </w:rPr>
            </w:pPr>
            <w:r w:rsidRPr="00CE1463">
              <w:rPr>
                <w:b/>
                <w:sz w:val="32"/>
                <w:szCs w:val="24"/>
              </w:rPr>
              <w:t>65</w:t>
            </w:r>
            <w:r w:rsidR="00EA7E4D" w:rsidRPr="00CE1463">
              <w:rPr>
                <w:b/>
                <w:sz w:val="32"/>
                <w:szCs w:val="24"/>
              </w:rPr>
              <w:t>%</w:t>
            </w:r>
            <w:r w:rsidR="005E081B" w:rsidRPr="00CE1463">
              <w:rPr>
                <w:b/>
                <w:sz w:val="32"/>
                <w:szCs w:val="24"/>
              </w:rPr>
              <w:t xml:space="preserve"> </w:t>
            </w:r>
            <w:r w:rsidR="00EA7E4D" w:rsidRPr="00CE1463">
              <w:rPr>
                <w:b/>
                <w:sz w:val="32"/>
                <w:szCs w:val="24"/>
              </w:rPr>
              <w:t>-</w:t>
            </w:r>
            <w:r w:rsidR="005E081B" w:rsidRPr="00CE1463">
              <w:rPr>
                <w:b/>
                <w:sz w:val="32"/>
                <w:szCs w:val="24"/>
              </w:rPr>
              <w:t xml:space="preserve"> </w:t>
            </w:r>
            <w:r w:rsidR="00EA7E4D" w:rsidRPr="00CE1463">
              <w:rPr>
                <w:b/>
                <w:sz w:val="32"/>
                <w:szCs w:val="24"/>
              </w:rPr>
              <w:t>69%</w:t>
            </w:r>
            <w:r w:rsidR="005E081B" w:rsidRPr="00CE1463">
              <w:rPr>
                <w:b/>
                <w:sz w:val="32"/>
                <w:szCs w:val="24"/>
              </w:rPr>
              <w:t xml:space="preserve"> B</w:t>
            </w:r>
            <w:r w:rsidRPr="00CE1463">
              <w:rPr>
                <w:b/>
                <w:sz w:val="32"/>
                <w:szCs w:val="24"/>
              </w:rPr>
              <w:t>+</w:t>
            </w:r>
            <w:r w:rsidR="005E081B" w:rsidRPr="00CE1463">
              <w:rPr>
                <w:b/>
                <w:sz w:val="32"/>
                <w:szCs w:val="24"/>
              </w:rPr>
              <w:t xml:space="preserve"> (</w:t>
            </w:r>
            <w:r w:rsidR="004003C3" w:rsidRPr="00CE1463">
              <w:rPr>
                <w:b/>
                <w:sz w:val="32"/>
                <w:szCs w:val="24"/>
              </w:rPr>
              <w:t>Relatively Good</w:t>
            </w:r>
            <w:r w:rsidR="005E081B" w:rsidRPr="00CE1463">
              <w:rPr>
                <w:b/>
                <w:sz w:val="32"/>
                <w:szCs w:val="24"/>
              </w:rPr>
              <w:t>)</w:t>
            </w:r>
            <w:r w:rsidRPr="00CE1463">
              <w:rPr>
                <w:b/>
                <w:sz w:val="32"/>
                <w:szCs w:val="24"/>
              </w:rPr>
              <w:t xml:space="preserve">: </w:t>
            </w:r>
            <w:r w:rsidR="005910C4" w:rsidRPr="00CE1463">
              <w:rPr>
                <w:rFonts w:cstheme="minorHAnsi"/>
                <w:b/>
                <w:sz w:val="32"/>
                <w:szCs w:val="24"/>
              </w:rPr>
              <w:t>“</w:t>
            </w:r>
            <w:r w:rsidRPr="00CE1463">
              <w:rPr>
                <w:rFonts w:cstheme="minorHAnsi"/>
                <w:color w:val="000000"/>
                <w:sz w:val="32"/>
                <w:szCs w:val="32"/>
              </w:rPr>
              <w:t>some evidence of research potential, clear thinking and/or ability to make informed judgments. Good standards of presentation</w:t>
            </w:r>
            <w:r w:rsidR="005910C4" w:rsidRPr="00CE1463">
              <w:rPr>
                <w:rFonts w:cstheme="minorHAnsi"/>
                <w:color w:val="000000"/>
                <w:sz w:val="32"/>
                <w:szCs w:val="32"/>
              </w:rPr>
              <w:t>”</w:t>
            </w:r>
          </w:p>
        </w:tc>
      </w:tr>
      <w:tr w:rsidR="00840555" w:rsidRPr="00CE1463" w14:paraId="65FC5B04" w14:textId="77777777" w:rsidTr="00F2230B">
        <w:tc>
          <w:tcPr>
            <w:tcW w:w="3114" w:type="dxa"/>
            <w:tcBorders>
              <w:top w:val="single" w:sz="4" w:space="0" w:color="auto"/>
            </w:tcBorders>
          </w:tcPr>
          <w:p w14:paraId="44D55531" w14:textId="7F6AE349" w:rsidR="00840555" w:rsidRPr="00CE1463" w:rsidRDefault="00840555" w:rsidP="00937C04">
            <w:pPr>
              <w:jc w:val="both"/>
              <w:rPr>
                <w:sz w:val="24"/>
                <w:szCs w:val="24"/>
              </w:rPr>
            </w:pPr>
            <w:r w:rsidRPr="00CE1463">
              <w:rPr>
                <w:sz w:val="24"/>
                <w:szCs w:val="24"/>
              </w:rPr>
              <w:t>Introduction</w:t>
            </w:r>
          </w:p>
        </w:tc>
        <w:tc>
          <w:tcPr>
            <w:tcW w:w="5902" w:type="dxa"/>
            <w:tcBorders>
              <w:top w:val="single" w:sz="4" w:space="0" w:color="auto"/>
            </w:tcBorders>
          </w:tcPr>
          <w:p w14:paraId="47320BD2" w14:textId="77777777" w:rsidR="00840555" w:rsidRPr="00CE1463" w:rsidRDefault="00840555" w:rsidP="00937C04">
            <w:pPr>
              <w:jc w:val="both"/>
              <w:rPr>
                <w:sz w:val="24"/>
                <w:szCs w:val="24"/>
                <w:lang w:eastAsia="en-GB"/>
              </w:rPr>
            </w:pPr>
            <w:r w:rsidRPr="00CE1463">
              <w:rPr>
                <w:sz w:val="24"/>
                <w:szCs w:val="24"/>
                <w:lang w:eastAsia="en-GB"/>
              </w:rPr>
              <w:t>Defines the project area.</w:t>
            </w:r>
          </w:p>
        </w:tc>
      </w:tr>
      <w:tr w:rsidR="00840555" w:rsidRPr="00CE1463" w14:paraId="1108F403" w14:textId="77777777" w:rsidTr="00F2230B">
        <w:tc>
          <w:tcPr>
            <w:tcW w:w="3114" w:type="dxa"/>
          </w:tcPr>
          <w:p w14:paraId="1D3C9F97" w14:textId="53D280F3" w:rsidR="00840555" w:rsidRPr="00CE1463" w:rsidRDefault="00840555" w:rsidP="00937C04">
            <w:pPr>
              <w:jc w:val="both"/>
              <w:rPr>
                <w:sz w:val="24"/>
                <w:szCs w:val="24"/>
              </w:rPr>
            </w:pPr>
            <w:r w:rsidRPr="00CE1463">
              <w:rPr>
                <w:sz w:val="24"/>
                <w:szCs w:val="24"/>
              </w:rPr>
              <w:t>Review</w:t>
            </w:r>
          </w:p>
        </w:tc>
        <w:tc>
          <w:tcPr>
            <w:tcW w:w="5902" w:type="dxa"/>
          </w:tcPr>
          <w:p w14:paraId="39C3365A" w14:textId="27EAC282" w:rsidR="00840555" w:rsidRPr="00CE1463" w:rsidRDefault="00840555" w:rsidP="00937C04">
            <w:pPr>
              <w:jc w:val="both"/>
              <w:rPr>
                <w:sz w:val="24"/>
                <w:szCs w:val="24"/>
                <w:lang w:eastAsia="en-GB"/>
              </w:rPr>
            </w:pPr>
            <w:r w:rsidRPr="00CE1463">
              <w:rPr>
                <w:rFonts w:cs="Times New Roman"/>
                <w:sz w:val="24"/>
                <w:szCs w:val="24"/>
                <w:lang w:val="es-ES_tradnl"/>
              </w:rPr>
              <w:t>Reviews the background to the project comprehensively.</w:t>
            </w:r>
            <w:r w:rsidRPr="00CE1463">
              <w:rPr>
                <w:rFonts w:ascii="LMRoman12" w:hAnsi="LMRoman12" w:cs="Times New Roman"/>
                <w:lang w:val="es-ES_tradnl"/>
              </w:rPr>
              <w:t xml:space="preserve"> </w:t>
            </w:r>
            <w:r w:rsidRPr="00CE1463">
              <w:rPr>
                <w:sz w:val="24"/>
                <w:szCs w:val="24"/>
                <w:lang w:eastAsia="en-GB"/>
              </w:rPr>
              <w:t>Incorporates some relevant issues. Identifies all the main issues, most of which are then analysed and developed.</w:t>
            </w:r>
          </w:p>
        </w:tc>
      </w:tr>
      <w:tr w:rsidR="00840555" w:rsidRPr="00CE1463" w14:paraId="398FFF5D" w14:textId="77777777" w:rsidTr="00F2230B">
        <w:tc>
          <w:tcPr>
            <w:tcW w:w="3114" w:type="dxa"/>
          </w:tcPr>
          <w:p w14:paraId="4DA9BE0C" w14:textId="77777777" w:rsidR="00840555" w:rsidRPr="00CE1463" w:rsidRDefault="00840555" w:rsidP="00937C04">
            <w:pPr>
              <w:jc w:val="both"/>
              <w:rPr>
                <w:sz w:val="24"/>
                <w:szCs w:val="24"/>
                <w:lang w:eastAsia="en-GB"/>
              </w:rPr>
            </w:pPr>
            <w:r w:rsidRPr="00CE1463">
              <w:rPr>
                <w:sz w:val="24"/>
                <w:szCs w:val="24"/>
                <w:lang w:eastAsia="en-GB"/>
              </w:rPr>
              <w:t>Objectives, Specification and Design</w:t>
            </w:r>
          </w:p>
          <w:p w14:paraId="6DAFCC34" w14:textId="77777777" w:rsidR="00840555" w:rsidRPr="00CE1463" w:rsidRDefault="00840555" w:rsidP="00937C04">
            <w:pPr>
              <w:jc w:val="both"/>
              <w:rPr>
                <w:sz w:val="24"/>
                <w:szCs w:val="24"/>
              </w:rPr>
            </w:pPr>
          </w:p>
        </w:tc>
        <w:tc>
          <w:tcPr>
            <w:tcW w:w="5902" w:type="dxa"/>
          </w:tcPr>
          <w:p w14:paraId="22412E0A" w14:textId="3506B557" w:rsidR="00840555" w:rsidRPr="00CE1463" w:rsidRDefault="00840555" w:rsidP="00937C04">
            <w:pPr>
              <w:jc w:val="both"/>
              <w:rPr>
                <w:sz w:val="24"/>
                <w:szCs w:val="24"/>
                <w:lang w:eastAsia="en-GB"/>
              </w:rPr>
            </w:pPr>
            <w:r w:rsidRPr="00CE1463">
              <w:rPr>
                <w:sz w:val="24"/>
                <w:szCs w:val="24"/>
                <w:lang w:eastAsia="en-GB"/>
              </w:rPr>
              <w:t>Describes the requirements for the artefact succinctly, but in enough detail for reader to appreciate all significant points. Reveals more than mere competence in the application of specialised knowledge.</w:t>
            </w:r>
          </w:p>
        </w:tc>
      </w:tr>
      <w:tr w:rsidR="00840555" w:rsidRPr="00CE1463" w14:paraId="29B7B55F" w14:textId="77777777" w:rsidTr="00F2230B">
        <w:tc>
          <w:tcPr>
            <w:tcW w:w="3114" w:type="dxa"/>
          </w:tcPr>
          <w:p w14:paraId="6444626F" w14:textId="2A042D49" w:rsidR="00840555" w:rsidRPr="00CE1463" w:rsidRDefault="00840555" w:rsidP="00937C04">
            <w:pPr>
              <w:jc w:val="both"/>
              <w:rPr>
                <w:sz w:val="24"/>
                <w:szCs w:val="24"/>
              </w:rPr>
            </w:pPr>
            <w:r w:rsidRPr="00CE1463">
              <w:rPr>
                <w:sz w:val="24"/>
                <w:szCs w:val="24"/>
              </w:rPr>
              <w:t>Methodology and Implementation</w:t>
            </w:r>
          </w:p>
        </w:tc>
        <w:tc>
          <w:tcPr>
            <w:tcW w:w="5902" w:type="dxa"/>
          </w:tcPr>
          <w:p w14:paraId="2E811963" w14:textId="5B450D35" w:rsidR="00840555" w:rsidRPr="00CE1463" w:rsidRDefault="00840555" w:rsidP="00937C04">
            <w:pPr>
              <w:jc w:val="both"/>
              <w:rPr>
                <w:sz w:val="24"/>
                <w:szCs w:val="24"/>
                <w:lang w:eastAsia="en-GB"/>
              </w:rPr>
            </w:pPr>
            <w:r w:rsidRPr="00CE1463">
              <w:rPr>
                <w:sz w:val="24"/>
                <w:szCs w:val="24"/>
                <w:lang w:eastAsia="en-GB"/>
              </w:rPr>
              <w:t xml:space="preserve">The relevant problems were mostly </w:t>
            </w:r>
            <w:proofErr w:type="gramStart"/>
            <w:r w:rsidRPr="00CE1463">
              <w:rPr>
                <w:sz w:val="24"/>
                <w:szCs w:val="24"/>
                <w:lang w:eastAsia="en-GB"/>
              </w:rPr>
              <w:t>solved</w:t>
            </w:r>
            <w:proofErr w:type="gramEnd"/>
            <w:r w:rsidRPr="00CE1463">
              <w:rPr>
                <w:sz w:val="24"/>
                <w:szCs w:val="24"/>
                <w:lang w:eastAsia="en-GB"/>
              </w:rPr>
              <w:t xml:space="preserve"> and some unexpected difficulties were resolved to obtain a worthwhile result. Displays a systematic and carefully planned approach, with a clear understanding </w:t>
            </w:r>
            <w:r w:rsidR="00371850" w:rsidRPr="00CE1463">
              <w:rPr>
                <w:sz w:val="24"/>
                <w:szCs w:val="24"/>
                <w:lang w:eastAsia="en-GB"/>
              </w:rPr>
              <w:t xml:space="preserve">and well application </w:t>
            </w:r>
            <w:r w:rsidRPr="00CE1463">
              <w:rPr>
                <w:sz w:val="24"/>
                <w:szCs w:val="24"/>
                <w:lang w:eastAsia="en-GB"/>
              </w:rPr>
              <w:t>of the current methodological and theoretical approaches.</w:t>
            </w:r>
          </w:p>
        </w:tc>
      </w:tr>
      <w:tr w:rsidR="00840555" w:rsidRPr="00CE1463" w14:paraId="6EE679DA" w14:textId="77777777" w:rsidTr="00F2230B">
        <w:tc>
          <w:tcPr>
            <w:tcW w:w="3114" w:type="dxa"/>
          </w:tcPr>
          <w:p w14:paraId="07B5BF27" w14:textId="1FB1584E" w:rsidR="00840555" w:rsidRPr="00CE1463" w:rsidRDefault="00840555" w:rsidP="00937C04">
            <w:pPr>
              <w:jc w:val="both"/>
              <w:rPr>
                <w:sz w:val="24"/>
                <w:szCs w:val="24"/>
              </w:rPr>
            </w:pPr>
            <w:r w:rsidRPr="00CE1463">
              <w:rPr>
                <w:sz w:val="24"/>
                <w:szCs w:val="24"/>
              </w:rPr>
              <w:t>Results, Analysis and Evaluation</w:t>
            </w:r>
          </w:p>
        </w:tc>
        <w:tc>
          <w:tcPr>
            <w:tcW w:w="5902" w:type="dxa"/>
          </w:tcPr>
          <w:p w14:paraId="6272F323" w14:textId="03BEBA4A" w:rsidR="00840555" w:rsidRPr="00CE1463" w:rsidRDefault="00840555" w:rsidP="00937C04">
            <w:pPr>
              <w:jc w:val="both"/>
              <w:rPr>
                <w:sz w:val="24"/>
                <w:szCs w:val="24"/>
                <w:lang w:eastAsia="en-GB"/>
              </w:rPr>
            </w:pPr>
            <w:r w:rsidRPr="00CE1463">
              <w:rPr>
                <w:sz w:val="24"/>
                <w:szCs w:val="24"/>
                <w:lang w:eastAsia="en-GB"/>
              </w:rPr>
              <w:t>Evaluates the artefact, comparing results expected from theory with those obtained in practice.</w:t>
            </w:r>
            <w:r w:rsidR="00B84B0F" w:rsidRPr="00CE1463">
              <w:rPr>
                <w:sz w:val="24"/>
                <w:szCs w:val="24"/>
                <w:lang w:eastAsia="en-GB"/>
              </w:rPr>
              <w:t xml:space="preserve"> Satisfactory results are </w:t>
            </w:r>
            <w:proofErr w:type="gramStart"/>
            <w:r w:rsidR="00B84B0F" w:rsidRPr="00CE1463">
              <w:rPr>
                <w:sz w:val="24"/>
                <w:szCs w:val="24"/>
                <w:lang w:eastAsia="en-GB"/>
              </w:rPr>
              <w:t>achieved</w:t>
            </w:r>
            <w:proofErr w:type="gramEnd"/>
            <w:r w:rsidR="00B84B0F" w:rsidRPr="00CE1463">
              <w:rPr>
                <w:sz w:val="24"/>
                <w:szCs w:val="24"/>
                <w:lang w:eastAsia="en-GB"/>
              </w:rPr>
              <w:t xml:space="preserve"> and systematic analysis is carried out. Some results are excellent in some areas but not comparable to the research level. The argument is concise, explicit and logical and accurate.</w:t>
            </w:r>
          </w:p>
        </w:tc>
      </w:tr>
      <w:tr w:rsidR="00840555" w:rsidRPr="00CE1463" w14:paraId="6B02E06A" w14:textId="77777777" w:rsidTr="00F2230B">
        <w:tc>
          <w:tcPr>
            <w:tcW w:w="3114" w:type="dxa"/>
          </w:tcPr>
          <w:p w14:paraId="1ADD8EDE" w14:textId="0ACA8269" w:rsidR="00840555" w:rsidRPr="00CE1463" w:rsidRDefault="00840555" w:rsidP="00937C04">
            <w:pPr>
              <w:jc w:val="both"/>
              <w:rPr>
                <w:sz w:val="24"/>
                <w:szCs w:val="24"/>
              </w:rPr>
            </w:pPr>
            <w:r w:rsidRPr="00CE1463">
              <w:rPr>
                <w:sz w:val="24"/>
                <w:szCs w:val="24"/>
              </w:rPr>
              <w:t>Conclusion</w:t>
            </w:r>
          </w:p>
        </w:tc>
        <w:tc>
          <w:tcPr>
            <w:tcW w:w="5902" w:type="dxa"/>
          </w:tcPr>
          <w:p w14:paraId="40BE9910" w14:textId="4ED1008E" w:rsidR="00840555" w:rsidRPr="00CE1463" w:rsidRDefault="00840555" w:rsidP="00937C04">
            <w:pPr>
              <w:jc w:val="both"/>
              <w:rPr>
                <w:sz w:val="24"/>
                <w:szCs w:val="24"/>
                <w:lang w:eastAsia="en-GB"/>
              </w:rPr>
            </w:pPr>
            <w:r w:rsidRPr="00CE1463">
              <w:rPr>
                <w:sz w:val="24"/>
                <w:szCs w:val="24"/>
                <w:lang w:eastAsia="en-GB"/>
              </w:rPr>
              <w:t>Most of the conclusions that can be drawn from the work done.</w:t>
            </w:r>
          </w:p>
        </w:tc>
      </w:tr>
      <w:tr w:rsidR="00840555" w:rsidRPr="00CE1463" w14:paraId="42D2EA91" w14:textId="77777777" w:rsidTr="00F2230B">
        <w:tc>
          <w:tcPr>
            <w:tcW w:w="3114" w:type="dxa"/>
          </w:tcPr>
          <w:p w14:paraId="68682809" w14:textId="24F015D1" w:rsidR="00840555" w:rsidRPr="00CE1463" w:rsidRDefault="00840555" w:rsidP="00937C04">
            <w:pPr>
              <w:jc w:val="both"/>
              <w:rPr>
                <w:sz w:val="24"/>
                <w:szCs w:val="24"/>
                <w:lang w:eastAsia="en-GB"/>
              </w:rPr>
            </w:pPr>
            <w:r w:rsidRPr="00CE1463">
              <w:rPr>
                <w:sz w:val="24"/>
                <w:szCs w:val="24"/>
                <w:lang w:eastAsia="en-GB"/>
              </w:rPr>
              <w:t>Report Quality</w:t>
            </w:r>
          </w:p>
        </w:tc>
        <w:tc>
          <w:tcPr>
            <w:tcW w:w="5902" w:type="dxa"/>
          </w:tcPr>
          <w:p w14:paraId="7ED4BFE7" w14:textId="77777777" w:rsidR="00840555" w:rsidRPr="00CE1463" w:rsidRDefault="00840555" w:rsidP="00937C04">
            <w:pPr>
              <w:jc w:val="both"/>
              <w:rPr>
                <w:sz w:val="24"/>
                <w:szCs w:val="24"/>
                <w:lang w:eastAsia="en-GB"/>
              </w:rPr>
            </w:pPr>
            <w:r w:rsidRPr="00CE1463">
              <w:rPr>
                <w:sz w:val="24"/>
                <w:szCs w:val="24"/>
                <w:lang w:eastAsia="en-GB"/>
              </w:rPr>
              <w:t>Clear, coherent, logical structure to the report. Grammatical style, possibly with some errors. Appropriate use of references, diagrams, figures etc. Consistent formatting and correct use of bibliographical conventions.</w:t>
            </w:r>
          </w:p>
        </w:tc>
      </w:tr>
    </w:tbl>
    <w:p w14:paraId="307D9B03" w14:textId="24C01BED" w:rsidR="00EA7E4D" w:rsidRPr="00CE1463" w:rsidRDefault="00EA7E4D" w:rsidP="00937C04">
      <w:pPr>
        <w:jc w:val="both"/>
        <w:rPr>
          <w:sz w:val="24"/>
          <w:szCs w:val="24"/>
        </w:rPr>
      </w:pPr>
    </w:p>
    <w:tbl>
      <w:tblPr>
        <w:tblStyle w:val="TableGrid"/>
        <w:tblW w:w="0" w:type="auto"/>
        <w:tblLook w:val="04A0" w:firstRow="1" w:lastRow="0" w:firstColumn="1" w:lastColumn="0" w:noHBand="0" w:noVBand="1"/>
      </w:tblPr>
      <w:tblGrid>
        <w:gridCol w:w="3114"/>
        <w:gridCol w:w="5902"/>
      </w:tblGrid>
      <w:tr w:rsidR="00DE17EB" w:rsidRPr="00CE1463" w14:paraId="1EFA193D" w14:textId="77777777" w:rsidTr="00F7173D">
        <w:tc>
          <w:tcPr>
            <w:tcW w:w="9016" w:type="dxa"/>
            <w:gridSpan w:val="2"/>
            <w:tcBorders>
              <w:bottom w:val="single" w:sz="4" w:space="0" w:color="auto"/>
            </w:tcBorders>
          </w:tcPr>
          <w:p w14:paraId="7A440829" w14:textId="18BAE02C" w:rsidR="00DE17EB" w:rsidRPr="00CE1463" w:rsidRDefault="00DE17EB" w:rsidP="00937C04">
            <w:pPr>
              <w:autoSpaceDE w:val="0"/>
              <w:autoSpaceDN w:val="0"/>
              <w:adjustRightInd w:val="0"/>
              <w:spacing w:after="240" w:line="240" w:lineRule="atLeast"/>
              <w:jc w:val="both"/>
              <w:rPr>
                <w:rFonts w:ascii="Times" w:hAnsi="Times" w:cs="Times"/>
                <w:color w:val="000000"/>
                <w:sz w:val="24"/>
                <w:szCs w:val="24"/>
              </w:rPr>
            </w:pPr>
            <w:r w:rsidRPr="00CE1463">
              <w:rPr>
                <w:b/>
                <w:sz w:val="32"/>
                <w:szCs w:val="24"/>
              </w:rPr>
              <w:t>60% - 64% B (</w:t>
            </w:r>
            <w:r w:rsidR="004003C3" w:rsidRPr="00CE1463">
              <w:rPr>
                <w:b/>
                <w:sz w:val="32"/>
                <w:szCs w:val="24"/>
              </w:rPr>
              <w:t>Good</w:t>
            </w:r>
            <w:r w:rsidRPr="00CE1463">
              <w:rPr>
                <w:b/>
                <w:sz w:val="32"/>
                <w:szCs w:val="24"/>
              </w:rPr>
              <w:t>)</w:t>
            </w:r>
            <w:r w:rsidR="004003C3" w:rsidRPr="00CE1463">
              <w:rPr>
                <w:b/>
                <w:sz w:val="32"/>
                <w:szCs w:val="24"/>
              </w:rPr>
              <w:t xml:space="preserve">: </w:t>
            </w:r>
            <w:r w:rsidR="003F06E8" w:rsidRPr="00CE1463">
              <w:rPr>
                <w:rFonts w:cstheme="minorHAnsi"/>
                <w:b/>
                <w:sz w:val="32"/>
                <w:szCs w:val="32"/>
              </w:rPr>
              <w:t>“</w:t>
            </w:r>
            <w:r w:rsidR="004003C3" w:rsidRPr="00CE1463">
              <w:rPr>
                <w:rFonts w:cstheme="minorHAnsi"/>
                <w:color w:val="000000"/>
                <w:sz w:val="32"/>
                <w:szCs w:val="32"/>
              </w:rPr>
              <w:t>some evidence of clear thinking and/or ability to make informed judgments. Good standards of presentation</w:t>
            </w:r>
            <w:r w:rsidR="003F06E8" w:rsidRPr="00CE1463">
              <w:rPr>
                <w:rFonts w:cstheme="minorHAnsi"/>
                <w:color w:val="000000"/>
                <w:sz w:val="32"/>
                <w:szCs w:val="32"/>
              </w:rPr>
              <w:t>”</w:t>
            </w:r>
          </w:p>
        </w:tc>
      </w:tr>
      <w:tr w:rsidR="00840555" w:rsidRPr="00CE1463" w14:paraId="47772FD4" w14:textId="77777777" w:rsidTr="00F7173D">
        <w:tc>
          <w:tcPr>
            <w:tcW w:w="3114" w:type="dxa"/>
            <w:tcBorders>
              <w:top w:val="single" w:sz="4" w:space="0" w:color="auto"/>
            </w:tcBorders>
          </w:tcPr>
          <w:p w14:paraId="7BA6F4E0" w14:textId="1A26211C" w:rsidR="00840555" w:rsidRPr="00CE1463" w:rsidRDefault="00840555" w:rsidP="00937C04">
            <w:pPr>
              <w:jc w:val="both"/>
              <w:rPr>
                <w:sz w:val="24"/>
                <w:szCs w:val="24"/>
              </w:rPr>
            </w:pPr>
            <w:r w:rsidRPr="00CE1463">
              <w:rPr>
                <w:sz w:val="24"/>
                <w:szCs w:val="24"/>
              </w:rPr>
              <w:t>Introduction</w:t>
            </w:r>
          </w:p>
        </w:tc>
        <w:tc>
          <w:tcPr>
            <w:tcW w:w="5902" w:type="dxa"/>
            <w:tcBorders>
              <w:top w:val="single" w:sz="4" w:space="0" w:color="auto"/>
            </w:tcBorders>
          </w:tcPr>
          <w:p w14:paraId="4F0D2CA9" w14:textId="77777777" w:rsidR="00840555" w:rsidRPr="00CE1463" w:rsidRDefault="00840555" w:rsidP="00937C04">
            <w:pPr>
              <w:jc w:val="both"/>
              <w:rPr>
                <w:sz w:val="24"/>
                <w:szCs w:val="24"/>
                <w:lang w:eastAsia="en-GB"/>
              </w:rPr>
            </w:pPr>
            <w:r w:rsidRPr="00CE1463">
              <w:rPr>
                <w:sz w:val="24"/>
                <w:szCs w:val="24"/>
                <w:lang w:eastAsia="en-GB"/>
              </w:rPr>
              <w:t>Defines the project area.</w:t>
            </w:r>
          </w:p>
        </w:tc>
      </w:tr>
      <w:tr w:rsidR="00840555" w:rsidRPr="00CE1463" w14:paraId="42677B9E" w14:textId="77777777" w:rsidTr="00F7173D">
        <w:tc>
          <w:tcPr>
            <w:tcW w:w="3114" w:type="dxa"/>
          </w:tcPr>
          <w:p w14:paraId="4272A917" w14:textId="40E41CD8" w:rsidR="00840555" w:rsidRPr="00CE1463" w:rsidRDefault="00840555" w:rsidP="00937C04">
            <w:pPr>
              <w:jc w:val="both"/>
              <w:rPr>
                <w:sz w:val="24"/>
                <w:szCs w:val="24"/>
              </w:rPr>
            </w:pPr>
            <w:r w:rsidRPr="00CE1463">
              <w:rPr>
                <w:sz w:val="24"/>
                <w:szCs w:val="24"/>
              </w:rPr>
              <w:t>Review</w:t>
            </w:r>
          </w:p>
        </w:tc>
        <w:tc>
          <w:tcPr>
            <w:tcW w:w="5902" w:type="dxa"/>
          </w:tcPr>
          <w:p w14:paraId="43CD9F5D" w14:textId="77777777" w:rsidR="00840555" w:rsidRPr="00CE1463" w:rsidRDefault="00840555" w:rsidP="00937C04">
            <w:pPr>
              <w:jc w:val="both"/>
              <w:rPr>
                <w:sz w:val="24"/>
                <w:szCs w:val="24"/>
                <w:lang w:eastAsia="en-GB"/>
              </w:rPr>
            </w:pPr>
            <w:r w:rsidRPr="00CE1463">
              <w:rPr>
                <w:rFonts w:cs="Times New Roman"/>
                <w:sz w:val="24"/>
                <w:szCs w:val="24"/>
                <w:lang w:val="es-ES_tradnl"/>
              </w:rPr>
              <w:t>Reviews the background to the project comprehensively.</w:t>
            </w:r>
            <w:r w:rsidRPr="00CE1463">
              <w:rPr>
                <w:rFonts w:ascii="LMRoman12" w:hAnsi="LMRoman12" w:cs="Times New Roman"/>
                <w:lang w:val="es-ES_tradnl"/>
              </w:rPr>
              <w:t xml:space="preserve"> </w:t>
            </w:r>
            <w:r w:rsidRPr="00CE1463">
              <w:rPr>
                <w:sz w:val="24"/>
                <w:szCs w:val="24"/>
                <w:lang w:eastAsia="en-GB"/>
              </w:rPr>
              <w:t>Incorporates some relevant issues. Identifies all the main issues, most of which are then analysed and developed.</w:t>
            </w:r>
          </w:p>
        </w:tc>
      </w:tr>
      <w:tr w:rsidR="00840555" w:rsidRPr="00CE1463" w14:paraId="03D38491" w14:textId="77777777" w:rsidTr="00F7173D">
        <w:tc>
          <w:tcPr>
            <w:tcW w:w="3114" w:type="dxa"/>
          </w:tcPr>
          <w:p w14:paraId="0A33746C" w14:textId="77777777" w:rsidR="00840555" w:rsidRPr="00CE1463" w:rsidRDefault="00840555" w:rsidP="00937C04">
            <w:pPr>
              <w:jc w:val="both"/>
              <w:rPr>
                <w:sz w:val="24"/>
                <w:szCs w:val="24"/>
                <w:lang w:eastAsia="en-GB"/>
              </w:rPr>
            </w:pPr>
            <w:r w:rsidRPr="00CE1463">
              <w:rPr>
                <w:sz w:val="24"/>
                <w:szCs w:val="24"/>
                <w:lang w:eastAsia="en-GB"/>
              </w:rPr>
              <w:t xml:space="preserve">Objectives, Specification and </w:t>
            </w:r>
            <w:r w:rsidRPr="00CE1463">
              <w:rPr>
                <w:sz w:val="24"/>
                <w:szCs w:val="24"/>
                <w:lang w:eastAsia="en-GB"/>
              </w:rPr>
              <w:lastRenderedPageBreak/>
              <w:t>Design</w:t>
            </w:r>
          </w:p>
          <w:p w14:paraId="2EE43152" w14:textId="77777777" w:rsidR="00840555" w:rsidRPr="00CE1463" w:rsidRDefault="00840555" w:rsidP="00937C04">
            <w:pPr>
              <w:jc w:val="both"/>
              <w:rPr>
                <w:sz w:val="24"/>
                <w:szCs w:val="24"/>
              </w:rPr>
            </w:pPr>
          </w:p>
        </w:tc>
        <w:tc>
          <w:tcPr>
            <w:tcW w:w="5902" w:type="dxa"/>
          </w:tcPr>
          <w:p w14:paraId="0344DCB4" w14:textId="77777777" w:rsidR="00840555" w:rsidRPr="00CE1463" w:rsidRDefault="00840555" w:rsidP="00937C04">
            <w:pPr>
              <w:jc w:val="both"/>
              <w:rPr>
                <w:sz w:val="24"/>
                <w:szCs w:val="24"/>
                <w:lang w:eastAsia="en-GB"/>
              </w:rPr>
            </w:pPr>
            <w:r w:rsidRPr="00CE1463">
              <w:rPr>
                <w:sz w:val="24"/>
                <w:szCs w:val="24"/>
                <w:lang w:eastAsia="en-GB"/>
              </w:rPr>
              <w:lastRenderedPageBreak/>
              <w:t xml:space="preserve">Describes the requirements for the artefact succinctly, </w:t>
            </w:r>
            <w:r w:rsidRPr="00CE1463">
              <w:rPr>
                <w:sz w:val="24"/>
                <w:szCs w:val="24"/>
                <w:lang w:eastAsia="en-GB"/>
              </w:rPr>
              <w:lastRenderedPageBreak/>
              <w:t>but in enough detail for reader to appreciate all significant points. Reveals more than mere competence in the application of specialised knowledge.</w:t>
            </w:r>
          </w:p>
        </w:tc>
      </w:tr>
      <w:tr w:rsidR="00840555" w:rsidRPr="00CE1463" w14:paraId="255FDD46" w14:textId="77777777" w:rsidTr="00F7173D">
        <w:tc>
          <w:tcPr>
            <w:tcW w:w="3114" w:type="dxa"/>
          </w:tcPr>
          <w:p w14:paraId="6491515E" w14:textId="48509065" w:rsidR="00840555" w:rsidRPr="00CE1463" w:rsidRDefault="00840555" w:rsidP="00937C04">
            <w:pPr>
              <w:jc w:val="both"/>
              <w:rPr>
                <w:sz w:val="24"/>
                <w:szCs w:val="24"/>
              </w:rPr>
            </w:pPr>
            <w:r w:rsidRPr="00CE1463">
              <w:rPr>
                <w:sz w:val="24"/>
                <w:szCs w:val="24"/>
              </w:rPr>
              <w:lastRenderedPageBreak/>
              <w:t>Methodology and Implementation</w:t>
            </w:r>
          </w:p>
        </w:tc>
        <w:tc>
          <w:tcPr>
            <w:tcW w:w="5902" w:type="dxa"/>
          </w:tcPr>
          <w:p w14:paraId="35EB77CE" w14:textId="77777777" w:rsidR="00840555" w:rsidRPr="00CE1463" w:rsidRDefault="00840555" w:rsidP="00937C04">
            <w:pPr>
              <w:jc w:val="both"/>
              <w:rPr>
                <w:sz w:val="24"/>
                <w:szCs w:val="24"/>
                <w:lang w:eastAsia="en-GB"/>
              </w:rPr>
            </w:pPr>
            <w:r w:rsidRPr="00CE1463">
              <w:rPr>
                <w:sz w:val="24"/>
                <w:szCs w:val="24"/>
                <w:lang w:eastAsia="en-GB"/>
              </w:rPr>
              <w:t xml:space="preserve">The relevant problems were mostly </w:t>
            </w:r>
            <w:proofErr w:type="gramStart"/>
            <w:r w:rsidRPr="00CE1463">
              <w:rPr>
                <w:sz w:val="24"/>
                <w:szCs w:val="24"/>
                <w:lang w:eastAsia="en-GB"/>
              </w:rPr>
              <w:t>solved</w:t>
            </w:r>
            <w:proofErr w:type="gramEnd"/>
            <w:r w:rsidRPr="00CE1463">
              <w:rPr>
                <w:sz w:val="24"/>
                <w:szCs w:val="24"/>
                <w:lang w:eastAsia="en-GB"/>
              </w:rPr>
              <w:t xml:space="preserve"> and some unexpected difficulties were resolved to obtain a worthwhile result. Displays a systematic and carefully planned approach, with a clear understanding of the current methodological and theoretical approaches.</w:t>
            </w:r>
          </w:p>
        </w:tc>
      </w:tr>
      <w:tr w:rsidR="00840555" w:rsidRPr="00CE1463" w14:paraId="20E1795B" w14:textId="77777777" w:rsidTr="00F7173D">
        <w:tc>
          <w:tcPr>
            <w:tcW w:w="3114" w:type="dxa"/>
          </w:tcPr>
          <w:p w14:paraId="69B88C30" w14:textId="4C19DC87" w:rsidR="00840555" w:rsidRPr="00CE1463" w:rsidRDefault="00840555" w:rsidP="00937C04">
            <w:pPr>
              <w:jc w:val="both"/>
              <w:rPr>
                <w:sz w:val="24"/>
                <w:szCs w:val="24"/>
              </w:rPr>
            </w:pPr>
            <w:r w:rsidRPr="00CE1463">
              <w:rPr>
                <w:sz w:val="24"/>
                <w:szCs w:val="24"/>
              </w:rPr>
              <w:t>Results, Analysis and Evaluation</w:t>
            </w:r>
          </w:p>
        </w:tc>
        <w:tc>
          <w:tcPr>
            <w:tcW w:w="5902" w:type="dxa"/>
          </w:tcPr>
          <w:p w14:paraId="67E6EB65" w14:textId="2F4CFEC9" w:rsidR="00840555" w:rsidRPr="00CE1463" w:rsidRDefault="00840555" w:rsidP="00937C04">
            <w:pPr>
              <w:jc w:val="both"/>
              <w:rPr>
                <w:sz w:val="24"/>
                <w:szCs w:val="24"/>
                <w:lang w:eastAsia="en-GB"/>
              </w:rPr>
            </w:pPr>
            <w:r w:rsidRPr="00CE1463">
              <w:rPr>
                <w:sz w:val="24"/>
                <w:szCs w:val="24"/>
                <w:lang w:eastAsia="en-GB"/>
              </w:rPr>
              <w:t>Evaluates the artefact, comparing results expected from theory with those obtained in practice.</w:t>
            </w:r>
            <w:r w:rsidR="00041949" w:rsidRPr="00CE1463">
              <w:rPr>
                <w:sz w:val="24"/>
                <w:szCs w:val="24"/>
                <w:lang w:eastAsia="en-GB"/>
              </w:rPr>
              <w:t xml:space="preserve"> Satisfactory results are </w:t>
            </w:r>
            <w:proofErr w:type="gramStart"/>
            <w:r w:rsidR="00041949" w:rsidRPr="00CE1463">
              <w:rPr>
                <w:sz w:val="24"/>
                <w:szCs w:val="24"/>
                <w:lang w:eastAsia="en-GB"/>
              </w:rPr>
              <w:t>achieved</w:t>
            </w:r>
            <w:proofErr w:type="gramEnd"/>
            <w:r w:rsidR="00041949" w:rsidRPr="00CE1463">
              <w:rPr>
                <w:sz w:val="24"/>
                <w:szCs w:val="24"/>
                <w:lang w:eastAsia="en-GB"/>
              </w:rPr>
              <w:t xml:space="preserve"> and systematic analysis is carried out. The argument is concise, explicit and logical</w:t>
            </w:r>
            <w:r w:rsidR="00B84B0F" w:rsidRPr="00CE1463">
              <w:rPr>
                <w:sz w:val="24"/>
                <w:szCs w:val="24"/>
                <w:lang w:eastAsia="en-GB"/>
              </w:rPr>
              <w:t xml:space="preserve"> and demonstrates good degree of accuracy</w:t>
            </w:r>
            <w:r w:rsidR="00041949" w:rsidRPr="00CE1463">
              <w:rPr>
                <w:sz w:val="24"/>
                <w:szCs w:val="24"/>
                <w:lang w:eastAsia="en-GB"/>
              </w:rPr>
              <w:t>.</w:t>
            </w:r>
          </w:p>
        </w:tc>
      </w:tr>
      <w:tr w:rsidR="00840555" w:rsidRPr="00CE1463" w14:paraId="7BD2F5F4" w14:textId="77777777" w:rsidTr="00F7173D">
        <w:tc>
          <w:tcPr>
            <w:tcW w:w="3114" w:type="dxa"/>
          </w:tcPr>
          <w:p w14:paraId="04F94E9C" w14:textId="5BD0652B" w:rsidR="00840555" w:rsidRPr="00CE1463" w:rsidRDefault="00840555" w:rsidP="00937C04">
            <w:pPr>
              <w:jc w:val="both"/>
              <w:rPr>
                <w:sz w:val="24"/>
                <w:szCs w:val="24"/>
              </w:rPr>
            </w:pPr>
            <w:r w:rsidRPr="00CE1463">
              <w:rPr>
                <w:sz w:val="24"/>
                <w:szCs w:val="24"/>
              </w:rPr>
              <w:t>Conclusion</w:t>
            </w:r>
          </w:p>
        </w:tc>
        <w:tc>
          <w:tcPr>
            <w:tcW w:w="5902" w:type="dxa"/>
          </w:tcPr>
          <w:p w14:paraId="6B497323" w14:textId="77777777" w:rsidR="00840555" w:rsidRPr="00CE1463" w:rsidRDefault="00840555" w:rsidP="00937C04">
            <w:pPr>
              <w:jc w:val="both"/>
              <w:rPr>
                <w:sz w:val="24"/>
                <w:szCs w:val="24"/>
                <w:lang w:eastAsia="en-GB"/>
              </w:rPr>
            </w:pPr>
            <w:r w:rsidRPr="00CE1463">
              <w:rPr>
                <w:sz w:val="24"/>
                <w:szCs w:val="24"/>
                <w:lang w:eastAsia="en-GB"/>
              </w:rPr>
              <w:t>Most of the conclusions that can be drawn from the work done.</w:t>
            </w:r>
          </w:p>
        </w:tc>
      </w:tr>
      <w:tr w:rsidR="00840555" w:rsidRPr="00CE1463" w14:paraId="20ADE9A8" w14:textId="77777777" w:rsidTr="00F7173D">
        <w:tc>
          <w:tcPr>
            <w:tcW w:w="3114" w:type="dxa"/>
          </w:tcPr>
          <w:p w14:paraId="673295BD" w14:textId="1B7B80A5" w:rsidR="00840555" w:rsidRPr="00CE1463" w:rsidRDefault="00840555" w:rsidP="00937C04">
            <w:pPr>
              <w:jc w:val="both"/>
              <w:rPr>
                <w:sz w:val="24"/>
                <w:szCs w:val="24"/>
                <w:lang w:eastAsia="en-GB"/>
              </w:rPr>
            </w:pPr>
            <w:r w:rsidRPr="00CE1463">
              <w:rPr>
                <w:sz w:val="24"/>
                <w:szCs w:val="24"/>
                <w:lang w:eastAsia="en-GB"/>
              </w:rPr>
              <w:t>Report Quality</w:t>
            </w:r>
          </w:p>
        </w:tc>
        <w:tc>
          <w:tcPr>
            <w:tcW w:w="5902" w:type="dxa"/>
          </w:tcPr>
          <w:p w14:paraId="1AA7567E" w14:textId="77777777" w:rsidR="00840555" w:rsidRPr="00CE1463" w:rsidRDefault="00840555" w:rsidP="00937C04">
            <w:pPr>
              <w:jc w:val="both"/>
              <w:rPr>
                <w:sz w:val="24"/>
                <w:szCs w:val="24"/>
                <w:lang w:eastAsia="en-GB"/>
              </w:rPr>
            </w:pPr>
            <w:r w:rsidRPr="00CE1463">
              <w:rPr>
                <w:sz w:val="24"/>
                <w:szCs w:val="24"/>
                <w:lang w:eastAsia="en-GB"/>
              </w:rPr>
              <w:t>Clear, coherent, logical structure to the report. Grammatical style, possibly with some errors. Appropriate use of references, diagrams, figures etc. Consistent formatting and correct use of bibliographical conventions.</w:t>
            </w:r>
          </w:p>
        </w:tc>
      </w:tr>
    </w:tbl>
    <w:p w14:paraId="78FC187A" w14:textId="77777777" w:rsidR="00DE17EB" w:rsidRPr="00CE1463" w:rsidRDefault="00DE17EB" w:rsidP="00937C04">
      <w:pPr>
        <w:jc w:val="both"/>
        <w:rPr>
          <w:sz w:val="24"/>
          <w:szCs w:val="24"/>
        </w:rPr>
      </w:pPr>
    </w:p>
    <w:p w14:paraId="5DB08FDD" w14:textId="77777777" w:rsidR="005928DA" w:rsidRPr="00CE1463" w:rsidRDefault="005928DA" w:rsidP="00937C04">
      <w:pPr>
        <w:jc w:val="both"/>
        <w:rPr>
          <w:sz w:val="24"/>
          <w:szCs w:val="24"/>
        </w:rPr>
      </w:pPr>
    </w:p>
    <w:tbl>
      <w:tblPr>
        <w:tblStyle w:val="TableGrid"/>
        <w:tblW w:w="0" w:type="auto"/>
        <w:tblLook w:val="04A0" w:firstRow="1" w:lastRow="0" w:firstColumn="1" w:lastColumn="0" w:noHBand="0" w:noVBand="1"/>
      </w:tblPr>
      <w:tblGrid>
        <w:gridCol w:w="3114"/>
        <w:gridCol w:w="5902"/>
      </w:tblGrid>
      <w:tr w:rsidR="00EA7E4D" w:rsidRPr="00CE1463" w14:paraId="6AE71858" w14:textId="77777777" w:rsidTr="00F2230B">
        <w:tc>
          <w:tcPr>
            <w:tcW w:w="9016" w:type="dxa"/>
            <w:gridSpan w:val="2"/>
            <w:tcBorders>
              <w:bottom w:val="single" w:sz="4" w:space="0" w:color="auto"/>
            </w:tcBorders>
          </w:tcPr>
          <w:p w14:paraId="598BFFF4" w14:textId="19D0B48D" w:rsidR="00EA7E4D" w:rsidRPr="00CE1463" w:rsidRDefault="005E081B" w:rsidP="00937C04">
            <w:pPr>
              <w:autoSpaceDE w:val="0"/>
              <w:autoSpaceDN w:val="0"/>
              <w:adjustRightInd w:val="0"/>
              <w:spacing w:after="240" w:line="240" w:lineRule="atLeast"/>
              <w:jc w:val="both"/>
              <w:rPr>
                <w:rFonts w:ascii="Times" w:hAnsi="Times" w:cs="Times"/>
                <w:color w:val="000000"/>
                <w:sz w:val="24"/>
                <w:szCs w:val="24"/>
              </w:rPr>
            </w:pPr>
            <w:r w:rsidRPr="00CE1463">
              <w:rPr>
                <w:b/>
                <w:sz w:val="32"/>
                <w:szCs w:val="24"/>
              </w:rPr>
              <w:t>5</w:t>
            </w:r>
            <w:r w:rsidR="004003C3" w:rsidRPr="00CE1463">
              <w:rPr>
                <w:b/>
                <w:sz w:val="32"/>
                <w:szCs w:val="24"/>
              </w:rPr>
              <w:t>5</w:t>
            </w:r>
            <w:r w:rsidRPr="00CE1463">
              <w:rPr>
                <w:b/>
                <w:sz w:val="32"/>
                <w:szCs w:val="24"/>
              </w:rPr>
              <w:t>% - 59% C</w:t>
            </w:r>
            <w:r w:rsidR="004003C3" w:rsidRPr="00CE1463">
              <w:rPr>
                <w:b/>
                <w:sz w:val="32"/>
                <w:szCs w:val="24"/>
              </w:rPr>
              <w:t>+</w:t>
            </w:r>
            <w:r w:rsidRPr="00CE1463">
              <w:rPr>
                <w:b/>
                <w:sz w:val="32"/>
                <w:szCs w:val="24"/>
              </w:rPr>
              <w:t xml:space="preserve"> (</w:t>
            </w:r>
            <w:r w:rsidR="004003C3" w:rsidRPr="00CE1463">
              <w:rPr>
                <w:b/>
                <w:sz w:val="32"/>
                <w:szCs w:val="24"/>
              </w:rPr>
              <w:t xml:space="preserve">Relatively </w:t>
            </w:r>
            <w:r w:rsidR="00EA7E4D" w:rsidRPr="00CE1463">
              <w:rPr>
                <w:b/>
                <w:sz w:val="32"/>
                <w:szCs w:val="24"/>
              </w:rPr>
              <w:t>Satisfactory)</w:t>
            </w:r>
            <w:r w:rsidR="004003C3" w:rsidRPr="00CE1463">
              <w:rPr>
                <w:b/>
                <w:sz w:val="32"/>
                <w:szCs w:val="24"/>
              </w:rPr>
              <w:t xml:space="preserve">: </w:t>
            </w:r>
            <w:r w:rsidR="00E8759E" w:rsidRPr="00CE1463">
              <w:rPr>
                <w:rFonts w:cstheme="minorHAnsi"/>
                <w:b/>
                <w:sz w:val="32"/>
                <w:szCs w:val="32"/>
              </w:rPr>
              <w:t>“</w:t>
            </w:r>
            <w:r w:rsidR="004003C3" w:rsidRPr="00CE1463">
              <w:rPr>
                <w:rFonts w:cstheme="minorHAnsi"/>
                <w:color w:val="000000"/>
                <w:sz w:val="32"/>
                <w:szCs w:val="32"/>
              </w:rPr>
              <w:t>evidence of clear thinking in places but lacks insight. Satisfa</w:t>
            </w:r>
            <w:r w:rsidR="00E8759E" w:rsidRPr="00CE1463">
              <w:rPr>
                <w:rFonts w:cstheme="minorHAnsi"/>
                <w:color w:val="000000"/>
                <w:sz w:val="32"/>
                <w:szCs w:val="32"/>
              </w:rPr>
              <w:t>ctory standards of presentation”</w:t>
            </w:r>
          </w:p>
        </w:tc>
      </w:tr>
      <w:tr w:rsidR="00840555" w:rsidRPr="00CE1463" w14:paraId="2DD5E447" w14:textId="77777777" w:rsidTr="0089786E">
        <w:trPr>
          <w:trHeight w:val="323"/>
        </w:trPr>
        <w:tc>
          <w:tcPr>
            <w:tcW w:w="3114" w:type="dxa"/>
            <w:tcBorders>
              <w:top w:val="single" w:sz="4" w:space="0" w:color="auto"/>
            </w:tcBorders>
          </w:tcPr>
          <w:p w14:paraId="3E9DC69B" w14:textId="51B87203" w:rsidR="00840555" w:rsidRPr="00CE1463" w:rsidRDefault="00840555" w:rsidP="00937C04">
            <w:pPr>
              <w:jc w:val="both"/>
              <w:rPr>
                <w:sz w:val="24"/>
                <w:szCs w:val="24"/>
              </w:rPr>
            </w:pPr>
            <w:r w:rsidRPr="00CE1463">
              <w:rPr>
                <w:sz w:val="24"/>
                <w:szCs w:val="24"/>
              </w:rPr>
              <w:t>Introduction</w:t>
            </w:r>
          </w:p>
        </w:tc>
        <w:tc>
          <w:tcPr>
            <w:tcW w:w="5902" w:type="dxa"/>
            <w:tcBorders>
              <w:top w:val="single" w:sz="4" w:space="0" w:color="auto"/>
            </w:tcBorders>
          </w:tcPr>
          <w:p w14:paraId="45D8EBAB" w14:textId="77777777" w:rsidR="00840555" w:rsidRPr="00CE1463" w:rsidRDefault="00840555" w:rsidP="00937C04">
            <w:pPr>
              <w:jc w:val="both"/>
              <w:rPr>
                <w:sz w:val="24"/>
                <w:szCs w:val="24"/>
                <w:lang w:eastAsia="en-GB"/>
              </w:rPr>
            </w:pPr>
            <w:r w:rsidRPr="00CE1463">
              <w:rPr>
                <w:sz w:val="24"/>
                <w:szCs w:val="24"/>
                <w:lang w:eastAsia="en-GB"/>
              </w:rPr>
              <w:t>Defines the project area.</w:t>
            </w:r>
          </w:p>
        </w:tc>
      </w:tr>
      <w:tr w:rsidR="00840555" w:rsidRPr="00CE1463" w14:paraId="199FF707" w14:textId="77777777" w:rsidTr="00F2230B">
        <w:tc>
          <w:tcPr>
            <w:tcW w:w="3114" w:type="dxa"/>
          </w:tcPr>
          <w:p w14:paraId="01A33384" w14:textId="4B402608" w:rsidR="00840555" w:rsidRPr="00CE1463" w:rsidRDefault="00840555" w:rsidP="00937C04">
            <w:pPr>
              <w:jc w:val="both"/>
              <w:rPr>
                <w:sz w:val="24"/>
                <w:szCs w:val="24"/>
              </w:rPr>
            </w:pPr>
            <w:r w:rsidRPr="00CE1463">
              <w:rPr>
                <w:sz w:val="24"/>
                <w:szCs w:val="24"/>
              </w:rPr>
              <w:t>Review</w:t>
            </w:r>
          </w:p>
        </w:tc>
        <w:tc>
          <w:tcPr>
            <w:tcW w:w="5902" w:type="dxa"/>
          </w:tcPr>
          <w:p w14:paraId="6CFBF983" w14:textId="1376AA47" w:rsidR="00840555" w:rsidRPr="00CE1463" w:rsidRDefault="00840555" w:rsidP="00937C04">
            <w:pPr>
              <w:jc w:val="both"/>
              <w:rPr>
                <w:sz w:val="24"/>
                <w:szCs w:val="24"/>
                <w:lang w:eastAsia="en-GB"/>
              </w:rPr>
            </w:pPr>
            <w:r w:rsidRPr="00CE1463">
              <w:rPr>
                <w:sz w:val="24"/>
                <w:szCs w:val="24"/>
                <w:lang w:eastAsia="en-GB"/>
              </w:rPr>
              <w:t xml:space="preserve">Reviews the background to project. Identifies the main issues, </w:t>
            </w:r>
            <w:r w:rsidR="000F3C7A" w:rsidRPr="00CE1463">
              <w:rPr>
                <w:sz w:val="24"/>
                <w:szCs w:val="24"/>
                <w:lang w:eastAsia="en-GB"/>
              </w:rPr>
              <w:t>most</w:t>
            </w:r>
            <w:r w:rsidRPr="00CE1463">
              <w:rPr>
                <w:sz w:val="24"/>
                <w:szCs w:val="24"/>
                <w:lang w:eastAsia="en-GB"/>
              </w:rPr>
              <w:t xml:space="preserve"> of which are then analysed and developed.</w:t>
            </w:r>
          </w:p>
        </w:tc>
      </w:tr>
      <w:tr w:rsidR="00840555" w:rsidRPr="00CE1463" w14:paraId="4A4E98AC" w14:textId="77777777" w:rsidTr="00F2230B">
        <w:tc>
          <w:tcPr>
            <w:tcW w:w="3114" w:type="dxa"/>
          </w:tcPr>
          <w:p w14:paraId="76FFD5CC" w14:textId="77777777" w:rsidR="00840555" w:rsidRPr="00CE1463" w:rsidRDefault="00840555" w:rsidP="00937C04">
            <w:pPr>
              <w:jc w:val="both"/>
              <w:rPr>
                <w:sz w:val="24"/>
                <w:szCs w:val="24"/>
                <w:lang w:eastAsia="en-GB"/>
              </w:rPr>
            </w:pPr>
            <w:r w:rsidRPr="00CE1463">
              <w:rPr>
                <w:sz w:val="24"/>
                <w:szCs w:val="24"/>
                <w:lang w:eastAsia="en-GB"/>
              </w:rPr>
              <w:t>Objectives, Specification and Design</w:t>
            </w:r>
          </w:p>
          <w:p w14:paraId="7AED7B92" w14:textId="77777777" w:rsidR="00840555" w:rsidRPr="00CE1463" w:rsidRDefault="00840555" w:rsidP="00937C04">
            <w:pPr>
              <w:jc w:val="both"/>
              <w:rPr>
                <w:sz w:val="24"/>
                <w:szCs w:val="24"/>
              </w:rPr>
            </w:pPr>
          </w:p>
        </w:tc>
        <w:tc>
          <w:tcPr>
            <w:tcW w:w="5902" w:type="dxa"/>
          </w:tcPr>
          <w:p w14:paraId="40E2727A" w14:textId="6BF96AFD" w:rsidR="00840555" w:rsidRPr="00CE1463" w:rsidRDefault="00840555" w:rsidP="00937C04">
            <w:pPr>
              <w:jc w:val="both"/>
              <w:rPr>
                <w:sz w:val="24"/>
                <w:szCs w:val="24"/>
                <w:lang w:eastAsia="en-GB"/>
              </w:rPr>
            </w:pPr>
            <w:r w:rsidRPr="00CE1463">
              <w:rPr>
                <w:sz w:val="24"/>
                <w:szCs w:val="24"/>
                <w:lang w:eastAsia="en-GB"/>
              </w:rPr>
              <w:t>Explains the rationale behind the design for the artefact comparing some advanced alternatives</w:t>
            </w:r>
            <w:r w:rsidR="001511C9" w:rsidRPr="00CE1463">
              <w:rPr>
                <w:sz w:val="24"/>
                <w:szCs w:val="24"/>
                <w:lang w:eastAsia="en-GB"/>
              </w:rPr>
              <w:t xml:space="preserve"> from key references</w:t>
            </w:r>
            <w:r w:rsidRPr="00CE1463">
              <w:rPr>
                <w:sz w:val="24"/>
                <w:szCs w:val="24"/>
                <w:lang w:eastAsia="en-GB"/>
              </w:rPr>
              <w:t>. Describes the design for the artefact in enough detail for reader to appreciate all significant points. Reveals some competence in the application of specialised knowledge</w:t>
            </w:r>
            <w:r w:rsidR="00CA2D34" w:rsidRPr="00CE1463">
              <w:rPr>
                <w:sz w:val="24"/>
                <w:szCs w:val="24"/>
                <w:lang w:eastAsia="en-GB"/>
              </w:rPr>
              <w:t>.</w:t>
            </w:r>
          </w:p>
        </w:tc>
      </w:tr>
      <w:tr w:rsidR="00840555" w:rsidRPr="00CE1463" w14:paraId="3E985835" w14:textId="77777777" w:rsidTr="00F2230B">
        <w:tc>
          <w:tcPr>
            <w:tcW w:w="3114" w:type="dxa"/>
          </w:tcPr>
          <w:p w14:paraId="4443DCF8" w14:textId="2A90030E" w:rsidR="00840555" w:rsidRPr="00CE1463" w:rsidRDefault="00840555" w:rsidP="00937C04">
            <w:pPr>
              <w:jc w:val="both"/>
              <w:rPr>
                <w:sz w:val="24"/>
                <w:szCs w:val="24"/>
              </w:rPr>
            </w:pPr>
            <w:r w:rsidRPr="00CE1463">
              <w:rPr>
                <w:sz w:val="24"/>
                <w:szCs w:val="24"/>
              </w:rPr>
              <w:t>Methodology and Implementation</w:t>
            </w:r>
          </w:p>
        </w:tc>
        <w:tc>
          <w:tcPr>
            <w:tcW w:w="5902" w:type="dxa"/>
          </w:tcPr>
          <w:p w14:paraId="2965B9DF" w14:textId="1432E454" w:rsidR="00840555" w:rsidRPr="00CE1463" w:rsidRDefault="00840555" w:rsidP="00937C04">
            <w:pPr>
              <w:jc w:val="both"/>
              <w:rPr>
                <w:sz w:val="24"/>
                <w:szCs w:val="24"/>
                <w:lang w:eastAsia="en-GB"/>
              </w:rPr>
            </w:pPr>
            <w:r w:rsidRPr="00CE1463">
              <w:rPr>
                <w:sz w:val="24"/>
                <w:szCs w:val="24"/>
                <w:lang w:eastAsia="en-GB"/>
              </w:rPr>
              <w:t xml:space="preserve">The student has solved a well-defined, moderately low-risk problem. The relevant challenges were mostly </w:t>
            </w:r>
            <w:proofErr w:type="gramStart"/>
            <w:r w:rsidRPr="00CE1463">
              <w:rPr>
                <w:sz w:val="24"/>
                <w:szCs w:val="24"/>
                <w:lang w:eastAsia="en-GB"/>
              </w:rPr>
              <w:t>solved</w:t>
            </w:r>
            <w:proofErr w:type="gramEnd"/>
            <w:r w:rsidRPr="00CE1463">
              <w:rPr>
                <w:sz w:val="24"/>
                <w:szCs w:val="24"/>
                <w:lang w:eastAsia="en-GB"/>
              </w:rPr>
              <w:t xml:space="preserve"> and some unexpected difficulties were resolved to obtain a worthwhile result.</w:t>
            </w:r>
          </w:p>
        </w:tc>
      </w:tr>
      <w:tr w:rsidR="00840555" w:rsidRPr="00CE1463" w14:paraId="0C2F41D2" w14:textId="77777777" w:rsidTr="00F2230B">
        <w:tc>
          <w:tcPr>
            <w:tcW w:w="3114" w:type="dxa"/>
          </w:tcPr>
          <w:p w14:paraId="757CCBEE" w14:textId="22213748" w:rsidR="00840555" w:rsidRPr="00CE1463" w:rsidRDefault="00840555" w:rsidP="00937C04">
            <w:pPr>
              <w:jc w:val="both"/>
              <w:rPr>
                <w:sz w:val="24"/>
                <w:szCs w:val="24"/>
              </w:rPr>
            </w:pPr>
            <w:r w:rsidRPr="00CE1463">
              <w:rPr>
                <w:sz w:val="24"/>
                <w:szCs w:val="24"/>
              </w:rPr>
              <w:t>Results, Analysis and Evaluation</w:t>
            </w:r>
          </w:p>
        </w:tc>
        <w:tc>
          <w:tcPr>
            <w:tcW w:w="5902" w:type="dxa"/>
          </w:tcPr>
          <w:p w14:paraId="4FA87221" w14:textId="498F3B6C" w:rsidR="00840555" w:rsidRPr="00CE1463" w:rsidRDefault="00840555" w:rsidP="00937C04">
            <w:pPr>
              <w:jc w:val="both"/>
              <w:rPr>
                <w:sz w:val="24"/>
                <w:szCs w:val="24"/>
                <w:lang w:eastAsia="en-GB"/>
              </w:rPr>
            </w:pPr>
            <w:r w:rsidRPr="00CE1463">
              <w:rPr>
                <w:sz w:val="24"/>
                <w:szCs w:val="24"/>
                <w:lang w:eastAsia="en-GB"/>
              </w:rPr>
              <w:t>Evaluates the artefact.</w:t>
            </w:r>
            <w:r w:rsidR="00877D95" w:rsidRPr="00CE1463">
              <w:rPr>
                <w:sz w:val="24"/>
                <w:szCs w:val="24"/>
                <w:lang w:eastAsia="en-GB"/>
              </w:rPr>
              <w:t xml:space="preserve"> </w:t>
            </w:r>
            <w:r w:rsidR="00141B4F" w:rsidRPr="00CE1463">
              <w:rPr>
                <w:sz w:val="24"/>
                <w:szCs w:val="24"/>
                <w:lang w:eastAsia="en-GB"/>
              </w:rPr>
              <w:t>Satisfactory</w:t>
            </w:r>
            <w:r w:rsidR="00877D95" w:rsidRPr="00CE1463">
              <w:rPr>
                <w:sz w:val="24"/>
                <w:szCs w:val="24"/>
                <w:lang w:eastAsia="en-GB"/>
              </w:rPr>
              <w:t xml:space="preserve"> results </w:t>
            </w:r>
            <w:r w:rsidR="00141B4F" w:rsidRPr="00CE1463">
              <w:rPr>
                <w:sz w:val="24"/>
                <w:szCs w:val="24"/>
                <w:lang w:eastAsia="en-GB"/>
              </w:rPr>
              <w:t xml:space="preserve">are </w:t>
            </w:r>
            <w:proofErr w:type="gramStart"/>
            <w:r w:rsidR="00141B4F" w:rsidRPr="00CE1463">
              <w:rPr>
                <w:sz w:val="24"/>
                <w:szCs w:val="24"/>
                <w:lang w:eastAsia="en-GB"/>
              </w:rPr>
              <w:t>achieved</w:t>
            </w:r>
            <w:proofErr w:type="gramEnd"/>
            <w:r w:rsidR="00141B4F" w:rsidRPr="00CE1463">
              <w:rPr>
                <w:sz w:val="24"/>
                <w:szCs w:val="24"/>
                <w:lang w:eastAsia="en-GB"/>
              </w:rPr>
              <w:t xml:space="preserve"> and systematic analysis is carried out</w:t>
            </w:r>
            <w:r w:rsidR="00EA25C5" w:rsidRPr="00CE1463">
              <w:rPr>
                <w:sz w:val="24"/>
                <w:szCs w:val="24"/>
                <w:lang w:eastAsia="en-GB"/>
              </w:rPr>
              <w:t xml:space="preserve"> but argument is narrow and contains some inaccuracies</w:t>
            </w:r>
            <w:r w:rsidR="00141B4F" w:rsidRPr="00CE1463">
              <w:rPr>
                <w:sz w:val="24"/>
                <w:szCs w:val="24"/>
                <w:lang w:eastAsia="en-GB"/>
              </w:rPr>
              <w:t>.</w:t>
            </w:r>
          </w:p>
        </w:tc>
      </w:tr>
      <w:tr w:rsidR="00840555" w:rsidRPr="00CE1463" w14:paraId="5295092F" w14:textId="77777777" w:rsidTr="00F2230B">
        <w:tc>
          <w:tcPr>
            <w:tcW w:w="3114" w:type="dxa"/>
          </w:tcPr>
          <w:p w14:paraId="0BFCC300" w14:textId="4A6EEA93" w:rsidR="00840555" w:rsidRPr="00CE1463" w:rsidRDefault="00840555" w:rsidP="00937C04">
            <w:pPr>
              <w:jc w:val="both"/>
              <w:rPr>
                <w:sz w:val="24"/>
                <w:szCs w:val="24"/>
              </w:rPr>
            </w:pPr>
            <w:r w:rsidRPr="00CE1463">
              <w:rPr>
                <w:sz w:val="24"/>
                <w:szCs w:val="24"/>
              </w:rPr>
              <w:t>Conclusion</w:t>
            </w:r>
          </w:p>
        </w:tc>
        <w:tc>
          <w:tcPr>
            <w:tcW w:w="5902" w:type="dxa"/>
          </w:tcPr>
          <w:p w14:paraId="7AD182D4" w14:textId="1C94CADE" w:rsidR="00840555" w:rsidRPr="00CE1463" w:rsidRDefault="00840555" w:rsidP="00937C04">
            <w:pPr>
              <w:jc w:val="both"/>
              <w:rPr>
                <w:sz w:val="24"/>
                <w:szCs w:val="24"/>
                <w:lang w:eastAsia="en-GB"/>
              </w:rPr>
            </w:pPr>
            <w:r w:rsidRPr="00CE1463">
              <w:rPr>
                <w:sz w:val="24"/>
                <w:szCs w:val="24"/>
                <w:lang w:eastAsia="en-GB"/>
              </w:rPr>
              <w:t>States some conclusions that can be drawn from the work done.</w:t>
            </w:r>
          </w:p>
        </w:tc>
      </w:tr>
      <w:tr w:rsidR="00840555" w:rsidRPr="00CE1463" w14:paraId="0C47A2AA" w14:textId="77777777" w:rsidTr="00F2230B">
        <w:tc>
          <w:tcPr>
            <w:tcW w:w="3114" w:type="dxa"/>
          </w:tcPr>
          <w:p w14:paraId="3A8E27D1" w14:textId="0E449018" w:rsidR="00840555" w:rsidRPr="00CE1463" w:rsidRDefault="00840555" w:rsidP="00937C04">
            <w:pPr>
              <w:jc w:val="both"/>
              <w:rPr>
                <w:sz w:val="24"/>
                <w:szCs w:val="24"/>
                <w:lang w:eastAsia="en-GB"/>
              </w:rPr>
            </w:pPr>
            <w:r w:rsidRPr="00CE1463">
              <w:rPr>
                <w:sz w:val="24"/>
                <w:szCs w:val="24"/>
                <w:lang w:eastAsia="en-GB"/>
              </w:rPr>
              <w:t>Report Quality</w:t>
            </w:r>
          </w:p>
        </w:tc>
        <w:tc>
          <w:tcPr>
            <w:tcW w:w="5902" w:type="dxa"/>
          </w:tcPr>
          <w:p w14:paraId="7A9A4B4C" w14:textId="77777777" w:rsidR="00840555" w:rsidRPr="00CE1463" w:rsidRDefault="00840555" w:rsidP="00937C04">
            <w:pPr>
              <w:jc w:val="both"/>
              <w:rPr>
                <w:sz w:val="24"/>
                <w:szCs w:val="24"/>
                <w:lang w:eastAsia="en-GB"/>
              </w:rPr>
            </w:pPr>
            <w:r w:rsidRPr="00CE1463">
              <w:rPr>
                <w:sz w:val="24"/>
                <w:szCs w:val="24"/>
                <w:lang w:eastAsia="en-GB"/>
              </w:rPr>
              <w:t xml:space="preserve">Coherent structure to the report. Grammatical style, possibly with some errors. Use of references, diagrams, figures etc. Consistent formatting and correct use of </w:t>
            </w:r>
            <w:r w:rsidRPr="00CE1463">
              <w:rPr>
                <w:sz w:val="24"/>
                <w:szCs w:val="24"/>
                <w:lang w:eastAsia="en-GB"/>
              </w:rPr>
              <w:lastRenderedPageBreak/>
              <w:t>bibliographical conventions.</w:t>
            </w:r>
          </w:p>
        </w:tc>
      </w:tr>
    </w:tbl>
    <w:p w14:paraId="33381792" w14:textId="77777777" w:rsidR="00EA7E4D" w:rsidRPr="00CE1463" w:rsidRDefault="00EA7E4D" w:rsidP="00937C04">
      <w:pPr>
        <w:jc w:val="both"/>
        <w:rPr>
          <w:sz w:val="24"/>
          <w:szCs w:val="24"/>
        </w:rPr>
      </w:pPr>
    </w:p>
    <w:tbl>
      <w:tblPr>
        <w:tblStyle w:val="TableGrid"/>
        <w:tblW w:w="0" w:type="auto"/>
        <w:tblLook w:val="04A0" w:firstRow="1" w:lastRow="0" w:firstColumn="1" w:lastColumn="0" w:noHBand="0" w:noVBand="1"/>
      </w:tblPr>
      <w:tblGrid>
        <w:gridCol w:w="3114"/>
        <w:gridCol w:w="5902"/>
      </w:tblGrid>
      <w:tr w:rsidR="004003C3" w:rsidRPr="00CE1463" w14:paraId="4171E64A" w14:textId="77777777" w:rsidTr="00F7173D">
        <w:tc>
          <w:tcPr>
            <w:tcW w:w="9016" w:type="dxa"/>
            <w:gridSpan w:val="2"/>
            <w:tcBorders>
              <w:bottom w:val="single" w:sz="4" w:space="0" w:color="auto"/>
            </w:tcBorders>
          </w:tcPr>
          <w:p w14:paraId="1DEDA8D0" w14:textId="79A1317F" w:rsidR="004003C3" w:rsidRPr="00CE1463" w:rsidRDefault="004003C3" w:rsidP="00937C04">
            <w:pPr>
              <w:autoSpaceDE w:val="0"/>
              <w:autoSpaceDN w:val="0"/>
              <w:adjustRightInd w:val="0"/>
              <w:spacing w:after="240" w:line="240" w:lineRule="atLeast"/>
              <w:jc w:val="both"/>
              <w:rPr>
                <w:rFonts w:ascii="Times" w:hAnsi="Times" w:cs="Times"/>
                <w:color w:val="000000"/>
                <w:sz w:val="24"/>
                <w:szCs w:val="24"/>
              </w:rPr>
            </w:pPr>
            <w:r w:rsidRPr="00CE1463">
              <w:rPr>
                <w:b/>
                <w:sz w:val="32"/>
                <w:szCs w:val="24"/>
              </w:rPr>
              <w:t xml:space="preserve">50% - 54% C (Satisfactory): </w:t>
            </w:r>
            <w:r w:rsidR="00DA0564" w:rsidRPr="00CE1463">
              <w:rPr>
                <w:rFonts w:cstheme="minorHAnsi"/>
                <w:b/>
                <w:sz w:val="32"/>
                <w:szCs w:val="32"/>
              </w:rPr>
              <w:t>“</w:t>
            </w:r>
            <w:r w:rsidRPr="00CE1463">
              <w:rPr>
                <w:rFonts w:cstheme="minorHAnsi"/>
                <w:color w:val="000000"/>
                <w:sz w:val="32"/>
                <w:szCs w:val="32"/>
              </w:rPr>
              <w:t>some evidence of clear thinking but lacks insight and fluency. Satisfactory standards of presentation</w:t>
            </w:r>
            <w:r w:rsidR="00DA0564" w:rsidRPr="00CE1463">
              <w:rPr>
                <w:rFonts w:cstheme="minorHAnsi"/>
                <w:color w:val="000000"/>
                <w:sz w:val="32"/>
                <w:szCs w:val="32"/>
              </w:rPr>
              <w:t>”</w:t>
            </w:r>
          </w:p>
        </w:tc>
      </w:tr>
      <w:tr w:rsidR="00840555" w:rsidRPr="00CE1463" w14:paraId="5E296CC4" w14:textId="77777777" w:rsidTr="00F7173D">
        <w:trPr>
          <w:trHeight w:val="323"/>
        </w:trPr>
        <w:tc>
          <w:tcPr>
            <w:tcW w:w="3114" w:type="dxa"/>
            <w:tcBorders>
              <w:top w:val="single" w:sz="4" w:space="0" w:color="auto"/>
            </w:tcBorders>
          </w:tcPr>
          <w:p w14:paraId="499C7D99" w14:textId="2CFDE964" w:rsidR="00840555" w:rsidRPr="00CE1463" w:rsidRDefault="00840555" w:rsidP="00937C04">
            <w:pPr>
              <w:jc w:val="both"/>
              <w:rPr>
                <w:sz w:val="24"/>
                <w:szCs w:val="24"/>
              </w:rPr>
            </w:pPr>
            <w:r w:rsidRPr="00CE1463">
              <w:rPr>
                <w:sz w:val="24"/>
                <w:szCs w:val="24"/>
              </w:rPr>
              <w:t>Introduction</w:t>
            </w:r>
          </w:p>
        </w:tc>
        <w:tc>
          <w:tcPr>
            <w:tcW w:w="5902" w:type="dxa"/>
            <w:tcBorders>
              <w:top w:val="single" w:sz="4" w:space="0" w:color="auto"/>
            </w:tcBorders>
          </w:tcPr>
          <w:p w14:paraId="138B32D2" w14:textId="77777777" w:rsidR="00840555" w:rsidRPr="00CE1463" w:rsidRDefault="00840555" w:rsidP="00937C04">
            <w:pPr>
              <w:jc w:val="both"/>
              <w:rPr>
                <w:sz w:val="24"/>
                <w:szCs w:val="24"/>
                <w:lang w:eastAsia="en-GB"/>
              </w:rPr>
            </w:pPr>
            <w:r w:rsidRPr="00CE1463">
              <w:rPr>
                <w:sz w:val="24"/>
                <w:szCs w:val="24"/>
                <w:lang w:eastAsia="en-GB"/>
              </w:rPr>
              <w:t>Defines the project area.</w:t>
            </w:r>
          </w:p>
        </w:tc>
      </w:tr>
      <w:tr w:rsidR="00840555" w:rsidRPr="00CE1463" w14:paraId="4D0D36AD" w14:textId="77777777" w:rsidTr="00F7173D">
        <w:tc>
          <w:tcPr>
            <w:tcW w:w="3114" w:type="dxa"/>
          </w:tcPr>
          <w:p w14:paraId="763E8A2B" w14:textId="30E2A582" w:rsidR="00840555" w:rsidRPr="00CE1463" w:rsidRDefault="00840555" w:rsidP="00937C04">
            <w:pPr>
              <w:jc w:val="both"/>
              <w:rPr>
                <w:sz w:val="24"/>
                <w:szCs w:val="24"/>
              </w:rPr>
            </w:pPr>
            <w:r w:rsidRPr="00CE1463">
              <w:rPr>
                <w:sz w:val="24"/>
                <w:szCs w:val="24"/>
              </w:rPr>
              <w:t>Review</w:t>
            </w:r>
          </w:p>
        </w:tc>
        <w:tc>
          <w:tcPr>
            <w:tcW w:w="5902" w:type="dxa"/>
          </w:tcPr>
          <w:p w14:paraId="58479432" w14:textId="77777777" w:rsidR="00840555" w:rsidRPr="00CE1463" w:rsidRDefault="00840555" w:rsidP="00937C04">
            <w:pPr>
              <w:jc w:val="both"/>
              <w:rPr>
                <w:sz w:val="24"/>
                <w:szCs w:val="24"/>
                <w:lang w:eastAsia="en-GB"/>
              </w:rPr>
            </w:pPr>
            <w:r w:rsidRPr="00CE1463">
              <w:rPr>
                <w:sz w:val="24"/>
                <w:szCs w:val="24"/>
                <w:lang w:eastAsia="en-GB"/>
              </w:rPr>
              <w:t>Reviews the background to project. Identifies the main issues, some of which are then analysed and developed.</w:t>
            </w:r>
          </w:p>
        </w:tc>
      </w:tr>
      <w:tr w:rsidR="00840555" w:rsidRPr="00CE1463" w14:paraId="1E9811E1" w14:textId="77777777" w:rsidTr="00F7173D">
        <w:tc>
          <w:tcPr>
            <w:tcW w:w="3114" w:type="dxa"/>
          </w:tcPr>
          <w:p w14:paraId="01F433F0" w14:textId="77777777" w:rsidR="00840555" w:rsidRPr="00CE1463" w:rsidRDefault="00840555" w:rsidP="00937C04">
            <w:pPr>
              <w:jc w:val="both"/>
              <w:rPr>
                <w:sz w:val="24"/>
                <w:szCs w:val="24"/>
                <w:lang w:eastAsia="en-GB"/>
              </w:rPr>
            </w:pPr>
            <w:r w:rsidRPr="00CE1463">
              <w:rPr>
                <w:sz w:val="24"/>
                <w:szCs w:val="24"/>
                <w:lang w:eastAsia="en-GB"/>
              </w:rPr>
              <w:t>Objectives, Specification and Design</w:t>
            </w:r>
          </w:p>
          <w:p w14:paraId="467687BC" w14:textId="77777777" w:rsidR="00840555" w:rsidRPr="00CE1463" w:rsidRDefault="00840555" w:rsidP="00937C04">
            <w:pPr>
              <w:jc w:val="both"/>
              <w:rPr>
                <w:sz w:val="24"/>
                <w:szCs w:val="24"/>
              </w:rPr>
            </w:pPr>
          </w:p>
        </w:tc>
        <w:tc>
          <w:tcPr>
            <w:tcW w:w="5902" w:type="dxa"/>
          </w:tcPr>
          <w:p w14:paraId="4C4217CE" w14:textId="2FA20851" w:rsidR="00840555" w:rsidRPr="00CE1463" w:rsidRDefault="00840555" w:rsidP="00937C04">
            <w:pPr>
              <w:jc w:val="both"/>
              <w:rPr>
                <w:sz w:val="24"/>
                <w:szCs w:val="24"/>
                <w:lang w:eastAsia="en-GB"/>
              </w:rPr>
            </w:pPr>
            <w:r w:rsidRPr="00CE1463">
              <w:rPr>
                <w:sz w:val="24"/>
                <w:szCs w:val="24"/>
                <w:lang w:eastAsia="en-GB"/>
              </w:rPr>
              <w:t xml:space="preserve">Explains the rationale behind the design for the artefact </w:t>
            </w:r>
            <w:r w:rsidR="000F3C7A" w:rsidRPr="00CE1463">
              <w:rPr>
                <w:sz w:val="24"/>
                <w:szCs w:val="24"/>
                <w:lang w:eastAsia="en-GB"/>
              </w:rPr>
              <w:t xml:space="preserve">comparing some relevant </w:t>
            </w:r>
            <w:r w:rsidRPr="00CE1463">
              <w:rPr>
                <w:sz w:val="24"/>
                <w:szCs w:val="24"/>
                <w:lang w:eastAsia="en-GB"/>
              </w:rPr>
              <w:t>alternatives. Describes the design for the artefact in enough detail for reader to appreciate all significant points. Reveals some competence in the application of specialised knowledge</w:t>
            </w:r>
            <w:r w:rsidR="000F3C7A" w:rsidRPr="00CE1463">
              <w:rPr>
                <w:sz w:val="24"/>
                <w:szCs w:val="24"/>
                <w:lang w:eastAsia="en-GB"/>
              </w:rPr>
              <w:t>.</w:t>
            </w:r>
          </w:p>
        </w:tc>
      </w:tr>
      <w:tr w:rsidR="00840555" w:rsidRPr="00CE1463" w14:paraId="42F4411D" w14:textId="77777777" w:rsidTr="00F7173D">
        <w:tc>
          <w:tcPr>
            <w:tcW w:w="3114" w:type="dxa"/>
          </w:tcPr>
          <w:p w14:paraId="4AF2A89F" w14:textId="137903B0" w:rsidR="00840555" w:rsidRPr="00CE1463" w:rsidRDefault="00840555" w:rsidP="00937C04">
            <w:pPr>
              <w:jc w:val="both"/>
              <w:rPr>
                <w:sz w:val="24"/>
                <w:szCs w:val="24"/>
              </w:rPr>
            </w:pPr>
            <w:r w:rsidRPr="00CE1463">
              <w:rPr>
                <w:sz w:val="24"/>
                <w:szCs w:val="24"/>
              </w:rPr>
              <w:t>Methodology and Implementation</w:t>
            </w:r>
          </w:p>
        </w:tc>
        <w:tc>
          <w:tcPr>
            <w:tcW w:w="5902" w:type="dxa"/>
          </w:tcPr>
          <w:p w14:paraId="5A3BCB54" w14:textId="530940B3" w:rsidR="00840555" w:rsidRPr="00CE1463" w:rsidRDefault="00840555" w:rsidP="00937C04">
            <w:pPr>
              <w:jc w:val="both"/>
              <w:rPr>
                <w:sz w:val="24"/>
                <w:szCs w:val="24"/>
                <w:lang w:eastAsia="en-GB"/>
              </w:rPr>
            </w:pPr>
            <w:r w:rsidRPr="00CE1463">
              <w:rPr>
                <w:sz w:val="24"/>
                <w:szCs w:val="24"/>
                <w:lang w:eastAsia="en-GB"/>
              </w:rPr>
              <w:t xml:space="preserve">The student has solved a well-defined, moderately low-risk problem. The relevant challenges were </w:t>
            </w:r>
            <w:r w:rsidR="001962F5" w:rsidRPr="00CE1463">
              <w:rPr>
                <w:sz w:val="24"/>
                <w:szCs w:val="24"/>
                <w:lang w:eastAsia="en-GB"/>
              </w:rPr>
              <w:t>broadly</w:t>
            </w:r>
            <w:bookmarkStart w:id="0" w:name="_GoBack"/>
            <w:bookmarkEnd w:id="0"/>
            <w:r w:rsidRPr="00CE1463">
              <w:rPr>
                <w:sz w:val="24"/>
                <w:szCs w:val="24"/>
                <w:lang w:eastAsia="en-GB"/>
              </w:rPr>
              <w:t xml:space="preserve"> solved and some unexpected difficulties were resolved to obtain a worthwhile result.</w:t>
            </w:r>
          </w:p>
        </w:tc>
      </w:tr>
      <w:tr w:rsidR="00840555" w:rsidRPr="00CE1463" w14:paraId="4398806F" w14:textId="77777777" w:rsidTr="00F7173D">
        <w:tc>
          <w:tcPr>
            <w:tcW w:w="3114" w:type="dxa"/>
          </w:tcPr>
          <w:p w14:paraId="2F72C915" w14:textId="22F93A94" w:rsidR="00840555" w:rsidRPr="00CE1463" w:rsidRDefault="00840555" w:rsidP="00937C04">
            <w:pPr>
              <w:jc w:val="both"/>
              <w:rPr>
                <w:sz w:val="24"/>
                <w:szCs w:val="24"/>
              </w:rPr>
            </w:pPr>
            <w:r w:rsidRPr="00CE1463">
              <w:rPr>
                <w:sz w:val="24"/>
                <w:szCs w:val="24"/>
              </w:rPr>
              <w:t>Results, Analysis and Evaluation</w:t>
            </w:r>
          </w:p>
        </w:tc>
        <w:tc>
          <w:tcPr>
            <w:tcW w:w="5902" w:type="dxa"/>
          </w:tcPr>
          <w:p w14:paraId="6198F269" w14:textId="42615738" w:rsidR="00840555" w:rsidRPr="00CE1463" w:rsidRDefault="00840555" w:rsidP="00937C04">
            <w:pPr>
              <w:jc w:val="both"/>
              <w:rPr>
                <w:sz w:val="24"/>
                <w:szCs w:val="24"/>
                <w:lang w:eastAsia="en-GB"/>
              </w:rPr>
            </w:pPr>
            <w:r w:rsidRPr="00CE1463">
              <w:rPr>
                <w:sz w:val="24"/>
                <w:szCs w:val="24"/>
                <w:lang w:eastAsia="en-GB"/>
              </w:rPr>
              <w:t>Evaluates the artefact.</w:t>
            </w:r>
            <w:r w:rsidR="004B3AE9" w:rsidRPr="00CE1463">
              <w:rPr>
                <w:sz w:val="24"/>
                <w:szCs w:val="24"/>
                <w:lang w:eastAsia="en-GB"/>
              </w:rPr>
              <w:t xml:space="preserve"> </w:t>
            </w:r>
            <w:r w:rsidR="00EA25C5" w:rsidRPr="00CE1463">
              <w:rPr>
                <w:sz w:val="24"/>
                <w:szCs w:val="24"/>
                <w:lang w:eastAsia="en-GB"/>
              </w:rPr>
              <w:t>R</w:t>
            </w:r>
            <w:r w:rsidR="004B3AE9" w:rsidRPr="00CE1463">
              <w:rPr>
                <w:sz w:val="24"/>
                <w:szCs w:val="24"/>
                <w:lang w:eastAsia="en-GB"/>
              </w:rPr>
              <w:t xml:space="preserve">esults </w:t>
            </w:r>
            <w:r w:rsidR="00141B4F" w:rsidRPr="00CE1463">
              <w:rPr>
                <w:sz w:val="24"/>
                <w:szCs w:val="24"/>
                <w:lang w:eastAsia="en-GB"/>
              </w:rPr>
              <w:t xml:space="preserve">are </w:t>
            </w:r>
            <w:r w:rsidR="00FB1956" w:rsidRPr="00CE1463">
              <w:rPr>
                <w:sz w:val="24"/>
                <w:szCs w:val="24"/>
                <w:lang w:eastAsia="en-GB"/>
              </w:rPr>
              <w:t xml:space="preserve">broadly </w:t>
            </w:r>
            <w:proofErr w:type="gramStart"/>
            <w:r w:rsidR="00141B4F" w:rsidRPr="00CE1463">
              <w:rPr>
                <w:sz w:val="24"/>
                <w:szCs w:val="24"/>
                <w:lang w:eastAsia="en-GB"/>
              </w:rPr>
              <w:t>satisfactory</w:t>
            </w:r>
            <w:proofErr w:type="gramEnd"/>
            <w:r w:rsidR="00141B4F" w:rsidRPr="00CE1463">
              <w:rPr>
                <w:sz w:val="24"/>
                <w:szCs w:val="24"/>
                <w:lang w:eastAsia="en-GB"/>
              </w:rPr>
              <w:t xml:space="preserve"> </w:t>
            </w:r>
            <w:r w:rsidR="004B3AE9" w:rsidRPr="00CE1463">
              <w:rPr>
                <w:sz w:val="24"/>
                <w:szCs w:val="24"/>
                <w:lang w:eastAsia="en-GB"/>
              </w:rPr>
              <w:t xml:space="preserve">and analysis </w:t>
            </w:r>
            <w:r w:rsidR="000915EC" w:rsidRPr="00CE1463">
              <w:rPr>
                <w:sz w:val="24"/>
                <w:szCs w:val="24"/>
                <w:lang w:eastAsia="en-GB"/>
              </w:rPr>
              <w:t>is</w:t>
            </w:r>
            <w:r w:rsidR="004B3AE9" w:rsidRPr="00CE1463">
              <w:rPr>
                <w:sz w:val="24"/>
                <w:szCs w:val="24"/>
                <w:lang w:eastAsia="en-GB"/>
              </w:rPr>
              <w:t xml:space="preserve"> provided</w:t>
            </w:r>
            <w:r w:rsidR="00EA25C5" w:rsidRPr="00CE1463">
              <w:rPr>
                <w:sz w:val="24"/>
                <w:szCs w:val="24"/>
                <w:lang w:eastAsia="en-GB"/>
              </w:rPr>
              <w:t xml:space="preserve"> but a</w:t>
            </w:r>
            <w:r w:rsidR="00FB1956" w:rsidRPr="00CE1463">
              <w:rPr>
                <w:sz w:val="24"/>
                <w:szCs w:val="24"/>
                <w:lang w:eastAsia="en-GB"/>
              </w:rPr>
              <w:t xml:space="preserve">rgument </w:t>
            </w:r>
            <w:r w:rsidR="00EA25C5" w:rsidRPr="00CE1463">
              <w:rPr>
                <w:sz w:val="24"/>
                <w:szCs w:val="24"/>
                <w:lang w:eastAsia="en-GB"/>
              </w:rPr>
              <w:t>is narrow and contains some inaccuracies.</w:t>
            </w:r>
          </w:p>
        </w:tc>
      </w:tr>
      <w:tr w:rsidR="00840555" w:rsidRPr="00CE1463" w14:paraId="2CA27CBD" w14:textId="77777777" w:rsidTr="00F7173D">
        <w:tc>
          <w:tcPr>
            <w:tcW w:w="3114" w:type="dxa"/>
          </w:tcPr>
          <w:p w14:paraId="4C83F771" w14:textId="635738C6" w:rsidR="00840555" w:rsidRPr="00CE1463" w:rsidRDefault="00840555" w:rsidP="00937C04">
            <w:pPr>
              <w:jc w:val="both"/>
              <w:rPr>
                <w:sz w:val="24"/>
                <w:szCs w:val="24"/>
              </w:rPr>
            </w:pPr>
            <w:r w:rsidRPr="00CE1463">
              <w:rPr>
                <w:sz w:val="24"/>
                <w:szCs w:val="24"/>
              </w:rPr>
              <w:t>Conclusion</w:t>
            </w:r>
          </w:p>
        </w:tc>
        <w:tc>
          <w:tcPr>
            <w:tcW w:w="5902" w:type="dxa"/>
          </w:tcPr>
          <w:p w14:paraId="7DB89113" w14:textId="77777777" w:rsidR="00840555" w:rsidRPr="00CE1463" w:rsidRDefault="00840555" w:rsidP="00937C04">
            <w:pPr>
              <w:jc w:val="both"/>
              <w:rPr>
                <w:sz w:val="24"/>
                <w:szCs w:val="24"/>
                <w:lang w:eastAsia="en-GB"/>
              </w:rPr>
            </w:pPr>
            <w:r w:rsidRPr="00CE1463">
              <w:rPr>
                <w:sz w:val="24"/>
                <w:szCs w:val="24"/>
                <w:lang w:eastAsia="en-GB"/>
              </w:rPr>
              <w:t>States some conclusions that can be drawn from the work done.</w:t>
            </w:r>
          </w:p>
        </w:tc>
      </w:tr>
      <w:tr w:rsidR="00840555" w:rsidRPr="00CE1463" w14:paraId="3AA99CB7" w14:textId="77777777" w:rsidTr="00F7173D">
        <w:tc>
          <w:tcPr>
            <w:tcW w:w="3114" w:type="dxa"/>
          </w:tcPr>
          <w:p w14:paraId="70983BCB" w14:textId="79832E51" w:rsidR="00840555" w:rsidRPr="00CE1463" w:rsidRDefault="00840555" w:rsidP="00937C04">
            <w:pPr>
              <w:jc w:val="both"/>
              <w:rPr>
                <w:sz w:val="24"/>
                <w:szCs w:val="24"/>
                <w:lang w:eastAsia="en-GB"/>
              </w:rPr>
            </w:pPr>
            <w:r w:rsidRPr="00CE1463">
              <w:rPr>
                <w:sz w:val="24"/>
                <w:szCs w:val="24"/>
                <w:lang w:eastAsia="en-GB"/>
              </w:rPr>
              <w:t>Report Quality</w:t>
            </w:r>
          </w:p>
        </w:tc>
        <w:tc>
          <w:tcPr>
            <w:tcW w:w="5902" w:type="dxa"/>
          </w:tcPr>
          <w:p w14:paraId="1B3AD27C" w14:textId="77777777" w:rsidR="00840555" w:rsidRPr="00CE1463" w:rsidRDefault="00840555" w:rsidP="00937C04">
            <w:pPr>
              <w:jc w:val="both"/>
              <w:rPr>
                <w:sz w:val="24"/>
                <w:szCs w:val="24"/>
                <w:lang w:eastAsia="en-GB"/>
              </w:rPr>
            </w:pPr>
            <w:r w:rsidRPr="00CE1463">
              <w:rPr>
                <w:sz w:val="24"/>
                <w:szCs w:val="24"/>
                <w:lang w:eastAsia="en-GB"/>
              </w:rPr>
              <w:t>Coherent structure to the report. Grammatical style, possibly with some errors. Use of references, diagrams, figures etc. Consistent formatting and correct use of bibliographical conventions.</w:t>
            </w:r>
          </w:p>
        </w:tc>
      </w:tr>
    </w:tbl>
    <w:p w14:paraId="17EDDEC4" w14:textId="77777777" w:rsidR="004003C3" w:rsidRPr="00CE1463" w:rsidRDefault="004003C3" w:rsidP="00937C04">
      <w:pPr>
        <w:jc w:val="both"/>
        <w:rPr>
          <w:sz w:val="24"/>
          <w:szCs w:val="24"/>
        </w:rPr>
      </w:pPr>
    </w:p>
    <w:p w14:paraId="09ECFE48" w14:textId="2947A7EF" w:rsidR="00EA7E4D" w:rsidRPr="00CE1463" w:rsidRDefault="00EA7E4D" w:rsidP="00937C04">
      <w:pPr>
        <w:jc w:val="both"/>
        <w:rPr>
          <w:sz w:val="24"/>
          <w:szCs w:val="24"/>
        </w:rPr>
      </w:pPr>
    </w:p>
    <w:p w14:paraId="3D0257C3" w14:textId="77777777" w:rsidR="004003C3" w:rsidRPr="00CE1463" w:rsidRDefault="004003C3" w:rsidP="00937C04">
      <w:pPr>
        <w:jc w:val="both"/>
        <w:rPr>
          <w:sz w:val="24"/>
          <w:szCs w:val="24"/>
        </w:rPr>
      </w:pPr>
    </w:p>
    <w:tbl>
      <w:tblPr>
        <w:tblStyle w:val="TableGrid"/>
        <w:tblW w:w="0" w:type="auto"/>
        <w:tblLook w:val="04A0" w:firstRow="1" w:lastRow="0" w:firstColumn="1" w:lastColumn="0" w:noHBand="0" w:noVBand="1"/>
      </w:tblPr>
      <w:tblGrid>
        <w:gridCol w:w="3114"/>
        <w:gridCol w:w="5902"/>
      </w:tblGrid>
      <w:tr w:rsidR="00EA7E4D" w:rsidRPr="00CE1463" w14:paraId="315C8BFA" w14:textId="77777777" w:rsidTr="00F2230B">
        <w:tc>
          <w:tcPr>
            <w:tcW w:w="9016" w:type="dxa"/>
            <w:gridSpan w:val="2"/>
            <w:tcBorders>
              <w:bottom w:val="single" w:sz="4" w:space="0" w:color="auto"/>
            </w:tcBorders>
          </w:tcPr>
          <w:p w14:paraId="63E3B325" w14:textId="35F58C68" w:rsidR="00EA7E4D" w:rsidRPr="00CE1463" w:rsidRDefault="00EA7E4D" w:rsidP="00937C04">
            <w:pPr>
              <w:autoSpaceDE w:val="0"/>
              <w:autoSpaceDN w:val="0"/>
              <w:adjustRightInd w:val="0"/>
              <w:spacing w:after="240" w:line="240" w:lineRule="atLeast"/>
              <w:jc w:val="both"/>
              <w:rPr>
                <w:rFonts w:ascii="Times" w:hAnsi="Times" w:cs="Times"/>
                <w:color w:val="000000"/>
                <w:sz w:val="24"/>
                <w:szCs w:val="24"/>
              </w:rPr>
            </w:pPr>
            <w:r w:rsidRPr="00CE1463">
              <w:rPr>
                <w:b/>
                <w:sz w:val="32"/>
                <w:szCs w:val="24"/>
              </w:rPr>
              <w:t>40%</w:t>
            </w:r>
            <w:r w:rsidR="005E081B" w:rsidRPr="00CE1463">
              <w:rPr>
                <w:b/>
                <w:sz w:val="32"/>
                <w:szCs w:val="24"/>
              </w:rPr>
              <w:t xml:space="preserve"> </w:t>
            </w:r>
            <w:r w:rsidRPr="00CE1463">
              <w:rPr>
                <w:b/>
                <w:sz w:val="32"/>
                <w:szCs w:val="24"/>
              </w:rPr>
              <w:t>-</w:t>
            </w:r>
            <w:r w:rsidR="005E081B" w:rsidRPr="00CE1463">
              <w:rPr>
                <w:b/>
                <w:sz w:val="32"/>
                <w:szCs w:val="24"/>
              </w:rPr>
              <w:t xml:space="preserve"> </w:t>
            </w:r>
            <w:r w:rsidRPr="00CE1463">
              <w:rPr>
                <w:b/>
                <w:sz w:val="32"/>
                <w:szCs w:val="24"/>
              </w:rPr>
              <w:t>49%</w:t>
            </w:r>
            <w:r w:rsidR="005E081B" w:rsidRPr="00CE1463">
              <w:rPr>
                <w:b/>
                <w:sz w:val="32"/>
                <w:szCs w:val="24"/>
              </w:rPr>
              <w:t xml:space="preserve"> F+ (Relatively Poor)</w:t>
            </w:r>
            <w:r w:rsidR="004003C3" w:rsidRPr="00CE1463">
              <w:rPr>
                <w:b/>
                <w:sz w:val="32"/>
                <w:szCs w:val="24"/>
              </w:rPr>
              <w:t xml:space="preserve">: </w:t>
            </w:r>
            <w:r w:rsidR="003275BA" w:rsidRPr="00CE1463">
              <w:rPr>
                <w:rFonts w:cstheme="minorHAnsi"/>
                <w:b/>
                <w:sz w:val="32"/>
                <w:szCs w:val="32"/>
              </w:rPr>
              <w:t>“</w:t>
            </w:r>
            <w:r w:rsidR="004003C3" w:rsidRPr="00CE1463">
              <w:rPr>
                <w:rFonts w:cstheme="minorHAnsi"/>
                <w:color w:val="000000"/>
                <w:sz w:val="32"/>
                <w:szCs w:val="32"/>
              </w:rPr>
              <w:t>limited evidence of clear thinking, insight and/or fluency. Presentational weaknesses</w:t>
            </w:r>
            <w:r w:rsidR="003275BA" w:rsidRPr="00CE1463">
              <w:rPr>
                <w:rFonts w:cstheme="minorHAnsi"/>
                <w:color w:val="000000"/>
                <w:sz w:val="32"/>
                <w:szCs w:val="32"/>
              </w:rPr>
              <w:t>”</w:t>
            </w:r>
          </w:p>
        </w:tc>
      </w:tr>
      <w:tr w:rsidR="00840555" w:rsidRPr="00CE1463" w14:paraId="14041EC8" w14:textId="77777777" w:rsidTr="00F2230B">
        <w:tc>
          <w:tcPr>
            <w:tcW w:w="3114" w:type="dxa"/>
            <w:tcBorders>
              <w:top w:val="single" w:sz="4" w:space="0" w:color="auto"/>
            </w:tcBorders>
          </w:tcPr>
          <w:p w14:paraId="4672C120" w14:textId="6092BD40" w:rsidR="00840555" w:rsidRPr="00CE1463" w:rsidRDefault="00840555" w:rsidP="00937C04">
            <w:pPr>
              <w:jc w:val="both"/>
              <w:rPr>
                <w:sz w:val="24"/>
                <w:szCs w:val="24"/>
              </w:rPr>
            </w:pPr>
            <w:r w:rsidRPr="00CE1463">
              <w:rPr>
                <w:sz w:val="24"/>
                <w:szCs w:val="24"/>
              </w:rPr>
              <w:t>Introduction</w:t>
            </w:r>
          </w:p>
        </w:tc>
        <w:tc>
          <w:tcPr>
            <w:tcW w:w="5902" w:type="dxa"/>
            <w:tcBorders>
              <w:top w:val="single" w:sz="4" w:space="0" w:color="auto"/>
            </w:tcBorders>
          </w:tcPr>
          <w:p w14:paraId="3B67B128" w14:textId="77777777" w:rsidR="00840555" w:rsidRPr="00CE1463" w:rsidRDefault="00840555" w:rsidP="00937C04">
            <w:pPr>
              <w:jc w:val="both"/>
              <w:rPr>
                <w:sz w:val="24"/>
                <w:szCs w:val="24"/>
                <w:lang w:eastAsia="en-GB"/>
              </w:rPr>
            </w:pPr>
            <w:r w:rsidRPr="00CE1463">
              <w:rPr>
                <w:sz w:val="24"/>
                <w:szCs w:val="24"/>
                <w:lang w:eastAsia="en-GB"/>
              </w:rPr>
              <w:t>Defines the project area.</w:t>
            </w:r>
          </w:p>
        </w:tc>
      </w:tr>
      <w:tr w:rsidR="00840555" w:rsidRPr="00CE1463" w14:paraId="01589BF4" w14:textId="77777777" w:rsidTr="00F2230B">
        <w:tc>
          <w:tcPr>
            <w:tcW w:w="3114" w:type="dxa"/>
          </w:tcPr>
          <w:p w14:paraId="7D1D8A90" w14:textId="76F2A587" w:rsidR="00840555" w:rsidRPr="00CE1463" w:rsidRDefault="00840555" w:rsidP="00937C04">
            <w:pPr>
              <w:jc w:val="both"/>
              <w:rPr>
                <w:sz w:val="24"/>
                <w:szCs w:val="24"/>
              </w:rPr>
            </w:pPr>
            <w:r w:rsidRPr="00CE1463">
              <w:rPr>
                <w:sz w:val="24"/>
                <w:szCs w:val="24"/>
              </w:rPr>
              <w:t>Review</w:t>
            </w:r>
          </w:p>
        </w:tc>
        <w:tc>
          <w:tcPr>
            <w:tcW w:w="5902" w:type="dxa"/>
          </w:tcPr>
          <w:p w14:paraId="1ED8E1BC" w14:textId="3384EAEC" w:rsidR="00840555" w:rsidRPr="00CE1463" w:rsidRDefault="00840555" w:rsidP="00937C04">
            <w:pPr>
              <w:jc w:val="both"/>
              <w:rPr>
                <w:sz w:val="24"/>
                <w:szCs w:val="24"/>
                <w:lang w:eastAsia="en-GB"/>
              </w:rPr>
            </w:pPr>
            <w:r w:rsidRPr="00CE1463">
              <w:rPr>
                <w:sz w:val="24"/>
                <w:szCs w:val="24"/>
                <w:lang w:eastAsia="en-GB"/>
              </w:rPr>
              <w:t>Reviews the background to project. The review is roughly right in what it says but has little to show that the writer really understands the subject. Some important references are missing.</w:t>
            </w:r>
          </w:p>
        </w:tc>
      </w:tr>
      <w:tr w:rsidR="00840555" w:rsidRPr="00CE1463" w14:paraId="4FCAE9AF" w14:textId="77777777" w:rsidTr="00F2230B">
        <w:tc>
          <w:tcPr>
            <w:tcW w:w="3114" w:type="dxa"/>
          </w:tcPr>
          <w:p w14:paraId="55C52101" w14:textId="77777777" w:rsidR="00840555" w:rsidRPr="00CE1463" w:rsidRDefault="00840555" w:rsidP="00937C04">
            <w:pPr>
              <w:jc w:val="both"/>
              <w:rPr>
                <w:sz w:val="24"/>
                <w:szCs w:val="24"/>
                <w:lang w:eastAsia="en-GB"/>
              </w:rPr>
            </w:pPr>
            <w:r w:rsidRPr="00CE1463">
              <w:rPr>
                <w:sz w:val="24"/>
                <w:szCs w:val="24"/>
                <w:lang w:eastAsia="en-GB"/>
              </w:rPr>
              <w:t>Objectives, Specification and Design</w:t>
            </w:r>
          </w:p>
          <w:p w14:paraId="68D94589" w14:textId="77777777" w:rsidR="00840555" w:rsidRPr="00CE1463" w:rsidRDefault="00840555" w:rsidP="00937C04">
            <w:pPr>
              <w:jc w:val="both"/>
              <w:rPr>
                <w:sz w:val="24"/>
                <w:szCs w:val="24"/>
              </w:rPr>
            </w:pPr>
          </w:p>
        </w:tc>
        <w:tc>
          <w:tcPr>
            <w:tcW w:w="5902" w:type="dxa"/>
          </w:tcPr>
          <w:p w14:paraId="254E8181" w14:textId="58CEF039" w:rsidR="00840555" w:rsidRPr="00CE1463" w:rsidRDefault="00840555" w:rsidP="00937C04">
            <w:pPr>
              <w:jc w:val="both"/>
              <w:rPr>
                <w:sz w:val="24"/>
                <w:szCs w:val="24"/>
                <w:lang w:eastAsia="en-GB"/>
              </w:rPr>
            </w:pPr>
            <w:r w:rsidRPr="00CE1463">
              <w:rPr>
                <w:sz w:val="24"/>
                <w:szCs w:val="24"/>
                <w:lang w:eastAsia="en-GB"/>
              </w:rPr>
              <w:t>Lists some design issues, most of which are relevant. Describes the artefact itself. Discusses very little above a "nuts and bolts" level.</w:t>
            </w:r>
          </w:p>
        </w:tc>
      </w:tr>
      <w:tr w:rsidR="00840555" w:rsidRPr="00CE1463" w14:paraId="424EDA0F" w14:textId="77777777" w:rsidTr="0089786E">
        <w:trPr>
          <w:trHeight w:val="1178"/>
        </w:trPr>
        <w:tc>
          <w:tcPr>
            <w:tcW w:w="3114" w:type="dxa"/>
          </w:tcPr>
          <w:p w14:paraId="3673C4C7" w14:textId="6010A19C" w:rsidR="00840555" w:rsidRPr="00CE1463" w:rsidRDefault="00840555" w:rsidP="00937C04">
            <w:pPr>
              <w:jc w:val="both"/>
              <w:rPr>
                <w:sz w:val="24"/>
                <w:szCs w:val="24"/>
              </w:rPr>
            </w:pPr>
            <w:r w:rsidRPr="00CE1463">
              <w:rPr>
                <w:sz w:val="24"/>
                <w:szCs w:val="24"/>
              </w:rPr>
              <w:lastRenderedPageBreak/>
              <w:t>Methodology and Implementation</w:t>
            </w:r>
          </w:p>
        </w:tc>
        <w:tc>
          <w:tcPr>
            <w:tcW w:w="5902" w:type="dxa"/>
          </w:tcPr>
          <w:p w14:paraId="1250D6D8" w14:textId="26E1FD0E" w:rsidR="00840555" w:rsidRPr="00CE1463" w:rsidRDefault="00D35846" w:rsidP="00937C04">
            <w:pPr>
              <w:jc w:val="both"/>
              <w:rPr>
                <w:rFonts w:ascii="Times New Roman" w:eastAsia="Times New Roman" w:hAnsi="Times New Roman" w:cs="Times New Roman"/>
                <w:sz w:val="24"/>
                <w:szCs w:val="24"/>
                <w:lang w:eastAsia="en-GB"/>
              </w:rPr>
            </w:pPr>
            <w:r w:rsidRPr="00CE1463">
              <w:rPr>
                <w:sz w:val="24"/>
                <w:szCs w:val="24"/>
              </w:rPr>
              <w:t xml:space="preserve">Methodology is </w:t>
            </w:r>
            <w:r w:rsidR="006940AD" w:rsidRPr="00CE1463">
              <w:rPr>
                <w:sz w:val="24"/>
                <w:szCs w:val="24"/>
              </w:rPr>
              <w:t xml:space="preserve">nearly </w:t>
            </w:r>
            <w:r w:rsidRPr="00CE1463">
              <w:rPr>
                <w:sz w:val="24"/>
                <w:szCs w:val="24"/>
              </w:rPr>
              <w:t xml:space="preserve">adequate but </w:t>
            </w:r>
            <w:r w:rsidR="006940AD" w:rsidRPr="00CE1463">
              <w:rPr>
                <w:sz w:val="24"/>
                <w:szCs w:val="24"/>
              </w:rPr>
              <w:t xml:space="preserve">demonstrates </w:t>
            </w:r>
            <w:r w:rsidR="00CC6408" w:rsidRPr="00CE1463">
              <w:rPr>
                <w:sz w:val="24"/>
                <w:szCs w:val="24"/>
              </w:rPr>
              <w:t>some</w:t>
            </w:r>
            <w:r w:rsidR="006940AD" w:rsidRPr="00CE1463">
              <w:rPr>
                <w:sz w:val="24"/>
                <w:szCs w:val="24"/>
              </w:rPr>
              <w:t xml:space="preserve"> drawback</w:t>
            </w:r>
            <w:r w:rsidR="00FF5F98" w:rsidRPr="00CE1463">
              <w:rPr>
                <w:sz w:val="24"/>
                <w:szCs w:val="24"/>
              </w:rPr>
              <w:t>s</w:t>
            </w:r>
            <w:r w:rsidRPr="00CE1463">
              <w:rPr>
                <w:sz w:val="24"/>
                <w:szCs w:val="24"/>
              </w:rPr>
              <w:t xml:space="preserve">. </w:t>
            </w:r>
            <w:r w:rsidR="00840555" w:rsidRPr="00CE1463">
              <w:rPr>
                <w:sz w:val="24"/>
                <w:szCs w:val="24"/>
                <w:lang w:eastAsia="en-GB"/>
              </w:rPr>
              <w:t>The student has abandoned some aims when faced with unexpected difficulties. The final result is only partially functional, but the project could be completed to a satisfactory standard given additional time.</w:t>
            </w:r>
          </w:p>
        </w:tc>
      </w:tr>
      <w:tr w:rsidR="00840555" w:rsidRPr="00CE1463" w14:paraId="2DE0A6B4" w14:textId="77777777" w:rsidTr="00F2230B">
        <w:tc>
          <w:tcPr>
            <w:tcW w:w="3114" w:type="dxa"/>
          </w:tcPr>
          <w:p w14:paraId="66105720" w14:textId="2B88E5FD" w:rsidR="00840555" w:rsidRPr="00CE1463" w:rsidRDefault="00840555" w:rsidP="00937C04">
            <w:pPr>
              <w:jc w:val="both"/>
              <w:rPr>
                <w:sz w:val="24"/>
                <w:szCs w:val="24"/>
              </w:rPr>
            </w:pPr>
            <w:r w:rsidRPr="00CE1463">
              <w:rPr>
                <w:sz w:val="24"/>
                <w:szCs w:val="24"/>
              </w:rPr>
              <w:t>Results, Analysis and Evaluation</w:t>
            </w:r>
          </w:p>
        </w:tc>
        <w:tc>
          <w:tcPr>
            <w:tcW w:w="5902" w:type="dxa"/>
          </w:tcPr>
          <w:p w14:paraId="1BEB5320" w14:textId="12169953" w:rsidR="00840555" w:rsidRPr="00CE1463" w:rsidRDefault="00840555" w:rsidP="00937C04">
            <w:pPr>
              <w:jc w:val="both"/>
              <w:rPr>
                <w:sz w:val="24"/>
                <w:szCs w:val="24"/>
                <w:lang w:eastAsia="en-GB"/>
              </w:rPr>
            </w:pPr>
            <w:r w:rsidRPr="00CE1463">
              <w:rPr>
                <w:sz w:val="24"/>
                <w:szCs w:val="24"/>
                <w:lang w:eastAsia="en-GB"/>
              </w:rPr>
              <w:t>Evaluates the artefact.</w:t>
            </w:r>
            <w:r w:rsidR="001F680A" w:rsidRPr="00CE1463">
              <w:rPr>
                <w:sz w:val="24"/>
                <w:szCs w:val="24"/>
                <w:lang w:eastAsia="en-GB"/>
              </w:rPr>
              <w:t xml:space="preserve"> Results and analysis are incomplete.</w:t>
            </w:r>
          </w:p>
        </w:tc>
      </w:tr>
      <w:tr w:rsidR="00840555" w:rsidRPr="00CE1463" w14:paraId="77254BBA" w14:textId="77777777" w:rsidTr="00F2230B">
        <w:tc>
          <w:tcPr>
            <w:tcW w:w="3114" w:type="dxa"/>
          </w:tcPr>
          <w:p w14:paraId="1E680416" w14:textId="1B05F5E1" w:rsidR="00840555" w:rsidRPr="00CE1463" w:rsidRDefault="00840555" w:rsidP="00937C04">
            <w:pPr>
              <w:jc w:val="both"/>
              <w:rPr>
                <w:sz w:val="24"/>
                <w:szCs w:val="24"/>
              </w:rPr>
            </w:pPr>
            <w:r w:rsidRPr="00CE1463">
              <w:rPr>
                <w:sz w:val="24"/>
                <w:szCs w:val="24"/>
              </w:rPr>
              <w:t>Conclusion</w:t>
            </w:r>
          </w:p>
        </w:tc>
        <w:tc>
          <w:tcPr>
            <w:tcW w:w="5902" w:type="dxa"/>
          </w:tcPr>
          <w:p w14:paraId="1771786A" w14:textId="10AECA55" w:rsidR="00840555" w:rsidRPr="00CE1463" w:rsidRDefault="00840555" w:rsidP="00937C04">
            <w:pPr>
              <w:jc w:val="both"/>
              <w:rPr>
                <w:sz w:val="24"/>
                <w:szCs w:val="24"/>
                <w:lang w:eastAsia="en-GB"/>
              </w:rPr>
            </w:pPr>
            <w:r w:rsidRPr="00CE1463">
              <w:rPr>
                <w:sz w:val="24"/>
                <w:szCs w:val="24"/>
                <w:lang w:eastAsia="en-GB"/>
              </w:rPr>
              <w:t>States some conclusions that can be drawn from the work done.</w:t>
            </w:r>
          </w:p>
        </w:tc>
      </w:tr>
      <w:tr w:rsidR="00840555" w:rsidRPr="00CE1463" w14:paraId="6E6684AF" w14:textId="77777777" w:rsidTr="00F2230B">
        <w:tc>
          <w:tcPr>
            <w:tcW w:w="3114" w:type="dxa"/>
          </w:tcPr>
          <w:p w14:paraId="6CD71AE0" w14:textId="4A8167B3" w:rsidR="00840555" w:rsidRPr="00CE1463" w:rsidRDefault="00840555" w:rsidP="00937C04">
            <w:pPr>
              <w:jc w:val="both"/>
              <w:rPr>
                <w:sz w:val="24"/>
                <w:szCs w:val="24"/>
                <w:lang w:eastAsia="en-GB"/>
              </w:rPr>
            </w:pPr>
            <w:r w:rsidRPr="00CE1463">
              <w:rPr>
                <w:sz w:val="24"/>
                <w:szCs w:val="24"/>
                <w:lang w:eastAsia="en-GB"/>
              </w:rPr>
              <w:t>Report Quality</w:t>
            </w:r>
          </w:p>
        </w:tc>
        <w:tc>
          <w:tcPr>
            <w:tcW w:w="5902" w:type="dxa"/>
          </w:tcPr>
          <w:p w14:paraId="09E341F8" w14:textId="01ED8909" w:rsidR="00840555" w:rsidRPr="00CE1463" w:rsidRDefault="00840555" w:rsidP="00937C04">
            <w:pPr>
              <w:jc w:val="both"/>
              <w:rPr>
                <w:sz w:val="24"/>
                <w:szCs w:val="24"/>
                <w:lang w:eastAsia="en-GB"/>
              </w:rPr>
            </w:pPr>
            <w:r w:rsidRPr="00CE1463">
              <w:rPr>
                <w:sz w:val="24"/>
                <w:szCs w:val="24"/>
                <w:lang w:eastAsia="en-GB"/>
              </w:rPr>
              <w:t>Structured report. Comprehensible but not necessarily grammatical style. Correct use of bibliographical conventions.</w:t>
            </w:r>
          </w:p>
        </w:tc>
      </w:tr>
    </w:tbl>
    <w:p w14:paraId="6DFD1340" w14:textId="77777777" w:rsidR="005928DA" w:rsidRPr="00CE1463" w:rsidRDefault="005928DA" w:rsidP="00937C04">
      <w:pPr>
        <w:jc w:val="both"/>
        <w:rPr>
          <w:sz w:val="24"/>
          <w:szCs w:val="24"/>
        </w:rPr>
      </w:pPr>
    </w:p>
    <w:p w14:paraId="20D86AD3" w14:textId="77777777" w:rsidR="005928DA" w:rsidRPr="00CE1463" w:rsidRDefault="005928DA" w:rsidP="00937C04">
      <w:pPr>
        <w:jc w:val="both"/>
        <w:rPr>
          <w:sz w:val="24"/>
          <w:szCs w:val="24"/>
        </w:rPr>
      </w:pPr>
    </w:p>
    <w:tbl>
      <w:tblPr>
        <w:tblStyle w:val="TableGrid"/>
        <w:tblW w:w="0" w:type="auto"/>
        <w:tblLook w:val="04A0" w:firstRow="1" w:lastRow="0" w:firstColumn="1" w:lastColumn="0" w:noHBand="0" w:noVBand="1"/>
      </w:tblPr>
      <w:tblGrid>
        <w:gridCol w:w="3114"/>
        <w:gridCol w:w="5902"/>
      </w:tblGrid>
      <w:tr w:rsidR="005928DA" w:rsidRPr="00CE1463" w14:paraId="35A9FA78" w14:textId="77777777" w:rsidTr="00F2230B">
        <w:tc>
          <w:tcPr>
            <w:tcW w:w="9016" w:type="dxa"/>
            <w:gridSpan w:val="2"/>
            <w:tcBorders>
              <w:bottom w:val="single" w:sz="4" w:space="0" w:color="auto"/>
            </w:tcBorders>
          </w:tcPr>
          <w:p w14:paraId="2986DBC6" w14:textId="11C6027E" w:rsidR="005928DA" w:rsidRPr="00CE1463" w:rsidRDefault="005928DA" w:rsidP="00937C04">
            <w:pPr>
              <w:spacing w:after="100" w:afterAutospacing="1" w:line="480" w:lineRule="auto"/>
              <w:jc w:val="both"/>
              <w:rPr>
                <w:b/>
                <w:sz w:val="24"/>
                <w:szCs w:val="24"/>
              </w:rPr>
            </w:pPr>
            <w:r w:rsidRPr="00CE1463">
              <w:rPr>
                <w:b/>
                <w:sz w:val="32"/>
                <w:szCs w:val="24"/>
              </w:rPr>
              <w:t>3</w:t>
            </w:r>
            <w:r w:rsidR="004003C3" w:rsidRPr="00CE1463">
              <w:rPr>
                <w:b/>
                <w:sz w:val="32"/>
                <w:szCs w:val="24"/>
              </w:rPr>
              <w:t>3</w:t>
            </w:r>
            <w:r w:rsidRPr="00CE1463">
              <w:rPr>
                <w:b/>
                <w:sz w:val="32"/>
                <w:szCs w:val="24"/>
              </w:rPr>
              <w:t>%-39%</w:t>
            </w:r>
            <w:r w:rsidR="005E081B" w:rsidRPr="00CE1463">
              <w:rPr>
                <w:b/>
                <w:sz w:val="32"/>
                <w:szCs w:val="24"/>
              </w:rPr>
              <w:t xml:space="preserve"> F (Poor)</w:t>
            </w:r>
          </w:p>
        </w:tc>
      </w:tr>
      <w:tr w:rsidR="00840555" w:rsidRPr="00CE1463" w14:paraId="17769448" w14:textId="77777777" w:rsidTr="00F2230B">
        <w:tc>
          <w:tcPr>
            <w:tcW w:w="3114" w:type="dxa"/>
            <w:tcBorders>
              <w:top w:val="single" w:sz="4" w:space="0" w:color="auto"/>
            </w:tcBorders>
          </w:tcPr>
          <w:p w14:paraId="54FAA8A1" w14:textId="07D1CF8B" w:rsidR="00840555" w:rsidRPr="00CE1463" w:rsidRDefault="00840555" w:rsidP="00937C04">
            <w:pPr>
              <w:jc w:val="both"/>
              <w:rPr>
                <w:sz w:val="24"/>
                <w:szCs w:val="24"/>
              </w:rPr>
            </w:pPr>
            <w:r w:rsidRPr="00CE1463">
              <w:rPr>
                <w:sz w:val="24"/>
                <w:szCs w:val="24"/>
              </w:rPr>
              <w:t>Introduction</w:t>
            </w:r>
          </w:p>
        </w:tc>
        <w:tc>
          <w:tcPr>
            <w:tcW w:w="5902" w:type="dxa"/>
            <w:tcBorders>
              <w:top w:val="single" w:sz="4" w:space="0" w:color="auto"/>
            </w:tcBorders>
          </w:tcPr>
          <w:p w14:paraId="2F241CEE" w14:textId="77777777" w:rsidR="00840555" w:rsidRPr="00CE1463" w:rsidRDefault="00840555" w:rsidP="00937C04">
            <w:pPr>
              <w:jc w:val="both"/>
              <w:rPr>
                <w:sz w:val="24"/>
                <w:szCs w:val="24"/>
                <w:lang w:eastAsia="en-GB"/>
              </w:rPr>
            </w:pPr>
            <w:r w:rsidRPr="00CE1463">
              <w:rPr>
                <w:sz w:val="24"/>
                <w:szCs w:val="24"/>
                <w:lang w:eastAsia="en-GB"/>
              </w:rPr>
              <w:t>Defines the project area.</w:t>
            </w:r>
          </w:p>
        </w:tc>
      </w:tr>
      <w:tr w:rsidR="00840555" w:rsidRPr="00CE1463" w14:paraId="1F34A946" w14:textId="77777777" w:rsidTr="00F2230B">
        <w:tc>
          <w:tcPr>
            <w:tcW w:w="3114" w:type="dxa"/>
          </w:tcPr>
          <w:p w14:paraId="3B233C03" w14:textId="6CBEDFB1" w:rsidR="00840555" w:rsidRPr="00CE1463" w:rsidRDefault="00840555" w:rsidP="00937C04">
            <w:pPr>
              <w:jc w:val="both"/>
              <w:rPr>
                <w:sz w:val="24"/>
                <w:szCs w:val="24"/>
              </w:rPr>
            </w:pPr>
            <w:r w:rsidRPr="00CE1463">
              <w:rPr>
                <w:sz w:val="24"/>
                <w:szCs w:val="24"/>
              </w:rPr>
              <w:t>Review</w:t>
            </w:r>
          </w:p>
        </w:tc>
        <w:tc>
          <w:tcPr>
            <w:tcW w:w="5902" w:type="dxa"/>
          </w:tcPr>
          <w:p w14:paraId="51C21F39" w14:textId="6B2FCE63" w:rsidR="00840555" w:rsidRPr="00CE1463" w:rsidRDefault="00840555" w:rsidP="00937C04">
            <w:pPr>
              <w:jc w:val="both"/>
              <w:rPr>
                <w:sz w:val="24"/>
                <w:szCs w:val="24"/>
                <w:lang w:eastAsia="en-GB"/>
              </w:rPr>
            </w:pPr>
            <w:r w:rsidRPr="00CE1463">
              <w:rPr>
                <w:sz w:val="24"/>
                <w:szCs w:val="24"/>
                <w:lang w:eastAsia="en-GB"/>
              </w:rPr>
              <w:t>Lists some issues, some of which are relevant to the project.</w:t>
            </w:r>
          </w:p>
        </w:tc>
      </w:tr>
      <w:tr w:rsidR="00840555" w:rsidRPr="00CE1463" w14:paraId="09591600" w14:textId="77777777" w:rsidTr="00F2230B">
        <w:tc>
          <w:tcPr>
            <w:tcW w:w="3114" w:type="dxa"/>
          </w:tcPr>
          <w:p w14:paraId="03F6EA94" w14:textId="77777777" w:rsidR="00840555" w:rsidRPr="00CE1463" w:rsidRDefault="00840555" w:rsidP="00937C04">
            <w:pPr>
              <w:jc w:val="both"/>
              <w:rPr>
                <w:sz w:val="24"/>
                <w:szCs w:val="24"/>
                <w:lang w:eastAsia="en-GB"/>
              </w:rPr>
            </w:pPr>
            <w:r w:rsidRPr="00CE1463">
              <w:rPr>
                <w:sz w:val="24"/>
                <w:szCs w:val="24"/>
                <w:lang w:eastAsia="en-GB"/>
              </w:rPr>
              <w:t>Objectives, Specification and Design</w:t>
            </w:r>
          </w:p>
          <w:p w14:paraId="424E948F" w14:textId="71988A1A" w:rsidR="00840555" w:rsidRPr="00CE1463" w:rsidRDefault="00840555" w:rsidP="00937C04">
            <w:pPr>
              <w:jc w:val="both"/>
              <w:rPr>
                <w:sz w:val="24"/>
                <w:szCs w:val="24"/>
                <w:lang w:eastAsia="en-GB"/>
              </w:rPr>
            </w:pPr>
          </w:p>
        </w:tc>
        <w:tc>
          <w:tcPr>
            <w:tcW w:w="5902" w:type="dxa"/>
          </w:tcPr>
          <w:p w14:paraId="5BA5F948" w14:textId="4FFED1F6" w:rsidR="00840555" w:rsidRPr="00CE1463" w:rsidRDefault="00840555" w:rsidP="00937C04">
            <w:pPr>
              <w:jc w:val="both"/>
              <w:rPr>
                <w:sz w:val="24"/>
                <w:szCs w:val="24"/>
                <w:lang w:eastAsia="en-GB"/>
              </w:rPr>
            </w:pPr>
            <w:r w:rsidRPr="00CE1463">
              <w:rPr>
                <w:sz w:val="24"/>
                <w:szCs w:val="24"/>
                <w:lang w:eastAsia="en-GB"/>
              </w:rPr>
              <w:t xml:space="preserve">Describes the artefact. </w:t>
            </w:r>
          </w:p>
        </w:tc>
      </w:tr>
      <w:tr w:rsidR="00840555" w:rsidRPr="00CE1463" w14:paraId="195EA920" w14:textId="77777777" w:rsidTr="00F2230B">
        <w:tc>
          <w:tcPr>
            <w:tcW w:w="3114" w:type="dxa"/>
          </w:tcPr>
          <w:p w14:paraId="39ADC57B" w14:textId="23937E81" w:rsidR="00840555" w:rsidRPr="00CE1463" w:rsidRDefault="00840555" w:rsidP="00937C04">
            <w:pPr>
              <w:jc w:val="both"/>
              <w:rPr>
                <w:sz w:val="24"/>
                <w:szCs w:val="24"/>
              </w:rPr>
            </w:pPr>
            <w:r w:rsidRPr="00CE1463">
              <w:rPr>
                <w:sz w:val="24"/>
                <w:szCs w:val="24"/>
              </w:rPr>
              <w:t>Methodology and Implementation</w:t>
            </w:r>
          </w:p>
        </w:tc>
        <w:tc>
          <w:tcPr>
            <w:tcW w:w="5902" w:type="dxa"/>
          </w:tcPr>
          <w:p w14:paraId="2AB26879" w14:textId="43EF1DE3" w:rsidR="00840555" w:rsidRPr="00CE1463" w:rsidRDefault="00E66FB2" w:rsidP="00937C04">
            <w:pPr>
              <w:jc w:val="both"/>
              <w:rPr>
                <w:sz w:val="24"/>
                <w:szCs w:val="24"/>
                <w:lang w:eastAsia="en-GB"/>
              </w:rPr>
            </w:pPr>
            <w:r w:rsidRPr="00CE1463">
              <w:rPr>
                <w:sz w:val="24"/>
                <w:szCs w:val="24"/>
              </w:rPr>
              <w:t xml:space="preserve">Methodology is not fully adequate but possible to solve major part of the problem. </w:t>
            </w:r>
            <w:r w:rsidR="00840555" w:rsidRPr="00CE1463">
              <w:rPr>
                <w:sz w:val="24"/>
                <w:szCs w:val="24"/>
                <w:lang w:eastAsia="en-GB"/>
              </w:rPr>
              <w:t xml:space="preserve">The artefact is likely to be fully developed but the original aims of the project are unfulfilled. </w:t>
            </w:r>
          </w:p>
        </w:tc>
      </w:tr>
      <w:tr w:rsidR="00840555" w:rsidRPr="00CE1463" w14:paraId="3902E667" w14:textId="77777777" w:rsidTr="00F2230B">
        <w:tc>
          <w:tcPr>
            <w:tcW w:w="3114" w:type="dxa"/>
          </w:tcPr>
          <w:p w14:paraId="5F8AE8D2" w14:textId="105B3C42" w:rsidR="00840555" w:rsidRPr="00CE1463" w:rsidRDefault="00840555" w:rsidP="00937C04">
            <w:pPr>
              <w:jc w:val="both"/>
              <w:rPr>
                <w:sz w:val="24"/>
                <w:szCs w:val="24"/>
              </w:rPr>
            </w:pPr>
            <w:r w:rsidRPr="00CE1463">
              <w:rPr>
                <w:sz w:val="24"/>
                <w:szCs w:val="24"/>
              </w:rPr>
              <w:t>Results, Analysis and Evaluation</w:t>
            </w:r>
          </w:p>
        </w:tc>
        <w:tc>
          <w:tcPr>
            <w:tcW w:w="5902" w:type="dxa"/>
          </w:tcPr>
          <w:p w14:paraId="6F12A2F8" w14:textId="77777777" w:rsidR="00840555" w:rsidRPr="00CE1463" w:rsidRDefault="00840555" w:rsidP="00937C04">
            <w:pPr>
              <w:jc w:val="both"/>
              <w:rPr>
                <w:sz w:val="24"/>
                <w:szCs w:val="24"/>
                <w:lang w:eastAsia="en-GB"/>
              </w:rPr>
            </w:pPr>
          </w:p>
        </w:tc>
      </w:tr>
      <w:tr w:rsidR="00840555" w:rsidRPr="00CE1463" w14:paraId="454AB02E" w14:textId="77777777" w:rsidTr="00F2230B">
        <w:tc>
          <w:tcPr>
            <w:tcW w:w="3114" w:type="dxa"/>
          </w:tcPr>
          <w:p w14:paraId="3F4DBCE2" w14:textId="435AAE6F" w:rsidR="00840555" w:rsidRPr="00CE1463" w:rsidRDefault="00840555" w:rsidP="00937C04">
            <w:pPr>
              <w:jc w:val="both"/>
              <w:rPr>
                <w:sz w:val="24"/>
                <w:szCs w:val="24"/>
              </w:rPr>
            </w:pPr>
            <w:r w:rsidRPr="00CE1463">
              <w:rPr>
                <w:sz w:val="24"/>
                <w:szCs w:val="24"/>
              </w:rPr>
              <w:t>Conclusion</w:t>
            </w:r>
          </w:p>
        </w:tc>
        <w:tc>
          <w:tcPr>
            <w:tcW w:w="5902" w:type="dxa"/>
          </w:tcPr>
          <w:p w14:paraId="2453FE2C" w14:textId="3DAD3D06" w:rsidR="00840555" w:rsidRPr="00CE1463" w:rsidRDefault="00840555" w:rsidP="00937C04">
            <w:pPr>
              <w:jc w:val="both"/>
              <w:rPr>
                <w:sz w:val="24"/>
                <w:szCs w:val="24"/>
                <w:lang w:eastAsia="en-GB"/>
              </w:rPr>
            </w:pPr>
            <w:r w:rsidRPr="00CE1463">
              <w:rPr>
                <w:sz w:val="24"/>
                <w:szCs w:val="24"/>
                <w:lang w:eastAsia="en-GB"/>
              </w:rPr>
              <w:t>States some conclusions that can be drawn from the work done.</w:t>
            </w:r>
          </w:p>
        </w:tc>
      </w:tr>
      <w:tr w:rsidR="00840555" w:rsidRPr="00CE1463" w14:paraId="4A147752" w14:textId="77777777" w:rsidTr="00F2230B">
        <w:tc>
          <w:tcPr>
            <w:tcW w:w="3114" w:type="dxa"/>
          </w:tcPr>
          <w:p w14:paraId="5D55B884" w14:textId="7BD4072F" w:rsidR="00840555" w:rsidRPr="00CE1463" w:rsidRDefault="00840555" w:rsidP="00937C04">
            <w:pPr>
              <w:jc w:val="both"/>
              <w:rPr>
                <w:sz w:val="24"/>
                <w:szCs w:val="24"/>
                <w:lang w:eastAsia="en-GB"/>
              </w:rPr>
            </w:pPr>
            <w:r w:rsidRPr="00CE1463">
              <w:rPr>
                <w:sz w:val="24"/>
                <w:szCs w:val="24"/>
                <w:lang w:eastAsia="en-GB"/>
              </w:rPr>
              <w:t>Report Quality</w:t>
            </w:r>
          </w:p>
        </w:tc>
        <w:tc>
          <w:tcPr>
            <w:tcW w:w="5902" w:type="dxa"/>
          </w:tcPr>
          <w:p w14:paraId="26C0B60A" w14:textId="4A050568" w:rsidR="00840555" w:rsidRPr="00CE1463" w:rsidRDefault="00840555" w:rsidP="00937C04">
            <w:pPr>
              <w:jc w:val="both"/>
              <w:rPr>
                <w:sz w:val="24"/>
                <w:szCs w:val="24"/>
                <w:lang w:eastAsia="en-GB"/>
              </w:rPr>
            </w:pPr>
            <w:r w:rsidRPr="00CE1463">
              <w:rPr>
                <w:sz w:val="24"/>
                <w:szCs w:val="24"/>
                <w:lang w:eastAsia="en-GB"/>
              </w:rPr>
              <w:t>Comprehensible but not necessarily grammatical style. Correct use of bibliographical conventions.</w:t>
            </w:r>
          </w:p>
        </w:tc>
      </w:tr>
    </w:tbl>
    <w:p w14:paraId="0E326EE4" w14:textId="77777777" w:rsidR="005928DA" w:rsidRPr="00CE1463" w:rsidRDefault="005928DA" w:rsidP="00937C04">
      <w:pPr>
        <w:jc w:val="both"/>
        <w:rPr>
          <w:sz w:val="24"/>
          <w:szCs w:val="24"/>
        </w:rPr>
      </w:pPr>
    </w:p>
    <w:p w14:paraId="3FD4DC19" w14:textId="77777777" w:rsidR="005928DA" w:rsidRPr="00CE1463" w:rsidRDefault="005928DA" w:rsidP="00937C04">
      <w:pPr>
        <w:jc w:val="both"/>
        <w:rPr>
          <w:sz w:val="24"/>
          <w:szCs w:val="24"/>
        </w:rPr>
      </w:pPr>
    </w:p>
    <w:tbl>
      <w:tblPr>
        <w:tblStyle w:val="TableGrid"/>
        <w:tblW w:w="0" w:type="auto"/>
        <w:tblLook w:val="04A0" w:firstRow="1" w:lastRow="0" w:firstColumn="1" w:lastColumn="0" w:noHBand="0" w:noVBand="1"/>
      </w:tblPr>
      <w:tblGrid>
        <w:gridCol w:w="3114"/>
        <w:gridCol w:w="5902"/>
      </w:tblGrid>
      <w:tr w:rsidR="005928DA" w:rsidRPr="00CE1463" w14:paraId="4D79D8BF" w14:textId="77777777" w:rsidTr="00F2230B">
        <w:tc>
          <w:tcPr>
            <w:tcW w:w="9016" w:type="dxa"/>
            <w:gridSpan w:val="2"/>
            <w:tcBorders>
              <w:bottom w:val="single" w:sz="4" w:space="0" w:color="auto"/>
            </w:tcBorders>
          </w:tcPr>
          <w:p w14:paraId="640C788E" w14:textId="27BCF952" w:rsidR="005928DA" w:rsidRPr="00CE1463" w:rsidRDefault="005E081B" w:rsidP="00937C04">
            <w:pPr>
              <w:spacing w:after="100" w:afterAutospacing="1" w:line="480" w:lineRule="auto"/>
              <w:jc w:val="both"/>
              <w:rPr>
                <w:b/>
                <w:sz w:val="24"/>
                <w:szCs w:val="24"/>
              </w:rPr>
            </w:pPr>
            <w:r w:rsidRPr="00CE1463">
              <w:rPr>
                <w:b/>
                <w:sz w:val="32"/>
                <w:szCs w:val="24"/>
              </w:rPr>
              <w:t xml:space="preserve">20% - </w:t>
            </w:r>
            <w:r w:rsidR="004003C3" w:rsidRPr="00CE1463">
              <w:rPr>
                <w:b/>
                <w:sz w:val="32"/>
                <w:szCs w:val="24"/>
              </w:rPr>
              <w:t>32</w:t>
            </w:r>
            <w:r w:rsidRPr="00CE1463">
              <w:rPr>
                <w:b/>
                <w:sz w:val="32"/>
                <w:szCs w:val="24"/>
              </w:rPr>
              <w:t>% FF (</w:t>
            </w:r>
            <w:r w:rsidR="005928DA" w:rsidRPr="00CE1463">
              <w:rPr>
                <w:b/>
                <w:sz w:val="32"/>
                <w:szCs w:val="24"/>
              </w:rPr>
              <w:t>Very Poor)</w:t>
            </w:r>
          </w:p>
        </w:tc>
      </w:tr>
      <w:tr w:rsidR="00840555" w:rsidRPr="00CE1463" w14:paraId="45DCF77C" w14:textId="77777777" w:rsidTr="00F2230B">
        <w:tc>
          <w:tcPr>
            <w:tcW w:w="3114" w:type="dxa"/>
            <w:tcBorders>
              <w:top w:val="single" w:sz="4" w:space="0" w:color="auto"/>
            </w:tcBorders>
          </w:tcPr>
          <w:p w14:paraId="567CE636" w14:textId="49053E60" w:rsidR="00840555" w:rsidRPr="00CE1463" w:rsidRDefault="00840555" w:rsidP="00937C04">
            <w:pPr>
              <w:jc w:val="both"/>
              <w:rPr>
                <w:sz w:val="24"/>
                <w:szCs w:val="24"/>
              </w:rPr>
            </w:pPr>
            <w:r w:rsidRPr="00CE1463">
              <w:rPr>
                <w:sz w:val="24"/>
                <w:szCs w:val="24"/>
              </w:rPr>
              <w:t>Introduction</w:t>
            </w:r>
          </w:p>
        </w:tc>
        <w:tc>
          <w:tcPr>
            <w:tcW w:w="5902" w:type="dxa"/>
            <w:tcBorders>
              <w:top w:val="single" w:sz="4" w:space="0" w:color="auto"/>
            </w:tcBorders>
          </w:tcPr>
          <w:p w14:paraId="109882C2" w14:textId="77777777" w:rsidR="00840555" w:rsidRPr="00CE1463" w:rsidRDefault="00840555" w:rsidP="00937C04">
            <w:pPr>
              <w:jc w:val="both"/>
              <w:rPr>
                <w:sz w:val="24"/>
                <w:szCs w:val="24"/>
                <w:lang w:eastAsia="en-GB"/>
              </w:rPr>
            </w:pPr>
            <w:r w:rsidRPr="00CE1463">
              <w:rPr>
                <w:sz w:val="24"/>
                <w:szCs w:val="24"/>
                <w:lang w:eastAsia="en-GB"/>
              </w:rPr>
              <w:t>Defines the project area.</w:t>
            </w:r>
          </w:p>
        </w:tc>
      </w:tr>
      <w:tr w:rsidR="00840555" w:rsidRPr="00CE1463" w14:paraId="4CE17474" w14:textId="77777777" w:rsidTr="00F2230B">
        <w:tc>
          <w:tcPr>
            <w:tcW w:w="3114" w:type="dxa"/>
          </w:tcPr>
          <w:p w14:paraId="490F33ED" w14:textId="73436A62" w:rsidR="00840555" w:rsidRPr="00CE1463" w:rsidRDefault="00840555" w:rsidP="00937C04">
            <w:pPr>
              <w:jc w:val="both"/>
              <w:rPr>
                <w:sz w:val="24"/>
                <w:szCs w:val="24"/>
              </w:rPr>
            </w:pPr>
            <w:r w:rsidRPr="00CE1463">
              <w:rPr>
                <w:sz w:val="24"/>
                <w:szCs w:val="24"/>
              </w:rPr>
              <w:t>Review</w:t>
            </w:r>
          </w:p>
        </w:tc>
        <w:tc>
          <w:tcPr>
            <w:tcW w:w="5902" w:type="dxa"/>
          </w:tcPr>
          <w:p w14:paraId="6747E9CE" w14:textId="1AEAFFE3" w:rsidR="00840555" w:rsidRPr="00CE1463" w:rsidRDefault="00840555" w:rsidP="00937C04">
            <w:pPr>
              <w:jc w:val="both"/>
              <w:rPr>
                <w:sz w:val="24"/>
                <w:szCs w:val="24"/>
                <w:lang w:eastAsia="en-GB"/>
              </w:rPr>
            </w:pPr>
            <w:r w:rsidRPr="00CE1463">
              <w:rPr>
                <w:sz w:val="24"/>
                <w:szCs w:val="24"/>
              </w:rPr>
              <w:t>Lists some issues, a few of which are relevant to the project.</w:t>
            </w:r>
            <w:r w:rsidRPr="00CE1463">
              <w:rPr>
                <w:sz w:val="24"/>
                <w:szCs w:val="24"/>
                <w:lang w:eastAsia="en-GB"/>
              </w:rPr>
              <w:t xml:space="preserve"> </w:t>
            </w:r>
          </w:p>
        </w:tc>
      </w:tr>
      <w:tr w:rsidR="00840555" w:rsidRPr="00CE1463" w14:paraId="23F975A0" w14:textId="77777777" w:rsidTr="00F2230B">
        <w:tc>
          <w:tcPr>
            <w:tcW w:w="3114" w:type="dxa"/>
          </w:tcPr>
          <w:p w14:paraId="6C2AD495" w14:textId="77777777" w:rsidR="00840555" w:rsidRPr="00CE1463" w:rsidRDefault="00840555" w:rsidP="00937C04">
            <w:pPr>
              <w:jc w:val="both"/>
              <w:rPr>
                <w:sz w:val="24"/>
                <w:szCs w:val="24"/>
                <w:lang w:eastAsia="en-GB"/>
              </w:rPr>
            </w:pPr>
            <w:r w:rsidRPr="00CE1463">
              <w:rPr>
                <w:sz w:val="24"/>
                <w:szCs w:val="24"/>
                <w:lang w:eastAsia="en-GB"/>
              </w:rPr>
              <w:t>Objectives, Specification and Design</w:t>
            </w:r>
          </w:p>
          <w:p w14:paraId="003D6035" w14:textId="7C5536F8" w:rsidR="00840555" w:rsidRPr="00CE1463" w:rsidRDefault="00840555" w:rsidP="00937C04">
            <w:pPr>
              <w:jc w:val="both"/>
              <w:rPr>
                <w:sz w:val="24"/>
                <w:szCs w:val="24"/>
                <w:lang w:eastAsia="en-GB"/>
              </w:rPr>
            </w:pPr>
          </w:p>
        </w:tc>
        <w:tc>
          <w:tcPr>
            <w:tcW w:w="5902" w:type="dxa"/>
          </w:tcPr>
          <w:p w14:paraId="4DA09178" w14:textId="29D2E6BF" w:rsidR="00840555" w:rsidRPr="00CE1463" w:rsidRDefault="00840555" w:rsidP="00937C04">
            <w:pPr>
              <w:jc w:val="both"/>
              <w:rPr>
                <w:sz w:val="24"/>
                <w:szCs w:val="24"/>
                <w:lang w:eastAsia="en-GB"/>
              </w:rPr>
            </w:pPr>
            <w:r w:rsidRPr="00CE1463">
              <w:rPr>
                <w:sz w:val="24"/>
                <w:szCs w:val="24"/>
              </w:rPr>
              <w:t>Describes the artefact.</w:t>
            </w:r>
            <w:r w:rsidRPr="00CE1463">
              <w:rPr>
                <w:sz w:val="24"/>
                <w:szCs w:val="24"/>
                <w:lang w:eastAsia="en-GB"/>
              </w:rPr>
              <w:t xml:space="preserve"> </w:t>
            </w:r>
          </w:p>
        </w:tc>
      </w:tr>
      <w:tr w:rsidR="00840555" w:rsidRPr="00CE1463" w14:paraId="2E46581B" w14:textId="77777777" w:rsidTr="00F2230B">
        <w:tc>
          <w:tcPr>
            <w:tcW w:w="3114" w:type="dxa"/>
          </w:tcPr>
          <w:p w14:paraId="34223280" w14:textId="6B1EA28F" w:rsidR="00840555" w:rsidRPr="00CE1463" w:rsidRDefault="00840555" w:rsidP="00937C04">
            <w:pPr>
              <w:jc w:val="both"/>
              <w:rPr>
                <w:sz w:val="24"/>
                <w:szCs w:val="24"/>
              </w:rPr>
            </w:pPr>
            <w:r w:rsidRPr="00CE1463">
              <w:rPr>
                <w:sz w:val="24"/>
                <w:szCs w:val="24"/>
              </w:rPr>
              <w:t xml:space="preserve">Methodology and </w:t>
            </w:r>
            <w:r w:rsidRPr="00CE1463">
              <w:rPr>
                <w:sz w:val="24"/>
                <w:szCs w:val="24"/>
              </w:rPr>
              <w:lastRenderedPageBreak/>
              <w:t>Implementation</w:t>
            </w:r>
          </w:p>
        </w:tc>
        <w:tc>
          <w:tcPr>
            <w:tcW w:w="5902" w:type="dxa"/>
          </w:tcPr>
          <w:p w14:paraId="1EF814E5" w14:textId="4C91C5FD" w:rsidR="00840555" w:rsidRPr="00CE1463" w:rsidRDefault="00840555" w:rsidP="00937C04">
            <w:pPr>
              <w:jc w:val="both"/>
              <w:rPr>
                <w:sz w:val="24"/>
                <w:szCs w:val="24"/>
                <w:lang w:eastAsia="en-GB"/>
              </w:rPr>
            </w:pPr>
            <w:r w:rsidRPr="00CE1463">
              <w:rPr>
                <w:sz w:val="24"/>
                <w:szCs w:val="24"/>
              </w:rPr>
              <w:lastRenderedPageBreak/>
              <w:t xml:space="preserve">Methodology is not </w:t>
            </w:r>
            <w:r w:rsidR="00BD4591" w:rsidRPr="00CE1463">
              <w:rPr>
                <w:sz w:val="24"/>
                <w:szCs w:val="24"/>
              </w:rPr>
              <w:t xml:space="preserve">fully </w:t>
            </w:r>
            <w:r w:rsidRPr="00CE1463">
              <w:rPr>
                <w:sz w:val="24"/>
                <w:szCs w:val="24"/>
              </w:rPr>
              <w:t xml:space="preserve">adequate </w:t>
            </w:r>
            <w:r w:rsidR="00005ADB" w:rsidRPr="00CE1463">
              <w:rPr>
                <w:sz w:val="24"/>
                <w:szCs w:val="24"/>
              </w:rPr>
              <w:t xml:space="preserve">but possible to solve </w:t>
            </w:r>
            <w:r w:rsidR="00E66FB2" w:rsidRPr="00CE1463">
              <w:rPr>
                <w:sz w:val="24"/>
                <w:szCs w:val="24"/>
              </w:rPr>
              <w:lastRenderedPageBreak/>
              <w:t>minor part</w:t>
            </w:r>
            <w:r w:rsidR="00005ADB" w:rsidRPr="00CE1463">
              <w:rPr>
                <w:sz w:val="24"/>
                <w:szCs w:val="24"/>
              </w:rPr>
              <w:t xml:space="preserve"> of the problem</w:t>
            </w:r>
            <w:r w:rsidRPr="00CE1463">
              <w:rPr>
                <w:sz w:val="24"/>
                <w:szCs w:val="24"/>
              </w:rPr>
              <w:t>. The artefact has not been fully developed.</w:t>
            </w:r>
            <w:r w:rsidRPr="00CE1463">
              <w:rPr>
                <w:sz w:val="24"/>
                <w:szCs w:val="24"/>
                <w:lang w:eastAsia="en-GB"/>
              </w:rPr>
              <w:t xml:space="preserve"> </w:t>
            </w:r>
          </w:p>
        </w:tc>
      </w:tr>
      <w:tr w:rsidR="00840555" w:rsidRPr="00CE1463" w14:paraId="36ABC8B6" w14:textId="77777777" w:rsidTr="00F2230B">
        <w:tc>
          <w:tcPr>
            <w:tcW w:w="3114" w:type="dxa"/>
          </w:tcPr>
          <w:p w14:paraId="5BAEBF27" w14:textId="25F51B81" w:rsidR="00840555" w:rsidRPr="00CE1463" w:rsidRDefault="00840555" w:rsidP="00937C04">
            <w:pPr>
              <w:jc w:val="both"/>
              <w:rPr>
                <w:sz w:val="24"/>
                <w:szCs w:val="24"/>
              </w:rPr>
            </w:pPr>
            <w:r w:rsidRPr="00CE1463">
              <w:rPr>
                <w:sz w:val="24"/>
                <w:szCs w:val="24"/>
              </w:rPr>
              <w:lastRenderedPageBreak/>
              <w:t>Results, Analysis and Evaluation</w:t>
            </w:r>
          </w:p>
        </w:tc>
        <w:tc>
          <w:tcPr>
            <w:tcW w:w="5902" w:type="dxa"/>
          </w:tcPr>
          <w:p w14:paraId="59E80F9C" w14:textId="77777777" w:rsidR="00840555" w:rsidRPr="00CE1463" w:rsidRDefault="00840555" w:rsidP="00937C04">
            <w:pPr>
              <w:jc w:val="both"/>
              <w:rPr>
                <w:sz w:val="24"/>
                <w:szCs w:val="24"/>
                <w:lang w:eastAsia="en-GB"/>
              </w:rPr>
            </w:pPr>
          </w:p>
        </w:tc>
      </w:tr>
      <w:tr w:rsidR="00840555" w:rsidRPr="00CE1463" w14:paraId="5B44B0C3" w14:textId="77777777" w:rsidTr="00F2230B">
        <w:tc>
          <w:tcPr>
            <w:tcW w:w="3114" w:type="dxa"/>
          </w:tcPr>
          <w:p w14:paraId="773FBD50" w14:textId="23195F0F" w:rsidR="00840555" w:rsidRPr="00CE1463" w:rsidRDefault="00840555" w:rsidP="00937C04">
            <w:pPr>
              <w:jc w:val="both"/>
              <w:rPr>
                <w:sz w:val="24"/>
                <w:szCs w:val="24"/>
              </w:rPr>
            </w:pPr>
            <w:r w:rsidRPr="00CE1463">
              <w:rPr>
                <w:sz w:val="24"/>
                <w:szCs w:val="24"/>
              </w:rPr>
              <w:t>Conclusion</w:t>
            </w:r>
          </w:p>
        </w:tc>
        <w:tc>
          <w:tcPr>
            <w:tcW w:w="5902" w:type="dxa"/>
          </w:tcPr>
          <w:p w14:paraId="634EA60A" w14:textId="4C048221" w:rsidR="00840555" w:rsidRPr="00CE1463" w:rsidRDefault="00840555" w:rsidP="00937C04">
            <w:pPr>
              <w:jc w:val="both"/>
              <w:rPr>
                <w:sz w:val="24"/>
                <w:szCs w:val="24"/>
                <w:lang w:eastAsia="en-GB"/>
              </w:rPr>
            </w:pPr>
            <w:r w:rsidRPr="00CE1463">
              <w:rPr>
                <w:sz w:val="24"/>
                <w:szCs w:val="24"/>
                <w:lang w:eastAsia="en-GB"/>
              </w:rPr>
              <w:t>States some conclusions that can be drawn from the work done.</w:t>
            </w:r>
          </w:p>
        </w:tc>
      </w:tr>
      <w:tr w:rsidR="00840555" w:rsidRPr="00CE1463" w14:paraId="7C4DE91B" w14:textId="77777777" w:rsidTr="00F2230B">
        <w:tc>
          <w:tcPr>
            <w:tcW w:w="3114" w:type="dxa"/>
          </w:tcPr>
          <w:p w14:paraId="753E0E97" w14:textId="53482EE1" w:rsidR="00840555" w:rsidRPr="00CE1463" w:rsidRDefault="00840555" w:rsidP="00937C04">
            <w:pPr>
              <w:jc w:val="both"/>
              <w:rPr>
                <w:sz w:val="24"/>
                <w:szCs w:val="24"/>
                <w:lang w:eastAsia="en-GB"/>
              </w:rPr>
            </w:pPr>
            <w:r w:rsidRPr="00CE1463">
              <w:rPr>
                <w:sz w:val="24"/>
                <w:szCs w:val="24"/>
                <w:lang w:eastAsia="en-GB"/>
              </w:rPr>
              <w:t>Report Quality</w:t>
            </w:r>
          </w:p>
        </w:tc>
        <w:tc>
          <w:tcPr>
            <w:tcW w:w="5902" w:type="dxa"/>
          </w:tcPr>
          <w:p w14:paraId="0F0CE22F" w14:textId="6400FBDC" w:rsidR="00840555" w:rsidRPr="00CE1463" w:rsidRDefault="00840555" w:rsidP="00937C04">
            <w:pPr>
              <w:jc w:val="both"/>
              <w:rPr>
                <w:sz w:val="24"/>
                <w:szCs w:val="24"/>
              </w:rPr>
            </w:pPr>
            <w:r w:rsidRPr="00CE1463">
              <w:rPr>
                <w:sz w:val="24"/>
                <w:szCs w:val="24"/>
              </w:rPr>
              <w:t>Comprehensible but not necessarily grammatical style. Correct use of bibliographical conventions.</w:t>
            </w:r>
            <w:r w:rsidRPr="00CE1463">
              <w:rPr>
                <w:sz w:val="24"/>
                <w:szCs w:val="24"/>
                <w:lang w:eastAsia="en-GB"/>
              </w:rPr>
              <w:t xml:space="preserve"> </w:t>
            </w:r>
          </w:p>
        </w:tc>
      </w:tr>
    </w:tbl>
    <w:p w14:paraId="53F4AE50" w14:textId="77777777" w:rsidR="005928DA" w:rsidRPr="00CE1463" w:rsidRDefault="005928DA" w:rsidP="00937C04">
      <w:pPr>
        <w:jc w:val="both"/>
        <w:rPr>
          <w:sz w:val="24"/>
          <w:szCs w:val="24"/>
        </w:rPr>
      </w:pPr>
    </w:p>
    <w:p w14:paraId="6CD0167D" w14:textId="77777777" w:rsidR="00EA7E4D" w:rsidRPr="00CE1463" w:rsidRDefault="00EA7E4D" w:rsidP="00937C04">
      <w:pPr>
        <w:jc w:val="both"/>
        <w:rPr>
          <w:sz w:val="24"/>
          <w:szCs w:val="24"/>
        </w:rPr>
      </w:pPr>
    </w:p>
    <w:tbl>
      <w:tblPr>
        <w:tblStyle w:val="TableGrid"/>
        <w:tblW w:w="0" w:type="auto"/>
        <w:tblLook w:val="04A0" w:firstRow="1" w:lastRow="0" w:firstColumn="1" w:lastColumn="0" w:noHBand="0" w:noVBand="1"/>
      </w:tblPr>
      <w:tblGrid>
        <w:gridCol w:w="3114"/>
        <w:gridCol w:w="5902"/>
      </w:tblGrid>
      <w:tr w:rsidR="005928DA" w:rsidRPr="00CE1463" w14:paraId="25432B67" w14:textId="77777777" w:rsidTr="00F2230B">
        <w:tc>
          <w:tcPr>
            <w:tcW w:w="9016" w:type="dxa"/>
            <w:gridSpan w:val="2"/>
            <w:tcBorders>
              <w:bottom w:val="single" w:sz="4" w:space="0" w:color="auto"/>
            </w:tcBorders>
          </w:tcPr>
          <w:p w14:paraId="05FBBB0A" w14:textId="17B59868" w:rsidR="005928DA" w:rsidRPr="00CE1463" w:rsidRDefault="005928DA" w:rsidP="00937C04">
            <w:pPr>
              <w:spacing w:after="100" w:afterAutospacing="1" w:line="480" w:lineRule="auto"/>
              <w:jc w:val="both"/>
              <w:rPr>
                <w:b/>
                <w:sz w:val="24"/>
                <w:szCs w:val="24"/>
              </w:rPr>
            </w:pPr>
            <w:r w:rsidRPr="00CE1463">
              <w:rPr>
                <w:b/>
                <w:sz w:val="32"/>
                <w:szCs w:val="24"/>
              </w:rPr>
              <w:t>0%</w:t>
            </w:r>
            <w:r w:rsidR="005E081B" w:rsidRPr="00CE1463">
              <w:rPr>
                <w:b/>
                <w:sz w:val="32"/>
                <w:szCs w:val="24"/>
              </w:rPr>
              <w:t xml:space="preserve"> </w:t>
            </w:r>
            <w:r w:rsidRPr="00CE1463">
              <w:rPr>
                <w:b/>
                <w:sz w:val="32"/>
                <w:szCs w:val="24"/>
              </w:rPr>
              <w:t>-</w:t>
            </w:r>
            <w:r w:rsidR="005E081B" w:rsidRPr="00CE1463">
              <w:rPr>
                <w:b/>
                <w:sz w:val="32"/>
                <w:szCs w:val="24"/>
              </w:rPr>
              <w:t xml:space="preserve"> </w:t>
            </w:r>
            <w:r w:rsidRPr="00CE1463">
              <w:rPr>
                <w:b/>
                <w:sz w:val="32"/>
                <w:szCs w:val="24"/>
              </w:rPr>
              <w:t>19%</w:t>
            </w:r>
            <w:r w:rsidR="005E081B" w:rsidRPr="00CE1463">
              <w:rPr>
                <w:b/>
                <w:sz w:val="32"/>
                <w:szCs w:val="24"/>
              </w:rPr>
              <w:t xml:space="preserve"> FF</w:t>
            </w:r>
            <w:r w:rsidR="004003C3" w:rsidRPr="00CE1463">
              <w:rPr>
                <w:b/>
                <w:sz w:val="32"/>
                <w:szCs w:val="24"/>
              </w:rPr>
              <w:t>F</w:t>
            </w:r>
            <w:r w:rsidR="005E081B" w:rsidRPr="00CE1463">
              <w:rPr>
                <w:b/>
                <w:sz w:val="32"/>
                <w:szCs w:val="24"/>
              </w:rPr>
              <w:t xml:space="preserve"> (Extremely Poor)</w:t>
            </w:r>
          </w:p>
        </w:tc>
      </w:tr>
      <w:tr w:rsidR="00840555" w:rsidRPr="00CE1463" w14:paraId="092D9F4B" w14:textId="77777777" w:rsidTr="00F2230B">
        <w:tc>
          <w:tcPr>
            <w:tcW w:w="3114" w:type="dxa"/>
            <w:tcBorders>
              <w:top w:val="single" w:sz="4" w:space="0" w:color="auto"/>
            </w:tcBorders>
          </w:tcPr>
          <w:p w14:paraId="1CE4CDCF" w14:textId="7F7A3127" w:rsidR="00840555" w:rsidRPr="00CE1463" w:rsidRDefault="00840555" w:rsidP="00937C04">
            <w:pPr>
              <w:jc w:val="both"/>
              <w:rPr>
                <w:sz w:val="24"/>
                <w:szCs w:val="24"/>
              </w:rPr>
            </w:pPr>
            <w:r w:rsidRPr="00CE1463">
              <w:rPr>
                <w:sz w:val="24"/>
                <w:szCs w:val="24"/>
              </w:rPr>
              <w:t>Introduction</w:t>
            </w:r>
          </w:p>
        </w:tc>
        <w:tc>
          <w:tcPr>
            <w:tcW w:w="5902" w:type="dxa"/>
            <w:tcBorders>
              <w:top w:val="single" w:sz="4" w:space="0" w:color="auto"/>
            </w:tcBorders>
          </w:tcPr>
          <w:p w14:paraId="10B84B4E" w14:textId="77777777" w:rsidR="00840555" w:rsidRPr="00CE1463" w:rsidRDefault="00840555" w:rsidP="00937C04">
            <w:pPr>
              <w:jc w:val="both"/>
              <w:rPr>
                <w:sz w:val="24"/>
                <w:szCs w:val="24"/>
                <w:lang w:eastAsia="en-GB"/>
              </w:rPr>
            </w:pPr>
            <w:r w:rsidRPr="00CE1463">
              <w:rPr>
                <w:sz w:val="24"/>
                <w:szCs w:val="24"/>
                <w:lang w:eastAsia="en-GB"/>
              </w:rPr>
              <w:t>Defines the project area.</w:t>
            </w:r>
          </w:p>
        </w:tc>
      </w:tr>
      <w:tr w:rsidR="00840555" w:rsidRPr="00CE1463" w14:paraId="01B13023" w14:textId="77777777" w:rsidTr="00F2230B">
        <w:tc>
          <w:tcPr>
            <w:tcW w:w="3114" w:type="dxa"/>
          </w:tcPr>
          <w:p w14:paraId="3644BD50" w14:textId="198B5A67" w:rsidR="00840555" w:rsidRPr="00CE1463" w:rsidRDefault="00840555" w:rsidP="00937C04">
            <w:pPr>
              <w:jc w:val="both"/>
              <w:rPr>
                <w:sz w:val="24"/>
                <w:szCs w:val="24"/>
              </w:rPr>
            </w:pPr>
            <w:r w:rsidRPr="00CE1463">
              <w:rPr>
                <w:sz w:val="24"/>
                <w:szCs w:val="24"/>
              </w:rPr>
              <w:t>Review</w:t>
            </w:r>
          </w:p>
        </w:tc>
        <w:tc>
          <w:tcPr>
            <w:tcW w:w="5902" w:type="dxa"/>
          </w:tcPr>
          <w:p w14:paraId="061F8154" w14:textId="1DD64DC6" w:rsidR="00840555" w:rsidRPr="00CE1463" w:rsidRDefault="00840555" w:rsidP="00937C04">
            <w:pPr>
              <w:jc w:val="both"/>
              <w:rPr>
                <w:sz w:val="24"/>
                <w:szCs w:val="24"/>
                <w:lang w:eastAsia="en-GB"/>
              </w:rPr>
            </w:pPr>
            <w:r w:rsidRPr="00CE1463">
              <w:rPr>
                <w:sz w:val="24"/>
                <w:szCs w:val="24"/>
              </w:rPr>
              <w:t>States at least one issue relevant to the project.</w:t>
            </w:r>
          </w:p>
        </w:tc>
      </w:tr>
      <w:tr w:rsidR="00840555" w:rsidRPr="00CE1463" w14:paraId="237E1568" w14:textId="77777777" w:rsidTr="00F2230B">
        <w:tc>
          <w:tcPr>
            <w:tcW w:w="3114" w:type="dxa"/>
          </w:tcPr>
          <w:p w14:paraId="1217D56C" w14:textId="77777777" w:rsidR="00840555" w:rsidRPr="00CE1463" w:rsidRDefault="00840555" w:rsidP="00937C04">
            <w:pPr>
              <w:jc w:val="both"/>
              <w:rPr>
                <w:sz w:val="24"/>
                <w:szCs w:val="24"/>
                <w:lang w:eastAsia="en-GB"/>
              </w:rPr>
            </w:pPr>
            <w:r w:rsidRPr="00CE1463">
              <w:rPr>
                <w:sz w:val="24"/>
                <w:szCs w:val="24"/>
                <w:lang w:eastAsia="en-GB"/>
              </w:rPr>
              <w:t>Objectives, Specification and Design</w:t>
            </w:r>
          </w:p>
          <w:p w14:paraId="0EC626F8" w14:textId="77777777" w:rsidR="00840555" w:rsidRPr="00CE1463" w:rsidRDefault="00840555" w:rsidP="00937C04">
            <w:pPr>
              <w:jc w:val="both"/>
              <w:rPr>
                <w:sz w:val="24"/>
                <w:szCs w:val="24"/>
              </w:rPr>
            </w:pPr>
          </w:p>
        </w:tc>
        <w:tc>
          <w:tcPr>
            <w:tcW w:w="5902" w:type="dxa"/>
          </w:tcPr>
          <w:p w14:paraId="62D1BE4A" w14:textId="4E86A0DE" w:rsidR="00840555" w:rsidRPr="00CE1463" w:rsidRDefault="00840555" w:rsidP="00937C04">
            <w:pPr>
              <w:jc w:val="both"/>
              <w:rPr>
                <w:sz w:val="24"/>
                <w:szCs w:val="24"/>
                <w:lang w:eastAsia="en-GB"/>
              </w:rPr>
            </w:pPr>
            <w:r w:rsidRPr="00CE1463">
              <w:rPr>
                <w:sz w:val="24"/>
                <w:szCs w:val="24"/>
              </w:rPr>
              <w:t>Describes some aspects of the artefact but the description is incomplete.</w:t>
            </w:r>
          </w:p>
        </w:tc>
      </w:tr>
      <w:tr w:rsidR="00840555" w:rsidRPr="00CE1463" w14:paraId="34941531" w14:textId="77777777" w:rsidTr="00F2230B">
        <w:tc>
          <w:tcPr>
            <w:tcW w:w="3114" w:type="dxa"/>
          </w:tcPr>
          <w:p w14:paraId="370803F5" w14:textId="767FAAE8" w:rsidR="00840555" w:rsidRPr="00CE1463" w:rsidRDefault="00840555" w:rsidP="00937C04">
            <w:pPr>
              <w:jc w:val="both"/>
              <w:rPr>
                <w:sz w:val="24"/>
                <w:szCs w:val="24"/>
              </w:rPr>
            </w:pPr>
            <w:r w:rsidRPr="00CE1463">
              <w:rPr>
                <w:sz w:val="24"/>
                <w:szCs w:val="24"/>
              </w:rPr>
              <w:t>Methodology and Implementation</w:t>
            </w:r>
          </w:p>
        </w:tc>
        <w:tc>
          <w:tcPr>
            <w:tcW w:w="5902" w:type="dxa"/>
          </w:tcPr>
          <w:p w14:paraId="498CAB4A" w14:textId="7C54C82A" w:rsidR="00840555" w:rsidRPr="00CE1463" w:rsidRDefault="00840555" w:rsidP="00937C04">
            <w:pPr>
              <w:jc w:val="both"/>
              <w:rPr>
                <w:sz w:val="24"/>
                <w:szCs w:val="24"/>
                <w:lang w:eastAsia="en-GB"/>
              </w:rPr>
            </w:pPr>
            <w:r w:rsidRPr="00CE1463">
              <w:rPr>
                <w:sz w:val="24"/>
                <w:szCs w:val="24"/>
              </w:rPr>
              <w:t>Methodology is not sound in general or even with flaws. The artefact has not been fully developed.</w:t>
            </w:r>
          </w:p>
        </w:tc>
      </w:tr>
      <w:tr w:rsidR="00840555" w:rsidRPr="00CE1463" w14:paraId="1B97F105" w14:textId="77777777" w:rsidTr="00F2230B">
        <w:tc>
          <w:tcPr>
            <w:tcW w:w="3114" w:type="dxa"/>
          </w:tcPr>
          <w:p w14:paraId="2FFDD470" w14:textId="31F72450" w:rsidR="00840555" w:rsidRPr="00CE1463" w:rsidRDefault="00840555" w:rsidP="00937C04">
            <w:pPr>
              <w:jc w:val="both"/>
              <w:rPr>
                <w:sz w:val="24"/>
                <w:szCs w:val="24"/>
              </w:rPr>
            </w:pPr>
            <w:r w:rsidRPr="00CE1463">
              <w:rPr>
                <w:sz w:val="24"/>
                <w:szCs w:val="24"/>
              </w:rPr>
              <w:t>Results, Analysis and Evaluation</w:t>
            </w:r>
          </w:p>
        </w:tc>
        <w:tc>
          <w:tcPr>
            <w:tcW w:w="5902" w:type="dxa"/>
          </w:tcPr>
          <w:p w14:paraId="37CBAC26" w14:textId="77777777" w:rsidR="00840555" w:rsidRPr="00CE1463" w:rsidRDefault="00840555" w:rsidP="00937C04">
            <w:pPr>
              <w:jc w:val="both"/>
              <w:rPr>
                <w:sz w:val="24"/>
                <w:szCs w:val="24"/>
                <w:lang w:eastAsia="en-GB"/>
              </w:rPr>
            </w:pPr>
          </w:p>
        </w:tc>
      </w:tr>
      <w:tr w:rsidR="00840555" w:rsidRPr="00CE1463" w14:paraId="4B16AC96" w14:textId="77777777" w:rsidTr="00F2230B">
        <w:tc>
          <w:tcPr>
            <w:tcW w:w="3114" w:type="dxa"/>
          </w:tcPr>
          <w:p w14:paraId="2F05FDAC" w14:textId="2FF18D95" w:rsidR="00840555" w:rsidRPr="00CE1463" w:rsidRDefault="00840555" w:rsidP="00937C04">
            <w:pPr>
              <w:jc w:val="both"/>
              <w:rPr>
                <w:sz w:val="24"/>
                <w:szCs w:val="24"/>
              </w:rPr>
            </w:pPr>
            <w:r w:rsidRPr="00CE1463">
              <w:rPr>
                <w:sz w:val="24"/>
                <w:szCs w:val="24"/>
              </w:rPr>
              <w:t>Conclusion</w:t>
            </w:r>
          </w:p>
        </w:tc>
        <w:tc>
          <w:tcPr>
            <w:tcW w:w="5902" w:type="dxa"/>
          </w:tcPr>
          <w:p w14:paraId="13E17373" w14:textId="77777777" w:rsidR="00840555" w:rsidRPr="00CE1463" w:rsidRDefault="00840555" w:rsidP="00937C04">
            <w:pPr>
              <w:jc w:val="both"/>
              <w:rPr>
                <w:sz w:val="24"/>
                <w:szCs w:val="24"/>
                <w:lang w:eastAsia="en-GB"/>
              </w:rPr>
            </w:pPr>
          </w:p>
        </w:tc>
      </w:tr>
      <w:tr w:rsidR="00840555" w:rsidRPr="00500BF5" w14:paraId="262028B7" w14:textId="77777777" w:rsidTr="00F2230B">
        <w:tc>
          <w:tcPr>
            <w:tcW w:w="3114" w:type="dxa"/>
          </w:tcPr>
          <w:p w14:paraId="3FE7DDF8" w14:textId="5A73E044" w:rsidR="00840555" w:rsidRPr="00500BF5" w:rsidRDefault="00840555" w:rsidP="00937C04">
            <w:pPr>
              <w:jc w:val="both"/>
              <w:rPr>
                <w:sz w:val="24"/>
                <w:szCs w:val="24"/>
                <w:lang w:eastAsia="en-GB"/>
              </w:rPr>
            </w:pPr>
            <w:r w:rsidRPr="00CE1463">
              <w:rPr>
                <w:sz w:val="24"/>
                <w:szCs w:val="24"/>
                <w:lang w:eastAsia="en-GB"/>
              </w:rPr>
              <w:t>Report Quality</w:t>
            </w:r>
          </w:p>
        </w:tc>
        <w:tc>
          <w:tcPr>
            <w:tcW w:w="5902" w:type="dxa"/>
          </w:tcPr>
          <w:p w14:paraId="3D3B4704" w14:textId="133F7B2A" w:rsidR="00840555" w:rsidRPr="00500BF5" w:rsidRDefault="00840555" w:rsidP="00937C04">
            <w:pPr>
              <w:jc w:val="both"/>
              <w:rPr>
                <w:sz w:val="24"/>
                <w:szCs w:val="24"/>
                <w:lang w:eastAsia="en-GB"/>
              </w:rPr>
            </w:pPr>
          </w:p>
        </w:tc>
      </w:tr>
    </w:tbl>
    <w:p w14:paraId="3AC6BA2A" w14:textId="77777777" w:rsidR="005928DA" w:rsidRDefault="005928DA" w:rsidP="00937C04">
      <w:pPr>
        <w:jc w:val="both"/>
        <w:rPr>
          <w:sz w:val="24"/>
          <w:szCs w:val="24"/>
        </w:rPr>
      </w:pPr>
    </w:p>
    <w:p w14:paraId="74E0B43F" w14:textId="77777777" w:rsidR="005928DA" w:rsidRDefault="005928DA" w:rsidP="00937C04">
      <w:pPr>
        <w:jc w:val="both"/>
        <w:rPr>
          <w:sz w:val="24"/>
          <w:szCs w:val="24"/>
        </w:rPr>
      </w:pPr>
    </w:p>
    <w:p w14:paraId="6B6FD0AA" w14:textId="77777777" w:rsidR="005928DA" w:rsidRPr="00500BF5" w:rsidRDefault="005928DA" w:rsidP="00937C04">
      <w:pPr>
        <w:jc w:val="both"/>
        <w:rPr>
          <w:sz w:val="24"/>
          <w:szCs w:val="24"/>
        </w:rPr>
      </w:pPr>
    </w:p>
    <w:sectPr w:rsidR="005928DA" w:rsidRPr="00500BF5">
      <w:footerReference w:type="even"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4E7CA5" w14:textId="77777777" w:rsidR="00B1787C" w:rsidRDefault="00B1787C" w:rsidP="00FD00A4">
      <w:pPr>
        <w:spacing w:after="0" w:line="240" w:lineRule="auto"/>
      </w:pPr>
      <w:r>
        <w:separator/>
      </w:r>
    </w:p>
  </w:endnote>
  <w:endnote w:type="continuationSeparator" w:id="0">
    <w:p w14:paraId="5A875E9A" w14:textId="77777777" w:rsidR="00B1787C" w:rsidRDefault="00B1787C" w:rsidP="00FD00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00500000000000000"/>
    <w:charset w:val="00"/>
    <w:family w:val="auto"/>
    <w:pitch w:val="variable"/>
    <w:sig w:usb0="E00002FF" w:usb1="5000205A" w:usb2="00000000" w:usb3="00000000" w:csb0="0000019F" w:csb1="00000000"/>
  </w:font>
  <w:font w:name="LMRoman12">
    <w:altName w:val="Times New Roman"/>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5275271"/>
      <w:docPartObj>
        <w:docPartGallery w:val="Page Numbers (Bottom of Page)"/>
        <w:docPartUnique/>
      </w:docPartObj>
    </w:sdtPr>
    <w:sdtEndPr>
      <w:rPr>
        <w:rStyle w:val="PageNumber"/>
      </w:rPr>
    </w:sdtEndPr>
    <w:sdtContent>
      <w:p w14:paraId="049B480C" w14:textId="12F9706A" w:rsidR="00FD00A4" w:rsidRDefault="00FD00A4" w:rsidP="00B9717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9044A19" w14:textId="77777777" w:rsidR="00FD00A4" w:rsidRDefault="00FD00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14932173"/>
      <w:docPartObj>
        <w:docPartGallery w:val="Page Numbers (Bottom of Page)"/>
        <w:docPartUnique/>
      </w:docPartObj>
    </w:sdtPr>
    <w:sdtEndPr>
      <w:rPr>
        <w:rStyle w:val="PageNumber"/>
      </w:rPr>
    </w:sdtEndPr>
    <w:sdtContent>
      <w:p w14:paraId="0708FDEF" w14:textId="27C2427F" w:rsidR="00FD00A4" w:rsidRDefault="00FD00A4" w:rsidP="00B9717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EF7284" w14:textId="77777777" w:rsidR="00FD00A4" w:rsidRDefault="00FD00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B5274D" w14:textId="77777777" w:rsidR="00B1787C" w:rsidRDefault="00B1787C" w:rsidP="00FD00A4">
      <w:pPr>
        <w:spacing w:after="0" w:line="240" w:lineRule="auto"/>
      </w:pPr>
      <w:r>
        <w:separator/>
      </w:r>
    </w:p>
  </w:footnote>
  <w:footnote w:type="continuationSeparator" w:id="0">
    <w:p w14:paraId="11CB0DBC" w14:textId="77777777" w:rsidR="00B1787C" w:rsidRDefault="00B1787C" w:rsidP="00FD00A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activeWritingStyle w:appName="MSWord" w:lang="en-GB" w:vendorID="64" w:dllVersion="4096" w:nlCheck="1" w:checkStyle="0"/>
  <w:activeWritingStyle w:appName="MSWord" w:lang="es-ES_tradnl" w:vendorID="64" w:dllVersion="4096" w:nlCheck="1" w:checkStyle="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00BF5"/>
    <w:rsid w:val="00005ADB"/>
    <w:rsid w:val="00041949"/>
    <w:rsid w:val="00082A0B"/>
    <w:rsid w:val="00086F36"/>
    <w:rsid w:val="000872DF"/>
    <w:rsid w:val="000915EC"/>
    <w:rsid w:val="000D07C4"/>
    <w:rsid w:val="000F3C7A"/>
    <w:rsid w:val="001133E6"/>
    <w:rsid w:val="00141B4F"/>
    <w:rsid w:val="001511C9"/>
    <w:rsid w:val="0015694A"/>
    <w:rsid w:val="001962F5"/>
    <w:rsid w:val="001F4241"/>
    <w:rsid w:val="001F680A"/>
    <w:rsid w:val="002133A1"/>
    <w:rsid w:val="002C5321"/>
    <w:rsid w:val="003275BA"/>
    <w:rsid w:val="003415B6"/>
    <w:rsid w:val="00366DB3"/>
    <w:rsid w:val="00371850"/>
    <w:rsid w:val="00391DB9"/>
    <w:rsid w:val="003F06E8"/>
    <w:rsid w:val="004003C3"/>
    <w:rsid w:val="00447663"/>
    <w:rsid w:val="004537E9"/>
    <w:rsid w:val="00454666"/>
    <w:rsid w:val="004B3AE9"/>
    <w:rsid w:val="004C38B1"/>
    <w:rsid w:val="004E3A8F"/>
    <w:rsid w:val="004F32AF"/>
    <w:rsid w:val="00500BF5"/>
    <w:rsid w:val="005910C4"/>
    <w:rsid w:val="005928DA"/>
    <w:rsid w:val="005E081B"/>
    <w:rsid w:val="006940AD"/>
    <w:rsid w:val="006E2568"/>
    <w:rsid w:val="00734C71"/>
    <w:rsid w:val="00736529"/>
    <w:rsid w:val="00784CE9"/>
    <w:rsid w:val="007D30D6"/>
    <w:rsid w:val="007E10A3"/>
    <w:rsid w:val="00840555"/>
    <w:rsid w:val="00846402"/>
    <w:rsid w:val="00877D95"/>
    <w:rsid w:val="00891F83"/>
    <w:rsid w:val="0089786E"/>
    <w:rsid w:val="00937C04"/>
    <w:rsid w:val="00A00AA5"/>
    <w:rsid w:val="00A37E3E"/>
    <w:rsid w:val="00A62D9E"/>
    <w:rsid w:val="00B1787C"/>
    <w:rsid w:val="00B47232"/>
    <w:rsid w:val="00B84B0F"/>
    <w:rsid w:val="00B96B69"/>
    <w:rsid w:val="00BD4591"/>
    <w:rsid w:val="00C353C7"/>
    <w:rsid w:val="00C474BB"/>
    <w:rsid w:val="00C72024"/>
    <w:rsid w:val="00C7681D"/>
    <w:rsid w:val="00C83F18"/>
    <w:rsid w:val="00C8725B"/>
    <w:rsid w:val="00C92329"/>
    <w:rsid w:val="00CA2D34"/>
    <w:rsid w:val="00CC6408"/>
    <w:rsid w:val="00CE1463"/>
    <w:rsid w:val="00D35846"/>
    <w:rsid w:val="00D56042"/>
    <w:rsid w:val="00D65E0A"/>
    <w:rsid w:val="00DA0564"/>
    <w:rsid w:val="00DE17EB"/>
    <w:rsid w:val="00E4509C"/>
    <w:rsid w:val="00E66FB2"/>
    <w:rsid w:val="00E8759E"/>
    <w:rsid w:val="00EA25C5"/>
    <w:rsid w:val="00EA7E4D"/>
    <w:rsid w:val="00F2230B"/>
    <w:rsid w:val="00F42901"/>
    <w:rsid w:val="00FA2209"/>
    <w:rsid w:val="00FB1956"/>
    <w:rsid w:val="00FD00A4"/>
    <w:rsid w:val="00FD6C26"/>
    <w:rsid w:val="00FF35CE"/>
    <w:rsid w:val="00FF5F98"/>
    <w:rsid w:val="00FF701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E36F7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0B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0B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00BF5"/>
    <w:rPr>
      <w:rFonts w:asciiTheme="majorHAnsi" w:eastAsiaTheme="majorEastAsia" w:hAnsiTheme="majorHAnsi" w:cstheme="majorBidi"/>
      <w:color w:val="2E74B5" w:themeColor="accent1" w:themeShade="BF"/>
      <w:sz w:val="32"/>
      <w:szCs w:val="32"/>
    </w:rPr>
  </w:style>
  <w:style w:type="paragraph" w:styleId="Footer">
    <w:name w:val="footer"/>
    <w:basedOn w:val="Normal"/>
    <w:link w:val="FooterChar"/>
    <w:uiPriority w:val="99"/>
    <w:unhideWhenUsed/>
    <w:rsid w:val="00FD00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00A4"/>
  </w:style>
  <w:style w:type="character" w:styleId="PageNumber">
    <w:name w:val="page number"/>
    <w:basedOn w:val="DefaultParagraphFont"/>
    <w:uiPriority w:val="99"/>
    <w:semiHidden/>
    <w:unhideWhenUsed/>
    <w:rsid w:val="00FD0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988679">
      <w:bodyDiv w:val="1"/>
      <w:marLeft w:val="0"/>
      <w:marRight w:val="0"/>
      <w:marTop w:val="0"/>
      <w:marBottom w:val="0"/>
      <w:divBdr>
        <w:top w:val="none" w:sz="0" w:space="0" w:color="auto"/>
        <w:left w:val="none" w:sz="0" w:space="0" w:color="auto"/>
        <w:bottom w:val="none" w:sz="0" w:space="0" w:color="auto"/>
        <w:right w:val="none" w:sz="0" w:space="0" w:color="auto"/>
      </w:divBdr>
    </w:div>
    <w:div w:id="259601590">
      <w:bodyDiv w:val="1"/>
      <w:marLeft w:val="0"/>
      <w:marRight w:val="0"/>
      <w:marTop w:val="0"/>
      <w:marBottom w:val="0"/>
      <w:divBdr>
        <w:top w:val="none" w:sz="0" w:space="0" w:color="auto"/>
        <w:left w:val="none" w:sz="0" w:space="0" w:color="auto"/>
        <w:bottom w:val="none" w:sz="0" w:space="0" w:color="auto"/>
        <w:right w:val="none" w:sz="0" w:space="0" w:color="auto"/>
      </w:divBdr>
      <w:divsChild>
        <w:div w:id="1485007917">
          <w:marLeft w:val="0"/>
          <w:marRight w:val="0"/>
          <w:marTop w:val="0"/>
          <w:marBottom w:val="0"/>
          <w:divBdr>
            <w:top w:val="none" w:sz="0" w:space="0" w:color="auto"/>
            <w:left w:val="none" w:sz="0" w:space="0" w:color="auto"/>
            <w:bottom w:val="none" w:sz="0" w:space="0" w:color="auto"/>
            <w:right w:val="none" w:sz="0" w:space="0" w:color="auto"/>
          </w:divBdr>
        </w:div>
        <w:div w:id="421610096">
          <w:marLeft w:val="0"/>
          <w:marRight w:val="0"/>
          <w:marTop w:val="0"/>
          <w:marBottom w:val="0"/>
          <w:divBdr>
            <w:top w:val="none" w:sz="0" w:space="0" w:color="auto"/>
            <w:left w:val="none" w:sz="0" w:space="0" w:color="auto"/>
            <w:bottom w:val="none" w:sz="0" w:space="0" w:color="auto"/>
            <w:right w:val="none" w:sz="0" w:space="0" w:color="auto"/>
          </w:divBdr>
        </w:div>
        <w:div w:id="1463229040">
          <w:marLeft w:val="0"/>
          <w:marRight w:val="0"/>
          <w:marTop w:val="0"/>
          <w:marBottom w:val="0"/>
          <w:divBdr>
            <w:top w:val="none" w:sz="0" w:space="0" w:color="auto"/>
            <w:left w:val="none" w:sz="0" w:space="0" w:color="auto"/>
            <w:bottom w:val="none" w:sz="0" w:space="0" w:color="auto"/>
            <w:right w:val="none" w:sz="0" w:space="0" w:color="auto"/>
          </w:divBdr>
        </w:div>
        <w:div w:id="1066533024">
          <w:marLeft w:val="0"/>
          <w:marRight w:val="0"/>
          <w:marTop w:val="0"/>
          <w:marBottom w:val="0"/>
          <w:divBdr>
            <w:top w:val="none" w:sz="0" w:space="0" w:color="auto"/>
            <w:left w:val="none" w:sz="0" w:space="0" w:color="auto"/>
            <w:bottom w:val="none" w:sz="0" w:space="0" w:color="auto"/>
            <w:right w:val="none" w:sz="0" w:space="0" w:color="auto"/>
          </w:divBdr>
        </w:div>
        <w:div w:id="356857633">
          <w:marLeft w:val="0"/>
          <w:marRight w:val="0"/>
          <w:marTop w:val="0"/>
          <w:marBottom w:val="0"/>
          <w:divBdr>
            <w:top w:val="none" w:sz="0" w:space="0" w:color="auto"/>
            <w:left w:val="none" w:sz="0" w:space="0" w:color="auto"/>
            <w:bottom w:val="none" w:sz="0" w:space="0" w:color="auto"/>
            <w:right w:val="none" w:sz="0" w:space="0" w:color="auto"/>
          </w:divBdr>
        </w:div>
      </w:divsChild>
    </w:div>
    <w:div w:id="288516778">
      <w:bodyDiv w:val="1"/>
      <w:marLeft w:val="0"/>
      <w:marRight w:val="0"/>
      <w:marTop w:val="0"/>
      <w:marBottom w:val="0"/>
      <w:divBdr>
        <w:top w:val="none" w:sz="0" w:space="0" w:color="auto"/>
        <w:left w:val="none" w:sz="0" w:space="0" w:color="auto"/>
        <w:bottom w:val="none" w:sz="0" w:space="0" w:color="auto"/>
        <w:right w:val="none" w:sz="0" w:space="0" w:color="auto"/>
      </w:divBdr>
      <w:divsChild>
        <w:div w:id="699739825">
          <w:marLeft w:val="0"/>
          <w:marRight w:val="0"/>
          <w:marTop w:val="0"/>
          <w:marBottom w:val="0"/>
          <w:divBdr>
            <w:top w:val="none" w:sz="0" w:space="0" w:color="auto"/>
            <w:left w:val="none" w:sz="0" w:space="0" w:color="auto"/>
            <w:bottom w:val="none" w:sz="0" w:space="0" w:color="auto"/>
            <w:right w:val="none" w:sz="0" w:space="0" w:color="auto"/>
          </w:divBdr>
        </w:div>
        <w:div w:id="1438064368">
          <w:marLeft w:val="0"/>
          <w:marRight w:val="0"/>
          <w:marTop w:val="0"/>
          <w:marBottom w:val="0"/>
          <w:divBdr>
            <w:top w:val="none" w:sz="0" w:space="0" w:color="auto"/>
            <w:left w:val="none" w:sz="0" w:space="0" w:color="auto"/>
            <w:bottom w:val="none" w:sz="0" w:space="0" w:color="auto"/>
            <w:right w:val="none" w:sz="0" w:space="0" w:color="auto"/>
          </w:divBdr>
        </w:div>
        <w:div w:id="1683969414">
          <w:marLeft w:val="0"/>
          <w:marRight w:val="0"/>
          <w:marTop w:val="0"/>
          <w:marBottom w:val="0"/>
          <w:divBdr>
            <w:top w:val="none" w:sz="0" w:space="0" w:color="auto"/>
            <w:left w:val="none" w:sz="0" w:space="0" w:color="auto"/>
            <w:bottom w:val="none" w:sz="0" w:space="0" w:color="auto"/>
            <w:right w:val="none" w:sz="0" w:space="0" w:color="auto"/>
          </w:divBdr>
        </w:div>
      </w:divsChild>
    </w:div>
    <w:div w:id="392240916">
      <w:bodyDiv w:val="1"/>
      <w:marLeft w:val="0"/>
      <w:marRight w:val="0"/>
      <w:marTop w:val="0"/>
      <w:marBottom w:val="0"/>
      <w:divBdr>
        <w:top w:val="none" w:sz="0" w:space="0" w:color="auto"/>
        <w:left w:val="none" w:sz="0" w:space="0" w:color="auto"/>
        <w:bottom w:val="none" w:sz="0" w:space="0" w:color="auto"/>
        <w:right w:val="none" w:sz="0" w:space="0" w:color="auto"/>
      </w:divBdr>
      <w:divsChild>
        <w:div w:id="2027949404">
          <w:marLeft w:val="0"/>
          <w:marRight w:val="0"/>
          <w:marTop w:val="0"/>
          <w:marBottom w:val="0"/>
          <w:divBdr>
            <w:top w:val="none" w:sz="0" w:space="0" w:color="auto"/>
            <w:left w:val="none" w:sz="0" w:space="0" w:color="auto"/>
            <w:bottom w:val="none" w:sz="0" w:space="0" w:color="auto"/>
            <w:right w:val="none" w:sz="0" w:space="0" w:color="auto"/>
          </w:divBdr>
        </w:div>
      </w:divsChild>
    </w:div>
    <w:div w:id="507410192">
      <w:bodyDiv w:val="1"/>
      <w:marLeft w:val="0"/>
      <w:marRight w:val="0"/>
      <w:marTop w:val="0"/>
      <w:marBottom w:val="0"/>
      <w:divBdr>
        <w:top w:val="none" w:sz="0" w:space="0" w:color="auto"/>
        <w:left w:val="none" w:sz="0" w:space="0" w:color="auto"/>
        <w:bottom w:val="none" w:sz="0" w:space="0" w:color="auto"/>
        <w:right w:val="none" w:sz="0" w:space="0" w:color="auto"/>
      </w:divBdr>
      <w:divsChild>
        <w:div w:id="744843579">
          <w:marLeft w:val="0"/>
          <w:marRight w:val="0"/>
          <w:marTop w:val="0"/>
          <w:marBottom w:val="0"/>
          <w:divBdr>
            <w:top w:val="none" w:sz="0" w:space="0" w:color="auto"/>
            <w:left w:val="none" w:sz="0" w:space="0" w:color="auto"/>
            <w:bottom w:val="none" w:sz="0" w:space="0" w:color="auto"/>
            <w:right w:val="none" w:sz="0" w:space="0" w:color="auto"/>
          </w:divBdr>
        </w:div>
      </w:divsChild>
    </w:div>
    <w:div w:id="519851535">
      <w:bodyDiv w:val="1"/>
      <w:marLeft w:val="0"/>
      <w:marRight w:val="0"/>
      <w:marTop w:val="0"/>
      <w:marBottom w:val="0"/>
      <w:divBdr>
        <w:top w:val="none" w:sz="0" w:space="0" w:color="auto"/>
        <w:left w:val="none" w:sz="0" w:space="0" w:color="auto"/>
        <w:bottom w:val="none" w:sz="0" w:space="0" w:color="auto"/>
        <w:right w:val="none" w:sz="0" w:space="0" w:color="auto"/>
      </w:divBdr>
    </w:div>
    <w:div w:id="522980809">
      <w:bodyDiv w:val="1"/>
      <w:marLeft w:val="0"/>
      <w:marRight w:val="0"/>
      <w:marTop w:val="0"/>
      <w:marBottom w:val="0"/>
      <w:divBdr>
        <w:top w:val="none" w:sz="0" w:space="0" w:color="auto"/>
        <w:left w:val="none" w:sz="0" w:space="0" w:color="auto"/>
        <w:bottom w:val="none" w:sz="0" w:space="0" w:color="auto"/>
        <w:right w:val="none" w:sz="0" w:space="0" w:color="auto"/>
      </w:divBdr>
      <w:divsChild>
        <w:div w:id="1600063694">
          <w:marLeft w:val="0"/>
          <w:marRight w:val="0"/>
          <w:marTop w:val="0"/>
          <w:marBottom w:val="0"/>
          <w:divBdr>
            <w:top w:val="none" w:sz="0" w:space="0" w:color="auto"/>
            <w:left w:val="none" w:sz="0" w:space="0" w:color="auto"/>
            <w:bottom w:val="none" w:sz="0" w:space="0" w:color="auto"/>
            <w:right w:val="none" w:sz="0" w:space="0" w:color="auto"/>
          </w:divBdr>
        </w:div>
        <w:div w:id="1128468696">
          <w:marLeft w:val="0"/>
          <w:marRight w:val="0"/>
          <w:marTop w:val="0"/>
          <w:marBottom w:val="0"/>
          <w:divBdr>
            <w:top w:val="none" w:sz="0" w:space="0" w:color="auto"/>
            <w:left w:val="none" w:sz="0" w:space="0" w:color="auto"/>
            <w:bottom w:val="none" w:sz="0" w:space="0" w:color="auto"/>
            <w:right w:val="none" w:sz="0" w:space="0" w:color="auto"/>
          </w:divBdr>
        </w:div>
        <w:div w:id="909075115">
          <w:marLeft w:val="0"/>
          <w:marRight w:val="0"/>
          <w:marTop w:val="0"/>
          <w:marBottom w:val="0"/>
          <w:divBdr>
            <w:top w:val="none" w:sz="0" w:space="0" w:color="auto"/>
            <w:left w:val="none" w:sz="0" w:space="0" w:color="auto"/>
            <w:bottom w:val="none" w:sz="0" w:space="0" w:color="auto"/>
            <w:right w:val="none" w:sz="0" w:space="0" w:color="auto"/>
          </w:divBdr>
        </w:div>
        <w:div w:id="1857187557">
          <w:marLeft w:val="0"/>
          <w:marRight w:val="0"/>
          <w:marTop w:val="0"/>
          <w:marBottom w:val="0"/>
          <w:divBdr>
            <w:top w:val="none" w:sz="0" w:space="0" w:color="auto"/>
            <w:left w:val="none" w:sz="0" w:space="0" w:color="auto"/>
            <w:bottom w:val="none" w:sz="0" w:space="0" w:color="auto"/>
            <w:right w:val="none" w:sz="0" w:space="0" w:color="auto"/>
          </w:divBdr>
        </w:div>
        <w:div w:id="1807040864">
          <w:marLeft w:val="0"/>
          <w:marRight w:val="0"/>
          <w:marTop w:val="0"/>
          <w:marBottom w:val="0"/>
          <w:divBdr>
            <w:top w:val="none" w:sz="0" w:space="0" w:color="auto"/>
            <w:left w:val="none" w:sz="0" w:space="0" w:color="auto"/>
            <w:bottom w:val="none" w:sz="0" w:space="0" w:color="auto"/>
            <w:right w:val="none" w:sz="0" w:space="0" w:color="auto"/>
          </w:divBdr>
        </w:div>
        <w:div w:id="288434237">
          <w:marLeft w:val="0"/>
          <w:marRight w:val="0"/>
          <w:marTop w:val="0"/>
          <w:marBottom w:val="0"/>
          <w:divBdr>
            <w:top w:val="none" w:sz="0" w:space="0" w:color="auto"/>
            <w:left w:val="none" w:sz="0" w:space="0" w:color="auto"/>
            <w:bottom w:val="none" w:sz="0" w:space="0" w:color="auto"/>
            <w:right w:val="none" w:sz="0" w:space="0" w:color="auto"/>
          </w:divBdr>
        </w:div>
        <w:div w:id="818839134">
          <w:marLeft w:val="0"/>
          <w:marRight w:val="0"/>
          <w:marTop w:val="0"/>
          <w:marBottom w:val="0"/>
          <w:divBdr>
            <w:top w:val="none" w:sz="0" w:space="0" w:color="auto"/>
            <w:left w:val="none" w:sz="0" w:space="0" w:color="auto"/>
            <w:bottom w:val="none" w:sz="0" w:space="0" w:color="auto"/>
            <w:right w:val="none" w:sz="0" w:space="0" w:color="auto"/>
          </w:divBdr>
        </w:div>
        <w:div w:id="335378288">
          <w:marLeft w:val="0"/>
          <w:marRight w:val="0"/>
          <w:marTop w:val="0"/>
          <w:marBottom w:val="0"/>
          <w:divBdr>
            <w:top w:val="none" w:sz="0" w:space="0" w:color="auto"/>
            <w:left w:val="none" w:sz="0" w:space="0" w:color="auto"/>
            <w:bottom w:val="none" w:sz="0" w:space="0" w:color="auto"/>
            <w:right w:val="none" w:sz="0" w:space="0" w:color="auto"/>
          </w:divBdr>
        </w:div>
      </w:divsChild>
    </w:div>
    <w:div w:id="608053838">
      <w:bodyDiv w:val="1"/>
      <w:marLeft w:val="0"/>
      <w:marRight w:val="0"/>
      <w:marTop w:val="0"/>
      <w:marBottom w:val="0"/>
      <w:divBdr>
        <w:top w:val="none" w:sz="0" w:space="0" w:color="auto"/>
        <w:left w:val="none" w:sz="0" w:space="0" w:color="auto"/>
        <w:bottom w:val="none" w:sz="0" w:space="0" w:color="auto"/>
        <w:right w:val="none" w:sz="0" w:space="0" w:color="auto"/>
      </w:divBdr>
      <w:divsChild>
        <w:div w:id="1252154420">
          <w:marLeft w:val="0"/>
          <w:marRight w:val="0"/>
          <w:marTop w:val="0"/>
          <w:marBottom w:val="0"/>
          <w:divBdr>
            <w:top w:val="none" w:sz="0" w:space="0" w:color="auto"/>
            <w:left w:val="none" w:sz="0" w:space="0" w:color="auto"/>
            <w:bottom w:val="none" w:sz="0" w:space="0" w:color="auto"/>
            <w:right w:val="none" w:sz="0" w:space="0" w:color="auto"/>
          </w:divBdr>
        </w:div>
        <w:div w:id="1510293499">
          <w:marLeft w:val="0"/>
          <w:marRight w:val="0"/>
          <w:marTop w:val="0"/>
          <w:marBottom w:val="0"/>
          <w:divBdr>
            <w:top w:val="none" w:sz="0" w:space="0" w:color="auto"/>
            <w:left w:val="none" w:sz="0" w:space="0" w:color="auto"/>
            <w:bottom w:val="none" w:sz="0" w:space="0" w:color="auto"/>
            <w:right w:val="none" w:sz="0" w:space="0" w:color="auto"/>
          </w:divBdr>
        </w:div>
        <w:div w:id="508300787">
          <w:marLeft w:val="0"/>
          <w:marRight w:val="0"/>
          <w:marTop w:val="0"/>
          <w:marBottom w:val="0"/>
          <w:divBdr>
            <w:top w:val="none" w:sz="0" w:space="0" w:color="auto"/>
            <w:left w:val="none" w:sz="0" w:space="0" w:color="auto"/>
            <w:bottom w:val="none" w:sz="0" w:space="0" w:color="auto"/>
            <w:right w:val="none" w:sz="0" w:space="0" w:color="auto"/>
          </w:divBdr>
        </w:div>
        <w:div w:id="691687294">
          <w:marLeft w:val="0"/>
          <w:marRight w:val="0"/>
          <w:marTop w:val="0"/>
          <w:marBottom w:val="0"/>
          <w:divBdr>
            <w:top w:val="none" w:sz="0" w:space="0" w:color="auto"/>
            <w:left w:val="none" w:sz="0" w:space="0" w:color="auto"/>
            <w:bottom w:val="none" w:sz="0" w:space="0" w:color="auto"/>
            <w:right w:val="none" w:sz="0" w:space="0" w:color="auto"/>
          </w:divBdr>
        </w:div>
      </w:divsChild>
    </w:div>
    <w:div w:id="613751196">
      <w:bodyDiv w:val="1"/>
      <w:marLeft w:val="0"/>
      <w:marRight w:val="0"/>
      <w:marTop w:val="0"/>
      <w:marBottom w:val="0"/>
      <w:divBdr>
        <w:top w:val="none" w:sz="0" w:space="0" w:color="auto"/>
        <w:left w:val="none" w:sz="0" w:space="0" w:color="auto"/>
        <w:bottom w:val="none" w:sz="0" w:space="0" w:color="auto"/>
        <w:right w:val="none" w:sz="0" w:space="0" w:color="auto"/>
      </w:divBdr>
      <w:divsChild>
        <w:div w:id="1286035171">
          <w:marLeft w:val="0"/>
          <w:marRight w:val="0"/>
          <w:marTop w:val="0"/>
          <w:marBottom w:val="0"/>
          <w:divBdr>
            <w:top w:val="none" w:sz="0" w:space="0" w:color="auto"/>
            <w:left w:val="none" w:sz="0" w:space="0" w:color="auto"/>
            <w:bottom w:val="none" w:sz="0" w:space="0" w:color="auto"/>
            <w:right w:val="none" w:sz="0" w:space="0" w:color="auto"/>
          </w:divBdr>
        </w:div>
        <w:div w:id="1546722210">
          <w:marLeft w:val="0"/>
          <w:marRight w:val="0"/>
          <w:marTop w:val="0"/>
          <w:marBottom w:val="0"/>
          <w:divBdr>
            <w:top w:val="none" w:sz="0" w:space="0" w:color="auto"/>
            <w:left w:val="none" w:sz="0" w:space="0" w:color="auto"/>
            <w:bottom w:val="none" w:sz="0" w:space="0" w:color="auto"/>
            <w:right w:val="none" w:sz="0" w:space="0" w:color="auto"/>
          </w:divBdr>
        </w:div>
        <w:div w:id="894856297">
          <w:marLeft w:val="0"/>
          <w:marRight w:val="0"/>
          <w:marTop w:val="0"/>
          <w:marBottom w:val="0"/>
          <w:divBdr>
            <w:top w:val="none" w:sz="0" w:space="0" w:color="auto"/>
            <w:left w:val="none" w:sz="0" w:space="0" w:color="auto"/>
            <w:bottom w:val="none" w:sz="0" w:space="0" w:color="auto"/>
            <w:right w:val="none" w:sz="0" w:space="0" w:color="auto"/>
          </w:divBdr>
        </w:div>
      </w:divsChild>
    </w:div>
    <w:div w:id="630137634">
      <w:bodyDiv w:val="1"/>
      <w:marLeft w:val="0"/>
      <w:marRight w:val="0"/>
      <w:marTop w:val="0"/>
      <w:marBottom w:val="0"/>
      <w:divBdr>
        <w:top w:val="none" w:sz="0" w:space="0" w:color="auto"/>
        <w:left w:val="none" w:sz="0" w:space="0" w:color="auto"/>
        <w:bottom w:val="none" w:sz="0" w:space="0" w:color="auto"/>
        <w:right w:val="none" w:sz="0" w:space="0" w:color="auto"/>
      </w:divBdr>
    </w:div>
    <w:div w:id="720204210">
      <w:bodyDiv w:val="1"/>
      <w:marLeft w:val="0"/>
      <w:marRight w:val="0"/>
      <w:marTop w:val="0"/>
      <w:marBottom w:val="0"/>
      <w:divBdr>
        <w:top w:val="none" w:sz="0" w:space="0" w:color="auto"/>
        <w:left w:val="none" w:sz="0" w:space="0" w:color="auto"/>
        <w:bottom w:val="none" w:sz="0" w:space="0" w:color="auto"/>
        <w:right w:val="none" w:sz="0" w:space="0" w:color="auto"/>
      </w:divBdr>
      <w:divsChild>
        <w:div w:id="1685520800">
          <w:marLeft w:val="0"/>
          <w:marRight w:val="0"/>
          <w:marTop w:val="0"/>
          <w:marBottom w:val="0"/>
          <w:divBdr>
            <w:top w:val="none" w:sz="0" w:space="0" w:color="auto"/>
            <w:left w:val="none" w:sz="0" w:space="0" w:color="auto"/>
            <w:bottom w:val="none" w:sz="0" w:space="0" w:color="auto"/>
            <w:right w:val="none" w:sz="0" w:space="0" w:color="auto"/>
          </w:divBdr>
        </w:div>
        <w:div w:id="1824656900">
          <w:marLeft w:val="0"/>
          <w:marRight w:val="0"/>
          <w:marTop w:val="0"/>
          <w:marBottom w:val="0"/>
          <w:divBdr>
            <w:top w:val="none" w:sz="0" w:space="0" w:color="auto"/>
            <w:left w:val="none" w:sz="0" w:space="0" w:color="auto"/>
            <w:bottom w:val="none" w:sz="0" w:space="0" w:color="auto"/>
            <w:right w:val="none" w:sz="0" w:space="0" w:color="auto"/>
          </w:divBdr>
        </w:div>
      </w:divsChild>
    </w:div>
    <w:div w:id="754516547">
      <w:bodyDiv w:val="1"/>
      <w:marLeft w:val="0"/>
      <w:marRight w:val="0"/>
      <w:marTop w:val="0"/>
      <w:marBottom w:val="0"/>
      <w:divBdr>
        <w:top w:val="none" w:sz="0" w:space="0" w:color="auto"/>
        <w:left w:val="none" w:sz="0" w:space="0" w:color="auto"/>
        <w:bottom w:val="none" w:sz="0" w:space="0" w:color="auto"/>
        <w:right w:val="none" w:sz="0" w:space="0" w:color="auto"/>
      </w:divBdr>
      <w:divsChild>
        <w:div w:id="2120903879">
          <w:marLeft w:val="0"/>
          <w:marRight w:val="0"/>
          <w:marTop w:val="0"/>
          <w:marBottom w:val="0"/>
          <w:divBdr>
            <w:top w:val="none" w:sz="0" w:space="0" w:color="auto"/>
            <w:left w:val="none" w:sz="0" w:space="0" w:color="auto"/>
            <w:bottom w:val="none" w:sz="0" w:space="0" w:color="auto"/>
            <w:right w:val="none" w:sz="0" w:space="0" w:color="auto"/>
          </w:divBdr>
        </w:div>
        <w:div w:id="617836247">
          <w:marLeft w:val="0"/>
          <w:marRight w:val="0"/>
          <w:marTop w:val="0"/>
          <w:marBottom w:val="0"/>
          <w:divBdr>
            <w:top w:val="none" w:sz="0" w:space="0" w:color="auto"/>
            <w:left w:val="none" w:sz="0" w:space="0" w:color="auto"/>
            <w:bottom w:val="none" w:sz="0" w:space="0" w:color="auto"/>
            <w:right w:val="none" w:sz="0" w:space="0" w:color="auto"/>
          </w:divBdr>
        </w:div>
        <w:div w:id="1451822247">
          <w:marLeft w:val="0"/>
          <w:marRight w:val="0"/>
          <w:marTop w:val="0"/>
          <w:marBottom w:val="0"/>
          <w:divBdr>
            <w:top w:val="none" w:sz="0" w:space="0" w:color="auto"/>
            <w:left w:val="none" w:sz="0" w:space="0" w:color="auto"/>
            <w:bottom w:val="none" w:sz="0" w:space="0" w:color="auto"/>
            <w:right w:val="none" w:sz="0" w:space="0" w:color="auto"/>
          </w:divBdr>
        </w:div>
        <w:div w:id="1775711759">
          <w:marLeft w:val="0"/>
          <w:marRight w:val="0"/>
          <w:marTop w:val="0"/>
          <w:marBottom w:val="0"/>
          <w:divBdr>
            <w:top w:val="none" w:sz="0" w:space="0" w:color="auto"/>
            <w:left w:val="none" w:sz="0" w:space="0" w:color="auto"/>
            <w:bottom w:val="none" w:sz="0" w:space="0" w:color="auto"/>
            <w:right w:val="none" w:sz="0" w:space="0" w:color="auto"/>
          </w:divBdr>
        </w:div>
        <w:div w:id="1727492602">
          <w:marLeft w:val="0"/>
          <w:marRight w:val="0"/>
          <w:marTop w:val="0"/>
          <w:marBottom w:val="0"/>
          <w:divBdr>
            <w:top w:val="none" w:sz="0" w:space="0" w:color="auto"/>
            <w:left w:val="none" w:sz="0" w:space="0" w:color="auto"/>
            <w:bottom w:val="none" w:sz="0" w:space="0" w:color="auto"/>
            <w:right w:val="none" w:sz="0" w:space="0" w:color="auto"/>
          </w:divBdr>
        </w:div>
      </w:divsChild>
    </w:div>
    <w:div w:id="874079883">
      <w:bodyDiv w:val="1"/>
      <w:marLeft w:val="0"/>
      <w:marRight w:val="0"/>
      <w:marTop w:val="0"/>
      <w:marBottom w:val="0"/>
      <w:divBdr>
        <w:top w:val="none" w:sz="0" w:space="0" w:color="auto"/>
        <w:left w:val="none" w:sz="0" w:space="0" w:color="auto"/>
        <w:bottom w:val="none" w:sz="0" w:space="0" w:color="auto"/>
        <w:right w:val="none" w:sz="0" w:space="0" w:color="auto"/>
      </w:divBdr>
      <w:divsChild>
        <w:div w:id="2029335319">
          <w:marLeft w:val="0"/>
          <w:marRight w:val="0"/>
          <w:marTop w:val="0"/>
          <w:marBottom w:val="0"/>
          <w:divBdr>
            <w:top w:val="none" w:sz="0" w:space="0" w:color="auto"/>
            <w:left w:val="none" w:sz="0" w:space="0" w:color="auto"/>
            <w:bottom w:val="none" w:sz="0" w:space="0" w:color="auto"/>
            <w:right w:val="none" w:sz="0" w:space="0" w:color="auto"/>
          </w:divBdr>
        </w:div>
        <w:div w:id="327637157">
          <w:marLeft w:val="0"/>
          <w:marRight w:val="0"/>
          <w:marTop w:val="0"/>
          <w:marBottom w:val="0"/>
          <w:divBdr>
            <w:top w:val="none" w:sz="0" w:space="0" w:color="auto"/>
            <w:left w:val="none" w:sz="0" w:space="0" w:color="auto"/>
            <w:bottom w:val="none" w:sz="0" w:space="0" w:color="auto"/>
            <w:right w:val="none" w:sz="0" w:space="0" w:color="auto"/>
          </w:divBdr>
        </w:div>
        <w:div w:id="1434740451">
          <w:marLeft w:val="0"/>
          <w:marRight w:val="0"/>
          <w:marTop w:val="0"/>
          <w:marBottom w:val="0"/>
          <w:divBdr>
            <w:top w:val="none" w:sz="0" w:space="0" w:color="auto"/>
            <w:left w:val="none" w:sz="0" w:space="0" w:color="auto"/>
            <w:bottom w:val="none" w:sz="0" w:space="0" w:color="auto"/>
            <w:right w:val="none" w:sz="0" w:space="0" w:color="auto"/>
          </w:divBdr>
        </w:div>
      </w:divsChild>
    </w:div>
    <w:div w:id="936526414">
      <w:bodyDiv w:val="1"/>
      <w:marLeft w:val="0"/>
      <w:marRight w:val="0"/>
      <w:marTop w:val="0"/>
      <w:marBottom w:val="0"/>
      <w:divBdr>
        <w:top w:val="none" w:sz="0" w:space="0" w:color="auto"/>
        <w:left w:val="none" w:sz="0" w:space="0" w:color="auto"/>
        <w:bottom w:val="none" w:sz="0" w:space="0" w:color="auto"/>
        <w:right w:val="none" w:sz="0" w:space="0" w:color="auto"/>
      </w:divBdr>
      <w:divsChild>
        <w:div w:id="2063944009">
          <w:marLeft w:val="0"/>
          <w:marRight w:val="0"/>
          <w:marTop w:val="0"/>
          <w:marBottom w:val="0"/>
          <w:divBdr>
            <w:top w:val="none" w:sz="0" w:space="0" w:color="auto"/>
            <w:left w:val="none" w:sz="0" w:space="0" w:color="auto"/>
            <w:bottom w:val="none" w:sz="0" w:space="0" w:color="auto"/>
            <w:right w:val="none" w:sz="0" w:space="0" w:color="auto"/>
          </w:divBdr>
        </w:div>
        <w:div w:id="369183809">
          <w:marLeft w:val="0"/>
          <w:marRight w:val="0"/>
          <w:marTop w:val="0"/>
          <w:marBottom w:val="0"/>
          <w:divBdr>
            <w:top w:val="none" w:sz="0" w:space="0" w:color="auto"/>
            <w:left w:val="none" w:sz="0" w:space="0" w:color="auto"/>
            <w:bottom w:val="none" w:sz="0" w:space="0" w:color="auto"/>
            <w:right w:val="none" w:sz="0" w:space="0" w:color="auto"/>
          </w:divBdr>
        </w:div>
        <w:div w:id="2070302727">
          <w:marLeft w:val="0"/>
          <w:marRight w:val="0"/>
          <w:marTop w:val="0"/>
          <w:marBottom w:val="0"/>
          <w:divBdr>
            <w:top w:val="none" w:sz="0" w:space="0" w:color="auto"/>
            <w:left w:val="none" w:sz="0" w:space="0" w:color="auto"/>
            <w:bottom w:val="none" w:sz="0" w:space="0" w:color="auto"/>
            <w:right w:val="none" w:sz="0" w:space="0" w:color="auto"/>
          </w:divBdr>
        </w:div>
      </w:divsChild>
    </w:div>
    <w:div w:id="1112744575">
      <w:bodyDiv w:val="1"/>
      <w:marLeft w:val="0"/>
      <w:marRight w:val="0"/>
      <w:marTop w:val="0"/>
      <w:marBottom w:val="0"/>
      <w:divBdr>
        <w:top w:val="none" w:sz="0" w:space="0" w:color="auto"/>
        <w:left w:val="none" w:sz="0" w:space="0" w:color="auto"/>
        <w:bottom w:val="none" w:sz="0" w:space="0" w:color="auto"/>
        <w:right w:val="none" w:sz="0" w:space="0" w:color="auto"/>
      </w:divBdr>
      <w:divsChild>
        <w:div w:id="327637242">
          <w:marLeft w:val="0"/>
          <w:marRight w:val="0"/>
          <w:marTop w:val="0"/>
          <w:marBottom w:val="0"/>
          <w:divBdr>
            <w:top w:val="none" w:sz="0" w:space="0" w:color="auto"/>
            <w:left w:val="none" w:sz="0" w:space="0" w:color="auto"/>
            <w:bottom w:val="none" w:sz="0" w:space="0" w:color="auto"/>
            <w:right w:val="none" w:sz="0" w:space="0" w:color="auto"/>
          </w:divBdr>
        </w:div>
        <w:div w:id="383412883">
          <w:marLeft w:val="0"/>
          <w:marRight w:val="0"/>
          <w:marTop w:val="0"/>
          <w:marBottom w:val="0"/>
          <w:divBdr>
            <w:top w:val="none" w:sz="0" w:space="0" w:color="auto"/>
            <w:left w:val="none" w:sz="0" w:space="0" w:color="auto"/>
            <w:bottom w:val="none" w:sz="0" w:space="0" w:color="auto"/>
            <w:right w:val="none" w:sz="0" w:space="0" w:color="auto"/>
          </w:divBdr>
        </w:div>
        <w:div w:id="1033727288">
          <w:marLeft w:val="0"/>
          <w:marRight w:val="0"/>
          <w:marTop w:val="0"/>
          <w:marBottom w:val="0"/>
          <w:divBdr>
            <w:top w:val="none" w:sz="0" w:space="0" w:color="auto"/>
            <w:left w:val="none" w:sz="0" w:space="0" w:color="auto"/>
            <w:bottom w:val="none" w:sz="0" w:space="0" w:color="auto"/>
            <w:right w:val="none" w:sz="0" w:space="0" w:color="auto"/>
          </w:divBdr>
        </w:div>
        <w:div w:id="371538740">
          <w:marLeft w:val="0"/>
          <w:marRight w:val="0"/>
          <w:marTop w:val="0"/>
          <w:marBottom w:val="0"/>
          <w:divBdr>
            <w:top w:val="none" w:sz="0" w:space="0" w:color="auto"/>
            <w:left w:val="none" w:sz="0" w:space="0" w:color="auto"/>
            <w:bottom w:val="none" w:sz="0" w:space="0" w:color="auto"/>
            <w:right w:val="none" w:sz="0" w:space="0" w:color="auto"/>
          </w:divBdr>
        </w:div>
      </w:divsChild>
    </w:div>
    <w:div w:id="1158496681">
      <w:bodyDiv w:val="1"/>
      <w:marLeft w:val="0"/>
      <w:marRight w:val="0"/>
      <w:marTop w:val="0"/>
      <w:marBottom w:val="0"/>
      <w:divBdr>
        <w:top w:val="none" w:sz="0" w:space="0" w:color="auto"/>
        <w:left w:val="none" w:sz="0" w:space="0" w:color="auto"/>
        <w:bottom w:val="none" w:sz="0" w:space="0" w:color="auto"/>
        <w:right w:val="none" w:sz="0" w:space="0" w:color="auto"/>
      </w:divBdr>
      <w:divsChild>
        <w:div w:id="1794210258">
          <w:marLeft w:val="0"/>
          <w:marRight w:val="0"/>
          <w:marTop w:val="0"/>
          <w:marBottom w:val="0"/>
          <w:divBdr>
            <w:top w:val="none" w:sz="0" w:space="0" w:color="auto"/>
            <w:left w:val="none" w:sz="0" w:space="0" w:color="auto"/>
            <w:bottom w:val="none" w:sz="0" w:space="0" w:color="auto"/>
            <w:right w:val="none" w:sz="0" w:space="0" w:color="auto"/>
          </w:divBdr>
        </w:div>
        <w:div w:id="717556511">
          <w:marLeft w:val="0"/>
          <w:marRight w:val="0"/>
          <w:marTop w:val="0"/>
          <w:marBottom w:val="0"/>
          <w:divBdr>
            <w:top w:val="none" w:sz="0" w:space="0" w:color="auto"/>
            <w:left w:val="none" w:sz="0" w:space="0" w:color="auto"/>
            <w:bottom w:val="none" w:sz="0" w:space="0" w:color="auto"/>
            <w:right w:val="none" w:sz="0" w:space="0" w:color="auto"/>
          </w:divBdr>
        </w:div>
        <w:div w:id="977370535">
          <w:marLeft w:val="0"/>
          <w:marRight w:val="0"/>
          <w:marTop w:val="0"/>
          <w:marBottom w:val="0"/>
          <w:divBdr>
            <w:top w:val="none" w:sz="0" w:space="0" w:color="auto"/>
            <w:left w:val="none" w:sz="0" w:space="0" w:color="auto"/>
            <w:bottom w:val="none" w:sz="0" w:space="0" w:color="auto"/>
            <w:right w:val="none" w:sz="0" w:space="0" w:color="auto"/>
          </w:divBdr>
        </w:div>
        <w:div w:id="210387127">
          <w:marLeft w:val="0"/>
          <w:marRight w:val="0"/>
          <w:marTop w:val="0"/>
          <w:marBottom w:val="0"/>
          <w:divBdr>
            <w:top w:val="none" w:sz="0" w:space="0" w:color="auto"/>
            <w:left w:val="none" w:sz="0" w:space="0" w:color="auto"/>
            <w:bottom w:val="none" w:sz="0" w:space="0" w:color="auto"/>
            <w:right w:val="none" w:sz="0" w:space="0" w:color="auto"/>
          </w:divBdr>
        </w:div>
      </w:divsChild>
    </w:div>
    <w:div w:id="1183982742">
      <w:bodyDiv w:val="1"/>
      <w:marLeft w:val="0"/>
      <w:marRight w:val="0"/>
      <w:marTop w:val="0"/>
      <w:marBottom w:val="0"/>
      <w:divBdr>
        <w:top w:val="none" w:sz="0" w:space="0" w:color="auto"/>
        <w:left w:val="none" w:sz="0" w:space="0" w:color="auto"/>
        <w:bottom w:val="none" w:sz="0" w:space="0" w:color="auto"/>
        <w:right w:val="none" w:sz="0" w:space="0" w:color="auto"/>
      </w:divBdr>
      <w:divsChild>
        <w:div w:id="1431779109">
          <w:marLeft w:val="0"/>
          <w:marRight w:val="0"/>
          <w:marTop w:val="0"/>
          <w:marBottom w:val="0"/>
          <w:divBdr>
            <w:top w:val="none" w:sz="0" w:space="0" w:color="auto"/>
            <w:left w:val="none" w:sz="0" w:space="0" w:color="auto"/>
            <w:bottom w:val="none" w:sz="0" w:space="0" w:color="auto"/>
            <w:right w:val="none" w:sz="0" w:space="0" w:color="auto"/>
          </w:divBdr>
        </w:div>
        <w:div w:id="488785890">
          <w:marLeft w:val="0"/>
          <w:marRight w:val="0"/>
          <w:marTop w:val="0"/>
          <w:marBottom w:val="0"/>
          <w:divBdr>
            <w:top w:val="none" w:sz="0" w:space="0" w:color="auto"/>
            <w:left w:val="none" w:sz="0" w:space="0" w:color="auto"/>
            <w:bottom w:val="none" w:sz="0" w:space="0" w:color="auto"/>
            <w:right w:val="none" w:sz="0" w:space="0" w:color="auto"/>
          </w:divBdr>
        </w:div>
        <w:div w:id="1501920784">
          <w:marLeft w:val="0"/>
          <w:marRight w:val="0"/>
          <w:marTop w:val="0"/>
          <w:marBottom w:val="0"/>
          <w:divBdr>
            <w:top w:val="none" w:sz="0" w:space="0" w:color="auto"/>
            <w:left w:val="none" w:sz="0" w:space="0" w:color="auto"/>
            <w:bottom w:val="none" w:sz="0" w:space="0" w:color="auto"/>
            <w:right w:val="none" w:sz="0" w:space="0" w:color="auto"/>
          </w:divBdr>
        </w:div>
      </w:divsChild>
    </w:div>
    <w:div w:id="1202980175">
      <w:bodyDiv w:val="1"/>
      <w:marLeft w:val="0"/>
      <w:marRight w:val="0"/>
      <w:marTop w:val="0"/>
      <w:marBottom w:val="0"/>
      <w:divBdr>
        <w:top w:val="none" w:sz="0" w:space="0" w:color="auto"/>
        <w:left w:val="none" w:sz="0" w:space="0" w:color="auto"/>
        <w:bottom w:val="none" w:sz="0" w:space="0" w:color="auto"/>
        <w:right w:val="none" w:sz="0" w:space="0" w:color="auto"/>
      </w:divBdr>
      <w:divsChild>
        <w:div w:id="2137942284">
          <w:marLeft w:val="0"/>
          <w:marRight w:val="0"/>
          <w:marTop w:val="0"/>
          <w:marBottom w:val="0"/>
          <w:divBdr>
            <w:top w:val="none" w:sz="0" w:space="0" w:color="auto"/>
            <w:left w:val="none" w:sz="0" w:space="0" w:color="auto"/>
            <w:bottom w:val="none" w:sz="0" w:space="0" w:color="auto"/>
            <w:right w:val="none" w:sz="0" w:space="0" w:color="auto"/>
          </w:divBdr>
        </w:div>
        <w:div w:id="659313318">
          <w:marLeft w:val="0"/>
          <w:marRight w:val="0"/>
          <w:marTop w:val="0"/>
          <w:marBottom w:val="0"/>
          <w:divBdr>
            <w:top w:val="none" w:sz="0" w:space="0" w:color="auto"/>
            <w:left w:val="none" w:sz="0" w:space="0" w:color="auto"/>
            <w:bottom w:val="none" w:sz="0" w:space="0" w:color="auto"/>
            <w:right w:val="none" w:sz="0" w:space="0" w:color="auto"/>
          </w:divBdr>
        </w:div>
        <w:div w:id="1319923493">
          <w:marLeft w:val="0"/>
          <w:marRight w:val="0"/>
          <w:marTop w:val="0"/>
          <w:marBottom w:val="0"/>
          <w:divBdr>
            <w:top w:val="none" w:sz="0" w:space="0" w:color="auto"/>
            <w:left w:val="none" w:sz="0" w:space="0" w:color="auto"/>
            <w:bottom w:val="none" w:sz="0" w:space="0" w:color="auto"/>
            <w:right w:val="none" w:sz="0" w:space="0" w:color="auto"/>
          </w:divBdr>
        </w:div>
        <w:div w:id="445585161">
          <w:marLeft w:val="0"/>
          <w:marRight w:val="0"/>
          <w:marTop w:val="0"/>
          <w:marBottom w:val="0"/>
          <w:divBdr>
            <w:top w:val="none" w:sz="0" w:space="0" w:color="auto"/>
            <w:left w:val="none" w:sz="0" w:space="0" w:color="auto"/>
            <w:bottom w:val="none" w:sz="0" w:space="0" w:color="auto"/>
            <w:right w:val="none" w:sz="0" w:space="0" w:color="auto"/>
          </w:divBdr>
        </w:div>
      </w:divsChild>
    </w:div>
    <w:div w:id="1299452252">
      <w:bodyDiv w:val="1"/>
      <w:marLeft w:val="0"/>
      <w:marRight w:val="0"/>
      <w:marTop w:val="0"/>
      <w:marBottom w:val="0"/>
      <w:divBdr>
        <w:top w:val="none" w:sz="0" w:space="0" w:color="auto"/>
        <w:left w:val="none" w:sz="0" w:space="0" w:color="auto"/>
        <w:bottom w:val="none" w:sz="0" w:space="0" w:color="auto"/>
        <w:right w:val="none" w:sz="0" w:space="0" w:color="auto"/>
      </w:divBdr>
      <w:divsChild>
        <w:div w:id="774905070">
          <w:marLeft w:val="0"/>
          <w:marRight w:val="0"/>
          <w:marTop w:val="0"/>
          <w:marBottom w:val="0"/>
          <w:divBdr>
            <w:top w:val="none" w:sz="0" w:space="0" w:color="auto"/>
            <w:left w:val="none" w:sz="0" w:space="0" w:color="auto"/>
            <w:bottom w:val="none" w:sz="0" w:space="0" w:color="auto"/>
            <w:right w:val="none" w:sz="0" w:space="0" w:color="auto"/>
          </w:divBdr>
        </w:div>
        <w:div w:id="1562053976">
          <w:marLeft w:val="0"/>
          <w:marRight w:val="0"/>
          <w:marTop w:val="0"/>
          <w:marBottom w:val="0"/>
          <w:divBdr>
            <w:top w:val="none" w:sz="0" w:space="0" w:color="auto"/>
            <w:left w:val="none" w:sz="0" w:space="0" w:color="auto"/>
            <w:bottom w:val="none" w:sz="0" w:space="0" w:color="auto"/>
            <w:right w:val="none" w:sz="0" w:space="0" w:color="auto"/>
          </w:divBdr>
        </w:div>
        <w:div w:id="74406130">
          <w:marLeft w:val="0"/>
          <w:marRight w:val="0"/>
          <w:marTop w:val="0"/>
          <w:marBottom w:val="0"/>
          <w:divBdr>
            <w:top w:val="none" w:sz="0" w:space="0" w:color="auto"/>
            <w:left w:val="none" w:sz="0" w:space="0" w:color="auto"/>
            <w:bottom w:val="none" w:sz="0" w:space="0" w:color="auto"/>
            <w:right w:val="none" w:sz="0" w:space="0" w:color="auto"/>
          </w:divBdr>
        </w:div>
      </w:divsChild>
    </w:div>
    <w:div w:id="1308708871">
      <w:bodyDiv w:val="1"/>
      <w:marLeft w:val="0"/>
      <w:marRight w:val="0"/>
      <w:marTop w:val="0"/>
      <w:marBottom w:val="0"/>
      <w:divBdr>
        <w:top w:val="none" w:sz="0" w:space="0" w:color="auto"/>
        <w:left w:val="none" w:sz="0" w:space="0" w:color="auto"/>
        <w:bottom w:val="none" w:sz="0" w:space="0" w:color="auto"/>
        <w:right w:val="none" w:sz="0" w:space="0" w:color="auto"/>
      </w:divBdr>
      <w:divsChild>
        <w:div w:id="840656214">
          <w:marLeft w:val="0"/>
          <w:marRight w:val="0"/>
          <w:marTop w:val="0"/>
          <w:marBottom w:val="0"/>
          <w:divBdr>
            <w:top w:val="none" w:sz="0" w:space="0" w:color="auto"/>
            <w:left w:val="none" w:sz="0" w:space="0" w:color="auto"/>
            <w:bottom w:val="none" w:sz="0" w:space="0" w:color="auto"/>
            <w:right w:val="none" w:sz="0" w:space="0" w:color="auto"/>
          </w:divBdr>
        </w:div>
        <w:div w:id="1116022788">
          <w:marLeft w:val="0"/>
          <w:marRight w:val="0"/>
          <w:marTop w:val="0"/>
          <w:marBottom w:val="0"/>
          <w:divBdr>
            <w:top w:val="none" w:sz="0" w:space="0" w:color="auto"/>
            <w:left w:val="none" w:sz="0" w:space="0" w:color="auto"/>
            <w:bottom w:val="none" w:sz="0" w:space="0" w:color="auto"/>
            <w:right w:val="none" w:sz="0" w:space="0" w:color="auto"/>
          </w:divBdr>
        </w:div>
        <w:div w:id="767385156">
          <w:marLeft w:val="0"/>
          <w:marRight w:val="0"/>
          <w:marTop w:val="0"/>
          <w:marBottom w:val="0"/>
          <w:divBdr>
            <w:top w:val="none" w:sz="0" w:space="0" w:color="auto"/>
            <w:left w:val="none" w:sz="0" w:space="0" w:color="auto"/>
            <w:bottom w:val="none" w:sz="0" w:space="0" w:color="auto"/>
            <w:right w:val="none" w:sz="0" w:space="0" w:color="auto"/>
          </w:divBdr>
        </w:div>
        <w:div w:id="124854039">
          <w:marLeft w:val="0"/>
          <w:marRight w:val="0"/>
          <w:marTop w:val="0"/>
          <w:marBottom w:val="0"/>
          <w:divBdr>
            <w:top w:val="none" w:sz="0" w:space="0" w:color="auto"/>
            <w:left w:val="none" w:sz="0" w:space="0" w:color="auto"/>
            <w:bottom w:val="none" w:sz="0" w:space="0" w:color="auto"/>
            <w:right w:val="none" w:sz="0" w:space="0" w:color="auto"/>
          </w:divBdr>
        </w:div>
      </w:divsChild>
    </w:div>
    <w:div w:id="1334842895">
      <w:bodyDiv w:val="1"/>
      <w:marLeft w:val="0"/>
      <w:marRight w:val="0"/>
      <w:marTop w:val="0"/>
      <w:marBottom w:val="0"/>
      <w:divBdr>
        <w:top w:val="none" w:sz="0" w:space="0" w:color="auto"/>
        <w:left w:val="none" w:sz="0" w:space="0" w:color="auto"/>
        <w:bottom w:val="none" w:sz="0" w:space="0" w:color="auto"/>
        <w:right w:val="none" w:sz="0" w:space="0" w:color="auto"/>
      </w:divBdr>
      <w:divsChild>
        <w:div w:id="626668880">
          <w:marLeft w:val="0"/>
          <w:marRight w:val="0"/>
          <w:marTop w:val="0"/>
          <w:marBottom w:val="0"/>
          <w:divBdr>
            <w:top w:val="none" w:sz="0" w:space="0" w:color="auto"/>
            <w:left w:val="none" w:sz="0" w:space="0" w:color="auto"/>
            <w:bottom w:val="none" w:sz="0" w:space="0" w:color="auto"/>
            <w:right w:val="none" w:sz="0" w:space="0" w:color="auto"/>
          </w:divBdr>
        </w:div>
        <w:div w:id="1177302901">
          <w:marLeft w:val="0"/>
          <w:marRight w:val="0"/>
          <w:marTop w:val="0"/>
          <w:marBottom w:val="0"/>
          <w:divBdr>
            <w:top w:val="none" w:sz="0" w:space="0" w:color="auto"/>
            <w:left w:val="none" w:sz="0" w:space="0" w:color="auto"/>
            <w:bottom w:val="none" w:sz="0" w:space="0" w:color="auto"/>
            <w:right w:val="none" w:sz="0" w:space="0" w:color="auto"/>
          </w:divBdr>
        </w:div>
        <w:div w:id="242572052">
          <w:marLeft w:val="0"/>
          <w:marRight w:val="0"/>
          <w:marTop w:val="0"/>
          <w:marBottom w:val="0"/>
          <w:divBdr>
            <w:top w:val="none" w:sz="0" w:space="0" w:color="auto"/>
            <w:left w:val="none" w:sz="0" w:space="0" w:color="auto"/>
            <w:bottom w:val="none" w:sz="0" w:space="0" w:color="auto"/>
            <w:right w:val="none" w:sz="0" w:space="0" w:color="auto"/>
          </w:divBdr>
        </w:div>
        <w:div w:id="890268613">
          <w:marLeft w:val="0"/>
          <w:marRight w:val="0"/>
          <w:marTop w:val="0"/>
          <w:marBottom w:val="0"/>
          <w:divBdr>
            <w:top w:val="none" w:sz="0" w:space="0" w:color="auto"/>
            <w:left w:val="none" w:sz="0" w:space="0" w:color="auto"/>
            <w:bottom w:val="none" w:sz="0" w:space="0" w:color="auto"/>
            <w:right w:val="none" w:sz="0" w:space="0" w:color="auto"/>
          </w:divBdr>
        </w:div>
        <w:div w:id="498428765">
          <w:marLeft w:val="0"/>
          <w:marRight w:val="0"/>
          <w:marTop w:val="0"/>
          <w:marBottom w:val="0"/>
          <w:divBdr>
            <w:top w:val="none" w:sz="0" w:space="0" w:color="auto"/>
            <w:left w:val="none" w:sz="0" w:space="0" w:color="auto"/>
            <w:bottom w:val="none" w:sz="0" w:space="0" w:color="auto"/>
            <w:right w:val="none" w:sz="0" w:space="0" w:color="auto"/>
          </w:divBdr>
        </w:div>
        <w:div w:id="2011180414">
          <w:marLeft w:val="0"/>
          <w:marRight w:val="0"/>
          <w:marTop w:val="0"/>
          <w:marBottom w:val="0"/>
          <w:divBdr>
            <w:top w:val="none" w:sz="0" w:space="0" w:color="auto"/>
            <w:left w:val="none" w:sz="0" w:space="0" w:color="auto"/>
            <w:bottom w:val="none" w:sz="0" w:space="0" w:color="auto"/>
            <w:right w:val="none" w:sz="0" w:space="0" w:color="auto"/>
          </w:divBdr>
        </w:div>
        <w:div w:id="1349063785">
          <w:marLeft w:val="0"/>
          <w:marRight w:val="0"/>
          <w:marTop w:val="0"/>
          <w:marBottom w:val="0"/>
          <w:divBdr>
            <w:top w:val="none" w:sz="0" w:space="0" w:color="auto"/>
            <w:left w:val="none" w:sz="0" w:space="0" w:color="auto"/>
            <w:bottom w:val="none" w:sz="0" w:space="0" w:color="auto"/>
            <w:right w:val="none" w:sz="0" w:space="0" w:color="auto"/>
          </w:divBdr>
        </w:div>
        <w:div w:id="332798576">
          <w:marLeft w:val="0"/>
          <w:marRight w:val="0"/>
          <w:marTop w:val="0"/>
          <w:marBottom w:val="0"/>
          <w:divBdr>
            <w:top w:val="none" w:sz="0" w:space="0" w:color="auto"/>
            <w:left w:val="none" w:sz="0" w:space="0" w:color="auto"/>
            <w:bottom w:val="none" w:sz="0" w:space="0" w:color="auto"/>
            <w:right w:val="none" w:sz="0" w:space="0" w:color="auto"/>
          </w:divBdr>
        </w:div>
      </w:divsChild>
    </w:div>
    <w:div w:id="1414817767">
      <w:bodyDiv w:val="1"/>
      <w:marLeft w:val="0"/>
      <w:marRight w:val="0"/>
      <w:marTop w:val="0"/>
      <w:marBottom w:val="0"/>
      <w:divBdr>
        <w:top w:val="none" w:sz="0" w:space="0" w:color="auto"/>
        <w:left w:val="none" w:sz="0" w:space="0" w:color="auto"/>
        <w:bottom w:val="none" w:sz="0" w:space="0" w:color="auto"/>
        <w:right w:val="none" w:sz="0" w:space="0" w:color="auto"/>
      </w:divBdr>
      <w:divsChild>
        <w:div w:id="2030445878">
          <w:marLeft w:val="0"/>
          <w:marRight w:val="0"/>
          <w:marTop w:val="0"/>
          <w:marBottom w:val="0"/>
          <w:divBdr>
            <w:top w:val="none" w:sz="0" w:space="0" w:color="auto"/>
            <w:left w:val="none" w:sz="0" w:space="0" w:color="auto"/>
            <w:bottom w:val="none" w:sz="0" w:space="0" w:color="auto"/>
            <w:right w:val="none" w:sz="0" w:space="0" w:color="auto"/>
          </w:divBdr>
        </w:div>
        <w:div w:id="192689425">
          <w:marLeft w:val="0"/>
          <w:marRight w:val="0"/>
          <w:marTop w:val="0"/>
          <w:marBottom w:val="0"/>
          <w:divBdr>
            <w:top w:val="none" w:sz="0" w:space="0" w:color="auto"/>
            <w:left w:val="none" w:sz="0" w:space="0" w:color="auto"/>
            <w:bottom w:val="none" w:sz="0" w:space="0" w:color="auto"/>
            <w:right w:val="none" w:sz="0" w:space="0" w:color="auto"/>
          </w:divBdr>
        </w:div>
      </w:divsChild>
    </w:div>
    <w:div w:id="1477184939">
      <w:bodyDiv w:val="1"/>
      <w:marLeft w:val="0"/>
      <w:marRight w:val="0"/>
      <w:marTop w:val="0"/>
      <w:marBottom w:val="0"/>
      <w:divBdr>
        <w:top w:val="none" w:sz="0" w:space="0" w:color="auto"/>
        <w:left w:val="none" w:sz="0" w:space="0" w:color="auto"/>
        <w:bottom w:val="none" w:sz="0" w:space="0" w:color="auto"/>
        <w:right w:val="none" w:sz="0" w:space="0" w:color="auto"/>
      </w:divBdr>
      <w:divsChild>
        <w:div w:id="130051953">
          <w:marLeft w:val="0"/>
          <w:marRight w:val="0"/>
          <w:marTop w:val="0"/>
          <w:marBottom w:val="0"/>
          <w:divBdr>
            <w:top w:val="none" w:sz="0" w:space="0" w:color="auto"/>
            <w:left w:val="none" w:sz="0" w:space="0" w:color="auto"/>
            <w:bottom w:val="none" w:sz="0" w:space="0" w:color="auto"/>
            <w:right w:val="none" w:sz="0" w:space="0" w:color="auto"/>
          </w:divBdr>
        </w:div>
        <w:div w:id="1942293670">
          <w:marLeft w:val="0"/>
          <w:marRight w:val="0"/>
          <w:marTop w:val="0"/>
          <w:marBottom w:val="0"/>
          <w:divBdr>
            <w:top w:val="none" w:sz="0" w:space="0" w:color="auto"/>
            <w:left w:val="none" w:sz="0" w:space="0" w:color="auto"/>
            <w:bottom w:val="none" w:sz="0" w:space="0" w:color="auto"/>
            <w:right w:val="none" w:sz="0" w:space="0" w:color="auto"/>
          </w:divBdr>
        </w:div>
        <w:div w:id="1221986263">
          <w:marLeft w:val="0"/>
          <w:marRight w:val="0"/>
          <w:marTop w:val="0"/>
          <w:marBottom w:val="0"/>
          <w:divBdr>
            <w:top w:val="none" w:sz="0" w:space="0" w:color="auto"/>
            <w:left w:val="none" w:sz="0" w:space="0" w:color="auto"/>
            <w:bottom w:val="none" w:sz="0" w:space="0" w:color="auto"/>
            <w:right w:val="none" w:sz="0" w:space="0" w:color="auto"/>
          </w:divBdr>
        </w:div>
      </w:divsChild>
    </w:div>
    <w:div w:id="1634405610">
      <w:bodyDiv w:val="1"/>
      <w:marLeft w:val="0"/>
      <w:marRight w:val="0"/>
      <w:marTop w:val="0"/>
      <w:marBottom w:val="0"/>
      <w:divBdr>
        <w:top w:val="none" w:sz="0" w:space="0" w:color="auto"/>
        <w:left w:val="none" w:sz="0" w:space="0" w:color="auto"/>
        <w:bottom w:val="none" w:sz="0" w:space="0" w:color="auto"/>
        <w:right w:val="none" w:sz="0" w:space="0" w:color="auto"/>
      </w:divBdr>
      <w:divsChild>
        <w:div w:id="1932735180">
          <w:marLeft w:val="0"/>
          <w:marRight w:val="0"/>
          <w:marTop w:val="0"/>
          <w:marBottom w:val="0"/>
          <w:divBdr>
            <w:top w:val="none" w:sz="0" w:space="0" w:color="auto"/>
            <w:left w:val="none" w:sz="0" w:space="0" w:color="auto"/>
            <w:bottom w:val="none" w:sz="0" w:space="0" w:color="auto"/>
            <w:right w:val="none" w:sz="0" w:space="0" w:color="auto"/>
          </w:divBdr>
        </w:div>
        <w:div w:id="1521703930">
          <w:marLeft w:val="0"/>
          <w:marRight w:val="0"/>
          <w:marTop w:val="0"/>
          <w:marBottom w:val="0"/>
          <w:divBdr>
            <w:top w:val="none" w:sz="0" w:space="0" w:color="auto"/>
            <w:left w:val="none" w:sz="0" w:space="0" w:color="auto"/>
            <w:bottom w:val="none" w:sz="0" w:space="0" w:color="auto"/>
            <w:right w:val="none" w:sz="0" w:space="0" w:color="auto"/>
          </w:divBdr>
        </w:div>
        <w:div w:id="980158823">
          <w:marLeft w:val="0"/>
          <w:marRight w:val="0"/>
          <w:marTop w:val="0"/>
          <w:marBottom w:val="0"/>
          <w:divBdr>
            <w:top w:val="none" w:sz="0" w:space="0" w:color="auto"/>
            <w:left w:val="none" w:sz="0" w:space="0" w:color="auto"/>
            <w:bottom w:val="none" w:sz="0" w:space="0" w:color="auto"/>
            <w:right w:val="none" w:sz="0" w:space="0" w:color="auto"/>
          </w:divBdr>
        </w:div>
        <w:div w:id="752551749">
          <w:marLeft w:val="0"/>
          <w:marRight w:val="0"/>
          <w:marTop w:val="0"/>
          <w:marBottom w:val="0"/>
          <w:divBdr>
            <w:top w:val="none" w:sz="0" w:space="0" w:color="auto"/>
            <w:left w:val="none" w:sz="0" w:space="0" w:color="auto"/>
            <w:bottom w:val="none" w:sz="0" w:space="0" w:color="auto"/>
            <w:right w:val="none" w:sz="0" w:space="0" w:color="auto"/>
          </w:divBdr>
        </w:div>
      </w:divsChild>
    </w:div>
    <w:div w:id="1683893737">
      <w:bodyDiv w:val="1"/>
      <w:marLeft w:val="0"/>
      <w:marRight w:val="0"/>
      <w:marTop w:val="0"/>
      <w:marBottom w:val="0"/>
      <w:divBdr>
        <w:top w:val="none" w:sz="0" w:space="0" w:color="auto"/>
        <w:left w:val="none" w:sz="0" w:space="0" w:color="auto"/>
        <w:bottom w:val="none" w:sz="0" w:space="0" w:color="auto"/>
        <w:right w:val="none" w:sz="0" w:space="0" w:color="auto"/>
      </w:divBdr>
      <w:divsChild>
        <w:div w:id="1232157341">
          <w:marLeft w:val="0"/>
          <w:marRight w:val="0"/>
          <w:marTop w:val="0"/>
          <w:marBottom w:val="0"/>
          <w:divBdr>
            <w:top w:val="none" w:sz="0" w:space="0" w:color="auto"/>
            <w:left w:val="none" w:sz="0" w:space="0" w:color="auto"/>
            <w:bottom w:val="none" w:sz="0" w:space="0" w:color="auto"/>
            <w:right w:val="none" w:sz="0" w:space="0" w:color="auto"/>
          </w:divBdr>
        </w:div>
        <w:div w:id="918907385">
          <w:marLeft w:val="0"/>
          <w:marRight w:val="0"/>
          <w:marTop w:val="0"/>
          <w:marBottom w:val="0"/>
          <w:divBdr>
            <w:top w:val="none" w:sz="0" w:space="0" w:color="auto"/>
            <w:left w:val="none" w:sz="0" w:space="0" w:color="auto"/>
            <w:bottom w:val="none" w:sz="0" w:space="0" w:color="auto"/>
            <w:right w:val="none" w:sz="0" w:space="0" w:color="auto"/>
          </w:divBdr>
        </w:div>
        <w:div w:id="295263149">
          <w:marLeft w:val="0"/>
          <w:marRight w:val="0"/>
          <w:marTop w:val="0"/>
          <w:marBottom w:val="0"/>
          <w:divBdr>
            <w:top w:val="none" w:sz="0" w:space="0" w:color="auto"/>
            <w:left w:val="none" w:sz="0" w:space="0" w:color="auto"/>
            <w:bottom w:val="none" w:sz="0" w:space="0" w:color="auto"/>
            <w:right w:val="none" w:sz="0" w:space="0" w:color="auto"/>
          </w:divBdr>
        </w:div>
        <w:div w:id="528031005">
          <w:marLeft w:val="0"/>
          <w:marRight w:val="0"/>
          <w:marTop w:val="0"/>
          <w:marBottom w:val="0"/>
          <w:divBdr>
            <w:top w:val="none" w:sz="0" w:space="0" w:color="auto"/>
            <w:left w:val="none" w:sz="0" w:space="0" w:color="auto"/>
            <w:bottom w:val="none" w:sz="0" w:space="0" w:color="auto"/>
            <w:right w:val="none" w:sz="0" w:space="0" w:color="auto"/>
          </w:divBdr>
        </w:div>
      </w:divsChild>
    </w:div>
    <w:div w:id="1746536830">
      <w:bodyDiv w:val="1"/>
      <w:marLeft w:val="0"/>
      <w:marRight w:val="0"/>
      <w:marTop w:val="0"/>
      <w:marBottom w:val="0"/>
      <w:divBdr>
        <w:top w:val="none" w:sz="0" w:space="0" w:color="auto"/>
        <w:left w:val="none" w:sz="0" w:space="0" w:color="auto"/>
        <w:bottom w:val="none" w:sz="0" w:space="0" w:color="auto"/>
        <w:right w:val="none" w:sz="0" w:space="0" w:color="auto"/>
      </w:divBdr>
      <w:divsChild>
        <w:div w:id="426510679">
          <w:marLeft w:val="0"/>
          <w:marRight w:val="0"/>
          <w:marTop w:val="0"/>
          <w:marBottom w:val="0"/>
          <w:divBdr>
            <w:top w:val="none" w:sz="0" w:space="0" w:color="auto"/>
            <w:left w:val="none" w:sz="0" w:space="0" w:color="auto"/>
            <w:bottom w:val="none" w:sz="0" w:space="0" w:color="auto"/>
            <w:right w:val="none" w:sz="0" w:space="0" w:color="auto"/>
          </w:divBdr>
        </w:div>
        <w:div w:id="1740400492">
          <w:marLeft w:val="0"/>
          <w:marRight w:val="0"/>
          <w:marTop w:val="0"/>
          <w:marBottom w:val="0"/>
          <w:divBdr>
            <w:top w:val="none" w:sz="0" w:space="0" w:color="auto"/>
            <w:left w:val="none" w:sz="0" w:space="0" w:color="auto"/>
            <w:bottom w:val="none" w:sz="0" w:space="0" w:color="auto"/>
            <w:right w:val="none" w:sz="0" w:space="0" w:color="auto"/>
          </w:divBdr>
        </w:div>
        <w:div w:id="1402102388">
          <w:marLeft w:val="0"/>
          <w:marRight w:val="0"/>
          <w:marTop w:val="0"/>
          <w:marBottom w:val="0"/>
          <w:divBdr>
            <w:top w:val="none" w:sz="0" w:space="0" w:color="auto"/>
            <w:left w:val="none" w:sz="0" w:space="0" w:color="auto"/>
            <w:bottom w:val="none" w:sz="0" w:space="0" w:color="auto"/>
            <w:right w:val="none" w:sz="0" w:space="0" w:color="auto"/>
          </w:divBdr>
        </w:div>
        <w:div w:id="546994180">
          <w:marLeft w:val="0"/>
          <w:marRight w:val="0"/>
          <w:marTop w:val="0"/>
          <w:marBottom w:val="0"/>
          <w:divBdr>
            <w:top w:val="none" w:sz="0" w:space="0" w:color="auto"/>
            <w:left w:val="none" w:sz="0" w:space="0" w:color="auto"/>
            <w:bottom w:val="none" w:sz="0" w:space="0" w:color="auto"/>
            <w:right w:val="none" w:sz="0" w:space="0" w:color="auto"/>
          </w:divBdr>
        </w:div>
      </w:divsChild>
    </w:div>
    <w:div w:id="2048020142">
      <w:bodyDiv w:val="1"/>
      <w:marLeft w:val="0"/>
      <w:marRight w:val="0"/>
      <w:marTop w:val="0"/>
      <w:marBottom w:val="0"/>
      <w:divBdr>
        <w:top w:val="none" w:sz="0" w:space="0" w:color="auto"/>
        <w:left w:val="none" w:sz="0" w:space="0" w:color="auto"/>
        <w:bottom w:val="none" w:sz="0" w:space="0" w:color="auto"/>
        <w:right w:val="none" w:sz="0" w:space="0" w:color="auto"/>
      </w:divBdr>
      <w:divsChild>
        <w:div w:id="1736973556">
          <w:marLeft w:val="0"/>
          <w:marRight w:val="0"/>
          <w:marTop w:val="0"/>
          <w:marBottom w:val="0"/>
          <w:divBdr>
            <w:top w:val="none" w:sz="0" w:space="0" w:color="auto"/>
            <w:left w:val="none" w:sz="0" w:space="0" w:color="auto"/>
            <w:bottom w:val="none" w:sz="0" w:space="0" w:color="auto"/>
            <w:right w:val="none" w:sz="0" w:space="0" w:color="auto"/>
          </w:divBdr>
        </w:div>
        <w:div w:id="1359814021">
          <w:marLeft w:val="0"/>
          <w:marRight w:val="0"/>
          <w:marTop w:val="0"/>
          <w:marBottom w:val="0"/>
          <w:divBdr>
            <w:top w:val="none" w:sz="0" w:space="0" w:color="auto"/>
            <w:left w:val="none" w:sz="0" w:space="0" w:color="auto"/>
            <w:bottom w:val="none" w:sz="0" w:space="0" w:color="auto"/>
            <w:right w:val="none" w:sz="0" w:space="0" w:color="auto"/>
          </w:divBdr>
        </w:div>
      </w:divsChild>
    </w:div>
    <w:div w:id="2108648691">
      <w:bodyDiv w:val="1"/>
      <w:marLeft w:val="0"/>
      <w:marRight w:val="0"/>
      <w:marTop w:val="0"/>
      <w:marBottom w:val="0"/>
      <w:divBdr>
        <w:top w:val="none" w:sz="0" w:space="0" w:color="auto"/>
        <w:left w:val="none" w:sz="0" w:space="0" w:color="auto"/>
        <w:bottom w:val="none" w:sz="0" w:space="0" w:color="auto"/>
        <w:right w:val="none" w:sz="0" w:space="0" w:color="auto"/>
      </w:divBdr>
      <w:divsChild>
        <w:div w:id="577129021">
          <w:marLeft w:val="0"/>
          <w:marRight w:val="0"/>
          <w:marTop w:val="0"/>
          <w:marBottom w:val="0"/>
          <w:divBdr>
            <w:top w:val="none" w:sz="0" w:space="0" w:color="auto"/>
            <w:left w:val="none" w:sz="0" w:space="0" w:color="auto"/>
            <w:bottom w:val="none" w:sz="0" w:space="0" w:color="auto"/>
            <w:right w:val="none" w:sz="0" w:space="0" w:color="auto"/>
          </w:divBdr>
        </w:div>
        <w:div w:id="670915273">
          <w:marLeft w:val="0"/>
          <w:marRight w:val="0"/>
          <w:marTop w:val="0"/>
          <w:marBottom w:val="0"/>
          <w:divBdr>
            <w:top w:val="none" w:sz="0" w:space="0" w:color="auto"/>
            <w:left w:val="none" w:sz="0" w:space="0" w:color="auto"/>
            <w:bottom w:val="none" w:sz="0" w:space="0" w:color="auto"/>
            <w:right w:val="none" w:sz="0" w:space="0" w:color="auto"/>
          </w:divBdr>
        </w:div>
      </w:divsChild>
    </w:div>
    <w:div w:id="2111582819">
      <w:bodyDiv w:val="1"/>
      <w:marLeft w:val="0"/>
      <w:marRight w:val="0"/>
      <w:marTop w:val="0"/>
      <w:marBottom w:val="0"/>
      <w:divBdr>
        <w:top w:val="none" w:sz="0" w:space="0" w:color="auto"/>
        <w:left w:val="none" w:sz="0" w:space="0" w:color="auto"/>
        <w:bottom w:val="none" w:sz="0" w:space="0" w:color="auto"/>
        <w:right w:val="none" w:sz="0" w:space="0" w:color="auto"/>
      </w:divBdr>
      <w:divsChild>
        <w:div w:id="193428449">
          <w:marLeft w:val="0"/>
          <w:marRight w:val="0"/>
          <w:marTop w:val="0"/>
          <w:marBottom w:val="0"/>
          <w:divBdr>
            <w:top w:val="none" w:sz="0" w:space="0" w:color="auto"/>
            <w:left w:val="none" w:sz="0" w:space="0" w:color="auto"/>
            <w:bottom w:val="none" w:sz="0" w:space="0" w:color="auto"/>
            <w:right w:val="none" w:sz="0" w:space="0" w:color="auto"/>
          </w:divBdr>
        </w:div>
        <w:div w:id="2194803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8</Pages>
  <Words>2255</Words>
  <Characters>12858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King's College London</Company>
  <LinksUpToDate>false</LinksUpToDate>
  <CharactersWithSpaces>15083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Criado, Natalia</dc:creator>
  <cp:keywords/>
  <dc:description/>
  <cp:lastModifiedBy>Lam, Hak-Keung</cp:lastModifiedBy>
  <cp:revision>54</cp:revision>
  <cp:lastPrinted>2017-08-07T16:07:00Z</cp:lastPrinted>
  <dcterms:created xsi:type="dcterms:W3CDTF">2017-10-31T09:00:00Z</dcterms:created>
  <dcterms:modified xsi:type="dcterms:W3CDTF">2018-05-17T14:34:00Z</dcterms:modified>
</cp:coreProperties>
</file>