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7848F" w14:textId="20A0D59D" w:rsidR="00BA06DE" w:rsidRDefault="00230CD9">
      <w:pPr>
        <w:rPr>
          <w:lang w:val="en-US"/>
        </w:rPr>
      </w:pPr>
      <w:proofErr w:type="spellStart"/>
      <w:r>
        <w:rPr>
          <w:lang w:val="en-US"/>
        </w:rPr>
        <w:t>Yingming</w:t>
      </w:r>
      <w:proofErr w:type="spellEnd"/>
      <w:r>
        <w:rPr>
          <w:lang w:val="en-US"/>
        </w:rPr>
        <w:t xml:space="preserve"> Luo: Pricing of Exotics – Barriers and Asians</w:t>
      </w:r>
    </w:p>
    <w:p w14:paraId="23B1E59C" w14:textId="77777777" w:rsidR="00230CD9" w:rsidRDefault="00230CD9">
      <w:pPr>
        <w:rPr>
          <w:lang w:val="en-US"/>
        </w:rPr>
      </w:pPr>
    </w:p>
    <w:p w14:paraId="4A089446" w14:textId="0F8AF550" w:rsidR="00230CD9" w:rsidRDefault="00230CD9" w:rsidP="00230C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Introduction – have a look at UCL project and </w:t>
      </w:r>
      <w:proofErr w:type="spellStart"/>
      <w:r>
        <w:rPr>
          <w:lang w:val="en-US"/>
        </w:rPr>
        <w:t>summarise</w:t>
      </w:r>
      <w:proofErr w:type="spellEnd"/>
      <w:r>
        <w:rPr>
          <w:lang w:val="en-US"/>
        </w:rPr>
        <w:t xml:space="preserve"> her introduction. Also talk about your interest and reason for choosing this area. Define the finance behind your options (barrier and Asian) – </w:t>
      </w:r>
      <w:proofErr w:type="spellStart"/>
      <w:r>
        <w:rPr>
          <w:lang w:val="en-US"/>
        </w:rPr>
        <w:t>maths</w:t>
      </w:r>
      <w:proofErr w:type="spellEnd"/>
      <w:r>
        <w:rPr>
          <w:lang w:val="en-US"/>
        </w:rPr>
        <w:t xml:space="preserve"> and definitions of the </w:t>
      </w:r>
      <w:proofErr w:type="gramStart"/>
      <w:r>
        <w:rPr>
          <w:lang w:val="en-US"/>
        </w:rPr>
        <w:t>exotics</w:t>
      </w:r>
      <w:proofErr w:type="gramEnd"/>
    </w:p>
    <w:p w14:paraId="31E19C11" w14:textId="3CEFFD00" w:rsidR="00230CD9" w:rsidRDefault="00230CD9" w:rsidP="00230C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Literature review</w:t>
      </w:r>
    </w:p>
    <w:p w14:paraId="1E087D84" w14:textId="1D3A4F38" w:rsidR="00230CD9" w:rsidRDefault="00230CD9" w:rsidP="00230C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Technical side. That is discuss MC and applications to option </w:t>
      </w:r>
      <w:proofErr w:type="gramStart"/>
      <w:r>
        <w:rPr>
          <w:lang w:val="en-US"/>
        </w:rPr>
        <w:t>pricing</w:t>
      </w:r>
      <w:proofErr w:type="gramEnd"/>
    </w:p>
    <w:p w14:paraId="07292020" w14:textId="3FB6B3B7" w:rsidR="00230CD9" w:rsidRDefault="00230CD9" w:rsidP="00230C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Results and observations</w:t>
      </w:r>
    </w:p>
    <w:p w14:paraId="69676C92" w14:textId="19DA968F" w:rsidR="00230CD9" w:rsidRDefault="00230CD9" w:rsidP="00230C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Conclusion</w:t>
      </w:r>
    </w:p>
    <w:p w14:paraId="2022BAA0" w14:textId="3B77488A" w:rsidR="00230CD9" w:rsidRDefault="00230CD9" w:rsidP="00230C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Refs</w:t>
      </w:r>
    </w:p>
    <w:p w14:paraId="67FD835A" w14:textId="77777777" w:rsidR="00230CD9" w:rsidRPr="00230CD9" w:rsidRDefault="00230CD9" w:rsidP="00230CD9">
      <w:pPr>
        <w:rPr>
          <w:lang w:val="en-US"/>
        </w:rPr>
      </w:pPr>
    </w:p>
    <w:sectPr w:rsidR="00230CD9" w:rsidRPr="00230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23388"/>
    <w:multiLevelType w:val="hybridMultilevel"/>
    <w:tmpl w:val="800E38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360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CD9"/>
    <w:rsid w:val="00230CD9"/>
    <w:rsid w:val="002E34ED"/>
    <w:rsid w:val="00623BA9"/>
    <w:rsid w:val="009E4698"/>
    <w:rsid w:val="00BA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7E136"/>
  <w15:chartTrackingRefBased/>
  <w15:docId w15:val="{D248FB8B-0F8B-4E0D-A9B5-B50AC0828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Riaz Ahmad</dc:creator>
  <cp:keywords/>
  <dc:description/>
  <cp:lastModifiedBy>Riaz Ahmad</cp:lastModifiedBy>
  <cp:revision>1</cp:revision>
  <dcterms:created xsi:type="dcterms:W3CDTF">2023-06-07T15:06:00Z</dcterms:created>
  <dcterms:modified xsi:type="dcterms:W3CDTF">2023-06-07T15:13:00Z</dcterms:modified>
</cp:coreProperties>
</file>