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E7E15" w14:textId="77777777" w:rsidR="008E718D" w:rsidRDefault="008E718D">
      <w:pPr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20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487"/>
        <w:gridCol w:w="2722"/>
      </w:tblGrid>
      <w:tr w:rsidR="008E718D" w14:paraId="5F5627E5" w14:textId="77777777">
        <w:tc>
          <w:tcPr>
            <w:tcW w:w="6487" w:type="dxa"/>
          </w:tcPr>
          <w:p w14:paraId="0647D4AF" w14:textId="77777777" w:rsidR="008E718D" w:rsidRPr="009536E5" w:rsidRDefault="00C45FB1">
            <w:pPr>
              <w:widowControl w:val="0"/>
              <w:rPr>
                <w:b/>
                <w:sz w:val="22"/>
                <w:szCs w:val="28"/>
              </w:rPr>
            </w:pPr>
            <w:r w:rsidRPr="009536E5">
              <w:rPr>
                <w:b/>
                <w:sz w:val="22"/>
                <w:szCs w:val="28"/>
              </w:rPr>
              <w:t>Politechnika Śląska</w:t>
            </w:r>
            <w:r w:rsidRPr="009536E5">
              <w:rPr>
                <w:b/>
                <w:sz w:val="22"/>
                <w:szCs w:val="28"/>
              </w:rPr>
              <w:tab/>
            </w:r>
          </w:p>
        </w:tc>
        <w:tc>
          <w:tcPr>
            <w:tcW w:w="2722" w:type="dxa"/>
          </w:tcPr>
          <w:p w14:paraId="0CB6E404" w14:textId="77777777" w:rsidR="008E718D" w:rsidRPr="009536E5" w:rsidRDefault="00C45FB1">
            <w:pPr>
              <w:widowControl w:val="0"/>
              <w:jc w:val="right"/>
              <w:rPr>
                <w:b/>
                <w:sz w:val="22"/>
                <w:szCs w:val="28"/>
              </w:rPr>
            </w:pPr>
            <w:r w:rsidRPr="009536E5">
              <w:rPr>
                <w:b/>
                <w:sz w:val="22"/>
                <w:szCs w:val="28"/>
              </w:rPr>
              <w:t>Gliwice</w:t>
            </w:r>
          </w:p>
        </w:tc>
      </w:tr>
      <w:tr w:rsidR="008E718D" w14:paraId="6A133051" w14:textId="77777777">
        <w:trPr>
          <w:trHeight w:val="400"/>
        </w:trPr>
        <w:tc>
          <w:tcPr>
            <w:tcW w:w="6487" w:type="dxa"/>
          </w:tcPr>
          <w:p w14:paraId="0745701C" w14:textId="77777777" w:rsidR="008E718D" w:rsidRPr="009536E5" w:rsidRDefault="00C45FB1">
            <w:pPr>
              <w:widowControl w:val="0"/>
              <w:rPr>
                <w:b/>
                <w:sz w:val="22"/>
                <w:szCs w:val="28"/>
              </w:rPr>
            </w:pPr>
            <w:r w:rsidRPr="009536E5">
              <w:rPr>
                <w:b/>
                <w:sz w:val="22"/>
                <w:szCs w:val="28"/>
              </w:rPr>
              <w:t>Wydział Automatyki Elektroniki i Informatyki</w:t>
            </w:r>
          </w:p>
          <w:p w14:paraId="0DEA9593" w14:textId="3388B7CE" w:rsidR="008E718D" w:rsidRPr="009536E5" w:rsidRDefault="00C45FB1">
            <w:pPr>
              <w:widowControl w:val="0"/>
              <w:rPr>
                <w:b/>
                <w:sz w:val="22"/>
                <w:szCs w:val="28"/>
              </w:rPr>
            </w:pPr>
            <w:r w:rsidRPr="009536E5">
              <w:rPr>
                <w:b/>
                <w:sz w:val="22"/>
                <w:szCs w:val="28"/>
              </w:rPr>
              <w:t xml:space="preserve">Kierunek: Automatyka i Robotyka </w:t>
            </w:r>
            <w:proofErr w:type="spellStart"/>
            <w:r w:rsidRPr="009536E5">
              <w:rPr>
                <w:b/>
                <w:sz w:val="22"/>
                <w:szCs w:val="28"/>
              </w:rPr>
              <w:t>sem</w:t>
            </w:r>
            <w:proofErr w:type="spellEnd"/>
            <w:r w:rsidRPr="009536E5">
              <w:rPr>
                <w:b/>
                <w:sz w:val="22"/>
                <w:szCs w:val="28"/>
              </w:rPr>
              <w:t xml:space="preserve">. </w:t>
            </w:r>
            <w:r w:rsidR="00CB4777">
              <w:rPr>
                <w:b/>
                <w:sz w:val="22"/>
                <w:szCs w:val="28"/>
              </w:rPr>
              <w:t>7</w:t>
            </w:r>
          </w:p>
        </w:tc>
        <w:tc>
          <w:tcPr>
            <w:tcW w:w="2722" w:type="dxa"/>
          </w:tcPr>
          <w:p w14:paraId="7B78F31A" w14:textId="38259DE4" w:rsidR="008E718D" w:rsidRPr="009536E5" w:rsidRDefault="003B7760">
            <w:pPr>
              <w:widowControl w:val="0"/>
              <w:jc w:val="right"/>
              <w:rPr>
                <w:b/>
                <w:sz w:val="22"/>
                <w:szCs w:val="28"/>
              </w:rPr>
            </w:pPr>
            <w:r w:rsidRPr="009536E5">
              <w:rPr>
                <w:b/>
                <w:sz w:val="22"/>
                <w:szCs w:val="28"/>
              </w:rPr>
              <w:t xml:space="preserve">    Rok akademicki 20</w:t>
            </w:r>
            <w:r w:rsidR="0078725E">
              <w:rPr>
                <w:b/>
                <w:sz w:val="22"/>
                <w:szCs w:val="28"/>
              </w:rPr>
              <w:t>20</w:t>
            </w:r>
            <w:r w:rsidRPr="009536E5">
              <w:rPr>
                <w:b/>
                <w:sz w:val="22"/>
                <w:szCs w:val="28"/>
              </w:rPr>
              <w:t>/202</w:t>
            </w:r>
            <w:r w:rsidR="0078725E">
              <w:rPr>
                <w:b/>
                <w:sz w:val="22"/>
                <w:szCs w:val="28"/>
              </w:rPr>
              <w:t>1</w:t>
            </w:r>
          </w:p>
        </w:tc>
      </w:tr>
      <w:tr w:rsidR="008E718D" w14:paraId="19DC24EE" w14:textId="77777777">
        <w:tc>
          <w:tcPr>
            <w:tcW w:w="6487" w:type="dxa"/>
          </w:tcPr>
          <w:p w14:paraId="7D3187A3" w14:textId="77777777" w:rsidR="008E718D" w:rsidRPr="009536E5" w:rsidRDefault="008E718D">
            <w:pPr>
              <w:widowControl w:val="0"/>
              <w:rPr>
                <w:b/>
                <w:sz w:val="22"/>
                <w:szCs w:val="28"/>
              </w:rPr>
            </w:pPr>
          </w:p>
        </w:tc>
        <w:tc>
          <w:tcPr>
            <w:tcW w:w="2722" w:type="dxa"/>
          </w:tcPr>
          <w:p w14:paraId="702D6DDA" w14:textId="6CDB4017" w:rsidR="008E718D" w:rsidRPr="009536E5" w:rsidRDefault="00C45FB1">
            <w:pPr>
              <w:widowControl w:val="0"/>
              <w:jc w:val="right"/>
              <w:rPr>
                <w:b/>
                <w:sz w:val="22"/>
                <w:szCs w:val="22"/>
              </w:rPr>
            </w:pPr>
            <w:r w:rsidRPr="009536E5">
              <w:rPr>
                <w:b/>
                <w:sz w:val="22"/>
                <w:szCs w:val="28"/>
              </w:rPr>
              <w:t xml:space="preserve">Semestr </w:t>
            </w:r>
            <w:r w:rsidR="00CB4777">
              <w:rPr>
                <w:b/>
                <w:sz w:val="22"/>
                <w:szCs w:val="28"/>
              </w:rPr>
              <w:t>zimowy</w:t>
            </w:r>
          </w:p>
        </w:tc>
      </w:tr>
    </w:tbl>
    <w:p w14:paraId="2D81851F" w14:textId="77777777" w:rsidR="008E718D" w:rsidRDefault="008E718D">
      <w:pPr>
        <w:widowControl w:val="0"/>
        <w:spacing w:line="259" w:lineRule="auto"/>
        <w:rPr>
          <w:sz w:val="22"/>
          <w:szCs w:val="22"/>
        </w:rPr>
      </w:pPr>
    </w:p>
    <w:p w14:paraId="5CDCB4C0" w14:textId="77777777" w:rsidR="008E718D" w:rsidRDefault="008E718D">
      <w:pPr>
        <w:widowControl w:val="0"/>
        <w:spacing w:after="160" w:line="259" w:lineRule="auto"/>
        <w:rPr>
          <w:sz w:val="22"/>
          <w:szCs w:val="22"/>
        </w:rPr>
      </w:pPr>
    </w:p>
    <w:p w14:paraId="1A0F1653" w14:textId="77777777" w:rsidR="008E718D" w:rsidRDefault="008E718D">
      <w:pPr>
        <w:widowControl w:val="0"/>
        <w:spacing w:after="160" w:line="259" w:lineRule="auto"/>
        <w:rPr>
          <w:b/>
          <w:sz w:val="22"/>
          <w:szCs w:val="22"/>
        </w:rPr>
      </w:pPr>
    </w:p>
    <w:p w14:paraId="23C82CB3" w14:textId="77777777" w:rsidR="00BE45CC" w:rsidRDefault="00CB4777">
      <w:pPr>
        <w:widowControl w:val="0"/>
        <w:spacing w:after="160" w:line="259" w:lineRule="auto"/>
        <w:jc w:val="center"/>
        <w:rPr>
          <w:b/>
          <w:sz w:val="48"/>
          <w:szCs w:val="52"/>
        </w:rPr>
      </w:pPr>
      <w:r w:rsidRPr="00CB4777">
        <w:rPr>
          <w:b/>
          <w:sz w:val="48"/>
          <w:szCs w:val="52"/>
        </w:rPr>
        <w:t xml:space="preserve">Laboratorium </w:t>
      </w:r>
    </w:p>
    <w:p w14:paraId="5541983D" w14:textId="27DFD24C" w:rsidR="008E718D" w:rsidRPr="009536E5" w:rsidRDefault="00BE45CC">
      <w:pPr>
        <w:widowControl w:val="0"/>
        <w:spacing w:after="160" w:line="259" w:lineRule="auto"/>
        <w:jc w:val="center"/>
        <w:rPr>
          <w:b/>
          <w:sz w:val="48"/>
          <w:szCs w:val="52"/>
        </w:rPr>
      </w:pPr>
      <w:r>
        <w:rPr>
          <w:b/>
          <w:sz w:val="48"/>
          <w:szCs w:val="52"/>
        </w:rPr>
        <w:t>Przetwarzania Informacji Wizyjn</w:t>
      </w:r>
      <w:r w:rsidR="00055E5C">
        <w:rPr>
          <w:b/>
          <w:sz w:val="48"/>
          <w:szCs w:val="52"/>
        </w:rPr>
        <w:t>ej</w:t>
      </w:r>
    </w:p>
    <w:p w14:paraId="7B00E298" w14:textId="3B2C79C4" w:rsidR="00BE45CC" w:rsidRPr="00BE45CC" w:rsidRDefault="00BE45CC" w:rsidP="00BE45CC">
      <w:pPr>
        <w:widowControl w:val="0"/>
        <w:spacing w:after="160" w:line="259" w:lineRule="auto"/>
        <w:jc w:val="center"/>
        <w:rPr>
          <w:sz w:val="18"/>
          <w:szCs w:val="18"/>
        </w:rPr>
      </w:pPr>
      <w:r w:rsidRPr="00BE45CC">
        <w:rPr>
          <w:b/>
          <w:sz w:val="40"/>
          <w:szCs w:val="44"/>
        </w:rPr>
        <w:t>Rozpoznawanie płytek (kamieni) domina</w:t>
      </w:r>
    </w:p>
    <w:p w14:paraId="6715F0A4" w14:textId="77777777" w:rsidR="008E718D" w:rsidRDefault="008E718D">
      <w:pPr>
        <w:widowControl w:val="0"/>
        <w:spacing w:after="160" w:line="259" w:lineRule="auto"/>
        <w:jc w:val="center"/>
        <w:rPr>
          <w:sz w:val="22"/>
          <w:szCs w:val="22"/>
        </w:rPr>
      </w:pPr>
    </w:p>
    <w:p w14:paraId="4FBDB7B7" w14:textId="77777777" w:rsidR="008E718D" w:rsidRDefault="008E718D">
      <w:pPr>
        <w:widowControl w:val="0"/>
        <w:spacing w:after="160" w:line="259" w:lineRule="auto"/>
        <w:jc w:val="center"/>
        <w:rPr>
          <w:sz w:val="22"/>
          <w:szCs w:val="22"/>
        </w:rPr>
      </w:pPr>
    </w:p>
    <w:p w14:paraId="3C3DD626" w14:textId="77777777" w:rsidR="008E718D" w:rsidRDefault="008E718D">
      <w:pPr>
        <w:widowControl w:val="0"/>
        <w:spacing w:after="160" w:line="259" w:lineRule="auto"/>
        <w:rPr>
          <w:sz w:val="22"/>
          <w:szCs w:val="22"/>
        </w:rPr>
      </w:pPr>
    </w:p>
    <w:p w14:paraId="2B4D5483" w14:textId="77777777" w:rsidR="008E718D" w:rsidRDefault="008E718D"/>
    <w:p w14:paraId="50AFDDDC" w14:textId="77777777" w:rsidR="008E718D" w:rsidRDefault="008E718D">
      <w:pPr>
        <w:jc w:val="right"/>
      </w:pPr>
    </w:p>
    <w:p w14:paraId="05DF2A93" w14:textId="77777777" w:rsidR="008E718D" w:rsidRDefault="008E718D">
      <w:pPr>
        <w:jc w:val="right"/>
      </w:pPr>
    </w:p>
    <w:p w14:paraId="5D710139" w14:textId="77777777" w:rsidR="008E718D" w:rsidRDefault="008E718D"/>
    <w:p w14:paraId="5348CDE9" w14:textId="77777777" w:rsidR="008E718D" w:rsidRDefault="008E718D"/>
    <w:p w14:paraId="2B103432" w14:textId="77777777" w:rsidR="009536E5" w:rsidRDefault="003B7760">
      <w:pPr>
        <w:ind w:left="6094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27AF1FC2" w14:textId="77777777" w:rsidR="009536E5" w:rsidRDefault="009536E5">
      <w:pPr>
        <w:ind w:left="6094"/>
        <w:rPr>
          <w:b/>
        </w:rPr>
      </w:pPr>
    </w:p>
    <w:p w14:paraId="046214CC" w14:textId="77777777" w:rsidR="009536E5" w:rsidRDefault="009536E5">
      <w:pPr>
        <w:ind w:left="6094"/>
        <w:rPr>
          <w:b/>
        </w:rPr>
      </w:pPr>
    </w:p>
    <w:p w14:paraId="41C475E1" w14:textId="77777777" w:rsidR="009536E5" w:rsidRDefault="009536E5">
      <w:pPr>
        <w:ind w:left="6094"/>
        <w:rPr>
          <w:b/>
        </w:rPr>
      </w:pPr>
    </w:p>
    <w:p w14:paraId="28EB132E" w14:textId="77777777" w:rsidR="008E718D" w:rsidRDefault="003B7760">
      <w:pPr>
        <w:ind w:left="6094"/>
        <w:rPr>
          <w:b/>
        </w:rPr>
      </w:pPr>
      <w:r>
        <w:rPr>
          <w:b/>
        </w:rPr>
        <w:br/>
      </w:r>
      <w:r>
        <w:rPr>
          <w:b/>
        </w:rPr>
        <w:br/>
      </w:r>
      <w:r w:rsidR="00C45FB1">
        <w:rPr>
          <w:b/>
        </w:rPr>
        <w:tab/>
      </w:r>
      <w:r>
        <w:rPr>
          <w:b/>
        </w:rPr>
        <w:t>Choiński Kamil</w:t>
      </w:r>
    </w:p>
    <w:p w14:paraId="5D4B8867" w14:textId="77777777" w:rsidR="008E718D" w:rsidRDefault="003B7760">
      <w:pPr>
        <w:ind w:left="6094" w:firstLine="385"/>
        <w:rPr>
          <w:b/>
        </w:rPr>
      </w:pPr>
      <w:r>
        <w:rPr>
          <w:b/>
        </w:rPr>
        <w:t>Stabla Oskar</w:t>
      </w:r>
    </w:p>
    <w:p w14:paraId="35BCB634" w14:textId="77777777" w:rsidR="009536E5" w:rsidRDefault="00C45FB1">
      <w:pPr>
        <w:ind w:left="6094" w:firstLine="385"/>
        <w:rPr>
          <w:b/>
        </w:rPr>
      </w:pPr>
      <w:r>
        <w:rPr>
          <w:b/>
        </w:rPr>
        <w:t>Gr.</w:t>
      </w:r>
      <w:r w:rsidR="003B7760">
        <w:rPr>
          <w:b/>
        </w:rPr>
        <w:t xml:space="preserve"> I</w:t>
      </w:r>
      <w:r>
        <w:rPr>
          <w:b/>
        </w:rPr>
        <w:t xml:space="preserve"> </w:t>
      </w:r>
    </w:p>
    <w:p w14:paraId="23A6BA1D" w14:textId="77777777" w:rsidR="008E718D" w:rsidRDefault="009536E5" w:rsidP="009536E5">
      <w:pPr>
        <w:rPr>
          <w:b/>
        </w:rPr>
      </w:pPr>
      <w:r>
        <w:rPr>
          <w:b/>
        </w:rPr>
        <w:br w:type="page"/>
      </w:r>
    </w:p>
    <w:p w14:paraId="5A926EAF" w14:textId="11DA84AD" w:rsidR="00893F40" w:rsidRDefault="00893F4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 </w:t>
      </w:r>
      <w:r w:rsidR="00055E5C">
        <w:rPr>
          <w:rFonts w:ascii="Arial" w:eastAsia="Arial" w:hAnsi="Arial" w:cs="Arial"/>
          <w:sz w:val="22"/>
          <w:szCs w:val="22"/>
        </w:rPr>
        <w:t>Liczba oczek</w:t>
      </w:r>
    </w:p>
    <w:p w14:paraId="72728F44" w14:textId="4C4F652C" w:rsidR="00893F40" w:rsidRDefault="00893F40" w:rsidP="00893F40">
      <w:pPr>
        <w:pStyle w:val="ListParagraph"/>
        <w:numPr>
          <w:ilvl w:val="0"/>
          <w:numId w:val="9"/>
        </w:numPr>
      </w:pPr>
      <w:r>
        <w:t>Wstęp</w:t>
      </w:r>
    </w:p>
    <w:p w14:paraId="0D5F3672" w14:textId="0BAA1042" w:rsidR="008027A0" w:rsidRDefault="00BE45CC" w:rsidP="00BE45CC">
      <w:pPr>
        <w:ind w:firstLine="360"/>
      </w:pPr>
      <w:r>
        <w:t xml:space="preserve">Celem projektu </w:t>
      </w:r>
      <w:r w:rsidR="00055E5C">
        <w:t xml:space="preserve">w ramach przedmiotu o nazwie Przetwarzanie Informacji Wizyjnej </w:t>
      </w:r>
      <w:r>
        <w:t xml:space="preserve">było stworzenie programu będącego w stanie rozpoznać na podanym przez użytkownika obrazie kostkę domina, a następnie </w:t>
      </w:r>
      <w:r w:rsidR="00055E5C">
        <w:t>zliczyć</w:t>
      </w:r>
      <w:r>
        <w:t xml:space="preserve"> jej </w:t>
      </w:r>
      <w:r w:rsidR="00055E5C">
        <w:t xml:space="preserve">liczbę </w:t>
      </w:r>
      <w:r>
        <w:t xml:space="preserve">oczek wraz z podziałem na segment górny i dolny. </w:t>
      </w:r>
      <w:r w:rsidR="00055E5C">
        <w:t xml:space="preserve">Środowisko programistyczne nie było z góry narzucone, jednak postanowiliśmy, iż całość zostanie wykonana w programie </w:t>
      </w:r>
      <w:proofErr w:type="spellStart"/>
      <w:r w:rsidR="00055E5C">
        <w:t>Matlab</w:t>
      </w:r>
      <w:proofErr w:type="spellEnd"/>
      <w:r w:rsidR="00055E5C">
        <w:t xml:space="preserve"> z uwagi na jego doskonałe możliwości przetwarzania informacji w obrazie. W celu usprawnienia prac nad projektem wykorzystane zostało środowisko Git, które umożliwiło asynchroniczną pracę nad jednym kodem źródłowym.</w:t>
      </w:r>
    </w:p>
    <w:p w14:paraId="286020F6" w14:textId="77777777" w:rsidR="00055E5C" w:rsidRDefault="00055E5C" w:rsidP="00BE45CC">
      <w:pPr>
        <w:ind w:firstLine="360"/>
      </w:pPr>
    </w:p>
    <w:p w14:paraId="44F7E197" w14:textId="4C53E4C0" w:rsidR="00055E5C" w:rsidRDefault="00055E5C" w:rsidP="00055E5C">
      <w:pPr>
        <w:pStyle w:val="ListParagraph"/>
        <w:numPr>
          <w:ilvl w:val="0"/>
          <w:numId w:val="9"/>
        </w:numPr>
      </w:pPr>
      <w:r>
        <w:t>Podobne rozwiązania</w:t>
      </w:r>
    </w:p>
    <w:p w14:paraId="497B6E1E" w14:textId="6A19FE92" w:rsidR="00055E5C" w:rsidRDefault="00055E5C" w:rsidP="00055E5C"/>
    <w:p w14:paraId="02481137" w14:textId="0E6CE032" w:rsidR="00055E5C" w:rsidRDefault="00055E5C" w:rsidP="00055E5C">
      <w:pPr>
        <w:pStyle w:val="ListParagraph"/>
        <w:numPr>
          <w:ilvl w:val="0"/>
          <w:numId w:val="9"/>
        </w:numPr>
      </w:pPr>
      <w:r>
        <w:t xml:space="preserve">Implementacja w </w:t>
      </w:r>
      <w:proofErr w:type="spellStart"/>
      <w:r>
        <w:t>Matlabie</w:t>
      </w:r>
      <w:proofErr w:type="spellEnd"/>
    </w:p>
    <w:p w14:paraId="44C57BF3" w14:textId="77777777" w:rsidR="00055E5C" w:rsidRDefault="00055E5C" w:rsidP="00055E5C">
      <w:pPr>
        <w:pStyle w:val="ListParagraph"/>
      </w:pPr>
    </w:p>
    <w:p w14:paraId="01E18C06" w14:textId="77777777" w:rsidR="00055E5C" w:rsidRDefault="00055E5C" w:rsidP="00055E5C"/>
    <w:sectPr w:rsidR="00055E5C">
      <w:headerReference w:type="default" r:id="rId8"/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5D389" w14:textId="77777777" w:rsidR="00C80C60" w:rsidRDefault="00C80C60">
      <w:pPr>
        <w:spacing w:line="240" w:lineRule="auto"/>
      </w:pPr>
      <w:r>
        <w:separator/>
      </w:r>
    </w:p>
  </w:endnote>
  <w:endnote w:type="continuationSeparator" w:id="0">
    <w:p w14:paraId="6ABEF816" w14:textId="77777777" w:rsidR="00C80C60" w:rsidRDefault="00C80C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2E5BB" w14:textId="77777777" w:rsidR="00C80C60" w:rsidRDefault="00C80C60">
      <w:pPr>
        <w:spacing w:line="240" w:lineRule="auto"/>
      </w:pPr>
      <w:r>
        <w:separator/>
      </w:r>
    </w:p>
  </w:footnote>
  <w:footnote w:type="continuationSeparator" w:id="0">
    <w:p w14:paraId="105A32C8" w14:textId="77777777" w:rsidR="00C80C60" w:rsidRDefault="00C80C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67423" w14:textId="77777777" w:rsidR="008E718D" w:rsidRDefault="008E7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5B81"/>
    <w:multiLevelType w:val="hybridMultilevel"/>
    <w:tmpl w:val="228CB7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061C2"/>
    <w:multiLevelType w:val="multilevel"/>
    <w:tmpl w:val="25A6A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267066"/>
    <w:multiLevelType w:val="hybridMultilevel"/>
    <w:tmpl w:val="820C8D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652F2"/>
    <w:multiLevelType w:val="multilevel"/>
    <w:tmpl w:val="ABE4C3C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245858"/>
    <w:multiLevelType w:val="multilevel"/>
    <w:tmpl w:val="CFE0739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4C21B2"/>
    <w:multiLevelType w:val="hybridMultilevel"/>
    <w:tmpl w:val="BD7A8B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E036F"/>
    <w:multiLevelType w:val="hybridMultilevel"/>
    <w:tmpl w:val="C986B8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01F7B"/>
    <w:multiLevelType w:val="hybridMultilevel"/>
    <w:tmpl w:val="7E948814"/>
    <w:lvl w:ilvl="0" w:tplc="56103E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0C6B97"/>
    <w:multiLevelType w:val="multilevel"/>
    <w:tmpl w:val="39EEEB38"/>
    <w:lvl w:ilvl="0">
      <w:start w:val="3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08C5F19"/>
    <w:multiLevelType w:val="multilevel"/>
    <w:tmpl w:val="1CFEB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69E0550"/>
    <w:multiLevelType w:val="hybridMultilevel"/>
    <w:tmpl w:val="B5E837C8"/>
    <w:lvl w:ilvl="0" w:tplc="ED58FB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87E85"/>
    <w:multiLevelType w:val="hybridMultilevel"/>
    <w:tmpl w:val="76AAF1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6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18D"/>
    <w:rsid w:val="0004288C"/>
    <w:rsid w:val="00055E5C"/>
    <w:rsid w:val="0018334F"/>
    <w:rsid w:val="001D53D7"/>
    <w:rsid w:val="002C79C0"/>
    <w:rsid w:val="002D2336"/>
    <w:rsid w:val="0030093B"/>
    <w:rsid w:val="00325794"/>
    <w:rsid w:val="00341C28"/>
    <w:rsid w:val="003579BD"/>
    <w:rsid w:val="003B7760"/>
    <w:rsid w:val="003F7AAE"/>
    <w:rsid w:val="004534BF"/>
    <w:rsid w:val="00492BDB"/>
    <w:rsid w:val="004A4191"/>
    <w:rsid w:val="004B20BA"/>
    <w:rsid w:val="00577F30"/>
    <w:rsid w:val="00585152"/>
    <w:rsid w:val="00650BEB"/>
    <w:rsid w:val="006F2ED7"/>
    <w:rsid w:val="00703107"/>
    <w:rsid w:val="0078725E"/>
    <w:rsid w:val="007B4864"/>
    <w:rsid w:val="008027A0"/>
    <w:rsid w:val="008639E3"/>
    <w:rsid w:val="00893F40"/>
    <w:rsid w:val="008A7772"/>
    <w:rsid w:val="008D07A9"/>
    <w:rsid w:val="008E718D"/>
    <w:rsid w:val="008F5893"/>
    <w:rsid w:val="00946783"/>
    <w:rsid w:val="009536E5"/>
    <w:rsid w:val="009E2C48"/>
    <w:rsid w:val="00A41BFA"/>
    <w:rsid w:val="00A511C5"/>
    <w:rsid w:val="00AE4E18"/>
    <w:rsid w:val="00B34CE9"/>
    <w:rsid w:val="00BC2430"/>
    <w:rsid w:val="00BE45CC"/>
    <w:rsid w:val="00C10BC8"/>
    <w:rsid w:val="00C45FB1"/>
    <w:rsid w:val="00C80C60"/>
    <w:rsid w:val="00C8761B"/>
    <w:rsid w:val="00C95EB2"/>
    <w:rsid w:val="00CA38C3"/>
    <w:rsid w:val="00CB4777"/>
    <w:rsid w:val="00CC68DD"/>
    <w:rsid w:val="00CC7F88"/>
    <w:rsid w:val="00CD37AE"/>
    <w:rsid w:val="00D332CB"/>
    <w:rsid w:val="00E039DA"/>
    <w:rsid w:val="00E8750F"/>
    <w:rsid w:val="00EE6A44"/>
    <w:rsid w:val="00EE6EBB"/>
    <w:rsid w:val="00EF36D0"/>
    <w:rsid w:val="00F5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2252"/>
  <w15:docId w15:val="{86C8ADF2-6153-4E0F-91E9-53943EC0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D53D7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95E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86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310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310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03107"/>
    <w:rPr>
      <w:vertAlign w:val="superscript"/>
    </w:rPr>
  </w:style>
  <w:style w:type="table" w:styleId="TableGrid">
    <w:name w:val="Table Grid"/>
    <w:basedOn w:val="TableNormal"/>
    <w:uiPriority w:val="39"/>
    <w:rsid w:val="00CA38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36D0"/>
    <w:pPr>
      <w:autoSpaceDE w:val="0"/>
      <w:autoSpaceDN w:val="0"/>
      <w:adjustRightInd w:val="0"/>
      <w:spacing w:line="240" w:lineRule="auto"/>
    </w:pPr>
    <w:rPr>
      <w:color w:val="00000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96D0F-7DD3-4EE6-B416-3F323E276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139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Oskar Stabla</cp:lastModifiedBy>
  <cp:revision>11</cp:revision>
  <cp:lastPrinted>2020-11-10T20:07:00Z</cp:lastPrinted>
  <dcterms:created xsi:type="dcterms:W3CDTF">2020-05-17T14:40:00Z</dcterms:created>
  <dcterms:modified xsi:type="dcterms:W3CDTF">2020-12-04T16:38:00Z</dcterms:modified>
</cp:coreProperties>
</file>