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E93" w:rsidRPr="004D44B7" w:rsidRDefault="00C06828" w:rsidP="004D44B7">
      <w:pPr>
        <w:spacing w:after="0" w:line="240" w:lineRule="auto"/>
        <w:jc w:val="center"/>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44B7">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TECNICATURA UNIVERSITARIA</w:t>
      </w:r>
      <w:r w:rsidR="004D44B7" w:rsidRPr="004D44B7">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D44B7">
        <w:rPr>
          <w:rFonts w:ascii="Times New Roman" w:hAnsi="Times New Roman" w:cs="Times New Roman"/>
          <w:color w:val="40404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PROGRAMACIÓN</w:t>
      </w:r>
    </w:p>
    <w:p w:rsidR="00011E93" w:rsidRPr="00F94AEB" w:rsidRDefault="00C06828" w:rsidP="00013875">
      <w:pPr>
        <w:spacing w:after="0" w:line="240" w:lineRule="auto"/>
        <w:ind w:firstLine="720"/>
        <w:rPr>
          <w:rFonts w:ascii="Times New Roman" w:hAnsi="Times New Roman" w:cs="Times New Roman"/>
          <w:sz w:val="24"/>
          <w:szCs w:val="24"/>
        </w:rPr>
      </w:pPr>
      <w:r w:rsidRPr="00F94AEB">
        <w:rPr>
          <w:rFonts w:ascii="Times New Roman" w:hAnsi="Times New Roman" w:cs="Times New Roman"/>
          <w:noProof/>
          <w:sz w:val="24"/>
          <w:szCs w:val="24"/>
          <w:lang w:val="es-MX" w:eastAsia="es-MX"/>
        </w:rPr>
        <w:drawing>
          <wp:inline distT="0" distB="0" distL="0" distR="0">
            <wp:extent cx="5582603" cy="3672506"/>
            <wp:effectExtent l="0" t="0" r="0" b="0"/>
            <wp:docPr id="7" name="image1.jpg" descr="Imagen que contiene interior, foto, hombre,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magen que contiene interior, foto, hombre, tabla&#10;&#10;Descripción generada automáticamente"/>
                    <pic:cNvPicPr preferRelativeResize="0"/>
                  </pic:nvPicPr>
                  <pic:blipFill>
                    <a:blip r:embed="rId8"/>
                    <a:srcRect/>
                    <a:stretch>
                      <a:fillRect/>
                    </a:stretch>
                  </pic:blipFill>
                  <pic:spPr>
                    <a:xfrm>
                      <a:off x="0" y="0"/>
                      <a:ext cx="5582603" cy="3672506"/>
                    </a:xfrm>
                    <a:prstGeom prst="rect">
                      <a:avLst/>
                    </a:prstGeom>
                    <a:ln/>
                  </pic:spPr>
                </pic:pic>
              </a:graphicData>
            </a:graphic>
          </wp:inline>
        </w:drawing>
      </w:r>
    </w:p>
    <w:p w:rsidR="00011E93" w:rsidRPr="00F94AEB" w:rsidRDefault="00C06828" w:rsidP="00013875">
      <w:pPr>
        <w:spacing w:after="0" w:line="240" w:lineRule="auto"/>
        <w:ind w:firstLine="720"/>
        <w:rPr>
          <w:rFonts w:ascii="Times New Roman" w:hAnsi="Times New Roman" w:cs="Times New Roman"/>
          <w:b/>
          <w:color w:val="5B9BD5"/>
          <w:sz w:val="24"/>
          <w:szCs w:val="24"/>
        </w:rPr>
      </w:pPr>
      <w:r w:rsidRPr="00F94AEB">
        <w:rPr>
          <w:rFonts w:ascii="Times New Roman" w:hAnsi="Times New Roman" w:cs="Times New Roman"/>
          <w:b/>
          <w:color w:val="5B9BD5"/>
          <w:sz w:val="24"/>
          <w:szCs w:val="24"/>
        </w:rPr>
        <w:t>METODOLOGÍA DE SISTEMAS I</w:t>
      </w:r>
    </w:p>
    <w:p w:rsidR="00011E93" w:rsidRPr="00F94AEB" w:rsidRDefault="00C06828" w:rsidP="00013875">
      <w:pPr>
        <w:spacing w:after="0" w:line="240" w:lineRule="auto"/>
        <w:ind w:firstLine="720"/>
        <w:rPr>
          <w:rFonts w:ascii="Times New Roman" w:hAnsi="Times New Roman" w:cs="Times New Roman"/>
          <w:b/>
          <w:color w:val="1F4E79"/>
          <w:sz w:val="24"/>
          <w:szCs w:val="24"/>
        </w:rPr>
      </w:pPr>
      <w:r w:rsidRPr="00F94AEB">
        <w:rPr>
          <w:rFonts w:ascii="Times New Roman" w:hAnsi="Times New Roman" w:cs="Times New Roman"/>
          <w:b/>
          <w:color w:val="1F4E79"/>
          <w:sz w:val="24"/>
          <w:szCs w:val="24"/>
        </w:rPr>
        <w:t>TRABAJO PRÁCTICO INTEGRADOR</w:t>
      </w:r>
    </w:p>
    <w:p w:rsidR="00011E93" w:rsidRPr="00F94AEB" w:rsidRDefault="00011E93" w:rsidP="00013875">
      <w:pPr>
        <w:spacing w:after="0" w:line="240" w:lineRule="auto"/>
        <w:ind w:firstLine="720"/>
        <w:rPr>
          <w:rFonts w:ascii="Times New Roman" w:eastAsia="Times New Roman" w:hAnsi="Times New Roman" w:cs="Times New Roman"/>
          <w:b/>
          <w:color w:val="1F4E79"/>
          <w:sz w:val="24"/>
          <w:szCs w:val="24"/>
        </w:rPr>
      </w:pPr>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6056"/>
      </w:tblGrid>
      <w:tr w:rsidR="00011E93" w:rsidRPr="00F94AEB" w:rsidTr="00013875">
        <w:trPr>
          <w:trHeight w:val="2843"/>
        </w:trPr>
        <w:tc>
          <w:tcPr>
            <w:tcW w:w="3720" w:type="dxa"/>
          </w:tcPr>
          <w:p w:rsidR="00011E93" w:rsidRPr="00F94AEB" w:rsidRDefault="00C06828" w:rsidP="00C772C8">
            <w:pPr>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DOCENTES:</w:t>
            </w:r>
          </w:p>
          <w:p w:rsidR="00011E93" w:rsidRPr="00F94AEB" w:rsidRDefault="00011E93" w:rsidP="00013875">
            <w:pPr>
              <w:ind w:firstLine="720"/>
              <w:rPr>
                <w:rFonts w:ascii="Times New Roman" w:eastAsia="Times New Roman" w:hAnsi="Times New Roman" w:cs="Times New Roman"/>
                <w:sz w:val="24"/>
                <w:szCs w:val="24"/>
              </w:rPr>
            </w:pPr>
          </w:p>
          <w:tbl>
            <w:tblPr>
              <w:tblStyle w:val="a0"/>
              <w:tblW w:w="2989" w:type="dxa"/>
              <w:tblLayout w:type="fixed"/>
              <w:tblLook w:val="0400" w:firstRow="0" w:lastRow="0" w:firstColumn="0" w:lastColumn="0" w:noHBand="0" w:noVBand="1"/>
            </w:tblPr>
            <w:tblGrid>
              <w:gridCol w:w="1430"/>
              <w:gridCol w:w="1559"/>
            </w:tblGrid>
            <w:tr w:rsidR="00011E93" w:rsidRPr="00F94AEB" w:rsidTr="00C772C8">
              <w:trPr>
                <w:trHeight w:val="405"/>
              </w:trPr>
              <w:tc>
                <w:tcPr>
                  <w:tcW w:w="1430" w:type="dxa"/>
                  <w:tcBorders>
                    <w:top w:val="single" w:sz="8" w:space="0" w:color="000000"/>
                    <w:left w:val="single" w:sz="8" w:space="0" w:color="000000"/>
                    <w:bottom w:val="single" w:sz="4" w:space="0" w:color="000000"/>
                    <w:right w:val="single" w:sz="4" w:space="0" w:color="000000"/>
                  </w:tcBorders>
                  <w:shd w:val="clear" w:color="auto" w:fill="auto"/>
                  <w:vAlign w:val="bottom"/>
                </w:tcPr>
                <w:p w:rsidR="00011E93" w:rsidRPr="00F94AEB" w:rsidRDefault="00C06828" w:rsidP="00C772C8">
                  <w:pPr>
                    <w:spacing w:after="0" w:line="240" w:lineRule="auto"/>
                    <w:jc w:val="both"/>
                    <w:rPr>
                      <w:rFonts w:ascii="Times New Roman" w:eastAsia="Times New Roman" w:hAnsi="Times New Roman" w:cs="Times New Roman"/>
                      <w:b/>
                      <w:color w:val="000000"/>
                      <w:sz w:val="24"/>
                      <w:szCs w:val="24"/>
                    </w:rPr>
                  </w:pPr>
                  <w:r w:rsidRPr="00F94AEB">
                    <w:rPr>
                      <w:rFonts w:ascii="Times New Roman" w:eastAsia="Times New Roman" w:hAnsi="Times New Roman" w:cs="Times New Roman"/>
                      <w:b/>
                      <w:color w:val="000000"/>
                      <w:sz w:val="24"/>
                      <w:szCs w:val="24"/>
                    </w:rPr>
                    <w:t>APELLIDO</w:t>
                  </w:r>
                </w:p>
              </w:tc>
              <w:tc>
                <w:tcPr>
                  <w:tcW w:w="1559" w:type="dxa"/>
                  <w:tcBorders>
                    <w:top w:val="single" w:sz="8" w:space="0" w:color="000000"/>
                    <w:left w:val="nil"/>
                    <w:bottom w:val="single" w:sz="4" w:space="0" w:color="000000"/>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color w:val="000000"/>
                      <w:sz w:val="24"/>
                      <w:szCs w:val="24"/>
                    </w:rPr>
                  </w:pPr>
                  <w:r w:rsidRPr="00F94AEB">
                    <w:rPr>
                      <w:rFonts w:ascii="Times New Roman" w:eastAsia="Times New Roman" w:hAnsi="Times New Roman" w:cs="Times New Roman"/>
                      <w:b/>
                      <w:color w:val="000000"/>
                      <w:sz w:val="24"/>
                      <w:szCs w:val="24"/>
                    </w:rPr>
                    <w:t>NOMBRE</w:t>
                  </w:r>
                </w:p>
              </w:tc>
            </w:tr>
            <w:tr w:rsidR="00011E93" w:rsidRPr="00F94AEB" w:rsidTr="00C772C8">
              <w:trPr>
                <w:trHeight w:val="405"/>
              </w:trPr>
              <w:tc>
                <w:tcPr>
                  <w:tcW w:w="1430" w:type="dxa"/>
                  <w:tcBorders>
                    <w:top w:val="nil"/>
                    <w:left w:val="single" w:sz="8" w:space="0" w:color="000000"/>
                    <w:bottom w:val="nil"/>
                    <w:right w:val="nil"/>
                  </w:tcBorders>
                  <w:shd w:val="clear" w:color="auto" w:fill="auto"/>
                  <w:vAlign w:val="bottom"/>
                </w:tcPr>
                <w:p w:rsidR="00011E93" w:rsidRPr="00F94AEB" w:rsidRDefault="00C06828" w:rsidP="00013875">
                  <w:pPr>
                    <w:spacing w:after="0" w:line="240" w:lineRule="auto"/>
                    <w:jc w:val="both"/>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 xml:space="preserve">SANTORO </w:t>
                  </w:r>
                </w:p>
              </w:tc>
              <w:tc>
                <w:tcPr>
                  <w:tcW w:w="1559" w:type="dxa"/>
                  <w:tcBorders>
                    <w:top w:val="nil"/>
                    <w:left w:val="nil"/>
                    <w:bottom w:val="nil"/>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 xml:space="preserve">Exequiel </w:t>
                  </w:r>
                </w:p>
              </w:tc>
            </w:tr>
            <w:tr w:rsidR="00011E93" w:rsidRPr="00F94AEB" w:rsidTr="00C772C8">
              <w:trPr>
                <w:trHeight w:val="405"/>
              </w:trPr>
              <w:tc>
                <w:tcPr>
                  <w:tcW w:w="1430" w:type="dxa"/>
                  <w:tcBorders>
                    <w:top w:val="nil"/>
                    <w:left w:val="single" w:sz="8" w:space="0" w:color="000000"/>
                    <w:bottom w:val="nil"/>
                    <w:right w:val="nil"/>
                  </w:tcBorders>
                  <w:shd w:val="clear" w:color="auto" w:fill="auto"/>
                  <w:vAlign w:val="bottom"/>
                </w:tcPr>
                <w:p w:rsidR="00011E93" w:rsidRPr="00F94AEB" w:rsidRDefault="00C06828" w:rsidP="00013875">
                  <w:pPr>
                    <w:spacing w:after="0" w:line="240" w:lineRule="auto"/>
                    <w:jc w:val="both"/>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PEREZ</w:t>
                  </w:r>
                </w:p>
              </w:tc>
              <w:tc>
                <w:tcPr>
                  <w:tcW w:w="1559" w:type="dxa"/>
                  <w:tcBorders>
                    <w:top w:val="nil"/>
                    <w:left w:val="nil"/>
                    <w:bottom w:val="nil"/>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Rita Mabel</w:t>
                  </w:r>
                </w:p>
              </w:tc>
            </w:tr>
            <w:tr w:rsidR="00011E93" w:rsidRPr="00F94AEB" w:rsidTr="00C772C8">
              <w:trPr>
                <w:trHeight w:val="405"/>
              </w:trPr>
              <w:tc>
                <w:tcPr>
                  <w:tcW w:w="1430" w:type="dxa"/>
                  <w:tcBorders>
                    <w:top w:val="nil"/>
                    <w:left w:val="single" w:sz="8" w:space="0" w:color="000000"/>
                    <w:bottom w:val="single" w:sz="8" w:space="0" w:color="000000"/>
                    <w:right w:val="nil"/>
                  </w:tcBorders>
                  <w:shd w:val="clear" w:color="auto" w:fill="auto"/>
                  <w:vAlign w:val="bottom"/>
                </w:tcPr>
                <w:p w:rsidR="00011E93" w:rsidRPr="00F94AEB" w:rsidRDefault="00C06828" w:rsidP="00013875">
                  <w:pPr>
                    <w:spacing w:after="0" w:line="240" w:lineRule="auto"/>
                    <w:jc w:val="both"/>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GARAY</w:t>
                  </w:r>
                </w:p>
              </w:tc>
              <w:tc>
                <w:tcPr>
                  <w:tcW w:w="1559" w:type="dxa"/>
                  <w:tcBorders>
                    <w:top w:val="nil"/>
                    <w:left w:val="nil"/>
                    <w:bottom w:val="single" w:sz="8" w:space="0" w:color="000000"/>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Martín</w:t>
                  </w:r>
                </w:p>
              </w:tc>
            </w:tr>
          </w:tbl>
          <w:p w:rsidR="00011E93" w:rsidRPr="00F94AEB" w:rsidRDefault="00011E93" w:rsidP="00013875">
            <w:pPr>
              <w:ind w:firstLine="720"/>
              <w:rPr>
                <w:rFonts w:ascii="Times New Roman" w:eastAsia="Times New Roman" w:hAnsi="Times New Roman" w:cs="Times New Roman"/>
                <w:sz w:val="24"/>
                <w:szCs w:val="24"/>
              </w:rPr>
            </w:pPr>
          </w:p>
        </w:tc>
        <w:tc>
          <w:tcPr>
            <w:tcW w:w="6056" w:type="dxa"/>
          </w:tcPr>
          <w:p w:rsidR="00011E93" w:rsidRPr="00F94AEB" w:rsidRDefault="00C06828" w:rsidP="00C772C8">
            <w:pPr>
              <w:ind w:firstLine="720"/>
              <w:jc w:val="center"/>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INTEGRANTES:</w:t>
            </w:r>
          </w:p>
          <w:p w:rsidR="00011E93" w:rsidRPr="00F94AEB" w:rsidRDefault="00011E93" w:rsidP="00013875">
            <w:pPr>
              <w:ind w:firstLine="720"/>
              <w:rPr>
                <w:rFonts w:ascii="Times New Roman" w:eastAsia="Times New Roman" w:hAnsi="Times New Roman" w:cs="Times New Roman"/>
                <w:color w:val="000000"/>
                <w:sz w:val="24"/>
                <w:szCs w:val="24"/>
              </w:rPr>
            </w:pPr>
          </w:p>
          <w:tbl>
            <w:tblPr>
              <w:tblStyle w:val="a1"/>
              <w:tblW w:w="5505" w:type="dxa"/>
              <w:tblInd w:w="1" w:type="dxa"/>
              <w:tblLayout w:type="fixed"/>
              <w:tblLook w:val="0400" w:firstRow="0" w:lastRow="0" w:firstColumn="0" w:lastColumn="0" w:noHBand="0" w:noVBand="1"/>
            </w:tblPr>
            <w:tblGrid>
              <w:gridCol w:w="2386"/>
              <w:gridCol w:w="1843"/>
              <w:gridCol w:w="1276"/>
            </w:tblGrid>
            <w:tr w:rsidR="00011E93" w:rsidRPr="00F94AEB" w:rsidTr="00C772C8">
              <w:trPr>
                <w:trHeight w:val="302"/>
              </w:trPr>
              <w:tc>
                <w:tcPr>
                  <w:tcW w:w="2386" w:type="dxa"/>
                  <w:tcBorders>
                    <w:top w:val="single" w:sz="8" w:space="0" w:color="000000"/>
                    <w:left w:val="single" w:sz="8" w:space="0" w:color="000000"/>
                    <w:bottom w:val="single" w:sz="4" w:space="0" w:color="000000"/>
                    <w:right w:val="single" w:sz="4"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i/>
                      <w:color w:val="000000"/>
                      <w:sz w:val="24"/>
                      <w:szCs w:val="24"/>
                    </w:rPr>
                  </w:pPr>
                  <w:r w:rsidRPr="00F94AEB">
                    <w:rPr>
                      <w:rFonts w:ascii="Times New Roman" w:eastAsia="Times New Roman" w:hAnsi="Times New Roman" w:cs="Times New Roman"/>
                      <w:b/>
                      <w:i/>
                      <w:color w:val="000000"/>
                      <w:sz w:val="24"/>
                      <w:szCs w:val="24"/>
                    </w:rPr>
                    <w:t>APELLIDO</w:t>
                  </w:r>
                </w:p>
              </w:tc>
              <w:tc>
                <w:tcPr>
                  <w:tcW w:w="1843" w:type="dxa"/>
                  <w:tcBorders>
                    <w:top w:val="single" w:sz="8" w:space="0" w:color="000000"/>
                    <w:left w:val="nil"/>
                    <w:bottom w:val="single" w:sz="4" w:space="0" w:color="000000"/>
                    <w:right w:val="single" w:sz="4"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i/>
                      <w:color w:val="000000"/>
                      <w:sz w:val="24"/>
                      <w:szCs w:val="24"/>
                    </w:rPr>
                  </w:pPr>
                  <w:r w:rsidRPr="00F94AEB">
                    <w:rPr>
                      <w:rFonts w:ascii="Times New Roman" w:eastAsia="Times New Roman" w:hAnsi="Times New Roman" w:cs="Times New Roman"/>
                      <w:b/>
                      <w:i/>
                      <w:color w:val="000000"/>
                      <w:sz w:val="24"/>
                      <w:szCs w:val="24"/>
                    </w:rPr>
                    <w:t>NOMBRE</w:t>
                  </w:r>
                </w:p>
              </w:tc>
              <w:tc>
                <w:tcPr>
                  <w:tcW w:w="1276" w:type="dxa"/>
                  <w:tcBorders>
                    <w:top w:val="single" w:sz="8" w:space="0" w:color="000000"/>
                    <w:left w:val="nil"/>
                    <w:bottom w:val="single" w:sz="4" w:space="0" w:color="000000"/>
                    <w:right w:val="single" w:sz="8" w:space="0" w:color="000000"/>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b/>
                      <w:i/>
                      <w:color w:val="000000"/>
                      <w:sz w:val="24"/>
                      <w:szCs w:val="24"/>
                    </w:rPr>
                  </w:pPr>
                  <w:r w:rsidRPr="00F94AEB">
                    <w:rPr>
                      <w:rFonts w:ascii="Times New Roman" w:eastAsia="Times New Roman" w:hAnsi="Times New Roman" w:cs="Times New Roman"/>
                      <w:b/>
                      <w:i/>
                      <w:color w:val="000000"/>
                      <w:sz w:val="24"/>
                      <w:szCs w:val="24"/>
                    </w:rPr>
                    <w:t>LEGAJO</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CERDOSINO</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María Ángeles</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110994</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sz w:val="24"/>
                      <w:szCs w:val="24"/>
                    </w:rPr>
                    <w:t>MALBRÁN</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Pablo</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107485</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MELLIBOSKY</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Cristián</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111097</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sz w:val="24"/>
                      <w:szCs w:val="24"/>
                    </w:rPr>
                    <w:t>ORTOPÁN</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Alejandra Nancy</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110877</w:t>
                  </w:r>
                </w:p>
              </w:tc>
            </w:tr>
            <w:tr w:rsidR="00011E93" w:rsidRPr="00F94AEB" w:rsidTr="00C772C8">
              <w:trPr>
                <w:trHeight w:val="302"/>
              </w:trPr>
              <w:tc>
                <w:tcPr>
                  <w:tcW w:w="2386" w:type="dxa"/>
                  <w:tcBorders>
                    <w:top w:val="nil"/>
                    <w:left w:val="single" w:sz="8" w:space="0" w:color="000000"/>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PASQUALETTI</w:t>
                  </w:r>
                </w:p>
              </w:tc>
              <w:tc>
                <w:tcPr>
                  <w:tcW w:w="1843" w:type="dxa"/>
                  <w:tcBorders>
                    <w:top w:val="nil"/>
                    <w:left w:val="nil"/>
                    <w:bottom w:val="nil"/>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Ricardo Gabriel</w:t>
                  </w:r>
                </w:p>
              </w:tc>
              <w:tc>
                <w:tcPr>
                  <w:tcW w:w="1276" w:type="dxa"/>
                  <w:tcBorders>
                    <w:top w:val="nil"/>
                    <w:left w:val="nil"/>
                    <w:bottom w:val="nil"/>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111017</w:t>
                  </w:r>
                </w:p>
              </w:tc>
            </w:tr>
            <w:tr w:rsidR="00011E93" w:rsidRPr="00F94AEB" w:rsidTr="00C772C8">
              <w:trPr>
                <w:trHeight w:val="317"/>
              </w:trPr>
              <w:tc>
                <w:tcPr>
                  <w:tcW w:w="2386" w:type="dxa"/>
                  <w:tcBorders>
                    <w:top w:val="nil"/>
                    <w:left w:val="single" w:sz="8" w:space="0" w:color="000000"/>
                    <w:bottom w:val="single" w:sz="8" w:space="0" w:color="000000"/>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PECHA</w:t>
                  </w:r>
                </w:p>
              </w:tc>
              <w:tc>
                <w:tcPr>
                  <w:tcW w:w="1843" w:type="dxa"/>
                  <w:tcBorders>
                    <w:top w:val="nil"/>
                    <w:left w:val="nil"/>
                    <w:bottom w:val="single" w:sz="8" w:space="0" w:color="000000"/>
                    <w:right w:val="nil"/>
                  </w:tcBorders>
                  <w:shd w:val="clear" w:color="auto" w:fill="auto"/>
                  <w:vAlign w:val="bottom"/>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Macarena Janet</w:t>
                  </w:r>
                </w:p>
              </w:tc>
              <w:tc>
                <w:tcPr>
                  <w:tcW w:w="1276" w:type="dxa"/>
                  <w:tcBorders>
                    <w:top w:val="nil"/>
                    <w:left w:val="nil"/>
                    <w:bottom w:val="single" w:sz="8" w:space="0" w:color="000000"/>
                    <w:right w:val="single" w:sz="8" w:space="0" w:color="000000"/>
                  </w:tcBorders>
                  <w:shd w:val="clear" w:color="auto" w:fill="auto"/>
                  <w:vAlign w:val="center"/>
                </w:tcPr>
                <w:p w:rsidR="00011E93" w:rsidRPr="00F94AEB" w:rsidRDefault="00C06828" w:rsidP="00C772C8">
                  <w:pPr>
                    <w:spacing w:after="0" w:line="240" w:lineRule="auto"/>
                    <w:rPr>
                      <w:rFonts w:ascii="Times New Roman" w:eastAsia="Times New Roman" w:hAnsi="Times New Roman" w:cs="Times New Roman"/>
                      <w:color w:val="000000"/>
                      <w:sz w:val="24"/>
                      <w:szCs w:val="24"/>
                    </w:rPr>
                  </w:pPr>
                  <w:r w:rsidRPr="00F94AEB">
                    <w:rPr>
                      <w:rFonts w:ascii="Times New Roman" w:eastAsia="Times New Roman" w:hAnsi="Times New Roman" w:cs="Times New Roman"/>
                      <w:color w:val="000000"/>
                      <w:sz w:val="24"/>
                      <w:szCs w:val="24"/>
                    </w:rPr>
                    <w:t>111007</w:t>
                  </w:r>
                </w:p>
              </w:tc>
            </w:tr>
          </w:tbl>
          <w:p w:rsidR="00011E93" w:rsidRPr="00F94AEB" w:rsidRDefault="00011E93" w:rsidP="00013875">
            <w:pPr>
              <w:pBdr>
                <w:top w:val="nil"/>
                <w:left w:val="nil"/>
                <w:bottom w:val="nil"/>
                <w:right w:val="nil"/>
                <w:between w:val="nil"/>
              </w:pBdr>
              <w:ind w:firstLine="720"/>
              <w:rPr>
                <w:rFonts w:ascii="Times New Roman" w:eastAsia="Times New Roman" w:hAnsi="Times New Roman" w:cs="Times New Roman"/>
                <w:color w:val="000000"/>
                <w:sz w:val="24"/>
                <w:szCs w:val="24"/>
              </w:rPr>
            </w:pPr>
          </w:p>
        </w:tc>
      </w:tr>
    </w:tbl>
    <w:p w:rsidR="00C772C8" w:rsidRPr="00F94AEB" w:rsidRDefault="00C772C8" w:rsidP="00013875">
      <w:pPr>
        <w:spacing w:after="0" w:line="240" w:lineRule="auto"/>
        <w:ind w:firstLine="720"/>
        <w:rPr>
          <w:rFonts w:ascii="Times New Roman" w:eastAsia="Times New Roman" w:hAnsi="Times New Roman" w:cs="Times New Roman"/>
          <w:b/>
          <w:sz w:val="24"/>
          <w:szCs w:val="24"/>
        </w:rPr>
      </w:pPr>
    </w:p>
    <w:p w:rsidR="00C772C8" w:rsidRPr="00F94AEB" w:rsidRDefault="00C772C8">
      <w:pPr>
        <w:rPr>
          <w:rFonts w:ascii="Times New Roman" w:eastAsia="Times New Roman" w:hAnsi="Times New Roman" w:cs="Times New Roman"/>
          <w:b/>
          <w:sz w:val="24"/>
          <w:szCs w:val="24"/>
        </w:rPr>
      </w:pPr>
      <w:r w:rsidRPr="00F94AEB">
        <w:rPr>
          <w:rFonts w:ascii="Times New Roman" w:eastAsia="Times New Roman" w:hAnsi="Times New Roman" w:cs="Times New Roman"/>
          <w:b/>
          <w:sz w:val="24"/>
          <w:szCs w:val="24"/>
        </w:rPr>
        <w:br w:type="page"/>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 xml:space="preserve">Historial de Revisiones del Documento </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b/>
      </w: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bl>
      <w:tblPr>
        <w:tblStyle w:val="a2"/>
        <w:tblW w:w="8495" w:type="dxa"/>
        <w:tblBorders>
          <w:top w:val="nil"/>
          <w:left w:val="nil"/>
          <w:bottom w:val="nil"/>
          <w:right w:val="nil"/>
          <w:insideH w:val="nil"/>
          <w:insideV w:val="nil"/>
        </w:tblBorders>
        <w:tblLayout w:type="fixed"/>
        <w:tblLook w:val="0600" w:firstRow="0" w:lastRow="0" w:firstColumn="0" w:lastColumn="0" w:noHBand="1" w:noVBand="1"/>
      </w:tblPr>
      <w:tblGrid>
        <w:gridCol w:w="1196"/>
        <w:gridCol w:w="1080"/>
        <w:gridCol w:w="4455"/>
        <w:gridCol w:w="1764"/>
      </w:tblGrid>
      <w:tr w:rsidR="00011E93" w:rsidRPr="00F94AEB">
        <w:trPr>
          <w:trHeight w:val="590"/>
        </w:trPr>
        <w:tc>
          <w:tcPr>
            <w:tcW w:w="119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Fecha</w:t>
            </w:r>
          </w:p>
        </w:tc>
        <w:tc>
          <w:tcPr>
            <w:tcW w:w="1080"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Versión</w:t>
            </w:r>
          </w:p>
        </w:tc>
        <w:tc>
          <w:tcPr>
            <w:tcW w:w="445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Descripción</w:t>
            </w:r>
          </w:p>
        </w:tc>
        <w:tc>
          <w:tcPr>
            <w:tcW w:w="1764"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Arial" w:hAnsi="Times New Roman" w:cs="Times New Roman"/>
                <w:b/>
                <w:i/>
                <w:sz w:val="24"/>
                <w:szCs w:val="24"/>
              </w:rPr>
            </w:pPr>
            <w:r w:rsidRPr="00F94AEB">
              <w:rPr>
                <w:rFonts w:ascii="Times New Roman" w:eastAsia="Arial" w:hAnsi="Times New Roman" w:cs="Times New Roman"/>
                <w:b/>
                <w:i/>
                <w:sz w:val="24"/>
                <w:szCs w:val="24"/>
              </w:rPr>
              <w:t>Autores</w:t>
            </w:r>
          </w:p>
        </w:tc>
      </w:tr>
      <w:tr w:rsidR="00011E93" w:rsidRPr="00F94AEB">
        <w:trPr>
          <w:trHeight w:val="695"/>
        </w:trPr>
        <w:tc>
          <w:tcPr>
            <w:tcW w:w="1196" w:type="dxa"/>
            <w:vMerge w:val="restart"/>
            <w:tcBorders>
              <w:top w:val="nil"/>
              <w:left w:val="single" w:sz="8" w:space="0" w:color="000000"/>
              <w:bottom w:val="single" w:sz="18" w:space="0" w:color="000000"/>
              <w:right w:val="single" w:sz="8" w:space="0" w:color="000000"/>
            </w:tcBorders>
            <w:tcMar>
              <w:top w:w="100" w:type="dxa"/>
              <w:left w:w="80" w:type="dxa"/>
              <w:bottom w:w="100" w:type="dxa"/>
              <w:right w:w="80" w:type="dxa"/>
            </w:tcMar>
            <w:vAlign w:val="bottom"/>
          </w:tcPr>
          <w:p w:rsidR="00011E93" w:rsidRPr="00F94AEB" w:rsidRDefault="00C06828" w:rsidP="00C772C8">
            <w:pPr>
              <w:tabs>
                <w:tab w:val="left" w:pos="90"/>
              </w:tabs>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080" w:type="dxa"/>
            <w:vMerge w:val="restart"/>
            <w:tcBorders>
              <w:top w:val="nil"/>
              <w:left w:val="nil"/>
              <w:bottom w:val="single" w:sz="18" w:space="0" w:color="000000"/>
              <w:right w:val="single" w:sz="8" w:space="0" w:color="000000"/>
            </w:tcBorders>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c>
        <w:tc>
          <w:tcPr>
            <w:tcW w:w="1080"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455"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val="restart"/>
            <w:tcBorders>
              <w:top w:val="nil"/>
              <w:left w:val="single" w:sz="8" w:space="0" w:color="000000"/>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080" w:type="dxa"/>
            <w:vMerge w:val="restart"/>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c>
        <w:tc>
          <w:tcPr>
            <w:tcW w:w="1080" w:type="dxa"/>
            <w:vMerge/>
            <w:tcBorders>
              <w:bottom w:val="single" w:sz="1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455"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1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080" w:type="dxa"/>
            <w:vMerge w:val="restart"/>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4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r w:rsidR="00011E93" w:rsidRPr="00F94AEB">
        <w:trPr>
          <w:trHeight w:val="695"/>
        </w:trPr>
        <w:tc>
          <w:tcPr>
            <w:tcW w:w="119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4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c>
          <w:tcPr>
            <w:tcW w:w="176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rsidR="00011E93" w:rsidRPr="00F94AEB" w:rsidRDefault="00C06828" w:rsidP="00013875">
            <w:pPr>
              <w:tabs>
                <w:tab w:val="left" w:pos="90"/>
              </w:tabs>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w:t>
            </w:r>
          </w:p>
        </w:tc>
      </w:tr>
    </w:tbl>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C772C8">
      <w:pPr>
        <w:tabs>
          <w:tab w:val="left" w:pos="90"/>
        </w:tabs>
        <w:spacing w:after="0" w:line="240" w:lineRule="auto"/>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C06828" w:rsidP="00013875">
      <w:pPr>
        <w:tabs>
          <w:tab w:val="left" w:pos="90"/>
        </w:tabs>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Índice</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sdt>
      <w:sdtPr>
        <w:rPr>
          <w:rFonts w:ascii="Times New Roman" w:hAnsi="Times New Roman" w:cs="Times New Roman"/>
          <w:sz w:val="24"/>
          <w:szCs w:val="24"/>
        </w:rPr>
        <w:id w:val="-1123770562"/>
        <w:docPartObj>
          <w:docPartGallery w:val="Table of Contents"/>
          <w:docPartUnique/>
        </w:docPartObj>
      </w:sdtPr>
      <w:sdtEndPr/>
      <w:sdtContent>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hAnsi="Times New Roman" w:cs="Times New Roman"/>
              <w:sz w:val="24"/>
              <w:szCs w:val="24"/>
            </w:rPr>
            <w:fldChar w:fldCharType="begin"/>
          </w:r>
          <w:r w:rsidRPr="00F94AEB">
            <w:rPr>
              <w:rFonts w:ascii="Times New Roman" w:hAnsi="Times New Roman" w:cs="Times New Roman"/>
              <w:sz w:val="24"/>
              <w:szCs w:val="24"/>
            </w:rPr>
            <w:instrText xml:space="preserve"> TOC \h \u \z </w:instrText>
          </w:r>
          <w:r w:rsidRPr="00F94AEB">
            <w:rPr>
              <w:rFonts w:ascii="Times New Roman" w:hAnsi="Times New Roman" w:cs="Times New Roman"/>
              <w:sz w:val="24"/>
              <w:szCs w:val="24"/>
            </w:rPr>
            <w:fldChar w:fldCharType="separate"/>
          </w:r>
          <w:r w:rsidR="00C772C8" w:rsidRPr="00F94AEB">
            <w:rPr>
              <w:rFonts w:ascii="Times New Roman" w:eastAsia="Times New Roman" w:hAnsi="Times New Roman" w:cs="Times New Roman"/>
              <w:sz w:val="24"/>
              <w:szCs w:val="24"/>
            </w:rPr>
            <w:t>Acta de Constitución del Pr</w:t>
          </w:r>
          <w:r w:rsidRPr="00F94AEB">
            <w:rPr>
              <w:rFonts w:ascii="Times New Roman" w:eastAsia="Times New Roman" w:hAnsi="Times New Roman" w:cs="Times New Roman"/>
              <w:sz w:val="24"/>
              <w:szCs w:val="24"/>
            </w:rPr>
            <w:t>oyecto………………………………</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 xml:space="preserve">…4 </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Introducción e información general………...……....……………….</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…….....5</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Relevamiento del Sistema de Ventas……………………………………….…6</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Diagnóstico del </w:t>
          </w:r>
          <w:r w:rsidR="00C772C8" w:rsidRPr="00F94AEB">
            <w:rPr>
              <w:rFonts w:ascii="Times New Roman" w:eastAsia="Times New Roman" w:hAnsi="Times New Roman" w:cs="Times New Roman"/>
              <w:sz w:val="24"/>
              <w:szCs w:val="24"/>
            </w:rPr>
            <w:t>Sis</w:t>
          </w:r>
          <w:r w:rsidRPr="00F94AEB">
            <w:rPr>
              <w:rFonts w:ascii="Times New Roman" w:eastAsia="Times New Roman" w:hAnsi="Times New Roman" w:cs="Times New Roman"/>
              <w:sz w:val="24"/>
              <w:szCs w:val="24"/>
            </w:rPr>
            <w:t>tema…………………………………………</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.....7</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Objetivo y Alcance……………………………………………</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…....8</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Límites…………………………………………………………..…</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…...9</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Tabla Entradas y salidas………………………………………..…</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…...10</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Propuesta ofrecida………………………………………………...</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……...11</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Requerimientos Funcionales y no Funcionales………………....……</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……..12</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Desarrollar el Product Backlog…………………………………….…</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..13</w:t>
          </w:r>
        </w:p>
        <w:p w:rsidR="00011E93" w:rsidRPr="00F94AEB" w:rsidRDefault="00C772C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Curso</w:t>
          </w:r>
          <w:r w:rsidR="00C06828" w:rsidRPr="00F94AEB">
            <w:rPr>
              <w:rFonts w:ascii="Times New Roman" w:eastAsia="Times New Roman" w:hAnsi="Times New Roman" w:cs="Times New Roman"/>
              <w:sz w:val="24"/>
              <w:szCs w:val="24"/>
            </w:rPr>
            <w:t>grama……..……………………………………………</w:t>
          </w:r>
          <w:r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……….14</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Roles de los usuarios del sistema……………………………………</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..….15</w:t>
          </w:r>
        </w:p>
        <w:p w:rsidR="00011E93" w:rsidRPr="00F94AEB" w:rsidRDefault="00C06828" w:rsidP="00013875">
          <w:pPr>
            <w:numPr>
              <w:ilvl w:val="0"/>
              <w:numId w:val="3"/>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Roles de los integrantes del proyecto………………………………</w:t>
          </w:r>
          <w:r w:rsidR="00C772C8" w:rsidRPr="00F94AEB">
            <w:rPr>
              <w:rFonts w:ascii="Times New Roman" w:eastAsia="Times New Roman" w:hAnsi="Times New Roman" w:cs="Times New Roman"/>
              <w:sz w:val="24"/>
              <w:szCs w:val="24"/>
            </w:rPr>
            <w:t>.</w:t>
          </w:r>
          <w:r w:rsidRPr="00F94AEB">
            <w:rPr>
              <w:rFonts w:ascii="Times New Roman" w:eastAsia="Times New Roman" w:hAnsi="Times New Roman" w:cs="Times New Roman"/>
              <w:sz w:val="24"/>
              <w:szCs w:val="24"/>
            </w:rPr>
            <w:t>……….15</w:t>
          </w:r>
        </w:p>
        <w:p w:rsidR="00011E93" w:rsidRPr="00F94AEB" w:rsidRDefault="00AD5C94" w:rsidP="00013875">
          <w:pPr>
            <w:numPr>
              <w:ilvl w:val="0"/>
              <w:numId w:val="3"/>
            </w:numPr>
            <w:spacing w:after="0" w:line="240" w:lineRule="auto"/>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r w:rsidR="00C06828"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w:t>
          </w:r>
          <w:r w:rsidR="00C772C8" w:rsidRPr="00F94AEB">
            <w:rPr>
              <w:rFonts w:ascii="Times New Roman" w:eastAsia="Times New Roman" w:hAnsi="Times New Roman" w:cs="Times New Roman"/>
              <w:sz w:val="24"/>
              <w:szCs w:val="24"/>
            </w:rPr>
            <w:t>….</w:t>
          </w:r>
          <w:r w:rsidR="00C06828" w:rsidRPr="00F94AEB">
            <w:rPr>
              <w:rFonts w:ascii="Times New Roman" w:eastAsia="Times New Roman" w:hAnsi="Times New Roman" w:cs="Times New Roman"/>
              <w:sz w:val="24"/>
              <w:szCs w:val="24"/>
            </w:rPr>
            <w:t>…...17</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fldChar w:fldCharType="end"/>
          </w:r>
        </w:p>
      </w:sdtContent>
    </w:sdt>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011E93" w:rsidRPr="00F94AEB" w:rsidRDefault="00011E93" w:rsidP="00013875">
      <w:pPr>
        <w:tabs>
          <w:tab w:val="left" w:pos="90"/>
        </w:tabs>
        <w:spacing w:after="0" w:line="240" w:lineRule="auto"/>
        <w:ind w:firstLine="720"/>
        <w:rPr>
          <w:rFonts w:ascii="Times New Roman" w:eastAsia="Times New Roman" w:hAnsi="Times New Roman" w:cs="Times New Roman"/>
          <w:sz w:val="24"/>
          <w:szCs w:val="24"/>
        </w:rPr>
      </w:pPr>
    </w:p>
    <w:p w:rsidR="00C772C8" w:rsidRPr="00F94AEB" w:rsidRDefault="00C772C8">
      <w:pPr>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br w:type="page"/>
      </w:r>
    </w:p>
    <w:p w:rsidR="00011E93" w:rsidRPr="00F94AEB" w:rsidRDefault="00C772C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Act</w:t>
      </w:r>
      <w:r w:rsidR="00C06828" w:rsidRPr="00F94AEB">
        <w:rPr>
          <w:rFonts w:ascii="Times New Roman" w:eastAsia="Times New Roman" w:hAnsi="Times New Roman" w:cs="Times New Roman"/>
          <w:b/>
          <w:sz w:val="24"/>
          <w:szCs w:val="24"/>
          <w:u w:val="single"/>
        </w:rPr>
        <w:t>a de Proyecto</w:t>
      </w:r>
    </w:p>
    <w:p w:rsidR="00C772C8" w:rsidRPr="00F94AEB" w:rsidRDefault="00C772C8"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Proyecto</w:t>
      </w:r>
      <w:proofErr w:type="gramStart"/>
      <w:r w:rsidRPr="00F94AEB">
        <w:rPr>
          <w:rFonts w:ascii="Times New Roman" w:eastAsia="Times New Roman" w:hAnsi="Times New Roman" w:cs="Times New Roman"/>
          <w:sz w:val="24"/>
          <w:szCs w:val="24"/>
        </w:rPr>
        <w:t xml:space="preserve">:  </w:t>
      </w:r>
      <w:proofErr w:type="spellStart"/>
      <w:r w:rsidRPr="00F94AEB">
        <w:rPr>
          <w:rFonts w:ascii="Times New Roman" w:eastAsia="Times New Roman" w:hAnsi="Times New Roman" w:cs="Times New Roman"/>
          <w:sz w:val="24"/>
          <w:szCs w:val="24"/>
        </w:rPr>
        <w:t>Trader</w:t>
      </w:r>
      <w:proofErr w:type="spellEnd"/>
      <w:proofErr w:type="gramEnd"/>
      <w:r w:rsidRPr="00F94AEB">
        <w:rPr>
          <w:rFonts w:ascii="Times New Roman" w:eastAsia="Times New Roman" w:hAnsi="Times New Roman" w:cs="Times New Roman"/>
          <w:sz w:val="24"/>
          <w:szCs w:val="24"/>
        </w:rPr>
        <w:t xml:space="preserve"> </w:t>
      </w:r>
      <w:proofErr w:type="spellStart"/>
      <w:r w:rsidRPr="00F94AEB">
        <w:rPr>
          <w:rFonts w:ascii="Times New Roman" w:eastAsia="Times New Roman" w:hAnsi="Times New Roman" w:cs="Times New Roman"/>
          <w:sz w:val="24"/>
          <w:szCs w:val="24"/>
        </w:rPr>
        <w:t>Trade</w:t>
      </w:r>
      <w:proofErr w:type="spellEnd"/>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Organización: Supermercado </w:t>
      </w:r>
      <w:r w:rsidR="00013875" w:rsidRPr="00F94AEB">
        <w:rPr>
          <w:rFonts w:ascii="Times New Roman" w:eastAsia="Times New Roman" w:hAnsi="Times New Roman" w:cs="Times New Roman"/>
          <w:b/>
          <w:sz w:val="24"/>
          <w:szCs w:val="24"/>
        </w:rPr>
        <w:t xml:space="preserve">“Super </w:t>
      </w:r>
      <w:proofErr w:type="spellStart"/>
      <w:r w:rsidR="00013875" w:rsidRPr="00F94AEB">
        <w:rPr>
          <w:rFonts w:ascii="Times New Roman" w:eastAsia="Times New Roman" w:hAnsi="Times New Roman" w:cs="Times New Roman"/>
          <w:b/>
          <w:sz w:val="24"/>
          <w:szCs w:val="24"/>
        </w:rPr>
        <w:t>MaM</w:t>
      </w:r>
      <w:r w:rsidRPr="00F94AEB">
        <w:rPr>
          <w:rFonts w:ascii="Times New Roman" w:eastAsia="Times New Roman" w:hAnsi="Times New Roman" w:cs="Times New Roman"/>
          <w:b/>
          <w:sz w:val="24"/>
          <w:szCs w:val="24"/>
        </w:rPr>
        <w:t>i</w:t>
      </w:r>
      <w:proofErr w:type="spellEnd"/>
      <w:r w:rsidR="00013875" w:rsidRPr="00F94AEB">
        <w:rPr>
          <w:rFonts w:ascii="Times New Roman" w:eastAsia="Times New Roman" w:hAnsi="Times New Roman" w:cs="Times New Roman"/>
          <w:b/>
          <w:sz w:val="24"/>
          <w:szCs w:val="24"/>
        </w:rPr>
        <w:t>”</w:t>
      </w:r>
      <w:r w:rsidRPr="00F94AEB">
        <w:rPr>
          <w:rFonts w:ascii="Times New Roman" w:eastAsia="Times New Roman" w:hAnsi="Times New Roman" w:cs="Times New Roman"/>
          <w:b/>
          <w:sz w:val="24"/>
          <w:szCs w:val="24"/>
        </w:rPr>
        <w:t>.</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Fecha: 20/09/2020</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Cliente: Metodología de Sistemas I</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Patrocinador: Sant</w:t>
      </w:r>
      <w:r w:rsidR="00013875" w:rsidRPr="00F94AEB">
        <w:rPr>
          <w:rFonts w:ascii="Times New Roman" w:eastAsia="Times New Roman" w:hAnsi="Times New Roman" w:cs="Times New Roman"/>
          <w:sz w:val="24"/>
          <w:szCs w:val="24"/>
        </w:rPr>
        <w:t>oro, Exequiel. Garay, Martin. Pé</w:t>
      </w:r>
      <w:r w:rsidRPr="00F94AEB">
        <w:rPr>
          <w:rFonts w:ascii="Times New Roman" w:eastAsia="Times New Roman" w:hAnsi="Times New Roman" w:cs="Times New Roman"/>
          <w:sz w:val="24"/>
          <w:szCs w:val="24"/>
        </w:rPr>
        <w:t>rez, Rita M.</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Gerente de Proyecto (P.M.): Santoro, Exequiel.</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jc w:val="center"/>
        <w:rPr>
          <w:rFonts w:ascii="Times New Roman" w:eastAsia="Times New Roman" w:hAnsi="Times New Roman" w:cs="Times New Roman"/>
          <w:b/>
          <w:sz w:val="24"/>
          <w:szCs w:val="24"/>
        </w:rPr>
      </w:pPr>
      <w:r w:rsidRPr="00F94AEB">
        <w:rPr>
          <w:rFonts w:ascii="Times New Roman" w:eastAsia="Times New Roman" w:hAnsi="Times New Roman" w:cs="Times New Roman"/>
          <w:b/>
          <w:sz w:val="24"/>
          <w:szCs w:val="24"/>
        </w:rPr>
        <w:t>“TRADER TRADE”</w:t>
      </w:r>
    </w:p>
    <w:p w:rsidR="00C772C8" w:rsidRPr="00F94AEB" w:rsidRDefault="00C772C8" w:rsidP="00013875">
      <w:pPr>
        <w:spacing w:after="0" w:line="240" w:lineRule="auto"/>
        <w:ind w:firstLine="720"/>
        <w:jc w:val="center"/>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Propósito: Este proyecto tiene como fin unirse al sistema ya existente para reforzar la gestión de la organización y brindar nuevas funcionalidades que serán capaces de solventar carencias del actual siguiendo estándares técnicos. La incorporación de este sistema no generará un costo adicional a la fuerza de ventas, si no por el contrario, lo disminuirá.</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Riesgos generales:</w:t>
      </w:r>
    </w:p>
    <w:p w:rsidR="00011E93" w:rsidRPr="00F94AEB" w:rsidRDefault="00C06828" w:rsidP="00013875">
      <w:pPr>
        <w:numPr>
          <w:ilvl w:val="0"/>
          <w:numId w:val="4"/>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 #1: No llegar con los tiempos e</w:t>
      </w:r>
      <w:r w:rsidR="00013875" w:rsidRPr="00F94AEB">
        <w:rPr>
          <w:rFonts w:ascii="Times New Roman" w:eastAsia="Times New Roman" w:hAnsi="Times New Roman" w:cs="Times New Roman"/>
          <w:sz w:val="24"/>
          <w:szCs w:val="24"/>
        </w:rPr>
        <w:t xml:space="preserve">stipulados, por subestimar las </w:t>
      </w:r>
      <w:r w:rsidRPr="00F94AEB">
        <w:rPr>
          <w:rFonts w:ascii="Times New Roman" w:eastAsia="Times New Roman" w:hAnsi="Times New Roman" w:cs="Times New Roman"/>
          <w:sz w:val="24"/>
          <w:szCs w:val="24"/>
        </w:rPr>
        <w:t>limitaciones.</w:t>
      </w:r>
    </w:p>
    <w:p w:rsidR="00011E93" w:rsidRPr="00F94AEB" w:rsidRDefault="00C06828" w:rsidP="00013875">
      <w:pPr>
        <w:numPr>
          <w:ilvl w:val="0"/>
          <w:numId w:val="4"/>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 #2: Análisis y diseños incompletos.</w:t>
      </w:r>
    </w:p>
    <w:p w:rsidR="00011E93" w:rsidRPr="00F94AEB" w:rsidRDefault="00C06828" w:rsidP="00013875">
      <w:pPr>
        <w:numPr>
          <w:ilvl w:val="0"/>
          <w:numId w:val="4"/>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Riesgo #3: Competencia que ofrezca un mejor producto.</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Interesados claves:</w:t>
      </w:r>
    </w:p>
    <w:p w:rsidR="00011E93" w:rsidRPr="00F94AEB" w:rsidRDefault="00C06828" w:rsidP="00013875">
      <w:pPr>
        <w:numPr>
          <w:ilvl w:val="0"/>
          <w:numId w:val="2"/>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Encargado del área de ventas del </w:t>
      </w:r>
      <w:proofErr w:type="spellStart"/>
      <w:r w:rsidRPr="00F94AEB">
        <w:rPr>
          <w:rFonts w:ascii="Times New Roman" w:eastAsia="Times New Roman" w:hAnsi="Times New Roman" w:cs="Times New Roman"/>
          <w:sz w:val="24"/>
          <w:szCs w:val="24"/>
        </w:rPr>
        <w:t>SuperMami</w:t>
      </w:r>
      <w:proofErr w:type="spellEnd"/>
      <w:r w:rsidRPr="00F94AEB">
        <w:rPr>
          <w:rFonts w:ascii="Times New Roman" w:eastAsia="Times New Roman" w:hAnsi="Times New Roman" w:cs="Times New Roman"/>
          <w:sz w:val="24"/>
          <w:szCs w:val="24"/>
        </w:rPr>
        <w:t>.</w:t>
      </w:r>
    </w:p>
    <w:p w:rsidR="00011E93" w:rsidRPr="00F94AEB" w:rsidRDefault="00C06828" w:rsidP="00013875">
      <w:pPr>
        <w:numPr>
          <w:ilvl w:val="0"/>
          <w:numId w:val="2"/>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Presidente del Grupo Dinosaurio Mall.</w:t>
      </w:r>
    </w:p>
    <w:p w:rsidR="00011E93" w:rsidRPr="00F94AEB" w:rsidRDefault="00C06828" w:rsidP="00013875">
      <w:pPr>
        <w:numPr>
          <w:ilvl w:val="0"/>
          <w:numId w:val="2"/>
        </w:numPr>
        <w:spacing w:after="0" w:line="240" w:lineRule="auto"/>
        <w:ind w:left="0"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Unión de Trabajadores del Turismo, Hoteleros y Gastronómicos de la </w:t>
      </w:r>
      <w:r w:rsidR="00C772C8" w:rsidRPr="00F94AEB">
        <w:rPr>
          <w:rFonts w:ascii="Times New Roman" w:eastAsia="Times New Roman" w:hAnsi="Times New Roman" w:cs="Times New Roman"/>
          <w:sz w:val="24"/>
          <w:szCs w:val="24"/>
          <w:highlight w:val="white"/>
        </w:rPr>
        <w:t xml:space="preserve">República   </w:t>
      </w:r>
      <w:proofErr w:type="spellStart"/>
      <w:r w:rsidR="00C772C8" w:rsidRPr="00F94AEB">
        <w:rPr>
          <w:rFonts w:ascii="Times New Roman" w:eastAsia="Times New Roman" w:hAnsi="Times New Roman" w:cs="Times New Roman"/>
          <w:sz w:val="24"/>
          <w:szCs w:val="24"/>
          <w:highlight w:val="white"/>
        </w:rPr>
        <w:t>A</w:t>
      </w:r>
      <w:r w:rsidR="00013875" w:rsidRPr="00F94AEB">
        <w:rPr>
          <w:rFonts w:ascii="Times New Roman" w:eastAsia="Times New Roman" w:hAnsi="Times New Roman" w:cs="Times New Roman"/>
          <w:sz w:val="24"/>
          <w:szCs w:val="24"/>
          <w:highlight w:val="white"/>
        </w:rPr>
        <w:t>rg</w:t>
      </w:r>
      <w:proofErr w:type="spellEnd"/>
      <w:r w:rsidRPr="00F94AEB">
        <w:rPr>
          <w:rFonts w:ascii="Times New Roman" w:eastAsia="Times New Roman" w:hAnsi="Times New Roman" w:cs="Times New Roman"/>
          <w:sz w:val="24"/>
          <w:szCs w:val="24"/>
          <w:highlight w:val="white"/>
        </w:rPr>
        <w:t xml:space="preserve">.     </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Alcance:</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Ver Página 7.</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Requerimientos no funcionales.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Ver Página 10.</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Lista de Hitos: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Ver enlace en TRELLO: </w:t>
      </w:r>
      <w:hyperlink r:id="rId9">
        <w:r w:rsidRPr="00F94AEB">
          <w:rPr>
            <w:rFonts w:ascii="Times New Roman" w:eastAsia="Times New Roman" w:hAnsi="Times New Roman" w:cs="Times New Roman"/>
            <w:color w:val="1155CC"/>
            <w:sz w:val="24"/>
            <w:szCs w:val="24"/>
            <w:u w:val="single"/>
          </w:rPr>
          <w:t>https://trello.com/b/P0cX5OUV/20202w2g11-etapa-i-relevamiento-del-proyecto</w:t>
        </w:r>
      </w:hyperlink>
    </w:p>
    <w:sdt>
      <w:sdtPr>
        <w:rPr>
          <w:rFonts w:ascii="Times New Roman" w:hAnsi="Times New Roman" w:cs="Times New Roman"/>
          <w:sz w:val="24"/>
          <w:szCs w:val="24"/>
        </w:rPr>
        <w:id w:val="1977255694"/>
        <w:docPartObj>
          <w:docPartGallery w:val="Table of Contents"/>
          <w:docPartUnique/>
        </w:docPartObj>
      </w:sdtPr>
      <w:sdtEndPr/>
      <w:sdtContent>
        <w:p w:rsidR="00011E93" w:rsidRPr="00F94AEB" w:rsidRDefault="00C06828" w:rsidP="00C772C8">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fldChar w:fldCharType="begin"/>
          </w:r>
          <w:r w:rsidRPr="00F94AEB">
            <w:rPr>
              <w:rFonts w:ascii="Times New Roman" w:hAnsi="Times New Roman" w:cs="Times New Roman"/>
              <w:sz w:val="24"/>
              <w:szCs w:val="24"/>
            </w:rPr>
            <w:instrText xml:space="preserve"> TOC \h \u \z </w:instrText>
          </w:r>
          <w:r w:rsidRPr="00F94AEB">
            <w:rPr>
              <w:rFonts w:ascii="Times New Roman" w:hAnsi="Times New Roman" w:cs="Times New Roman"/>
              <w:sz w:val="24"/>
              <w:szCs w:val="24"/>
            </w:rPr>
            <w:fldChar w:fldCharType="end"/>
          </w:r>
        </w:p>
      </w:sdtContent>
    </w:sdt>
    <w:p w:rsidR="00C772C8" w:rsidRPr="00F94AEB" w:rsidRDefault="00C772C8">
      <w:pPr>
        <w:rPr>
          <w:rFonts w:ascii="Times New Roman" w:eastAsia="Times New Roman" w:hAnsi="Times New Roman" w:cs="Times New Roman"/>
          <w:b/>
          <w:sz w:val="24"/>
          <w:szCs w:val="24"/>
          <w:u w:val="single"/>
        </w:rPr>
      </w:pPr>
      <w:bookmarkStart w:id="0" w:name="_heading=h.gjdgxs" w:colFirst="0" w:colLast="0"/>
      <w:bookmarkEnd w:id="0"/>
      <w:r w:rsidRPr="00F94AEB">
        <w:rPr>
          <w:rFonts w:ascii="Times New Roman" w:eastAsia="Times New Roman" w:hAnsi="Times New Roman" w:cs="Times New Roman"/>
          <w:sz w:val="24"/>
          <w:szCs w:val="24"/>
          <w:u w:val="single"/>
        </w:rPr>
        <w:br w:type="page"/>
      </w:r>
    </w:p>
    <w:p w:rsidR="00011E93" w:rsidRPr="00F94AEB" w:rsidRDefault="00C06828" w:rsidP="00013875">
      <w:pPr>
        <w:pStyle w:val="Ttulo1"/>
        <w:keepNext w:val="0"/>
        <w:keepLines w:val="0"/>
        <w:spacing w:before="0"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lastRenderedPageBreak/>
        <w:t>Introducción e información general</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Los integrantes del Grupo 11 de la materia Metodología de Sistemas de la carrera Tecnicatura Universitaria en Programación abordan las etapas del Trabajo Práctico integrador. Estas etapas se dividen en 3 siendo esta la primera la cual se realizará sobre un subsistema, concretamente el de ventas, del Sistema de Información del hipermercado “MAMI” de la provincia de Córdoba. Esta etapa tiene como tema reconocer el funcionamiento del sistema actualmente en funcionamiento para poder, en función a un previo relevamiento, reconocer las fallas o posibles mejoras, está pensada para realizarse en 2 semanas con un grupo de 6 personas, divididos por tareas utilizando método </w:t>
      </w:r>
      <w:proofErr w:type="spellStart"/>
      <w:r w:rsidRPr="00F94AEB">
        <w:rPr>
          <w:rFonts w:ascii="Times New Roman" w:eastAsia="Times New Roman" w:hAnsi="Times New Roman" w:cs="Times New Roman"/>
          <w:sz w:val="24"/>
          <w:szCs w:val="24"/>
        </w:rPr>
        <w:t>Scrum</w:t>
      </w:r>
      <w:proofErr w:type="spellEnd"/>
      <w:r w:rsidRPr="00F94AEB">
        <w:rPr>
          <w:rFonts w:ascii="Times New Roman" w:eastAsia="Times New Roman" w:hAnsi="Times New Roman" w:cs="Times New Roman"/>
          <w:sz w:val="24"/>
          <w:szCs w:val="24"/>
        </w:rPr>
        <w:t xml:space="preserve"> como marco de trabajo, la herramienta </w:t>
      </w:r>
      <w:proofErr w:type="spellStart"/>
      <w:r w:rsidRPr="00F94AEB">
        <w:rPr>
          <w:rFonts w:ascii="Times New Roman" w:eastAsia="Times New Roman" w:hAnsi="Times New Roman" w:cs="Times New Roman"/>
          <w:sz w:val="24"/>
          <w:szCs w:val="24"/>
        </w:rPr>
        <w:t>Trello</w:t>
      </w:r>
      <w:proofErr w:type="spellEnd"/>
      <w:r w:rsidRPr="00F94AEB">
        <w:rPr>
          <w:rFonts w:ascii="Times New Roman" w:eastAsia="Times New Roman" w:hAnsi="Times New Roman" w:cs="Times New Roman"/>
          <w:sz w:val="24"/>
          <w:szCs w:val="24"/>
        </w:rPr>
        <w:t xml:space="preserve"> para el seguimiento de las tareas y la plataforma </w:t>
      </w:r>
      <w:proofErr w:type="spellStart"/>
      <w:r w:rsidRPr="00F94AEB">
        <w:rPr>
          <w:rFonts w:ascii="Times New Roman" w:eastAsia="Times New Roman" w:hAnsi="Times New Roman" w:cs="Times New Roman"/>
          <w:sz w:val="24"/>
          <w:szCs w:val="24"/>
        </w:rPr>
        <w:t>Github</w:t>
      </w:r>
      <w:proofErr w:type="spellEnd"/>
      <w:r w:rsidRPr="00F94AEB">
        <w:rPr>
          <w:rFonts w:ascii="Times New Roman" w:eastAsia="Times New Roman" w:hAnsi="Times New Roman" w:cs="Times New Roman"/>
          <w:sz w:val="24"/>
          <w:szCs w:val="24"/>
        </w:rPr>
        <w:t xml:space="preserve"> para realizar la entrega de la etapa por medio de un repositorio a cargo del docente. Esta etapa tiene una limitación derivada de la imposibilidad de obtener una visión completa del total funcionamiento del subsistema de ventas del hipermercado.</w:t>
      </w:r>
    </w:p>
    <w:p w:rsidR="00011E93" w:rsidRPr="00F94AEB" w:rsidRDefault="00C06828" w:rsidP="00013875">
      <w:pPr>
        <w:spacing w:after="0" w:line="240" w:lineRule="auto"/>
        <w:ind w:firstLine="720"/>
        <w:rPr>
          <w:rFonts w:ascii="Times New Roman" w:eastAsia="Times New Roman" w:hAnsi="Times New Roman" w:cs="Times New Roman"/>
          <w:color w:val="434343"/>
          <w:sz w:val="24"/>
          <w:szCs w:val="24"/>
          <w:shd w:val="clear" w:color="auto" w:fill="666666"/>
        </w:rPr>
      </w:pPr>
      <w:r w:rsidRPr="00F94AEB">
        <w:rPr>
          <w:rFonts w:ascii="Times New Roman" w:eastAsia="Times New Roman" w:hAnsi="Times New Roman" w:cs="Times New Roman"/>
          <w:color w:val="434343"/>
          <w:sz w:val="24"/>
          <w:szCs w:val="24"/>
          <w:shd w:val="clear" w:color="auto" w:fill="666666"/>
        </w:rPr>
        <w:t xml:space="preserve"> </w:t>
      </w:r>
    </w:p>
    <w:p w:rsidR="00011E93" w:rsidRPr="00F94AEB" w:rsidRDefault="00C06828" w:rsidP="00070965">
      <w:pPr>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Contiene una descripción breve del objetivo del TPI, debe ser una idea</w:t>
      </w:r>
      <w:r w:rsidR="00070965">
        <w:rPr>
          <w:rFonts w:ascii="Times New Roman" w:eastAsia="Times New Roman" w:hAnsi="Times New Roman" w:cs="Times New Roman"/>
          <w:sz w:val="24"/>
          <w:szCs w:val="24"/>
        </w:rPr>
        <w:t xml:space="preserve"> </w:t>
      </w:r>
      <w:r w:rsidRPr="00F94AEB">
        <w:rPr>
          <w:rFonts w:ascii="Times New Roman" w:eastAsia="Times New Roman" w:hAnsi="Times New Roman" w:cs="Times New Roman"/>
          <w:sz w:val="24"/>
          <w:szCs w:val="24"/>
        </w:rPr>
        <w:t>abreviada, pero exacta de los temas desarrollados en el TPI, así como de la manera</w:t>
      </w:r>
      <w:r w:rsidR="00070965">
        <w:rPr>
          <w:rFonts w:ascii="Times New Roman" w:eastAsia="Times New Roman" w:hAnsi="Times New Roman" w:cs="Times New Roman"/>
          <w:sz w:val="24"/>
          <w:szCs w:val="24"/>
        </w:rPr>
        <w:t xml:space="preserve"> </w:t>
      </w:r>
      <w:r w:rsidRPr="00F94AEB">
        <w:rPr>
          <w:rFonts w:ascii="Times New Roman" w:eastAsia="Times New Roman" w:hAnsi="Times New Roman" w:cs="Times New Roman"/>
          <w:sz w:val="24"/>
          <w:szCs w:val="24"/>
        </w:rPr>
        <w:t>en que se ha creído conveniente abordar el estudio de sus diferentes elementos. La</w:t>
      </w:r>
      <w:r w:rsidR="00070965">
        <w:rPr>
          <w:rFonts w:ascii="Times New Roman" w:eastAsia="Times New Roman" w:hAnsi="Times New Roman" w:cs="Times New Roman"/>
          <w:sz w:val="24"/>
          <w:szCs w:val="24"/>
        </w:rPr>
        <w:t xml:space="preserve"> </w:t>
      </w:r>
      <w:r w:rsidRPr="00F94AEB">
        <w:rPr>
          <w:rFonts w:ascii="Times New Roman" w:eastAsia="Times New Roman" w:hAnsi="Times New Roman" w:cs="Times New Roman"/>
          <w:sz w:val="24"/>
          <w:szCs w:val="24"/>
        </w:rPr>
        <w:t>introducción obedece a la formulación de las siguientes preguntas:</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(1) ¿Cuál es el tema de la etapa? ¿Por qué se hace la etapa? </w:t>
      </w:r>
      <w:proofErr w:type="gramStart"/>
      <w:r w:rsidRPr="00F94AEB">
        <w:rPr>
          <w:rFonts w:ascii="Times New Roman" w:eastAsia="Times New Roman" w:hAnsi="Times New Roman" w:cs="Times New Roman"/>
          <w:sz w:val="24"/>
          <w:szCs w:val="24"/>
        </w:rPr>
        <w:t>¿</w:t>
      </w:r>
      <w:proofErr w:type="gramEnd"/>
      <w:r w:rsidRPr="00F94AEB">
        <w:rPr>
          <w:rFonts w:ascii="Times New Roman" w:eastAsia="Times New Roman" w:hAnsi="Times New Roman" w:cs="Times New Roman"/>
          <w:sz w:val="24"/>
          <w:szCs w:val="24"/>
        </w:rPr>
        <w:t>Cómo está</w:t>
      </w:r>
    </w:p>
    <w:p w:rsidR="00011E93" w:rsidRPr="00F94AEB" w:rsidRDefault="00C06828" w:rsidP="00070965">
      <w:pPr>
        <w:spacing w:after="0" w:line="240" w:lineRule="auto"/>
        <w:ind w:firstLine="720"/>
        <w:rPr>
          <w:rFonts w:ascii="Times New Roman" w:eastAsia="Times New Roman" w:hAnsi="Times New Roman" w:cs="Times New Roman"/>
          <w:sz w:val="24"/>
          <w:szCs w:val="24"/>
        </w:rPr>
      </w:pPr>
      <w:proofErr w:type="gramStart"/>
      <w:r w:rsidRPr="00F94AEB">
        <w:rPr>
          <w:rFonts w:ascii="Times New Roman" w:eastAsia="Times New Roman" w:hAnsi="Times New Roman" w:cs="Times New Roman"/>
          <w:sz w:val="24"/>
          <w:szCs w:val="24"/>
        </w:rPr>
        <w:t>pensada</w:t>
      </w:r>
      <w:proofErr w:type="gramEnd"/>
      <w:r w:rsidRPr="00F94AEB">
        <w:rPr>
          <w:rFonts w:ascii="Times New Roman" w:eastAsia="Times New Roman" w:hAnsi="Times New Roman" w:cs="Times New Roman"/>
          <w:sz w:val="24"/>
          <w:szCs w:val="24"/>
        </w:rPr>
        <w:t xml:space="preserve"> la etapa?</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(2) ¿Cuál es el/los métodos/s empleado/s en la etapa? </w:t>
      </w:r>
      <w:proofErr w:type="gramStart"/>
      <w:r w:rsidRPr="00F94AEB">
        <w:rPr>
          <w:rFonts w:ascii="Times New Roman" w:eastAsia="Times New Roman" w:hAnsi="Times New Roman" w:cs="Times New Roman"/>
          <w:sz w:val="24"/>
          <w:szCs w:val="24"/>
        </w:rPr>
        <w:t>¿</w:t>
      </w:r>
      <w:proofErr w:type="gramEnd"/>
      <w:r w:rsidRPr="00F94AEB">
        <w:rPr>
          <w:rFonts w:ascii="Times New Roman" w:eastAsia="Times New Roman" w:hAnsi="Times New Roman" w:cs="Times New Roman"/>
          <w:sz w:val="24"/>
          <w:szCs w:val="24"/>
        </w:rPr>
        <w:t>Cuáles son las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proofErr w:type="gramStart"/>
      <w:r w:rsidRPr="00F94AEB">
        <w:rPr>
          <w:rFonts w:ascii="Times New Roman" w:eastAsia="Times New Roman" w:hAnsi="Times New Roman" w:cs="Times New Roman"/>
          <w:sz w:val="24"/>
          <w:szCs w:val="24"/>
        </w:rPr>
        <w:t>limitaciones</w:t>
      </w:r>
      <w:proofErr w:type="gramEnd"/>
      <w:r w:rsidRPr="00F94AEB">
        <w:rPr>
          <w:rFonts w:ascii="Times New Roman" w:eastAsia="Times New Roman" w:hAnsi="Times New Roman" w:cs="Times New Roman"/>
          <w:sz w:val="24"/>
          <w:szCs w:val="24"/>
        </w:rPr>
        <w:t xml:space="preserve"> de la etapa?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1- Relevamiento del sistema actual (recopilar </w:t>
      </w:r>
      <w:r w:rsidR="00070965">
        <w:rPr>
          <w:rFonts w:ascii="Times New Roman" w:eastAsia="Times New Roman" w:hAnsi="Times New Roman" w:cs="Times New Roman"/>
          <w:sz w:val="24"/>
          <w:szCs w:val="24"/>
        </w:rPr>
        <w:t>información</w:t>
      </w:r>
      <w:r w:rsidRPr="00F94AEB">
        <w:rPr>
          <w:rFonts w:ascii="Times New Roman" w:eastAsia="Times New Roman" w:hAnsi="Times New Roman" w:cs="Times New Roman"/>
          <w:sz w:val="24"/>
          <w:szCs w:val="24"/>
        </w:rPr>
        <w:t>)</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2- Diagnóstico del sistema actual en base al relevamiento (Ale y Pablo</w:t>
      </w:r>
      <w:proofErr w:type="gramStart"/>
      <w:r w:rsidRPr="00F94AEB">
        <w:rPr>
          <w:rFonts w:ascii="Times New Roman" w:eastAsia="Times New Roman" w:hAnsi="Times New Roman" w:cs="Times New Roman"/>
          <w:sz w:val="24"/>
          <w:szCs w:val="24"/>
        </w:rPr>
        <w:t>)6</w:t>
      </w:r>
      <w:proofErr w:type="gramEnd"/>
      <w:r w:rsidRPr="00F94AEB">
        <w:rPr>
          <w:rFonts w:ascii="Times New Roman" w:eastAsia="Times New Roman" w:hAnsi="Times New Roman" w:cs="Times New Roman"/>
          <w:sz w:val="24"/>
          <w:szCs w:val="24"/>
        </w:rPr>
        <w:t>-Requerimientos F y NF</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3- Objetivo del nuevo SI</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4- Alcances del nuevo SI</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5- Propuesta para mejoras y/o nuevo sistema hecho por nosotros (</w:t>
      </w:r>
      <w:proofErr w:type="spellStart"/>
      <w:r w:rsidRPr="00F94AEB">
        <w:rPr>
          <w:rFonts w:ascii="Times New Roman" w:eastAsia="Times New Roman" w:hAnsi="Times New Roman" w:cs="Times New Roman"/>
          <w:sz w:val="24"/>
          <w:szCs w:val="24"/>
        </w:rPr>
        <w:t>Gabi</w:t>
      </w:r>
      <w:proofErr w:type="spellEnd"/>
      <w:r w:rsidRPr="00F94AEB">
        <w:rPr>
          <w:rFonts w:ascii="Times New Roman" w:eastAsia="Times New Roman" w:hAnsi="Times New Roman" w:cs="Times New Roman"/>
          <w:sz w:val="24"/>
          <w:szCs w:val="24"/>
        </w:rPr>
        <w:t xml:space="preserve"> y Maka)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pStyle w:val="Ttulo2"/>
        <w:keepLines w:val="0"/>
        <w:spacing w:before="0" w:after="0" w:line="240" w:lineRule="auto"/>
        <w:ind w:firstLine="720"/>
        <w:rPr>
          <w:rFonts w:ascii="Times New Roman" w:eastAsia="Times New Roman" w:hAnsi="Times New Roman" w:cs="Times New Roman"/>
          <w:sz w:val="24"/>
          <w:szCs w:val="24"/>
        </w:rPr>
      </w:pPr>
      <w:bookmarkStart w:id="1" w:name="_heading=h.5186worzx4ax" w:colFirst="0" w:colLast="0"/>
      <w:bookmarkEnd w:id="1"/>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1E93" w:rsidRPr="00F94AEB" w:rsidRDefault="00011E93" w:rsidP="00013875">
      <w:pPr>
        <w:spacing w:after="0" w:line="240" w:lineRule="auto"/>
        <w:ind w:firstLine="720"/>
        <w:rPr>
          <w:rFonts w:ascii="Times New Roman" w:hAnsi="Times New Roman" w:cs="Times New Roman"/>
          <w:sz w:val="24"/>
          <w:szCs w:val="24"/>
        </w:rPr>
      </w:pPr>
    </w:p>
    <w:p w:rsidR="00013875" w:rsidRPr="00F94AEB" w:rsidRDefault="00013875" w:rsidP="00013875">
      <w:pPr>
        <w:spacing w:after="0" w:line="240" w:lineRule="auto"/>
        <w:ind w:firstLine="720"/>
        <w:rPr>
          <w:rFonts w:ascii="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C06828" w:rsidP="00013875">
      <w:pPr>
        <w:pStyle w:val="Ttulo2"/>
        <w:keepLines w:val="0"/>
        <w:spacing w:before="0" w:after="0" w:line="240" w:lineRule="auto"/>
        <w:ind w:firstLine="720"/>
        <w:rPr>
          <w:rFonts w:ascii="Times New Roman" w:eastAsia="Times New Roman" w:hAnsi="Times New Roman" w:cs="Times New Roman"/>
          <w:sz w:val="24"/>
          <w:szCs w:val="24"/>
          <w:u w:val="single"/>
        </w:rPr>
      </w:pPr>
      <w:bookmarkStart w:id="2" w:name="_heading=h.f8sbfefhyz62" w:colFirst="0" w:colLast="0"/>
      <w:bookmarkEnd w:id="2"/>
      <w:r w:rsidRPr="00F94AEB">
        <w:rPr>
          <w:rFonts w:ascii="Times New Roman" w:eastAsia="Times New Roman" w:hAnsi="Times New Roman" w:cs="Times New Roman"/>
          <w:sz w:val="24"/>
          <w:szCs w:val="24"/>
          <w:u w:val="single"/>
        </w:rPr>
        <w:lastRenderedPageBreak/>
        <w:t>Relevamiento del Si</w:t>
      </w:r>
      <w:r w:rsidR="00013875" w:rsidRPr="00F94AEB">
        <w:rPr>
          <w:rFonts w:ascii="Times New Roman" w:eastAsia="Times New Roman" w:hAnsi="Times New Roman" w:cs="Times New Roman"/>
          <w:sz w:val="24"/>
          <w:szCs w:val="24"/>
          <w:u w:val="single"/>
        </w:rPr>
        <w:t xml:space="preserve">stema de Ventas Actual de </w:t>
      </w:r>
      <w:proofErr w:type="spellStart"/>
      <w:r w:rsidR="00013875" w:rsidRPr="00F94AEB">
        <w:rPr>
          <w:rFonts w:ascii="Times New Roman" w:eastAsia="Times New Roman" w:hAnsi="Times New Roman" w:cs="Times New Roman"/>
          <w:sz w:val="24"/>
          <w:szCs w:val="24"/>
          <w:u w:val="single"/>
        </w:rPr>
        <w:t>SuperMaM</w:t>
      </w:r>
      <w:r w:rsidRPr="00F94AEB">
        <w:rPr>
          <w:rFonts w:ascii="Times New Roman" w:eastAsia="Times New Roman" w:hAnsi="Times New Roman" w:cs="Times New Roman"/>
          <w:sz w:val="24"/>
          <w:szCs w:val="24"/>
          <w:u w:val="single"/>
        </w:rPr>
        <w:t>i</w:t>
      </w:r>
      <w:proofErr w:type="spellEnd"/>
      <w:r w:rsidRPr="00F94AEB">
        <w:rPr>
          <w:rFonts w:ascii="Times New Roman" w:eastAsia="Times New Roman" w:hAnsi="Times New Roman" w:cs="Times New Roman"/>
          <w:sz w:val="24"/>
          <w:szCs w:val="24"/>
          <w:u w:val="single"/>
        </w:rPr>
        <w:t>:</w:t>
      </w:r>
    </w:p>
    <w:p w:rsidR="00C772C8" w:rsidRPr="00F94AEB" w:rsidRDefault="00C772C8" w:rsidP="00C772C8">
      <w:pPr>
        <w:rPr>
          <w:rFonts w:ascii="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Como resultados del </w:t>
      </w:r>
      <w:hyperlink r:id="rId10">
        <w:r w:rsidRPr="00F94AEB">
          <w:rPr>
            <w:rFonts w:ascii="Times New Roman" w:eastAsia="Times New Roman" w:hAnsi="Times New Roman" w:cs="Times New Roman"/>
            <w:sz w:val="24"/>
            <w:szCs w:val="24"/>
          </w:rPr>
          <w:t>trabajo</w:t>
        </w:r>
      </w:hyperlink>
      <w:r w:rsidRPr="00F94AEB">
        <w:rPr>
          <w:rFonts w:ascii="Times New Roman" w:eastAsia="Times New Roman" w:hAnsi="Times New Roman" w:cs="Times New Roman"/>
          <w:sz w:val="24"/>
          <w:szCs w:val="24"/>
        </w:rPr>
        <w:t xml:space="preserve"> investigativo previo hecho previamente, se determinaron las limitaciones que afectan el produc</w:t>
      </w:r>
      <w:r w:rsidR="00013875" w:rsidRPr="00F94AEB">
        <w:rPr>
          <w:rFonts w:ascii="Times New Roman" w:eastAsia="Times New Roman" w:hAnsi="Times New Roman" w:cs="Times New Roman"/>
          <w:sz w:val="24"/>
          <w:szCs w:val="24"/>
        </w:rPr>
        <w:t>to y servicios que presta Super</w:t>
      </w:r>
      <w:r w:rsidR="00070965">
        <w:rPr>
          <w:rFonts w:ascii="Times New Roman" w:eastAsia="Times New Roman" w:hAnsi="Times New Roman" w:cs="Times New Roman"/>
          <w:sz w:val="24"/>
          <w:szCs w:val="24"/>
        </w:rPr>
        <w:t xml:space="preserve"> </w:t>
      </w:r>
      <w:proofErr w:type="spellStart"/>
      <w:r w:rsidRPr="00F94AEB">
        <w:rPr>
          <w:rFonts w:ascii="Times New Roman" w:eastAsia="Times New Roman" w:hAnsi="Times New Roman" w:cs="Times New Roman"/>
          <w:sz w:val="24"/>
          <w:szCs w:val="24"/>
        </w:rPr>
        <w:t>MaMi</w:t>
      </w:r>
      <w:proofErr w:type="spellEnd"/>
      <w:r w:rsidRPr="00F94AEB">
        <w:rPr>
          <w:rFonts w:ascii="Times New Roman" w:eastAsia="Times New Roman" w:hAnsi="Times New Roman" w:cs="Times New Roman"/>
          <w:sz w:val="24"/>
          <w:szCs w:val="24"/>
        </w:rPr>
        <w:t>, sus causas, y peso específico de ellas entre otros aspectos, siendo estas las siguientes:</w:t>
      </w:r>
    </w:p>
    <w:p w:rsidR="00011E93" w:rsidRPr="00F94AEB" w:rsidRDefault="00C06828" w:rsidP="00013875">
      <w:pPr>
        <w:numPr>
          <w:ilvl w:val="0"/>
          <w:numId w:val="8"/>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de ventas:</w:t>
      </w:r>
      <w:r w:rsidRPr="00F94AEB">
        <w:rPr>
          <w:rFonts w:ascii="Times New Roman" w:eastAsia="Times New Roman" w:hAnsi="Times New Roman" w:cs="Times New Roman"/>
          <w:sz w:val="24"/>
          <w:szCs w:val="24"/>
        </w:rPr>
        <w:t xml:space="preserve"> diaria, semanales y anuales, por producto, por familia, total, por tickets, por bulto, por </w:t>
      </w:r>
      <w:proofErr w:type="spellStart"/>
      <w:r w:rsidRPr="00F94AEB">
        <w:rPr>
          <w:rFonts w:ascii="Times New Roman" w:eastAsia="Times New Roman" w:hAnsi="Times New Roman" w:cs="Times New Roman"/>
          <w:sz w:val="24"/>
          <w:szCs w:val="24"/>
        </w:rPr>
        <w:t>iva</w:t>
      </w:r>
      <w:proofErr w:type="spellEnd"/>
      <w:r w:rsidRPr="00F94AEB">
        <w:rPr>
          <w:rFonts w:ascii="Times New Roman" w:eastAsia="Times New Roman" w:hAnsi="Times New Roman" w:cs="Times New Roman"/>
          <w:sz w:val="24"/>
          <w:szCs w:val="24"/>
        </w:rPr>
        <w:t xml:space="preserve">, por sucursal, por stock, por vendedor, por forma de pago. </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En este módulo observamos que principalmente tiene como objetivo verificar la fidelización de clientes, visualizar los productos de mayor consumo y brindar algunos reportes compartidos entre sucursales.</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numPr>
          <w:ilvl w:val="0"/>
          <w:numId w:val="5"/>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de seguimiento/rotación:</w:t>
      </w:r>
      <w:r w:rsidRPr="00F94AEB">
        <w:rPr>
          <w:rFonts w:ascii="Times New Roman" w:eastAsia="Times New Roman" w:hAnsi="Times New Roman" w:cs="Times New Roman"/>
          <w:sz w:val="24"/>
          <w:szCs w:val="24"/>
        </w:rPr>
        <w:t xml:space="preserve"> de cada producto (flujo de entrada y salida), de </w:t>
      </w:r>
      <w:proofErr w:type="spellStart"/>
      <w:r w:rsidRPr="00F94AEB">
        <w:rPr>
          <w:rFonts w:ascii="Times New Roman" w:eastAsia="Times New Roman" w:hAnsi="Times New Roman" w:cs="Times New Roman"/>
          <w:sz w:val="24"/>
          <w:szCs w:val="24"/>
        </w:rPr>
        <w:t>aca</w:t>
      </w:r>
      <w:proofErr w:type="spellEnd"/>
      <w:r w:rsidRPr="00F94AEB">
        <w:rPr>
          <w:rFonts w:ascii="Times New Roman" w:eastAsia="Times New Roman" w:hAnsi="Times New Roman" w:cs="Times New Roman"/>
          <w:sz w:val="24"/>
          <w:szCs w:val="24"/>
        </w:rPr>
        <w:t xml:space="preserve"> se puede saber </w:t>
      </w:r>
      <w:r w:rsidR="00013875" w:rsidRPr="00F94AEB">
        <w:rPr>
          <w:rFonts w:ascii="Times New Roman" w:eastAsia="Times New Roman" w:hAnsi="Times New Roman" w:cs="Times New Roman"/>
          <w:sz w:val="24"/>
          <w:szCs w:val="24"/>
        </w:rPr>
        <w:t>cuánto</w:t>
      </w:r>
      <w:r w:rsidRPr="00F94AEB">
        <w:rPr>
          <w:rFonts w:ascii="Times New Roman" w:eastAsia="Times New Roman" w:hAnsi="Times New Roman" w:cs="Times New Roman"/>
          <w:sz w:val="24"/>
          <w:szCs w:val="24"/>
        </w:rPr>
        <w:t xml:space="preserve"> tiempo tardan en venderse, cuales son los productos más buscad</w:t>
      </w:r>
      <w:r w:rsidR="00013875" w:rsidRPr="00F94AEB">
        <w:rPr>
          <w:rFonts w:ascii="Times New Roman" w:eastAsia="Times New Roman" w:hAnsi="Times New Roman" w:cs="Times New Roman"/>
          <w:sz w:val="24"/>
          <w:szCs w:val="24"/>
        </w:rPr>
        <w:t>os y las marcas más consumidas</w:t>
      </w:r>
      <w:r w:rsidRPr="00F94AEB">
        <w:rPr>
          <w:rFonts w:ascii="Times New Roman" w:eastAsia="Times New Roman" w:hAnsi="Times New Roman" w:cs="Times New Roman"/>
          <w:sz w:val="24"/>
          <w:szCs w:val="24"/>
        </w:rPr>
        <w:t xml:space="preserve"> se conecta con logística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numPr>
          <w:ilvl w:val="0"/>
          <w:numId w:val="5"/>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facturación:</w:t>
      </w:r>
      <w:r w:rsidRPr="00F94AEB">
        <w:rPr>
          <w:rFonts w:ascii="Times New Roman" w:eastAsia="Times New Roman" w:hAnsi="Times New Roman" w:cs="Times New Roman"/>
          <w:sz w:val="24"/>
          <w:szCs w:val="24"/>
        </w:rPr>
        <w:t xml:space="preserve"> (ABM facturas) y consultas de facturación</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numPr>
          <w:ilvl w:val="0"/>
          <w:numId w:val="5"/>
        </w:numPr>
        <w:shd w:val="clear" w:color="auto" w:fill="FFFFFF"/>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u w:val="single"/>
        </w:rPr>
        <w:t>Módulo productos:</w:t>
      </w:r>
      <w:r w:rsidRPr="00F94AEB">
        <w:rPr>
          <w:rFonts w:ascii="Times New Roman" w:eastAsia="Times New Roman" w:hAnsi="Times New Roman" w:cs="Times New Roman"/>
          <w:sz w:val="24"/>
          <w:szCs w:val="24"/>
        </w:rPr>
        <w:t xml:space="preserve"> individual, por familias, subfamilias, niveles, estados, sin ventas, vencidos (por </w:t>
      </w:r>
      <w:r w:rsidR="00013875" w:rsidRPr="00F94AEB">
        <w:rPr>
          <w:rFonts w:ascii="Times New Roman" w:eastAsia="Times New Roman" w:hAnsi="Times New Roman" w:cs="Times New Roman"/>
          <w:sz w:val="24"/>
          <w:szCs w:val="24"/>
        </w:rPr>
        <w:t>día</w:t>
      </w:r>
      <w:r w:rsidRPr="00F94AEB">
        <w:rPr>
          <w:rFonts w:ascii="Times New Roman" w:eastAsia="Times New Roman" w:hAnsi="Times New Roman" w:cs="Times New Roman"/>
          <w:sz w:val="24"/>
          <w:szCs w:val="24"/>
        </w:rPr>
        <w:t>, por mes, por año)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Diagnóstico del Sistema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El supermercado </w:t>
      </w:r>
      <w:r w:rsidR="00013875" w:rsidRPr="00F94AEB">
        <w:rPr>
          <w:rFonts w:ascii="Times New Roman" w:eastAsia="Times New Roman" w:hAnsi="Times New Roman" w:cs="Times New Roman"/>
          <w:sz w:val="24"/>
          <w:szCs w:val="24"/>
        </w:rPr>
        <w:t>Súper</w:t>
      </w:r>
      <w:r w:rsidRPr="00F94AEB">
        <w:rPr>
          <w:rFonts w:ascii="Times New Roman" w:eastAsia="Times New Roman" w:hAnsi="Times New Roman" w:cs="Times New Roman"/>
          <w:sz w:val="24"/>
          <w:szCs w:val="24"/>
        </w:rPr>
        <w:t xml:space="preserve"> Mami es una empresa del Grupo Dinosaurio S.A fundada el 10 de agosto de 1998 en la Ciudad de Córdoba, se dedica a la venta mayorista y minorista de diferentes productos. Dispone de varias sucursales y se encuentran ubicadas estratégicamente en los accesos de la red vial de la provincia de Córdoba. Para favorecer sus ventas ofrece servicios como compras Online, envío a domicilio, promociones, ofertas y beneficios variados para clientes y empleados.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supermercado cuenta con un</w:t>
      </w:r>
      <w:r w:rsidRPr="00F94AEB">
        <w:rPr>
          <w:rFonts w:ascii="Times New Roman" w:eastAsia="Times New Roman" w:hAnsi="Times New Roman" w:cs="Times New Roman"/>
          <w:b/>
          <w:sz w:val="24"/>
          <w:szCs w:val="24"/>
        </w:rPr>
        <w:t xml:space="preserve"> área de Ventas</w:t>
      </w:r>
      <w:r w:rsidRPr="00F94AEB">
        <w:rPr>
          <w:rFonts w:ascii="Times New Roman" w:eastAsia="Times New Roman" w:hAnsi="Times New Roman" w:cs="Times New Roman"/>
          <w:sz w:val="24"/>
          <w:szCs w:val="24"/>
          <w:highlight w:val="white"/>
        </w:rPr>
        <w:t xml:space="preserve"> (también conocida como área comercial) la cual es fundamental para el crecimiento de la empresa. Sin la venta, no hay facturación y, consecuentemente, no hay crecimiento.</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Ventas es la encargada de gestionar las ventas de los diferentes productos con los que cuenta el </w:t>
      </w:r>
      <w:r w:rsidR="00013875" w:rsidRPr="00F94AEB">
        <w:rPr>
          <w:rFonts w:ascii="Times New Roman" w:eastAsia="Times New Roman" w:hAnsi="Times New Roman" w:cs="Times New Roman"/>
          <w:sz w:val="24"/>
          <w:szCs w:val="24"/>
        </w:rPr>
        <w:t>súper</w:t>
      </w:r>
      <w:r w:rsidRPr="00F94AEB">
        <w:rPr>
          <w:rFonts w:ascii="Times New Roman" w:eastAsia="Times New Roman" w:hAnsi="Times New Roman" w:cs="Times New Roman"/>
          <w:sz w:val="24"/>
          <w:szCs w:val="24"/>
        </w:rPr>
        <w:t xml:space="preserve">, de familias tales como: electro, almacén, bebidas, fresco, perfumería, limpieza, librería y colegial, automotor, hogar, mascota, aire libre, jugueterías y rodado y bebé. </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El cajero factura lo que el cliente tiene en el carrito y se cobra en la línea de Caja que se encuentra ubicada a la entrada del local. Las ventas cuentan con diferentes formas de pago. </w:t>
      </w: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rPr>
        <w:t>También existe la posibilidad de ventas online a través de la página del e-</w:t>
      </w:r>
      <w:proofErr w:type="spellStart"/>
      <w:r w:rsidRPr="00F94AEB">
        <w:rPr>
          <w:rFonts w:ascii="Times New Roman" w:eastAsia="Times New Roman" w:hAnsi="Times New Roman" w:cs="Times New Roman"/>
          <w:sz w:val="24"/>
          <w:szCs w:val="24"/>
        </w:rPr>
        <w:t>commerce</w:t>
      </w:r>
      <w:proofErr w:type="spellEnd"/>
      <w:r w:rsidRPr="00F94AEB">
        <w:rPr>
          <w:rFonts w:ascii="Times New Roman" w:eastAsia="Times New Roman" w:hAnsi="Times New Roman" w:cs="Times New Roman"/>
          <w:sz w:val="24"/>
          <w:szCs w:val="24"/>
        </w:rPr>
        <w:t xml:space="preserve">. En la página del </w:t>
      </w:r>
      <w:r w:rsidR="00013875" w:rsidRPr="00F94AEB">
        <w:rPr>
          <w:rFonts w:ascii="Times New Roman" w:eastAsia="Times New Roman" w:hAnsi="Times New Roman" w:cs="Times New Roman"/>
          <w:sz w:val="24"/>
          <w:szCs w:val="24"/>
        </w:rPr>
        <w:t>Súper</w:t>
      </w:r>
      <w:r w:rsidRPr="00F94AEB">
        <w:rPr>
          <w:rFonts w:ascii="Times New Roman" w:eastAsia="Times New Roman" w:hAnsi="Times New Roman" w:cs="Times New Roman"/>
          <w:sz w:val="24"/>
          <w:szCs w:val="24"/>
        </w:rPr>
        <w:t xml:space="preserve"> Mami el usuario debe registrar sus datos personales y datos de domicilio al momento de concretar la compra, luego de seleccionar los productos, también tiene la posibilidad de elegir entre retirar en la sucursal o solicitar envío a domicilio.</w:t>
      </w: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Este departamento necesita </w:t>
      </w:r>
      <w:r w:rsidR="00013875" w:rsidRPr="00F94AEB">
        <w:rPr>
          <w:rFonts w:ascii="Times New Roman" w:eastAsia="Times New Roman" w:hAnsi="Times New Roman" w:cs="Times New Roman"/>
          <w:sz w:val="24"/>
          <w:szCs w:val="24"/>
          <w:highlight w:val="white"/>
        </w:rPr>
        <w:t>día</w:t>
      </w:r>
      <w:r w:rsidRPr="00F94AEB">
        <w:rPr>
          <w:rFonts w:ascii="Times New Roman" w:eastAsia="Times New Roman" w:hAnsi="Times New Roman" w:cs="Times New Roman"/>
          <w:sz w:val="24"/>
          <w:szCs w:val="24"/>
          <w:highlight w:val="white"/>
        </w:rPr>
        <w:t xml:space="preserve"> a </w:t>
      </w:r>
      <w:r w:rsidR="00013875" w:rsidRPr="00F94AEB">
        <w:rPr>
          <w:rFonts w:ascii="Times New Roman" w:eastAsia="Times New Roman" w:hAnsi="Times New Roman" w:cs="Times New Roman"/>
          <w:sz w:val="24"/>
          <w:szCs w:val="24"/>
          <w:highlight w:val="white"/>
        </w:rPr>
        <w:t>día</w:t>
      </w:r>
      <w:r w:rsidRPr="00F94AEB">
        <w:rPr>
          <w:rFonts w:ascii="Times New Roman" w:eastAsia="Times New Roman" w:hAnsi="Times New Roman" w:cs="Times New Roman"/>
          <w:sz w:val="24"/>
          <w:szCs w:val="24"/>
          <w:highlight w:val="white"/>
        </w:rPr>
        <w:t xml:space="preserve"> estar comunicado con logística / stock para conocer la disponibilidad de los productos y trabaja en conjunto con marketing para lanzamiento de productos, promociones y ofertas. También, tiene conexión con mesa de ayuda para las devoluciones o atención al cliente en el momento de la compra presencial en caja.</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Objetivo</w:t>
      </w: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Un Sistema de Información para proporcionar información, administrar y gestionar</w:t>
      </w:r>
    </w:p>
    <w:p w:rsidR="00011E93" w:rsidRPr="00F94AEB" w:rsidRDefault="00C06828" w:rsidP="004D44B7">
      <w:pPr>
        <w:spacing w:after="0" w:line="240" w:lineRule="auto"/>
        <w:ind w:left="709" w:firstLine="11"/>
        <w:rPr>
          <w:rFonts w:ascii="Times New Roman" w:eastAsia="Times New Roman" w:hAnsi="Times New Roman" w:cs="Times New Roman"/>
          <w:sz w:val="24"/>
          <w:szCs w:val="24"/>
          <w:highlight w:val="white"/>
        </w:rPr>
      </w:pPr>
      <w:proofErr w:type="gramStart"/>
      <w:r w:rsidRPr="00F94AEB">
        <w:rPr>
          <w:rFonts w:ascii="Times New Roman" w:eastAsia="Times New Roman" w:hAnsi="Times New Roman" w:cs="Times New Roman"/>
          <w:sz w:val="24"/>
          <w:szCs w:val="24"/>
          <w:highlight w:val="white"/>
        </w:rPr>
        <w:t>un</w:t>
      </w:r>
      <w:proofErr w:type="gramEnd"/>
      <w:r w:rsidRPr="00F94AEB">
        <w:rPr>
          <w:rFonts w:ascii="Times New Roman" w:eastAsia="Times New Roman" w:hAnsi="Times New Roman" w:cs="Times New Roman"/>
          <w:sz w:val="24"/>
          <w:szCs w:val="24"/>
          <w:highlight w:val="white"/>
        </w:rPr>
        <w:t xml:space="preserve"> subsistema de ventas mayorista y minorista de una amplia gama de productos, en varios hipermercados localizados en la ciudad de Córdoba y sus alrededores. El Sistema de Información cuenta con envíos a domicilio y un subsistema de servicio de compra Online.</w:t>
      </w:r>
    </w:p>
    <w:p w:rsidR="00011E93" w:rsidRPr="00F94AEB" w:rsidRDefault="00011E93" w:rsidP="00013875">
      <w:pPr>
        <w:spacing w:after="0" w:line="240" w:lineRule="auto"/>
        <w:ind w:firstLine="720"/>
        <w:rPr>
          <w:rFonts w:ascii="Times New Roman" w:eastAsia="Roboto" w:hAnsi="Times New Roman" w:cs="Times New Roman"/>
          <w:color w:val="172B4D"/>
          <w:sz w:val="24"/>
          <w:szCs w:val="24"/>
          <w:highlight w:val="whit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pacing w:after="0" w:line="240" w:lineRule="auto"/>
        <w:ind w:firstLine="720"/>
        <w:rPr>
          <w:rFonts w:ascii="Times New Roman" w:eastAsia="Times New Roman" w:hAnsi="Times New Roman" w:cs="Times New Roman"/>
          <w:b/>
          <w:sz w:val="24"/>
          <w:szCs w:val="24"/>
          <w:highlight w:val="white"/>
          <w:u w:val="single"/>
        </w:rPr>
      </w:pPr>
      <w:r w:rsidRPr="00F94AEB">
        <w:rPr>
          <w:rFonts w:ascii="Times New Roman" w:eastAsia="Times New Roman" w:hAnsi="Times New Roman" w:cs="Times New Roman"/>
          <w:b/>
          <w:sz w:val="24"/>
          <w:szCs w:val="24"/>
          <w:highlight w:val="white"/>
          <w:u w:val="single"/>
        </w:rPr>
        <w:t>Alcances</w:t>
      </w: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Gestión de Ventas Presenciales (cajero)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Registrar venta minorista. (</w:t>
      </w:r>
      <w:proofErr w:type="gramStart"/>
      <w:r w:rsidRPr="00F94AEB">
        <w:rPr>
          <w:rFonts w:ascii="Times New Roman" w:eastAsia="Times New Roman" w:hAnsi="Times New Roman" w:cs="Times New Roman"/>
          <w:sz w:val="24"/>
          <w:szCs w:val="24"/>
          <w:highlight w:val="white"/>
        </w:rPr>
        <w:t>consultando</w:t>
      </w:r>
      <w:proofErr w:type="gramEnd"/>
      <w:r w:rsidRPr="00F94AEB">
        <w:rPr>
          <w:rFonts w:ascii="Times New Roman" w:eastAsia="Times New Roman" w:hAnsi="Times New Roman" w:cs="Times New Roman"/>
          <w:sz w:val="24"/>
          <w:szCs w:val="24"/>
          <w:highlight w:val="white"/>
        </w:rPr>
        <w:t xml:space="preserve"> lista de precios min y stock de almacén)</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Registrar venta mayorista. (</w:t>
      </w:r>
      <w:proofErr w:type="gramStart"/>
      <w:r w:rsidRPr="00F94AEB">
        <w:rPr>
          <w:rFonts w:ascii="Times New Roman" w:eastAsia="Times New Roman" w:hAnsi="Times New Roman" w:cs="Times New Roman"/>
          <w:sz w:val="24"/>
          <w:szCs w:val="24"/>
          <w:highlight w:val="white"/>
        </w:rPr>
        <w:t>consultando</w:t>
      </w:r>
      <w:proofErr w:type="gramEnd"/>
      <w:r w:rsidRPr="00F94AEB">
        <w:rPr>
          <w:rFonts w:ascii="Times New Roman" w:eastAsia="Times New Roman" w:hAnsi="Times New Roman" w:cs="Times New Roman"/>
          <w:sz w:val="24"/>
          <w:szCs w:val="24"/>
          <w:highlight w:val="white"/>
        </w:rPr>
        <w:t xml:space="preserve"> lista de precios min y stock de almacén)</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 xml:space="preserve">Gestión de Ventas Online (servicio de personal específico del </w:t>
      </w:r>
      <w:r w:rsidR="00013875" w:rsidRPr="00F94AEB">
        <w:rPr>
          <w:rFonts w:ascii="Times New Roman" w:eastAsia="Times New Roman" w:hAnsi="Times New Roman" w:cs="Times New Roman"/>
          <w:b/>
          <w:sz w:val="24"/>
          <w:szCs w:val="24"/>
          <w:highlight w:val="white"/>
        </w:rPr>
        <w:t>súper</w:t>
      </w:r>
      <w:r w:rsidRPr="00F94AEB">
        <w:rPr>
          <w:rFonts w:ascii="Times New Roman" w:eastAsia="Times New Roman" w:hAnsi="Times New Roman" w:cs="Times New Roman"/>
          <w:b/>
          <w:sz w:val="24"/>
          <w:szCs w:val="24"/>
          <w:highlight w:val="white"/>
        </w:rPr>
        <w:t xml:space="preserve"> </w:t>
      </w:r>
      <w:proofErr w:type="spellStart"/>
      <w:r w:rsidRPr="00F94AEB">
        <w:rPr>
          <w:rFonts w:ascii="Times New Roman" w:eastAsia="Times New Roman" w:hAnsi="Times New Roman" w:cs="Times New Roman"/>
          <w:b/>
          <w:sz w:val="24"/>
          <w:szCs w:val="24"/>
          <w:highlight w:val="white"/>
        </w:rPr>
        <w:t>MaMi</w:t>
      </w:r>
      <w:proofErr w:type="spellEnd"/>
      <w:r w:rsidRPr="00F94AEB">
        <w:rPr>
          <w:rFonts w:ascii="Times New Roman" w:eastAsia="Times New Roman" w:hAnsi="Times New Roman" w:cs="Times New Roman"/>
          <w:b/>
          <w:sz w:val="24"/>
          <w:szCs w:val="24"/>
          <w:highlight w:val="white"/>
        </w:rPr>
        <w:t>)</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Actualizar un pedido (ventana conectada con el e-</w:t>
      </w:r>
      <w:proofErr w:type="spellStart"/>
      <w:r w:rsidRPr="00F94AEB">
        <w:rPr>
          <w:rFonts w:ascii="Times New Roman" w:eastAsia="Times New Roman" w:hAnsi="Times New Roman" w:cs="Times New Roman"/>
          <w:sz w:val="24"/>
          <w:szCs w:val="24"/>
          <w:highlight w:val="white"/>
        </w:rPr>
        <w:t>commerce</w:t>
      </w:r>
      <w:proofErr w:type="spellEnd"/>
      <w:r w:rsidRPr="00F94AEB">
        <w:rPr>
          <w:rFonts w:ascii="Times New Roman" w:eastAsia="Times New Roman" w:hAnsi="Times New Roman" w:cs="Times New Roman"/>
          <w:sz w:val="24"/>
          <w:szCs w:val="24"/>
          <w:highlight w:val="white"/>
        </w:rPr>
        <w:t>)</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Generar nota de pedido (consultando stock de almacén)</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Listar pedidos de las compras online</w:t>
      </w:r>
    </w:p>
    <w:p w:rsidR="00011E93" w:rsidRPr="00F94AEB" w:rsidRDefault="00C06828" w:rsidP="00C772C8">
      <w:pPr>
        <w:shd w:val="clear" w:color="auto" w:fill="FFFFFF"/>
        <w:spacing w:after="0" w:line="240" w:lineRule="auto"/>
        <w:ind w:left="993" w:hanging="273"/>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 Visualizar tablero de seguimiento y control de un pedido online (dentro del </w:t>
      </w:r>
      <w:r w:rsidR="00013875" w:rsidRPr="00F94AEB">
        <w:rPr>
          <w:rFonts w:ascii="Times New Roman" w:eastAsia="Times New Roman" w:hAnsi="Times New Roman" w:cs="Times New Roman"/>
          <w:sz w:val="24"/>
          <w:szCs w:val="24"/>
          <w:highlight w:val="white"/>
        </w:rPr>
        <w:t>súper</w:t>
      </w:r>
      <w:r w:rsidRPr="00F94AEB">
        <w:rPr>
          <w:rFonts w:ascii="Times New Roman" w:eastAsia="Times New Roman" w:hAnsi="Times New Roman" w:cs="Times New Roman"/>
          <w:sz w:val="24"/>
          <w:szCs w:val="24"/>
          <w:highlight w:val="white"/>
        </w:rPr>
        <w:t xml:space="preserve">, </w:t>
      </w:r>
      <w:r w:rsidR="00C772C8" w:rsidRPr="00F94AEB">
        <w:rPr>
          <w:rFonts w:ascii="Times New Roman" w:eastAsia="Times New Roman" w:hAnsi="Times New Roman" w:cs="Times New Roman"/>
          <w:sz w:val="24"/>
          <w:szCs w:val="24"/>
          <w:highlight w:val="white"/>
        </w:rPr>
        <w:t xml:space="preserve">  </w:t>
      </w:r>
      <w:r w:rsidR="00013875" w:rsidRPr="00F94AEB">
        <w:rPr>
          <w:rFonts w:ascii="Times New Roman" w:eastAsia="Times New Roman" w:hAnsi="Times New Roman" w:cs="Times New Roman"/>
          <w:sz w:val="24"/>
          <w:szCs w:val="24"/>
          <w:highlight w:val="white"/>
        </w:rPr>
        <w:t>preparación</w:t>
      </w:r>
      <w:r w:rsidRPr="00F94AEB">
        <w:rPr>
          <w:rFonts w:ascii="Times New Roman" w:eastAsia="Times New Roman" w:hAnsi="Times New Roman" w:cs="Times New Roman"/>
          <w:sz w:val="24"/>
          <w:szCs w:val="24"/>
          <w:highlight w:val="white"/>
        </w:rPr>
        <w:t xml:space="preserve">) </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 xml:space="preserve">Gestión de Envíos </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Registrar datos cliente y domicilio (si cliente es nuevo y presencial)</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Actualizar datos cliente y domicilio</w:t>
      </w:r>
    </w:p>
    <w:p w:rsidR="00011E93" w:rsidRPr="00F94AEB" w:rsidRDefault="00C06828" w:rsidP="00C772C8">
      <w:pPr>
        <w:shd w:val="clear" w:color="auto" w:fill="FFFFFF"/>
        <w:spacing w:after="0" w:line="240" w:lineRule="auto"/>
        <w:ind w:left="851" w:hanging="131"/>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xml:space="preserve">• Gestionar envío a domicilio (logística: fuera del </w:t>
      </w:r>
      <w:r w:rsidR="00013875" w:rsidRPr="00F94AEB">
        <w:rPr>
          <w:rFonts w:ascii="Times New Roman" w:eastAsia="Times New Roman" w:hAnsi="Times New Roman" w:cs="Times New Roman"/>
          <w:sz w:val="24"/>
          <w:szCs w:val="24"/>
          <w:highlight w:val="white"/>
        </w:rPr>
        <w:t>súper</w:t>
      </w:r>
      <w:r w:rsidRPr="00F94AEB">
        <w:rPr>
          <w:rFonts w:ascii="Times New Roman" w:eastAsia="Times New Roman" w:hAnsi="Times New Roman" w:cs="Times New Roman"/>
          <w:sz w:val="24"/>
          <w:szCs w:val="24"/>
          <w:highlight w:val="white"/>
        </w:rPr>
        <w:t xml:space="preserve"> hasta la casa del cliente)</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Generar orden de expedición (al remito lo genera a</w:t>
      </w:r>
      <w:r w:rsidR="00013875" w:rsidRPr="00F94AEB">
        <w:rPr>
          <w:rFonts w:ascii="Times New Roman" w:eastAsia="Times New Roman" w:hAnsi="Times New Roman" w:cs="Times New Roman"/>
          <w:sz w:val="24"/>
          <w:szCs w:val="24"/>
          <w:highlight w:val="white"/>
        </w:rPr>
        <w:t>lmacén al despachar mercadería)</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Generar hoja de ruta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Gestión de Facturación (cajero)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Ticket/Factura</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Nota débito (para recargo posterior)</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Nota crédito (para descuento posterior)</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Ticket Factura especial (diferente de consumidor final)</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 Emitir Ticket pendiente de remitir</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eastAsia="Times New Roman" w:hAnsi="Times New Roman" w:cs="Times New Roman"/>
          <w:b/>
          <w:sz w:val="24"/>
          <w:szCs w:val="24"/>
          <w:highlight w:val="white"/>
        </w:rPr>
        <w:t>Gestión de Reportes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con IVA discriminado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de todas las Ventas </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Ventas por Productos </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Zona Geográfica</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Ventas por Familias de Productos  </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Fecha</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Listado Ventas por </w:t>
      </w:r>
      <w:r w:rsidR="00013875" w:rsidRPr="00F94AEB">
        <w:rPr>
          <w:rFonts w:ascii="Times New Roman" w:eastAsia="Times New Roman" w:hAnsi="Times New Roman" w:cs="Times New Roman"/>
          <w:sz w:val="24"/>
          <w:szCs w:val="24"/>
        </w:rPr>
        <w:t>Categoría</w:t>
      </w:r>
      <w:r w:rsidRPr="00F94AEB">
        <w:rPr>
          <w:rFonts w:ascii="Times New Roman" w:eastAsia="Times New Roman" w:hAnsi="Times New Roman" w:cs="Times New Roman"/>
          <w:sz w:val="24"/>
          <w:szCs w:val="24"/>
        </w:rPr>
        <w:t xml:space="preserve"> de Clientes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Cajero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Ventas por Tipo (mayorista - minorista - online)</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lastRenderedPageBreak/>
        <w:t>• Listado Productos menos vendidos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Productos por vencer</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Productos vencidos</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Rotación de producto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Emitir estadísticas de ventas por </w:t>
      </w:r>
      <w:r w:rsidR="00013875" w:rsidRPr="00F94AEB">
        <w:rPr>
          <w:rFonts w:ascii="Times New Roman" w:eastAsia="Times New Roman" w:hAnsi="Times New Roman" w:cs="Times New Roman"/>
          <w:sz w:val="24"/>
          <w:szCs w:val="24"/>
        </w:rPr>
        <w:t>cada listado</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de productos a reponer</w:t>
      </w:r>
    </w:p>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Listado de pedidos pendientes de entrega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C06828" w:rsidP="00013875">
      <w:pPr>
        <w:spacing w:after="0" w:line="240" w:lineRule="auto"/>
        <w:ind w:firstLine="720"/>
        <w:rPr>
          <w:rFonts w:ascii="Times New Roman" w:eastAsia="Times New Roman" w:hAnsi="Times New Roman" w:cs="Times New Roman"/>
          <w:b/>
          <w:sz w:val="24"/>
          <w:szCs w:val="24"/>
          <w:highlight w:val="white"/>
          <w:u w:val="single"/>
        </w:rPr>
      </w:pPr>
      <w:r w:rsidRPr="00F94AEB">
        <w:rPr>
          <w:rFonts w:ascii="Times New Roman" w:eastAsia="Times New Roman" w:hAnsi="Times New Roman" w:cs="Times New Roman"/>
          <w:b/>
          <w:sz w:val="24"/>
          <w:szCs w:val="24"/>
          <w:highlight w:val="white"/>
          <w:u w:val="single"/>
        </w:rPr>
        <w:t>Límites</w:t>
      </w:r>
    </w:p>
    <w:p w:rsidR="00011E93" w:rsidRPr="00F94AEB" w:rsidRDefault="00011E93" w:rsidP="00013875">
      <w:pPr>
        <w:spacing w:after="0" w:line="240" w:lineRule="auto"/>
        <w:ind w:firstLine="720"/>
        <w:rPr>
          <w:rFonts w:ascii="Times New Roman" w:eastAsia="Times New Roman" w:hAnsi="Times New Roman" w:cs="Times New Roman"/>
          <w:b/>
          <w:sz w:val="24"/>
          <w:szCs w:val="24"/>
          <w:highlight w:val="white"/>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b/>
          <w:sz w:val="24"/>
          <w:szCs w:val="24"/>
          <w:highlight w:val="white"/>
          <w:u w:val="single"/>
        </w:rPr>
        <w:t>Desde</w:t>
      </w:r>
      <w:r w:rsidRPr="00F94AEB">
        <w:rPr>
          <w:rFonts w:ascii="Times New Roman" w:eastAsia="Times New Roman" w:hAnsi="Times New Roman" w:cs="Times New Roman"/>
          <w:sz w:val="24"/>
          <w:szCs w:val="24"/>
          <w:highlight w:val="white"/>
        </w:rPr>
        <w:t>: que se registra una compra mayorista/minorista</w:t>
      </w:r>
    </w:p>
    <w:p w:rsidR="00011E93" w:rsidRPr="00F94AEB" w:rsidRDefault="00C06828" w:rsidP="00013875">
      <w:pPr>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b/>
          <w:sz w:val="24"/>
          <w:szCs w:val="24"/>
          <w:highlight w:val="white"/>
          <w:u w:val="single"/>
        </w:rPr>
        <w:t>Hasta</w:t>
      </w:r>
      <w:r w:rsidRPr="00F94AEB">
        <w:rPr>
          <w:rFonts w:ascii="Times New Roman" w:eastAsia="Times New Roman" w:hAnsi="Times New Roman" w:cs="Times New Roman"/>
          <w:sz w:val="24"/>
          <w:szCs w:val="24"/>
          <w:highlight w:val="white"/>
        </w:rPr>
        <w:t>: que se genera un listado de pedidos pendiente de entrega</w:t>
      </w: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widowControl w:val="0"/>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rPr>
      </w:pPr>
      <w:r w:rsidRPr="00F94AEB">
        <w:rPr>
          <w:rFonts w:ascii="Times New Roman" w:hAnsi="Times New Roman" w:cs="Times New Roman"/>
          <w:sz w:val="24"/>
          <w:szCs w:val="24"/>
        </w:rPr>
        <w:br w:type="page"/>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highlight w:val="white"/>
          <w:u w:val="single"/>
        </w:rPr>
      </w:pPr>
      <w:r w:rsidRPr="00F94AEB">
        <w:rPr>
          <w:rFonts w:ascii="Times New Roman" w:eastAsia="Times New Roman" w:hAnsi="Times New Roman" w:cs="Times New Roman"/>
          <w:b/>
          <w:sz w:val="24"/>
          <w:szCs w:val="24"/>
          <w:highlight w:val="white"/>
          <w:u w:val="single"/>
        </w:rPr>
        <w:t>Tabla de entradas y salidas del sistema</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highlight w:val="whit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highlight w:val="white"/>
        </w:rPr>
      </w:pPr>
      <w:r w:rsidRPr="00F94AEB">
        <w:rPr>
          <w:rFonts w:ascii="Times New Roman" w:eastAsia="Times New Roman" w:hAnsi="Times New Roman" w:cs="Times New Roman"/>
          <w:sz w:val="24"/>
          <w:szCs w:val="24"/>
          <w:highlight w:val="white"/>
        </w:rPr>
        <w:t>Dentro de las Entradas y Salidas del subsistema del supermercado MAMI, es importante destacar la claridad de los mismos para establecer los objetivos en la misión y relacionados con el FODA, desarrollar nuevos negocios, vender los productos, obtener información, protegerse de la competencia, ventaja y desventajas de las ventas presenciales y online. Hemos identificado en el siguiente cuadro las entradas y salidas más importantes del subsistema de ventas.</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highlight w:val="white"/>
        </w:rPr>
      </w:pP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tbl>
      <w:tblPr>
        <w:tblStyle w:val="a3"/>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011E93" w:rsidRPr="00F94AEB">
        <w:tc>
          <w:tcPr>
            <w:tcW w:w="4820" w:type="dxa"/>
            <w:shd w:val="clear" w:color="auto" w:fill="0B5394"/>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b/>
                <w:color w:val="F2F2F7"/>
                <w:sz w:val="24"/>
                <w:szCs w:val="24"/>
              </w:rPr>
            </w:pPr>
            <w:r w:rsidRPr="00F94AEB">
              <w:rPr>
                <w:rFonts w:ascii="Times New Roman" w:eastAsia="Times New Roman" w:hAnsi="Times New Roman" w:cs="Times New Roman"/>
                <w:b/>
                <w:color w:val="F2F2F7"/>
                <w:sz w:val="24"/>
                <w:szCs w:val="24"/>
                <w:u w:val="single"/>
              </w:rPr>
              <w:t xml:space="preserve">Entradas al </w:t>
            </w:r>
            <w:r w:rsidR="00013875" w:rsidRPr="00F94AEB">
              <w:rPr>
                <w:rFonts w:ascii="Times New Roman" w:eastAsia="Times New Roman" w:hAnsi="Times New Roman" w:cs="Times New Roman"/>
                <w:b/>
                <w:color w:val="F2F2F7"/>
                <w:sz w:val="24"/>
                <w:szCs w:val="24"/>
                <w:u w:val="single"/>
              </w:rPr>
              <w:t>subsistema</w:t>
            </w:r>
          </w:p>
        </w:tc>
        <w:tc>
          <w:tcPr>
            <w:tcW w:w="4820" w:type="dxa"/>
            <w:shd w:val="clear" w:color="auto" w:fill="0B5394"/>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b/>
                <w:color w:val="F2F2F7"/>
                <w:sz w:val="24"/>
                <w:szCs w:val="24"/>
              </w:rPr>
            </w:pPr>
            <w:r w:rsidRPr="00F94AEB">
              <w:rPr>
                <w:rFonts w:ascii="Times New Roman" w:eastAsia="Times New Roman" w:hAnsi="Times New Roman" w:cs="Times New Roman"/>
                <w:b/>
                <w:color w:val="F2F2F7"/>
                <w:sz w:val="24"/>
                <w:szCs w:val="24"/>
                <w:u w:val="single"/>
              </w:rPr>
              <w:t xml:space="preserve">Salidas del </w:t>
            </w:r>
            <w:r w:rsidR="00013875" w:rsidRPr="00F94AEB">
              <w:rPr>
                <w:rFonts w:ascii="Times New Roman" w:eastAsia="Times New Roman" w:hAnsi="Times New Roman" w:cs="Times New Roman"/>
                <w:b/>
                <w:color w:val="F2F2F7"/>
                <w:sz w:val="24"/>
                <w:szCs w:val="24"/>
                <w:u w:val="single"/>
              </w:rPr>
              <w:t>subsistema</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Promociones de ventas desde Marketing</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 de los productos (menos vendidos, por vencer, vencidos, rotación de producto) a Marketing</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Ventas generadas desde el E-</w:t>
            </w:r>
            <w:proofErr w:type="spellStart"/>
            <w:r w:rsidRPr="00F94AEB">
              <w:rPr>
                <w:rFonts w:ascii="Times New Roman" w:eastAsia="Times New Roman" w:hAnsi="Times New Roman" w:cs="Times New Roman"/>
                <w:sz w:val="24"/>
                <w:szCs w:val="24"/>
                <w:highlight w:val="white"/>
              </w:rPr>
              <w:t>commerce</w:t>
            </w:r>
            <w:proofErr w:type="spellEnd"/>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Listados de ventas(online, presencial, por producto, stock</w:t>
            </w:r>
          </w:p>
        </w:tc>
      </w:tr>
      <w:tr w:rsidR="00011E93" w:rsidRPr="00F94AEB">
        <w:trPr>
          <w:trHeight w:val="375"/>
        </w:trPr>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Remitos desde Stock</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Listado de hojas de ruta </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Registrar datos de clientes nuevos o presenciales.</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Emisión de tickets/facturas</w:t>
            </w:r>
          </w:p>
        </w:tc>
      </w:tr>
      <w:tr w:rsidR="00011E93" w:rsidRPr="00F94AEB">
        <w:trPr>
          <w:trHeight w:val="885"/>
        </w:trPr>
        <w:tc>
          <w:tcPr>
            <w:tcW w:w="4820" w:type="dxa"/>
            <w:shd w:val="clear" w:color="auto" w:fill="auto"/>
            <w:tcMar>
              <w:top w:w="100" w:type="dxa"/>
              <w:left w:w="100" w:type="dxa"/>
              <w:bottom w:w="100" w:type="dxa"/>
              <w:right w:w="100" w:type="dxa"/>
            </w:tcMar>
          </w:tcPr>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 de precios mayoristas y minoristas</w:t>
            </w: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Listado de notas de pedidos a Stock</w:t>
            </w:r>
          </w:p>
        </w:tc>
      </w:tr>
      <w:tr w:rsidR="00011E93" w:rsidRPr="00F94AEB">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Pedidos desde E-</w:t>
            </w:r>
            <w:proofErr w:type="spellStart"/>
            <w:r w:rsidRPr="00F94AEB">
              <w:rPr>
                <w:rFonts w:ascii="Times New Roman" w:eastAsia="Times New Roman" w:hAnsi="Times New Roman" w:cs="Times New Roman"/>
                <w:sz w:val="24"/>
                <w:szCs w:val="24"/>
              </w:rPr>
              <w:t>commerce</w:t>
            </w:r>
            <w:proofErr w:type="spellEnd"/>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Listado de ventas (por producto, por zona geográfica, por </w:t>
            </w:r>
            <w:r w:rsidRPr="00F94AEB">
              <w:rPr>
                <w:rFonts w:ascii="Times New Roman" w:eastAsia="Times New Roman" w:hAnsi="Times New Roman" w:cs="Times New Roman"/>
                <w:sz w:val="24"/>
                <w:szCs w:val="24"/>
                <w:highlight w:val="white"/>
              </w:rPr>
              <w:t>familias de productos, por fecha, por categoría de clientes, por cajero, por tipo mayorista y minorista) a Marketing</w:t>
            </w:r>
          </w:p>
        </w:tc>
      </w:tr>
      <w:tr w:rsidR="00011E93" w:rsidRPr="00F94AEB">
        <w:tc>
          <w:tcPr>
            <w:tcW w:w="4820" w:type="dxa"/>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Listado de productos a reponer para Stock</w:t>
            </w:r>
          </w:p>
        </w:tc>
      </w:tr>
      <w:tr w:rsidR="00011E93" w:rsidRPr="00F94AEB">
        <w:tc>
          <w:tcPr>
            <w:tcW w:w="4820" w:type="dxa"/>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Listado de pedidos pendientes de entrega a logística/ stock</w:t>
            </w:r>
          </w:p>
        </w:tc>
      </w:tr>
      <w:tr w:rsidR="00011E93" w:rsidRPr="00F94AEB">
        <w:tc>
          <w:tcPr>
            <w:tcW w:w="4820" w:type="dxa"/>
            <w:shd w:val="clear" w:color="auto" w:fill="auto"/>
            <w:tcMar>
              <w:top w:w="100" w:type="dxa"/>
              <w:left w:w="100" w:type="dxa"/>
              <w:bottom w:w="100" w:type="dxa"/>
              <w:right w:w="100" w:type="dxa"/>
            </w:tcMar>
          </w:tcPr>
          <w:p w:rsidR="00011E93" w:rsidRPr="00F94AEB" w:rsidRDefault="00011E93" w:rsidP="00013875">
            <w:pPr>
              <w:widowControl w:val="0"/>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p>
        </w:tc>
        <w:tc>
          <w:tcPr>
            <w:tcW w:w="4820" w:type="dxa"/>
            <w:shd w:val="clear" w:color="auto" w:fill="auto"/>
            <w:tcMar>
              <w:top w:w="100" w:type="dxa"/>
              <w:left w:w="100" w:type="dxa"/>
              <w:bottom w:w="100" w:type="dxa"/>
              <w:right w:w="100" w:type="dxa"/>
            </w:tcMar>
          </w:tcPr>
          <w:p w:rsidR="00011E93" w:rsidRPr="00F94AEB" w:rsidRDefault="00C06828" w:rsidP="00013875">
            <w:pPr>
              <w:widowControl w:val="0"/>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 xml:space="preserve">Listado Ventas con IVA discriminado a facturación </w:t>
            </w:r>
          </w:p>
        </w:tc>
      </w:tr>
    </w:tbl>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 xml:space="preserve">Propuesta </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Proponemos dentro del sistema de información del hipermercado </w:t>
      </w:r>
      <w:proofErr w:type="spellStart"/>
      <w:r w:rsidRPr="00F94AEB">
        <w:rPr>
          <w:rFonts w:ascii="Times New Roman" w:eastAsia="Times New Roman" w:hAnsi="Times New Roman" w:cs="Times New Roman"/>
          <w:sz w:val="24"/>
          <w:szCs w:val="24"/>
        </w:rPr>
        <w:t>MaMi</w:t>
      </w:r>
      <w:proofErr w:type="spellEnd"/>
      <w:r w:rsidRPr="00F94AEB">
        <w:rPr>
          <w:rFonts w:ascii="Times New Roman" w:eastAsia="Times New Roman" w:hAnsi="Times New Roman" w:cs="Times New Roman"/>
          <w:sz w:val="24"/>
          <w:szCs w:val="24"/>
        </w:rPr>
        <w:t xml:space="preserve"> una mejora del subsistema encargado de la venta de los productos del Hipermercado. Esta mejora está encarada hacia la división por gestiones o módulos de las diversas tareas que ocupa esta área dentro del SI. </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Empezando por un módulo/gestión dedicada al registro de las ventas minoristas o mayoristas con una interfaz que operará el cajero/supervisor de ventas; y online con una API externa al sistema, que se vinculará con el sistema de ventas a través del módulo de reportes.</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Cuenta con un módulo para los pedidos donde registrará y gestionará para reportes y remitos de los pedidos a domicilio, además gestionará los pedidos online que entraran al módulo desde la </w:t>
      </w:r>
      <w:r w:rsidR="00013875" w:rsidRPr="00F94AEB">
        <w:rPr>
          <w:rFonts w:ascii="Times New Roman" w:eastAsia="Times New Roman" w:hAnsi="Times New Roman" w:cs="Times New Roman"/>
          <w:sz w:val="24"/>
          <w:szCs w:val="24"/>
        </w:rPr>
        <w:t>API</w:t>
      </w:r>
      <w:r w:rsidRPr="00F94AEB">
        <w:rPr>
          <w:rFonts w:ascii="Times New Roman" w:eastAsia="Times New Roman" w:hAnsi="Times New Roman" w:cs="Times New Roman"/>
          <w:sz w:val="24"/>
          <w:szCs w:val="24"/>
        </w:rPr>
        <w:t xml:space="preserve"> de ventas online.</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Un módulo dedicado a la facturación, donde recibirá desde </w:t>
      </w:r>
      <w:r w:rsidR="00013875" w:rsidRPr="00F94AEB">
        <w:rPr>
          <w:rFonts w:ascii="Times New Roman" w:eastAsia="Times New Roman" w:hAnsi="Times New Roman" w:cs="Times New Roman"/>
          <w:sz w:val="24"/>
          <w:szCs w:val="24"/>
        </w:rPr>
        <w:t>el área</w:t>
      </w:r>
      <w:r w:rsidRPr="00F94AEB">
        <w:rPr>
          <w:rFonts w:ascii="Times New Roman" w:eastAsia="Times New Roman" w:hAnsi="Times New Roman" w:cs="Times New Roman"/>
          <w:sz w:val="24"/>
          <w:szCs w:val="24"/>
        </w:rPr>
        <w:t xml:space="preserve"> de Stock los articulas disponibles para vender, desde el módulo de pedidos notas de pedido para generar facturas y remitos. Éste, además, podría generar facturas de las ventas, notas de débito y notas de crédito.</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Y un último módulo donde estarán guardados los listados generados por los usuarios del sistema junto con reportes ya generados desde el mismo sistema.</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 En </w:t>
      </w:r>
      <w:r w:rsidR="00013875" w:rsidRPr="00F94AEB">
        <w:rPr>
          <w:rFonts w:ascii="Times New Roman" w:eastAsia="Times New Roman" w:hAnsi="Times New Roman" w:cs="Times New Roman"/>
          <w:sz w:val="24"/>
          <w:szCs w:val="24"/>
        </w:rPr>
        <w:t>síntesis,</w:t>
      </w:r>
      <w:r w:rsidRPr="00F94AEB">
        <w:rPr>
          <w:rFonts w:ascii="Times New Roman" w:eastAsia="Times New Roman" w:hAnsi="Times New Roman" w:cs="Times New Roman"/>
          <w:sz w:val="24"/>
          <w:szCs w:val="24"/>
        </w:rPr>
        <w:t xml:space="preserve"> el subsistema de ventas tendrá entradas del stock, los pedidos, (clientes </w:t>
      </w:r>
      <w:r w:rsidR="00013875" w:rsidRPr="00F94AEB">
        <w:rPr>
          <w:rFonts w:ascii="Times New Roman" w:eastAsia="Times New Roman" w:hAnsi="Times New Roman" w:cs="Times New Roman"/>
          <w:sz w:val="24"/>
          <w:szCs w:val="24"/>
        </w:rPr>
        <w:t>del api online</w:t>
      </w:r>
      <w:r w:rsidRPr="00F94AEB">
        <w:rPr>
          <w:rFonts w:ascii="Times New Roman" w:eastAsia="Times New Roman" w:hAnsi="Times New Roman" w:cs="Times New Roman"/>
          <w:sz w:val="24"/>
          <w:szCs w:val="24"/>
        </w:rPr>
        <w:t xml:space="preserve">), y las compras realizadas desde </w:t>
      </w:r>
      <w:r w:rsidR="00013875" w:rsidRPr="00F94AEB">
        <w:rPr>
          <w:rFonts w:ascii="Times New Roman" w:eastAsia="Times New Roman" w:hAnsi="Times New Roman" w:cs="Times New Roman"/>
          <w:sz w:val="24"/>
          <w:szCs w:val="24"/>
        </w:rPr>
        <w:t>el api</w:t>
      </w:r>
      <w:r w:rsidRPr="00F94AEB">
        <w:rPr>
          <w:rFonts w:ascii="Times New Roman" w:eastAsia="Times New Roman" w:hAnsi="Times New Roman" w:cs="Times New Roman"/>
          <w:sz w:val="24"/>
          <w:szCs w:val="24"/>
        </w:rPr>
        <w:t xml:space="preserve">, procesará esta información con los ítems de compras de los clientes y dará como salidas facturas, notas de débito y crédito, facturas especiales, remitos y los diferentes listados </w:t>
      </w:r>
      <w:r w:rsidR="00013875" w:rsidRPr="00F94AEB">
        <w:rPr>
          <w:rFonts w:ascii="Times New Roman" w:eastAsia="Times New Roman" w:hAnsi="Times New Roman" w:cs="Times New Roman"/>
          <w:sz w:val="24"/>
          <w:szCs w:val="24"/>
        </w:rPr>
        <w:t>del reporte</w:t>
      </w:r>
      <w:r w:rsidRPr="00F94AEB">
        <w:rPr>
          <w:rFonts w:ascii="Times New Roman" w:eastAsia="Times New Roman" w:hAnsi="Times New Roman" w:cs="Times New Roman"/>
          <w:sz w:val="24"/>
          <w:szCs w:val="24"/>
        </w:rPr>
        <w:t>.</w:t>
      </w:r>
    </w:p>
    <w:p w:rsidR="00011E93" w:rsidRPr="00F94AEB" w:rsidRDefault="00011E93" w:rsidP="00013875">
      <w:pPr>
        <w:shd w:val="clear" w:color="auto" w:fill="FFFFFF"/>
        <w:spacing w:after="0" w:line="240" w:lineRule="auto"/>
        <w:ind w:firstLine="720"/>
        <w:rPr>
          <w:rFonts w:ascii="Times New Roman" w:eastAsia="Times New Roman" w:hAnsi="Times New Roman" w:cs="Times New Roman"/>
          <w:sz w:val="24"/>
          <w:szCs w:val="24"/>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Requerimientos</w:t>
      </w:r>
    </w:p>
    <w:p w:rsidR="00013875" w:rsidRPr="00F94AEB" w:rsidRDefault="00013875"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Los requerimientos que se mencionan a continuación, son los necesarios para poder realizar la aplicación o servicio web y poder ejecutarla sin problema.</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tbl>
      <w:tblPr>
        <w:tblStyle w:val="a4"/>
        <w:tblW w:w="10095" w:type="dxa"/>
        <w:tblInd w:w="-545" w:type="dxa"/>
        <w:tblBorders>
          <w:top w:val="nil"/>
          <w:left w:val="nil"/>
          <w:bottom w:val="nil"/>
          <w:right w:val="nil"/>
          <w:insideH w:val="nil"/>
          <w:insideV w:val="nil"/>
        </w:tblBorders>
        <w:tblLayout w:type="fixed"/>
        <w:tblLook w:val="0600" w:firstRow="0" w:lastRow="0" w:firstColumn="0" w:lastColumn="0" w:noHBand="1" w:noVBand="1"/>
      </w:tblPr>
      <w:tblGrid>
        <w:gridCol w:w="4995"/>
        <w:gridCol w:w="5100"/>
      </w:tblGrid>
      <w:tr w:rsidR="00011E93" w:rsidRPr="00F94AEB">
        <w:trPr>
          <w:trHeight w:val="795"/>
        </w:trPr>
        <w:tc>
          <w:tcPr>
            <w:tcW w:w="499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rsidR="00011E93" w:rsidRPr="00F94AEB" w:rsidRDefault="00C06828" w:rsidP="00013875">
            <w:pPr>
              <w:spacing w:after="0" w:line="240" w:lineRule="auto"/>
              <w:ind w:firstLine="720"/>
              <w:rPr>
                <w:rFonts w:ascii="Times New Roman" w:eastAsia="Times New Roman" w:hAnsi="Times New Roman" w:cs="Times New Roman"/>
                <w:b/>
                <w:sz w:val="24"/>
                <w:szCs w:val="24"/>
              </w:rPr>
            </w:pPr>
            <w:r w:rsidRPr="00F94AEB">
              <w:rPr>
                <w:rFonts w:ascii="Times New Roman" w:eastAsia="Times New Roman" w:hAnsi="Times New Roman" w:cs="Times New Roman"/>
                <w:sz w:val="24"/>
                <w:szCs w:val="24"/>
              </w:rPr>
              <w:t xml:space="preserve">           </w:t>
            </w:r>
            <w:r w:rsidRPr="00F94AEB">
              <w:rPr>
                <w:rFonts w:ascii="Times New Roman" w:eastAsia="Times New Roman" w:hAnsi="Times New Roman" w:cs="Times New Roman"/>
                <w:b/>
                <w:sz w:val="24"/>
                <w:szCs w:val="24"/>
              </w:rPr>
              <w:t>FUNCIONALES</w:t>
            </w:r>
          </w:p>
        </w:tc>
        <w:tc>
          <w:tcPr>
            <w:tcW w:w="5100" w:type="dxa"/>
            <w:tcBorders>
              <w:top w:val="single" w:sz="8" w:space="0" w:color="000000"/>
              <w:left w:val="nil"/>
              <w:bottom w:val="single" w:sz="8" w:space="0" w:color="000000"/>
              <w:right w:val="single" w:sz="8" w:space="0" w:color="000000"/>
            </w:tcBorders>
            <w:shd w:val="clear" w:color="auto" w:fill="FF9900"/>
            <w:tcMar>
              <w:top w:w="100" w:type="dxa"/>
              <w:left w:w="100" w:type="dxa"/>
              <w:bottom w:w="100" w:type="dxa"/>
              <w:right w:w="100" w:type="dxa"/>
            </w:tcMar>
          </w:tcPr>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b/>
                <w:sz w:val="24"/>
                <w:szCs w:val="24"/>
              </w:rPr>
              <w:t xml:space="preserve">        NO FUNCIONALES</w:t>
            </w:r>
            <w:r w:rsidRPr="00F94AEB">
              <w:rPr>
                <w:rFonts w:ascii="Times New Roman" w:eastAsia="Times New Roman" w:hAnsi="Times New Roman" w:cs="Times New Roman"/>
                <w:sz w:val="24"/>
                <w:szCs w:val="24"/>
              </w:rPr>
              <w:t xml:space="preserve"> </w:t>
            </w:r>
          </w:p>
        </w:tc>
      </w:tr>
      <w:tr w:rsidR="00011E93" w:rsidRPr="00F94AEB">
        <w:trPr>
          <w:trHeight w:val="5045"/>
        </w:trPr>
        <w:tc>
          <w:tcPr>
            <w:tcW w:w="4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Se debe registrar las ventas minoristas y mayoristas.</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software debe conectar con el e-</w:t>
            </w:r>
            <w:proofErr w:type="spellStart"/>
            <w:r w:rsidRPr="00F94AEB">
              <w:rPr>
                <w:rFonts w:ascii="Times New Roman" w:eastAsia="Times New Roman" w:hAnsi="Times New Roman" w:cs="Times New Roman"/>
                <w:sz w:val="24"/>
                <w:szCs w:val="24"/>
              </w:rPr>
              <w:t>commerce</w:t>
            </w:r>
            <w:proofErr w:type="spellEnd"/>
            <w:r w:rsidRPr="00F94AEB">
              <w:rPr>
                <w:rFonts w:ascii="Times New Roman" w:eastAsia="Times New Roman" w:hAnsi="Times New Roman" w:cs="Times New Roman"/>
                <w:sz w:val="24"/>
                <w:szCs w:val="24"/>
              </w:rPr>
              <w:t xml:space="preserve"> para registrar pedidos online.</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Debe poder gestionar pedidos a domicilio.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Debe almacenar los datos de los clientes online y el domicilio.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software debe almacenar las ventas por familia y tipo.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Debe realizar la transacción del cobro, teniendo </w:t>
            </w:r>
            <w:r w:rsidR="00013875" w:rsidRPr="00F94AEB">
              <w:rPr>
                <w:rFonts w:ascii="Times New Roman" w:eastAsia="Times New Roman" w:hAnsi="Times New Roman" w:cs="Times New Roman"/>
                <w:sz w:val="24"/>
                <w:szCs w:val="24"/>
              </w:rPr>
              <w:t>en cuenta</w:t>
            </w:r>
            <w:r w:rsidRPr="00F94AEB">
              <w:rPr>
                <w:rFonts w:ascii="Times New Roman" w:eastAsia="Times New Roman" w:hAnsi="Times New Roman" w:cs="Times New Roman"/>
                <w:sz w:val="24"/>
                <w:szCs w:val="24"/>
              </w:rPr>
              <w:t xml:space="preserve"> los medios de pago.</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software debe emitir los distintos tipos de facturación.</w:t>
            </w:r>
          </w:p>
          <w:p w:rsidR="00011E93" w:rsidRPr="00F94AEB" w:rsidRDefault="00C06828" w:rsidP="00013875">
            <w:pPr>
              <w:numPr>
                <w:ilvl w:val="0"/>
                <w:numId w:val="7"/>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sistema debe generar los reportes necesarios para la toma de decisiones.</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Alta velocidad de procesamiento de datos.</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highlight w:val="white"/>
              </w:rPr>
              <w:t>El sistema debe ser capaz de operar adecuadamente con hasta 100.000 usuarios con sesiones concurrentes.</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Los datos modificados en la base de datos deben ser actualizados para todos los usuarios que acceden en menos de 2 segundos.</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Todos los sistemas deben respaldarse cada 24 horas. Los respaldos deben ser almacenados en una localidad segura ubicada en un edificio distinto al que reside el sistema.</w:t>
            </w:r>
          </w:p>
          <w:p w:rsidR="00011E93" w:rsidRPr="00F94AEB" w:rsidRDefault="00013875"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La base de datos</w:t>
            </w:r>
            <w:r w:rsidR="00C06828" w:rsidRPr="00F94AEB">
              <w:rPr>
                <w:rFonts w:ascii="Times New Roman" w:eastAsia="Times New Roman" w:hAnsi="Times New Roman" w:cs="Times New Roman"/>
                <w:sz w:val="24"/>
                <w:szCs w:val="24"/>
              </w:rPr>
              <w:t xml:space="preserve"> debe disponer de buenas conexiones para que el software sea escalable.</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La interfaz debe ser accesible y dinámica,</w:t>
            </w:r>
          </w:p>
          <w:p w:rsidR="00011E93" w:rsidRPr="00F94AEB" w:rsidRDefault="00C06828" w:rsidP="00013875">
            <w:pPr>
              <w:numPr>
                <w:ilvl w:val="0"/>
                <w:numId w:val="1"/>
              </w:numPr>
              <w:spacing w:after="0" w:line="240" w:lineRule="auto"/>
              <w:ind w:left="0"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El sistema debe asegurar que los datos estén protegidos del acceso no autorizado.</w:t>
            </w:r>
          </w:p>
        </w:tc>
      </w:tr>
    </w:tbl>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3875" w:rsidRPr="00F94AEB" w:rsidRDefault="00013875">
      <w:pPr>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br w:type="page"/>
      </w:r>
    </w:p>
    <w:p w:rsidR="00011E93" w:rsidRPr="00F94AEB" w:rsidRDefault="00011E93"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 xml:space="preserve"> </w:t>
      </w:r>
      <w:proofErr w:type="spellStart"/>
      <w:r w:rsidRPr="00F94AEB">
        <w:rPr>
          <w:rFonts w:ascii="Times New Roman" w:eastAsia="Times New Roman" w:hAnsi="Times New Roman" w:cs="Times New Roman"/>
          <w:b/>
          <w:sz w:val="24"/>
          <w:szCs w:val="24"/>
          <w:u w:val="single"/>
        </w:rPr>
        <w:t>Product</w:t>
      </w:r>
      <w:proofErr w:type="spellEnd"/>
      <w:r w:rsidRPr="00F94AEB">
        <w:rPr>
          <w:rFonts w:ascii="Times New Roman" w:eastAsia="Times New Roman" w:hAnsi="Times New Roman" w:cs="Times New Roman"/>
          <w:b/>
          <w:sz w:val="24"/>
          <w:szCs w:val="24"/>
          <w:u w:val="single"/>
        </w:rPr>
        <w:t xml:space="preserve"> </w:t>
      </w:r>
      <w:proofErr w:type="spellStart"/>
      <w:r w:rsidRPr="00F94AEB">
        <w:rPr>
          <w:rFonts w:ascii="Times New Roman" w:eastAsia="Times New Roman" w:hAnsi="Times New Roman" w:cs="Times New Roman"/>
          <w:b/>
          <w:sz w:val="24"/>
          <w:szCs w:val="24"/>
          <w:u w:val="single"/>
        </w:rPr>
        <w:t>Backlog</w:t>
      </w:r>
      <w:proofErr w:type="spellEnd"/>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Presentamos en prospección (</w:t>
      </w:r>
      <w:proofErr w:type="spellStart"/>
      <w:r w:rsidRPr="00F94AEB">
        <w:rPr>
          <w:rFonts w:ascii="Times New Roman" w:eastAsia="Times New Roman" w:hAnsi="Times New Roman" w:cs="Times New Roman"/>
          <w:sz w:val="24"/>
          <w:szCs w:val="24"/>
        </w:rPr>
        <w:t>backlog</w:t>
      </w:r>
      <w:proofErr w:type="spellEnd"/>
      <w:r w:rsidRPr="00F94AEB">
        <w:rPr>
          <w:rFonts w:ascii="Times New Roman" w:eastAsia="Times New Roman" w:hAnsi="Times New Roman" w:cs="Times New Roman"/>
          <w:sz w:val="24"/>
          <w:szCs w:val="24"/>
        </w:rPr>
        <w:t xml:space="preserve">) del producto todos los prospectos o leads, que han sido identificados. La lista o pila es gestionada y creada por el cliente con la ayuda del </w:t>
      </w:r>
      <w:proofErr w:type="spellStart"/>
      <w:r w:rsidRPr="00F94AEB">
        <w:rPr>
          <w:rFonts w:ascii="Times New Roman" w:eastAsia="Times New Roman" w:hAnsi="Times New Roman" w:cs="Times New Roman"/>
          <w:sz w:val="24"/>
          <w:szCs w:val="24"/>
        </w:rPr>
        <w:t>Scrum</w:t>
      </w:r>
      <w:proofErr w:type="spellEnd"/>
      <w:r w:rsidRPr="00F94AEB">
        <w:rPr>
          <w:rFonts w:ascii="Times New Roman" w:eastAsia="Times New Roman" w:hAnsi="Times New Roman" w:cs="Times New Roman"/>
          <w:sz w:val="24"/>
          <w:szCs w:val="24"/>
        </w:rPr>
        <w:t xml:space="preserve"> Master, quien indicó el coste estimado para completar un requisito y será el aporte al valor final del producto. Nos organizamos en realizarlas por semanas para cada integrante y en conjunto.</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rPr>
      </w:pPr>
      <w:bookmarkStart w:id="3" w:name="_heading=h.4bbhr6dzxooy" w:colFirst="0" w:colLast="0"/>
      <w:bookmarkEnd w:id="3"/>
      <w:r w:rsidRPr="00F94AEB">
        <w:rPr>
          <w:rFonts w:ascii="Times New Roman" w:eastAsia="Times New Roman" w:hAnsi="Times New Roman" w:cs="Times New Roman"/>
          <w:b/>
          <w:noProof/>
          <w:sz w:val="24"/>
          <w:szCs w:val="24"/>
          <w:lang w:val="es-MX" w:eastAsia="es-MX"/>
        </w:rPr>
        <w:drawing>
          <wp:inline distT="114300" distB="114300" distL="114300" distR="114300">
            <wp:extent cx="5788200" cy="327691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88200" cy="3276917"/>
                    </a:xfrm>
                    <a:prstGeom prst="rect">
                      <a:avLst/>
                    </a:prstGeom>
                    <a:ln/>
                  </pic:spPr>
                </pic:pic>
              </a:graphicData>
            </a:graphic>
          </wp:inline>
        </w:drawing>
      </w:r>
    </w:p>
    <w:p w:rsidR="00013875" w:rsidRPr="00F94AEB" w:rsidRDefault="00013875"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3875" w:rsidRPr="00F94AEB" w:rsidRDefault="00013875"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u w:val="single"/>
        </w:rPr>
      </w:pPr>
      <w:r w:rsidRPr="00F94AEB">
        <w:rPr>
          <w:rFonts w:ascii="Times New Roman" w:eastAsia="Times New Roman" w:hAnsi="Times New Roman" w:cs="Times New Roman"/>
          <w:sz w:val="24"/>
          <w:szCs w:val="24"/>
          <w:u w:val="single"/>
        </w:rPr>
        <w:t>Temas:</w:t>
      </w:r>
    </w:p>
    <w:p w:rsidR="00C772C8" w:rsidRPr="00F94AEB" w:rsidRDefault="00C772C8"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1E93" w:rsidRPr="00F94AEB" w:rsidRDefault="00C06828" w:rsidP="00013875">
      <w:pPr>
        <w:pStyle w:val="Prrafodelista"/>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de Ventas Presenciales</w:t>
      </w:r>
    </w:p>
    <w:p w:rsidR="00011E93" w:rsidRPr="00F94AEB" w:rsidRDefault="00013875" w:rsidP="00013875">
      <w:pPr>
        <w:pStyle w:val="Prrafodelista"/>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w:t>
      </w:r>
      <w:r w:rsidR="00C06828" w:rsidRPr="00F94AEB">
        <w:rPr>
          <w:rFonts w:ascii="Times New Roman" w:eastAsia="Times New Roman" w:hAnsi="Times New Roman" w:cs="Times New Roman"/>
          <w:sz w:val="24"/>
          <w:szCs w:val="24"/>
        </w:rPr>
        <w:t xml:space="preserve"> de ventas online</w:t>
      </w:r>
    </w:p>
    <w:p w:rsidR="00011E93" w:rsidRPr="00F94AEB" w:rsidRDefault="00C06828" w:rsidP="00013875">
      <w:pPr>
        <w:pStyle w:val="Prrafodelista"/>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para gestionar envíos</w:t>
      </w:r>
    </w:p>
    <w:p w:rsidR="00011E93" w:rsidRPr="00F94AEB" w:rsidRDefault="00C06828" w:rsidP="00013875">
      <w:pPr>
        <w:pStyle w:val="Prrafodelista"/>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de gestión de facturación</w:t>
      </w:r>
    </w:p>
    <w:p w:rsidR="00011E93" w:rsidRPr="00F94AEB" w:rsidRDefault="00C06828" w:rsidP="00013875">
      <w:pPr>
        <w:pStyle w:val="Prrafodelista"/>
        <w:numPr>
          <w:ilvl w:val="0"/>
          <w:numId w:val="11"/>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Sistema de reportes</w:t>
      </w:r>
    </w:p>
    <w:p w:rsidR="00011E93" w:rsidRPr="00F94AEB" w:rsidRDefault="00C06828" w:rsidP="00013875">
      <w:pPr>
        <w:shd w:val="clear" w:color="auto" w:fill="FFFFFF"/>
        <w:spacing w:after="0" w:line="240" w:lineRule="auto"/>
        <w:ind w:firstLine="720"/>
        <w:rPr>
          <w:rFonts w:ascii="Times New Roman" w:eastAsia="Times New Roman" w:hAnsi="Times New Roman" w:cs="Times New Roman"/>
          <w:sz w:val="24"/>
          <w:szCs w:val="24"/>
          <w:u w:val="single"/>
        </w:rPr>
      </w:pPr>
      <w:r w:rsidRPr="00F94AEB">
        <w:rPr>
          <w:rFonts w:ascii="Times New Roman" w:eastAsia="Times New Roman" w:hAnsi="Times New Roman" w:cs="Times New Roman"/>
          <w:sz w:val="24"/>
          <w:szCs w:val="24"/>
          <w:u w:val="single"/>
        </w:rPr>
        <w:t>Épicas:</w:t>
      </w:r>
    </w:p>
    <w:p w:rsidR="00C772C8" w:rsidRPr="00F94AEB" w:rsidRDefault="00C772C8" w:rsidP="00013875">
      <w:pPr>
        <w:shd w:val="clear" w:color="auto" w:fill="FFFFFF"/>
        <w:spacing w:after="0" w:line="240" w:lineRule="auto"/>
        <w:ind w:firstLine="720"/>
        <w:rPr>
          <w:rFonts w:ascii="Times New Roman" w:eastAsia="Times New Roman" w:hAnsi="Times New Roman" w:cs="Times New Roman"/>
          <w:sz w:val="24"/>
          <w:szCs w:val="24"/>
          <w:u w:val="single"/>
        </w:rPr>
      </w:pPr>
    </w:p>
    <w:p w:rsidR="00011E93" w:rsidRPr="00F94AEB" w:rsidRDefault="00C06828" w:rsidP="00013875">
      <w:pPr>
        <w:pStyle w:val="Prrafodelista"/>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ABM venta Minorista (ventas a domicilio) </w:t>
      </w:r>
    </w:p>
    <w:p w:rsidR="00011E93" w:rsidRPr="00F94AEB" w:rsidRDefault="00C06828" w:rsidP="00013875">
      <w:pPr>
        <w:pStyle w:val="Prrafodelista"/>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ABM venta Mayorista</w:t>
      </w:r>
    </w:p>
    <w:p w:rsidR="00011E93" w:rsidRPr="00F94AEB" w:rsidRDefault="00C06828" w:rsidP="00013875">
      <w:pPr>
        <w:pStyle w:val="Prrafodelista"/>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Gestión de pedidos ABM Cliente</w:t>
      </w:r>
    </w:p>
    <w:p w:rsidR="00011E93" w:rsidRPr="00F94AEB" w:rsidRDefault="00013875" w:rsidP="00013875">
      <w:pPr>
        <w:pStyle w:val="Prrafodelista"/>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Logística</w:t>
      </w:r>
      <w:r w:rsidR="00C06828" w:rsidRPr="00F94AEB">
        <w:rPr>
          <w:rFonts w:ascii="Times New Roman" w:eastAsia="Times New Roman" w:hAnsi="Times New Roman" w:cs="Times New Roman"/>
          <w:sz w:val="24"/>
          <w:szCs w:val="24"/>
        </w:rPr>
        <w:t xml:space="preserve"> de </w:t>
      </w:r>
      <w:r w:rsidRPr="00F94AEB">
        <w:rPr>
          <w:rFonts w:ascii="Times New Roman" w:eastAsia="Times New Roman" w:hAnsi="Times New Roman" w:cs="Times New Roman"/>
          <w:sz w:val="24"/>
          <w:szCs w:val="24"/>
        </w:rPr>
        <w:t>Envíos</w:t>
      </w:r>
      <w:r w:rsidR="00C06828" w:rsidRPr="00F94AEB">
        <w:rPr>
          <w:rFonts w:ascii="Times New Roman" w:eastAsia="Times New Roman" w:hAnsi="Times New Roman" w:cs="Times New Roman"/>
          <w:sz w:val="24"/>
          <w:szCs w:val="24"/>
        </w:rPr>
        <w:t xml:space="preserve"> Emisión de Facturas</w:t>
      </w:r>
    </w:p>
    <w:p w:rsidR="00011E93" w:rsidRPr="00F94AEB" w:rsidRDefault="00C06828" w:rsidP="00013875">
      <w:pPr>
        <w:pStyle w:val="Prrafodelista"/>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Emisión de Notas de Crédito/Débito reportes de Ventas</w:t>
      </w:r>
    </w:p>
    <w:p w:rsidR="00011E93" w:rsidRPr="00F94AEB" w:rsidRDefault="00C06828" w:rsidP="00013875">
      <w:pPr>
        <w:pStyle w:val="Prrafodelista"/>
        <w:numPr>
          <w:ilvl w:val="0"/>
          <w:numId w:val="12"/>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Reportes de Productos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3875" w:rsidRPr="00F94AEB" w:rsidRDefault="00C06828" w:rsidP="00013875">
      <w:pPr>
        <w:spacing w:after="0" w:line="240" w:lineRule="auto"/>
        <w:ind w:firstLine="720"/>
        <w:rPr>
          <w:rFonts w:ascii="Times New Roman" w:eastAsia="Times New Roman" w:hAnsi="Times New Roman" w:cs="Times New Roman"/>
          <w:b/>
          <w:sz w:val="24"/>
          <w:szCs w:val="24"/>
          <w:u w:val="single"/>
        </w:rPr>
      </w:pPr>
      <w:proofErr w:type="spellStart"/>
      <w:r w:rsidRPr="00F94AEB">
        <w:rPr>
          <w:rFonts w:ascii="Times New Roman" w:eastAsia="Times New Roman" w:hAnsi="Times New Roman" w:cs="Times New Roman"/>
          <w:b/>
          <w:sz w:val="24"/>
          <w:szCs w:val="24"/>
          <w:u w:val="single"/>
        </w:rPr>
        <w:lastRenderedPageBreak/>
        <w:t>Cursograma</w:t>
      </w:r>
      <w:proofErr w:type="spellEnd"/>
      <w:r w:rsidRPr="00F94AEB">
        <w:rPr>
          <w:rFonts w:ascii="Times New Roman" w:eastAsia="Times New Roman" w:hAnsi="Times New Roman" w:cs="Times New Roman"/>
          <w:b/>
          <w:sz w:val="24"/>
          <w:szCs w:val="24"/>
          <w:u w:val="single"/>
        </w:rPr>
        <w:t xml:space="preserve"> </w:t>
      </w:r>
    </w:p>
    <w:p w:rsidR="00013875" w:rsidRPr="00F94AEB" w:rsidRDefault="00013875"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013875"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hAnsi="Times New Roman" w:cs="Times New Roman"/>
          <w:noProof/>
          <w:sz w:val="24"/>
          <w:szCs w:val="24"/>
          <w:lang w:val="es-MX" w:eastAsia="es-MX"/>
        </w:rPr>
        <w:drawing>
          <wp:anchor distT="114300" distB="114300" distL="114300" distR="114300" simplePos="0" relativeHeight="251658240" behindDoc="0" locked="0" layoutInCell="1" hidden="0" allowOverlap="1">
            <wp:simplePos x="0" y="0"/>
            <wp:positionH relativeFrom="margin">
              <wp:align>right</wp:align>
            </wp:positionH>
            <wp:positionV relativeFrom="paragraph">
              <wp:posOffset>1771650</wp:posOffset>
            </wp:positionV>
            <wp:extent cx="5998188" cy="3457892"/>
            <wp:effectExtent l="0" t="0" r="3175"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98188" cy="3457892"/>
                    </a:xfrm>
                    <a:prstGeom prst="rect">
                      <a:avLst/>
                    </a:prstGeom>
                    <a:ln/>
                  </pic:spPr>
                </pic:pic>
              </a:graphicData>
            </a:graphic>
          </wp:anchor>
        </w:drawing>
      </w:r>
      <w:r w:rsidRPr="00F94AEB">
        <w:rPr>
          <w:rFonts w:ascii="Times New Roman" w:eastAsia="Times New Roman" w:hAnsi="Times New Roman" w:cs="Times New Roman"/>
          <w:sz w:val="24"/>
          <w:szCs w:val="24"/>
        </w:rPr>
        <w:t xml:space="preserve">El siguiente </w:t>
      </w:r>
      <w:proofErr w:type="spellStart"/>
      <w:r w:rsidRPr="00F94AEB">
        <w:rPr>
          <w:rFonts w:ascii="Times New Roman" w:eastAsia="Times New Roman" w:hAnsi="Times New Roman" w:cs="Times New Roman"/>
          <w:sz w:val="24"/>
          <w:szCs w:val="24"/>
        </w:rPr>
        <w:t>Cursograma</w:t>
      </w:r>
      <w:proofErr w:type="spellEnd"/>
      <w:r w:rsidRPr="00F94AEB">
        <w:rPr>
          <w:rFonts w:ascii="Times New Roman" w:eastAsia="Times New Roman" w:hAnsi="Times New Roman" w:cs="Times New Roman"/>
          <w:sz w:val="24"/>
          <w:szCs w:val="24"/>
        </w:rPr>
        <w:t xml:space="preserve"> del Área de Ventas, se trata fijándose sus límites desde el momento en que el supermercado recoge los pedidos que le efectúan los clientes, y llegando a la facturación, la registración y el control de la operación de venta, haciendo pasado previamente por los controles de los pedidos, y el despacho y la entrega de la mercadería al cliente, de manera presencial u online. También, se pueden utilizar este proceso para realizar sus respectivos reportes para la persona encargada de las decisiones operativas de la empresa, cuando así lo requieren</w:t>
      </w:r>
      <w:r w:rsidR="00C06828" w:rsidRPr="00F94AEB">
        <w:rPr>
          <w:rFonts w:ascii="Times New Roman" w:hAnsi="Times New Roman" w:cs="Times New Roman"/>
          <w:sz w:val="24"/>
          <w:szCs w:val="24"/>
        </w:rPr>
        <w:br w:type="page"/>
      </w:r>
    </w:p>
    <w:p w:rsidR="00011E93" w:rsidRPr="00F94AEB" w:rsidRDefault="00013875"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lastRenderedPageBreak/>
        <w:t>Roles</w:t>
      </w:r>
      <w:r w:rsidR="00C06828" w:rsidRPr="00F94AEB">
        <w:rPr>
          <w:rFonts w:ascii="Times New Roman" w:eastAsia="Times New Roman" w:hAnsi="Times New Roman" w:cs="Times New Roman"/>
          <w:b/>
          <w:sz w:val="24"/>
          <w:szCs w:val="24"/>
          <w:u w:val="single"/>
        </w:rPr>
        <w:t xml:space="preserve"> de los usuarios del sistema</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rPr>
      </w:pPr>
      <w:r w:rsidRPr="00F94AEB">
        <w:rPr>
          <w:rFonts w:ascii="Times New Roman" w:eastAsia="Times New Roman" w:hAnsi="Times New Roman" w:cs="Times New Roman"/>
          <w:sz w:val="24"/>
          <w:szCs w:val="24"/>
        </w:rPr>
        <w:t>Dentro del Sistema de Información del Área de Ventas, distinguimos estos siguientes usuarios que interactúan con el mismo.</w:t>
      </w: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Usuarios</w:t>
      </w:r>
      <w:r w:rsidRPr="00F94AEB">
        <w:rPr>
          <w:rFonts w:ascii="Times New Roman" w:eastAsia="Times New Roman" w:hAnsi="Times New Roman" w:cs="Times New Roman"/>
          <w:sz w:val="24"/>
          <w:szCs w:val="24"/>
        </w:rPr>
        <w:t>:</w:t>
      </w:r>
    </w:p>
    <w:p w:rsidR="00011E93" w:rsidRPr="00F94AEB" w:rsidRDefault="00C0682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Cajero</w:t>
      </w:r>
    </w:p>
    <w:p w:rsidR="00011E93" w:rsidRPr="00F94AEB" w:rsidRDefault="00C0682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Personal de servicio (realiza la gestión de recoger los productos en compras online)</w:t>
      </w:r>
    </w:p>
    <w:p w:rsidR="00011E93" w:rsidRPr="00F94AEB" w:rsidRDefault="00C0682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Cliente Online (modalidad </w:t>
      </w:r>
      <w:proofErr w:type="spellStart"/>
      <w:r w:rsidRPr="00F94AEB">
        <w:rPr>
          <w:rFonts w:ascii="Times New Roman" w:eastAsia="Times New Roman" w:hAnsi="Times New Roman" w:cs="Times New Roman"/>
          <w:sz w:val="24"/>
          <w:szCs w:val="24"/>
        </w:rPr>
        <w:t>bu</w:t>
      </w:r>
      <w:r w:rsidR="00013875" w:rsidRPr="00F94AEB">
        <w:rPr>
          <w:rFonts w:ascii="Times New Roman" w:eastAsia="Times New Roman" w:hAnsi="Times New Roman" w:cs="Times New Roman"/>
          <w:sz w:val="24"/>
          <w:szCs w:val="24"/>
        </w:rPr>
        <w:t>s</w:t>
      </w:r>
      <w:r w:rsidRPr="00F94AEB">
        <w:rPr>
          <w:rFonts w:ascii="Times New Roman" w:eastAsia="Times New Roman" w:hAnsi="Times New Roman" w:cs="Times New Roman"/>
          <w:sz w:val="24"/>
          <w:szCs w:val="24"/>
        </w:rPr>
        <w:t>siness</w:t>
      </w:r>
      <w:proofErr w:type="spellEnd"/>
      <w:r w:rsidRPr="00F94AEB">
        <w:rPr>
          <w:rFonts w:ascii="Times New Roman" w:eastAsia="Times New Roman" w:hAnsi="Times New Roman" w:cs="Times New Roman"/>
          <w:sz w:val="24"/>
          <w:szCs w:val="24"/>
        </w:rPr>
        <w:t xml:space="preserve"> to </w:t>
      </w:r>
      <w:proofErr w:type="spellStart"/>
      <w:r w:rsidRPr="00F94AEB">
        <w:rPr>
          <w:rFonts w:ascii="Times New Roman" w:eastAsia="Times New Roman" w:hAnsi="Times New Roman" w:cs="Times New Roman"/>
          <w:sz w:val="24"/>
          <w:szCs w:val="24"/>
        </w:rPr>
        <w:t>client</w:t>
      </w:r>
      <w:proofErr w:type="spellEnd"/>
      <w:r w:rsidRPr="00F94AEB">
        <w:rPr>
          <w:rFonts w:ascii="Times New Roman" w:eastAsia="Times New Roman" w:hAnsi="Times New Roman" w:cs="Times New Roman"/>
          <w:sz w:val="24"/>
          <w:szCs w:val="24"/>
        </w:rPr>
        <w:t>) definir si es interno o no</w:t>
      </w:r>
    </w:p>
    <w:p w:rsidR="00011E93" w:rsidRPr="00F94AEB" w:rsidRDefault="00C0682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Encargado </w:t>
      </w:r>
      <w:r w:rsidR="00013875" w:rsidRPr="00F94AEB">
        <w:rPr>
          <w:rFonts w:ascii="Times New Roman" w:eastAsia="Times New Roman" w:hAnsi="Times New Roman" w:cs="Times New Roman"/>
          <w:sz w:val="24"/>
          <w:szCs w:val="24"/>
        </w:rPr>
        <w:t>Área</w:t>
      </w:r>
      <w:r w:rsidRPr="00F94AEB">
        <w:rPr>
          <w:rFonts w:ascii="Times New Roman" w:eastAsia="Times New Roman" w:hAnsi="Times New Roman" w:cs="Times New Roman"/>
          <w:sz w:val="24"/>
          <w:szCs w:val="24"/>
        </w:rPr>
        <w:t xml:space="preserve"> Finanzas</w:t>
      </w:r>
    </w:p>
    <w:p w:rsidR="00011E93" w:rsidRPr="00F94AEB" w:rsidRDefault="00C0682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Encargado de área marketing</w:t>
      </w:r>
    </w:p>
    <w:p w:rsidR="00011E93" w:rsidRPr="00F94AEB" w:rsidRDefault="00C0682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Gerente</w:t>
      </w:r>
    </w:p>
    <w:p w:rsidR="00011E93" w:rsidRPr="00F94AEB" w:rsidRDefault="00C0682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Encargado </w:t>
      </w:r>
      <w:r w:rsidR="00013875" w:rsidRPr="00F94AEB">
        <w:rPr>
          <w:rFonts w:ascii="Times New Roman" w:eastAsia="Times New Roman" w:hAnsi="Times New Roman" w:cs="Times New Roman"/>
          <w:sz w:val="24"/>
          <w:szCs w:val="24"/>
        </w:rPr>
        <w:t>Área</w:t>
      </w:r>
      <w:r w:rsidRPr="00F94AEB">
        <w:rPr>
          <w:rFonts w:ascii="Times New Roman" w:eastAsia="Times New Roman" w:hAnsi="Times New Roman" w:cs="Times New Roman"/>
          <w:sz w:val="24"/>
          <w:szCs w:val="24"/>
        </w:rPr>
        <w:t xml:space="preserve"> Stock</w:t>
      </w:r>
    </w:p>
    <w:p w:rsidR="00C772C8" w:rsidRPr="00F94AEB" w:rsidRDefault="00C772C8" w:rsidP="00C772C8">
      <w:pPr>
        <w:pStyle w:val="Prrafodelista"/>
        <w:numPr>
          <w:ilvl w:val="0"/>
          <w:numId w:val="13"/>
        </w:numPr>
        <w:shd w:val="clear" w:color="auto" w:fill="FFFFFF"/>
        <w:spacing w:after="0" w:line="240" w:lineRule="auto"/>
        <w:rPr>
          <w:rFonts w:ascii="Times New Roman" w:eastAsia="Times New Roman" w:hAnsi="Times New Roman" w:cs="Times New Roman"/>
          <w:sz w:val="24"/>
          <w:szCs w:val="24"/>
        </w:rPr>
      </w:pPr>
    </w:p>
    <w:p w:rsidR="00011E93" w:rsidRPr="00F94AEB" w:rsidRDefault="00011E93" w:rsidP="00013875">
      <w:pPr>
        <w:spacing w:after="0" w:line="240" w:lineRule="auto"/>
        <w:ind w:firstLine="720"/>
        <w:rPr>
          <w:rFonts w:ascii="Times New Roman" w:eastAsia="Times New Roman" w:hAnsi="Times New Roman" w:cs="Times New Roman"/>
          <w:b/>
          <w:sz w:val="24"/>
          <w:szCs w:val="24"/>
        </w:rPr>
      </w:pPr>
    </w:p>
    <w:p w:rsidR="00011E93" w:rsidRPr="00F94AEB" w:rsidRDefault="00013875" w:rsidP="00013875">
      <w:pPr>
        <w:spacing w:after="0" w:line="240" w:lineRule="auto"/>
        <w:ind w:firstLine="720"/>
        <w:rPr>
          <w:rFonts w:ascii="Times New Roman" w:eastAsia="Times New Roman" w:hAnsi="Times New Roman" w:cs="Times New Roman"/>
          <w:b/>
          <w:sz w:val="24"/>
          <w:szCs w:val="24"/>
          <w:u w:val="single"/>
        </w:rPr>
      </w:pPr>
      <w:r w:rsidRPr="00F94AEB">
        <w:rPr>
          <w:rFonts w:ascii="Times New Roman" w:eastAsia="Times New Roman" w:hAnsi="Times New Roman" w:cs="Times New Roman"/>
          <w:b/>
          <w:sz w:val="24"/>
          <w:szCs w:val="24"/>
          <w:u w:val="single"/>
        </w:rPr>
        <w:t>R</w:t>
      </w:r>
      <w:r w:rsidR="00C06828" w:rsidRPr="00F94AEB">
        <w:rPr>
          <w:rFonts w:ascii="Times New Roman" w:eastAsia="Times New Roman" w:hAnsi="Times New Roman" w:cs="Times New Roman"/>
          <w:b/>
          <w:sz w:val="24"/>
          <w:szCs w:val="24"/>
          <w:u w:val="single"/>
        </w:rPr>
        <w:t>oles de los integrantes del proyecto</w:t>
      </w:r>
    </w:p>
    <w:p w:rsidR="00013875" w:rsidRPr="00F94AEB" w:rsidRDefault="00013875" w:rsidP="00013875">
      <w:pPr>
        <w:spacing w:after="0" w:line="240" w:lineRule="auto"/>
        <w:ind w:firstLine="720"/>
        <w:rPr>
          <w:rFonts w:ascii="Times New Roman" w:eastAsia="Times New Roman" w:hAnsi="Times New Roman" w:cs="Times New Roman"/>
          <w:b/>
          <w:sz w:val="24"/>
          <w:szCs w:val="24"/>
        </w:rPr>
      </w:pPr>
    </w:p>
    <w:p w:rsidR="00011E93" w:rsidRPr="00F94AEB" w:rsidRDefault="00070965" w:rsidP="00013875">
      <w:pPr>
        <w:spacing w:after="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Product</w:t>
      </w:r>
      <w:proofErr w:type="spellEnd"/>
      <w:r w:rsidR="00C06828" w:rsidRPr="00F94AEB">
        <w:rPr>
          <w:rFonts w:ascii="Times New Roman" w:eastAsia="Times New Roman" w:hAnsi="Times New Roman" w:cs="Times New Roman"/>
          <w:b/>
          <w:sz w:val="24"/>
          <w:szCs w:val="24"/>
          <w:u w:val="single"/>
        </w:rPr>
        <w:t xml:space="preserve"> </w:t>
      </w:r>
      <w:proofErr w:type="spellStart"/>
      <w:r w:rsidR="00C06828" w:rsidRPr="00F94AEB">
        <w:rPr>
          <w:rFonts w:ascii="Times New Roman" w:eastAsia="Times New Roman" w:hAnsi="Times New Roman" w:cs="Times New Roman"/>
          <w:b/>
          <w:sz w:val="24"/>
          <w:szCs w:val="24"/>
          <w:u w:val="single"/>
        </w:rPr>
        <w:t>Owner</w:t>
      </w:r>
      <w:proofErr w:type="spellEnd"/>
      <w:r w:rsidR="00C06828" w:rsidRPr="00F94AEB">
        <w:rPr>
          <w:rFonts w:ascii="Times New Roman" w:eastAsia="Times New Roman" w:hAnsi="Times New Roman" w:cs="Times New Roman"/>
          <w:sz w:val="24"/>
          <w:szCs w:val="24"/>
          <w:u w:val="single"/>
        </w:rPr>
        <w:t xml:space="preserve">: </w:t>
      </w:r>
      <w:r w:rsidR="00C06828" w:rsidRPr="00F94AEB">
        <w:rPr>
          <w:rFonts w:ascii="Times New Roman" w:eastAsia="Times New Roman" w:hAnsi="Times New Roman" w:cs="Times New Roman"/>
          <w:sz w:val="24"/>
          <w:szCs w:val="24"/>
        </w:rPr>
        <w:t>Profesores.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Es la persona responsable de asegurar que el equipo aporte valor al negocio. Representa las partes interesadas internas y externas (</w:t>
      </w:r>
      <w:proofErr w:type="spellStart"/>
      <w:r w:rsidRPr="00F94AEB">
        <w:rPr>
          <w:rFonts w:ascii="Times New Roman" w:eastAsia="Times New Roman" w:hAnsi="Times New Roman" w:cs="Times New Roman"/>
          <w:sz w:val="24"/>
          <w:szCs w:val="24"/>
        </w:rPr>
        <w:t>stakeholders</w:t>
      </w:r>
      <w:proofErr w:type="spellEnd"/>
      <w:r w:rsidRPr="00F94AEB">
        <w:rPr>
          <w:rFonts w:ascii="Times New Roman" w:eastAsia="Times New Roman" w:hAnsi="Times New Roman" w:cs="Times New Roman"/>
          <w:sz w:val="24"/>
          <w:szCs w:val="24"/>
        </w:rPr>
        <w:t xml:space="preserve">), por lo que debe comprender y apoyar las necesidades de todos los usuarios en el negocio, así como también las necesidades y el funcionamiento del Equipo </w:t>
      </w:r>
      <w:proofErr w:type="spellStart"/>
      <w:r w:rsidRPr="00F94AEB">
        <w:rPr>
          <w:rFonts w:ascii="Times New Roman" w:eastAsia="Times New Roman" w:hAnsi="Times New Roman" w:cs="Times New Roman"/>
          <w:sz w:val="24"/>
          <w:szCs w:val="24"/>
        </w:rPr>
        <w:t>Scrum</w:t>
      </w:r>
      <w:proofErr w:type="spellEnd"/>
      <w:r w:rsidRPr="00F94AEB">
        <w:rPr>
          <w:rFonts w:ascii="Times New Roman" w:eastAsia="Times New Roman" w:hAnsi="Times New Roman" w:cs="Times New Roman"/>
          <w:sz w:val="24"/>
          <w:szCs w:val="24"/>
        </w:rPr>
        <w:t>.</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proofErr w:type="spellStart"/>
      <w:r w:rsidRPr="00F94AEB">
        <w:rPr>
          <w:rFonts w:ascii="Times New Roman" w:eastAsia="Times New Roman" w:hAnsi="Times New Roman" w:cs="Times New Roman"/>
          <w:b/>
          <w:sz w:val="24"/>
          <w:szCs w:val="24"/>
          <w:u w:val="single"/>
        </w:rPr>
        <w:t>Scrum</w:t>
      </w:r>
      <w:proofErr w:type="spellEnd"/>
      <w:r w:rsidRPr="00F94AEB">
        <w:rPr>
          <w:rFonts w:ascii="Times New Roman" w:eastAsia="Times New Roman" w:hAnsi="Times New Roman" w:cs="Times New Roman"/>
          <w:b/>
          <w:sz w:val="24"/>
          <w:szCs w:val="24"/>
          <w:u w:val="single"/>
        </w:rPr>
        <w:t xml:space="preserve"> Master</w:t>
      </w: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Macarena Pecha. </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Es la persona encargada de liderar al equipo en la gestión ágil del proyecto. Favorece a que el equipo alcance sus objetivos hast</w:t>
      </w:r>
      <w:bookmarkStart w:id="4" w:name="_GoBack"/>
      <w:bookmarkEnd w:id="4"/>
      <w:r w:rsidRPr="00F94AEB">
        <w:rPr>
          <w:rFonts w:ascii="Times New Roman" w:eastAsia="Times New Roman" w:hAnsi="Times New Roman" w:cs="Times New Roman"/>
          <w:sz w:val="24"/>
          <w:szCs w:val="24"/>
        </w:rPr>
        <w:t>a llegar a la fase de Sprint Final, eliminando cualquier dificultad que puedan encontrar en el camino.</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p w:rsidR="00011E93" w:rsidRPr="00F94AEB" w:rsidRDefault="00C06828" w:rsidP="00013875">
      <w:pPr>
        <w:spacing w:after="0" w:line="240" w:lineRule="auto"/>
        <w:ind w:firstLine="720"/>
        <w:rPr>
          <w:rFonts w:ascii="Times New Roman" w:eastAsia="Times New Roman" w:hAnsi="Times New Roman" w:cs="Times New Roman"/>
          <w:b/>
          <w:sz w:val="24"/>
          <w:szCs w:val="24"/>
          <w:u w:val="single"/>
          <w:lang w:val="en-GB"/>
        </w:rPr>
      </w:pPr>
      <w:r w:rsidRPr="00F94AEB">
        <w:rPr>
          <w:rFonts w:ascii="Times New Roman" w:eastAsia="Times New Roman" w:hAnsi="Times New Roman" w:cs="Times New Roman"/>
          <w:b/>
          <w:sz w:val="24"/>
          <w:szCs w:val="24"/>
          <w:u w:val="single"/>
          <w:lang w:val="en-GB"/>
        </w:rPr>
        <w:t>Team:</w:t>
      </w:r>
    </w:p>
    <w:p w:rsidR="00011E93" w:rsidRPr="00F94AEB" w:rsidRDefault="00C06828" w:rsidP="00013875">
      <w:pPr>
        <w:spacing w:after="0" w:line="240" w:lineRule="auto"/>
        <w:ind w:firstLine="720"/>
        <w:rPr>
          <w:rFonts w:ascii="Times New Roman" w:eastAsia="Times New Roman" w:hAnsi="Times New Roman" w:cs="Times New Roman"/>
          <w:sz w:val="24"/>
          <w:szCs w:val="24"/>
          <w:lang w:val="en-GB"/>
        </w:rPr>
      </w:pPr>
      <w:r w:rsidRPr="00F94AEB">
        <w:rPr>
          <w:rFonts w:ascii="Times New Roman" w:eastAsia="Times New Roman" w:hAnsi="Times New Roman" w:cs="Times New Roman"/>
          <w:sz w:val="24"/>
          <w:szCs w:val="24"/>
          <w:u w:val="single"/>
          <w:lang w:val="en-GB"/>
        </w:rPr>
        <w:t>-</w:t>
      </w:r>
      <w:r w:rsidRPr="00F94AEB">
        <w:rPr>
          <w:rFonts w:ascii="Times New Roman" w:eastAsia="Times New Roman" w:hAnsi="Times New Roman" w:cs="Times New Roman"/>
          <w:b/>
          <w:sz w:val="24"/>
          <w:szCs w:val="24"/>
          <w:u w:val="single"/>
          <w:lang w:val="en-GB"/>
        </w:rPr>
        <w:t>DBA</w:t>
      </w:r>
      <w:r w:rsidRPr="00F94AEB">
        <w:rPr>
          <w:rFonts w:ascii="Times New Roman" w:eastAsia="Times New Roman" w:hAnsi="Times New Roman" w:cs="Times New Roman"/>
          <w:sz w:val="24"/>
          <w:szCs w:val="24"/>
          <w:lang w:val="en-GB"/>
        </w:rPr>
        <w:t xml:space="preserve">: Gabriel </w:t>
      </w:r>
      <w:proofErr w:type="spellStart"/>
      <w:r w:rsidRPr="00F94AEB">
        <w:rPr>
          <w:rFonts w:ascii="Times New Roman" w:eastAsia="Times New Roman" w:hAnsi="Times New Roman" w:cs="Times New Roman"/>
          <w:sz w:val="24"/>
          <w:szCs w:val="24"/>
          <w:lang w:val="en-GB"/>
        </w:rPr>
        <w:t>Pasqualetti</w:t>
      </w:r>
      <w:proofErr w:type="spellEnd"/>
      <w:r w:rsidRPr="00F94AEB">
        <w:rPr>
          <w:rFonts w:ascii="Times New Roman" w:eastAsia="Times New Roman" w:hAnsi="Times New Roman" w:cs="Times New Roman"/>
          <w:sz w:val="24"/>
          <w:szCs w:val="24"/>
          <w:lang w:val="en-GB"/>
        </w:rPr>
        <w:t xml:space="preserve"> - Cristian </w:t>
      </w:r>
      <w:proofErr w:type="spellStart"/>
      <w:r w:rsidRPr="00F94AEB">
        <w:rPr>
          <w:rFonts w:ascii="Times New Roman" w:eastAsia="Times New Roman" w:hAnsi="Times New Roman" w:cs="Times New Roman"/>
          <w:sz w:val="24"/>
          <w:szCs w:val="24"/>
          <w:lang w:val="en-GB"/>
        </w:rPr>
        <w:t>Mellibosky</w:t>
      </w:r>
      <w:proofErr w:type="spellEnd"/>
      <w:r w:rsidRPr="00F94AEB">
        <w:rPr>
          <w:rFonts w:ascii="Times New Roman" w:eastAsia="Times New Roman" w:hAnsi="Times New Roman" w:cs="Times New Roman"/>
          <w:sz w:val="24"/>
          <w:szCs w:val="24"/>
          <w:lang w:val="en-GB"/>
        </w:rPr>
        <w:t xml:space="preserve">. </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Son las personas responsables por la Administración de las Bases de Datos. Administran las tecnologías de la información y la comunicación, siendo responsables de los aspectos técnicos, tecnológicos, científicos, inteligencia de negocios y legales de bases de datos.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w:t>
      </w:r>
      <w:proofErr w:type="spellStart"/>
      <w:r w:rsidRPr="00F94AEB">
        <w:rPr>
          <w:rFonts w:ascii="Times New Roman" w:eastAsia="Times New Roman" w:hAnsi="Times New Roman" w:cs="Times New Roman"/>
          <w:b/>
          <w:sz w:val="24"/>
          <w:szCs w:val="24"/>
          <w:u w:val="single"/>
        </w:rPr>
        <w:t>Frontend</w:t>
      </w:r>
      <w:proofErr w:type="spellEnd"/>
      <w:r w:rsidRPr="00F94AEB">
        <w:rPr>
          <w:rFonts w:ascii="Times New Roman" w:eastAsia="Times New Roman" w:hAnsi="Times New Roman" w:cs="Times New Roman"/>
          <w:b/>
          <w:sz w:val="24"/>
          <w:szCs w:val="24"/>
          <w:u w:val="single"/>
        </w:rPr>
        <w:t xml:space="preserve"> </w:t>
      </w:r>
      <w:proofErr w:type="spellStart"/>
      <w:r w:rsidRPr="00F94AEB">
        <w:rPr>
          <w:rFonts w:ascii="Times New Roman" w:eastAsia="Times New Roman" w:hAnsi="Times New Roman" w:cs="Times New Roman"/>
          <w:b/>
          <w:sz w:val="24"/>
          <w:szCs w:val="24"/>
          <w:u w:val="single"/>
        </w:rPr>
        <w:t>Developers</w:t>
      </w:r>
      <w:proofErr w:type="spellEnd"/>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Alejandra </w:t>
      </w:r>
      <w:proofErr w:type="spellStart"/>
      <w:r w:rsidRPr="00F94AEB">
        <w:rPr>
          <w:rFonts w:ascii="Times New Roman" w:eastAsia="Times New Roman" w:hAnsi="Times New Roman" w:cs="Times New Roman"/>
          <w:sz w:val="24"/>
          <w:szCs w:val="24"/>
        </w:rPr>
        <w:t>Ortopan</w:t>
      </w:r>
      <w:proofErr w:type="spellEnd"/>
      <w:r w:rsidRPr="00F94AEB">
        <w:rPr>
          <w:rFonts w:ascii="Times New Roman" w:eastAsia="Times New Roman" w:hAnsi="Times New Roman" w:cs="Times New Roman"/>
          <w:sz w:val="24"/>
          <w:szCs w:val="24"/>
        </w:rPr>
        <w:t xml:space="preserve"> - Macarena Pecha.</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Son las personas encargadas de programar la lógica del lado del cliente, el navegador de la web, es decir, son los encargados de traducir las definiciones de diseño y estilo visual realizadas en etapas previas a códigos HTML y CSS estructurando el contenido semánticamente.</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w:t>
      </w:r>
      <w:proofErr w:type="spellStart"/>
      <w:r w:rsidRPr="00F94AEB">
        <w:rPr>
          <w:rFonts w:ascii="Times New Roman" w:eastAsia="Times New Roman" w:hAnsi="Times New Roman" w:cs="Times New Roman"/>
          <w:b/>
          <w:sz w:val="24"/>
          <w:szCs w:val="24"/>
          <w:u w:val="single"/>
        </w:rPr>
        <w:t>Backend</w:t>
      </w:r>
      <w:proofErr w:type="spellEnd"/>
      <w:r w:rsidRPr="00F94AEB">
        <w:rPr>
          <w:rFonts w:ascii="Times New Roman" w:eastAsia="Times New Roman" w:hAnsi="Times New Roman" w:cs="Times New Roman"/>
          <w:b/>
          <w:sz w:val="24"/>
          <w:szCs w:val="24"/>
          <w:u w:val="single"/>
        </w:rPr>
        <w:t xml:space="preserve"> </w:t>
      </w:r>
      <w:proofErr w:type="spellStart"/>
      <w:r w:rsidRPr="00F94AEB">
        <w:rPr>
          <w:rFonts w:ascii="Times New Roman" w:eastAsia="Times New Roman" w:hAnsi="Times New Roman" w:cs="Times New Roman"/>
          <w:b/>
          <w:sz w:val="24"/>
          <w:szCs w:val="24"/>
          <w:u w:val="single"/>
        </w:rPr>
        <w:t>Developers</w:t>
      </w:r>
      <w:proofErr w:type="spellEnd"/>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w:t>
      </w:r>
      <w:r w:rsidR="00013875" w:rsidRPr="00F94AEB">
        <w:rPr>
          <w:rFonts w:ascii="Times New Roman" w:eastAsia="Times New Roman" w:hAnsi="Times New Roman" w:cs="Times New Roman"/>
          <w:sz w:val="24"/>
          <w:szCs w:val="24"/>
        </w:rPr>
        <w:t>Ángeles</w:t>
      </w:r>
      <w:r w:rsidRPr="00F94AEB">
        <w:rPr>
          <w:rFonts w:ascii="Times New Roman" w:eastAsia="Times New Roman" w:hAnsi="Times New Roman" w:cs="Times New Roman"/>
          <w:sz w:val="24"/>
          <w:szCs w:val="24"/>
        </w:rPr>
        <w:t xml:space="preserve"> </w:t>
      </w:r>
      <w:proofErr w:type="spellStart"/>
      <w:r w:rsidRPr="00F94AEB">
        <w:rPr>
          <w:rFonts w:ascii="Times New Roman" w:eastAsia="Times New Roman" w:hAnsi="Times New Roman" w:cs="Times New Roman"/>
          <w:sz w:val="24"/>
          <w:szCs w:val="24"/>
        </w:rPr>
        <w:t>Cerdosino</w:t>
      </w:r>
      <w:proofErr w:type="spellEnd"/>
      <w:r w:rsidRPr="00F94AEB">
        <w:rPr>
          <w:rFonts w:ascii="Times New Roman" w:eastAsia="Times New Roman" w:hAnsi="Times New Roman" w:cs="Times New Roman"/>
          <w:sz w:val="24"/>
          <w:szCs w:val="24"/>
        </w:rPr>
        <w:t xml:space="preserve"> - Pablo </w:t>
      </w:r>
      <w:proofErr w:type="spellStart"/>
      <w:r w:rsidRPr="00F94AEB">
        <w:rPr>
          <w:rFonts w:ascii="Times New Roman" w:eastAsia="Times New Roman" w:hAnsi="Times New Roman" w:cs="Times New Roman"/>
          <w:sz w:val="24"/>
          <w:szCs w:val="24"/>
        </w:rPr>
        <w:t>Malbran</w:t>
      </w:r>
      <w:proofErr w:type="spellEnd"/>
      <w:r w:rsidRPr="00F94AEB">
        <w:rPr>
          <w:rFonts w:ascii="Times New Roman" w:eastAsia="Times New Roman" w:hAnsi="Times New Roman" w:cs="Times New Roman"/>
          <w:sz w:val="24"/>
          <w:szCs w:val="24"/>
        </w:rPr>
        <w:t>.</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 xml:space="preserve">Son las personas que programan la lógica del lado del servidor. Permitiendo que todo lo que se ve al interactuar con la aplicación o sitio web, funcione. Además de lenguajes de programación, el </w:t>
      </w:r>
      <w:proofErr w:type="spellStart"/>
      <w:r w:rsidRPr="00F94AEB">
        <w:rPr>
          <w:rFonts w:ascii="Times New Roman" w:eastAsia="Times New Roman" w:hAnsi="Times New Roman" w:cs="Times New Roman"/>
          <w:sz w:val="24"/>
          <w:szCs w:val="24"/>
        </w:rPr>
        <w:t>Backend</w:t>
      </w:r>
      <w:proofErr w:type="spellEnd"/>
      <w:r w:rsidRPr="00F94AEB">
        <w:rPr>
          <w:rFonts w:ascii="Times New Roman" w:eastAsia="Times New Roman" w:hAnsi="Times New Roman" w:cs="Times New Roman"/>
          <w:sz w:val="24"/>
          <w:szCs w:val="24"/>
        </w:rPr>
        <w:t xml:space="preserve"> necesita conocer las interacciones con diferentes bases de datos y poder crearlas, como así también crear y/o poder conectar con </w:t>
      </w:r>
      <w:proofErr w:type="spellStart"/>
      <w:r w:rsidRPr="00F94AEB">
        <w:rPr>
          <w:rFonts w:ascii="Times New Roman" w:eastAsia="Times New Roman" w:hAnsi="Times New Roman" w:cs="Times New Roman"/>
          <w:sz w:val="24"/>
          <w:szCs w:val="24"/>
        </w:rPr>
        <w:t>APIs</w:t>
      </w:r>
      <w:proofErr w:type="spellEnd"/>
      <w:r w:rsidRPr="00F94AEB">
        <w:rPr>
          <w:rFonts w:ascii="Times New Roman" w:eastAsia="Times New Roman" w:hAnsi="Times New Roman" w:cs="Times New Roman"/>
          <w:sz w:val="24"/>
          <w:szCs w:val="24"/>
        </w:rPr>
        <w:t xml:space="preserve"> de terceros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b/>
          <w:sz w:val="24"/>
          <w:szCs w:val="24"/>
          <w:u w:val="single"/>
        </w:rPr>
        <w:t xml:space="preserve">Testing </w:t>
      </w:r>
      <w:proofErr w:type="spellStart"/>
      <w:r w:rsidRPr="00F94AEB">
        <w:rPr>
          <w:rFonts w:ascii="Times New Roman" w:eastAsia="Times New Roman" w:hAnsi="Times New Roman" w:cs="Times New Roman"/>
          <w:b/>
          <w:sz w:val="24"/>
          <w:szCs w:val="24"/>
          <w:u w:val="single"/>
        </w:rPr>
        <w:t>Developer</w:t>
      </w:r>
      <w:proofErr w:type="spellEnd"/>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sz w:val="24"/>
          <w:szCs w:val="24"/>
        </w:rPr>
        <w:t xml:space="preserve"> Cristian </w:t>
      </w:r>
      <w:proofErr w:type="spellStart"/>
      <w:r w:rsidRPr="00F94AEB">
        <w:rPr>
          <w:rFonts w:ascii="Times New Roman" w:eastAsia="Times New Roman" w:hAnsi="Times New Roman" w:cs="Times New Roman"/>
          <w:sz w:val="24"/>
          <w:szCs w:val="24"/>
        </w:rPr>
        <w:t>Mellibosky</w:t>
      </w:r>
      <w:proofErr w:type="spellEnd"/>
      <w:r w:rsidRPr="00F94AEB">
        <w:rPr>
          <w:rFonts w:ascii="Times New Roman" w:eastAsia="Times New Roman" w:hAnsi="Times New Roman" w:cs="Times New Roman"/>
          <w:sz w:val="24"/>
          <w:szCs w:val="24"/>
        </w:rPr>
        <w:t>.</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Es la persona encargada de localizar errores y reportarlos. Una vez que se han solucionado dichos errores, deberá comprobar que realmente se han solucionado y, si no es así, volver a reportarlos.</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u w:val="single"/>
        </w:rPr>
        <w:t>-</w:t>
      </w:r>
      <w:r w:rsidRPr="00F94AEB">
        <w:rPr>
          <w:rFonts w:ascii="Times New Roman" w:eastAsia="Times New Roman" w:hAnsi="Times New Roman" w:cs="Times New Roman"/>
          <w:b/>
          <w:sz w:val="24"/>
          <w:szCs w:val="24"/>
          <w:u w:val="single"/>
        </w:rPr>
        <w:t>UX/UI</w:t>
      </w:r>
      <w:r w:rsidRPr="00F94AEB">
        <w:rPr>
          <w:rFonts w:ascii="Times New Roman" w:eastAsia="Times New Roman" w:hAnsi="Times New Roman" w:cs="Times New Roman"/>
          <w:sz w:val="24"/>
          <w:szCs w:val="24"/>
          <w:u w:val="single"/>
        </w:rPr>
        <w:t xml:space="preserve"> (Diseñador):</w:t>
      </w:r>
      <w:r w:rsidRPr="00F94AEB">
        <w:rPr>
          <w:rFonts w:ascii="Times New Roman" w:eastAsia="Times New Roman" w:hAnsi="Times New Roman" w:cs="Times New Roman"/>
          <w:sz w:val="24"/>
          <w:szCs w:val="24"/>
        </w:rPr>
        <w:t xml:space="preserve"> Alejandra </w:t>
      </w:r>
      <w:proofErr w:type="spellStart"/>
      <w:r w:rsidRPr="00F94AEB">
        <w:rPr>
          <w:rFonts w:ascii="Times New Roman" w:eastAsia="Times New Roman" w:hAnsi="Times New Roman" w:cs="Times New Roman"/>
          <w:sz w:val="24"/>
          <w:szCs w:val="24"/>
        </w:rPr>
        <w:t>Ortopan</w:t>
      </w:r>
      <w:proofErr w:type="spellEnd"/>
      <w:r w:rsidRPr="00F94AEB">
        <w:rPr>
          <w:rFonts w:ascii="Times New Roman" w:eastAsia="Times New Roman" w:hAnsi="Times New Roman" w:cs="Times New Roman"/>
          <w:sz w:val="24"/>
          <w:szCs w:val="24"/>
        </w:rPr>
        <w:t>.</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lastRenderedPageBreak/>
        <w:t xml:space="preserve">Es la Diseñadora de Experiencia de Usuario (UX </w:t>
      </w:r>
      <w:proofErr w:type="spellStart"/>
      <w:r w:rsidRPr="00F94AEB">
        <w:rPr>
          <w:rFonts w:ascii="Times New Roman" w:eastAsia="Times New Roman" w:hAnsi="Times New Roman" w:cs="Times New Roman"/>
          <w:sz w:val="24"/>
          <w:szCs w:val="24"/>
        </w:rPr>
        <w:t>Designer</w:t>
      </w:r>
      <w:proofErr w:type="spellEnd"/>
      <w:r w:rsidRPr="00F94AEB">
        <w:rPr>
          <w:rFonts w:ascii="Times New Roman" w:eastAsia="Times New Roman" w:hAnsi="Times New Roman" w:cs="Times New Roman"/>
          <w:sz w:val="24"/>
          <w:szCs w:val="24"/>
        </w:rPr>
        <w:t xml:space="preserve">) que se encarga de que la percepción y sensaciones que el uso del producto deje en la mente de las personas sean las óptimas bajo cualquier punto de vista: ergonomía, facilidad de uso, eficiencia, etc. </w:t>
      </w:r>
    </w:p>
    <w:p w:rsidR="00011E93" w:rsidRPr="00F94AEB" w:rsidRDefault="00013875" w:rsidP="00013875">
      <w:pPr>
        <w:spacing w:after="0" w:line="240" w:lineRule="auto"/>
        <w:ind w:firstLine="720"/>
        <w:rPr>
          <w:rFonts w:ascii="Times New Roman" w:eastAsia="Times New Roman" w:hAnsi="Times New Roman" w:cs="Times New Roman"/>
          <w:sz w:val="24"/>
          <w:szCs w:val="24"/>
        </w:rPr>
      </w:pPr>
      <w:r w:rsidRPr="00F94AEB">
        <w:rPr>
          <w:rFonts w:ascii="Times New Roman" w:eastAsia="Times New Roman" w:hAnsi="Times New Roman" w:cs="Times New Roman"/>
          <w:sz w:val="24"/>
          <w:szCs w:val="24"/>
        </w:rPr>
        <w:t>Además,</w:t>
      </w:r>
      <w:r w:rsidR="00C06828" w:rsidRPr="00F94AEB">
        <w:rPr>
          <w:rFonts w:ascii="Times New Roman" w:eastAsia="Times New Roman" w:hAnsi="Times New Roman" w:cs="Times New Roman"/>
          <w:sz w:val="24"/>
          <w:szCs w:val="24"/>
        </w:rPr>
        <w:t xml:space="preserve"> es la Diseñadora de la interfaz de usuario y se encarga de crear visualmente la interfaz del producto para que vaya acorde a la experiencia del usuario. Además, crea elementos interactivos y se preocupa de que se vean bien en todas las plataformas (móvil, tableta, web).</w:t>
      </w:r>
    </w:p>
    <w:p w:rsidR="00011E93" w:rsidRPr="00F94AEB" w:rsidRDefault="00C06828" w:rsidP="00013875">
      <w:pPr>
        <w:spacing w:after="0" w:line="240" w:lineRule="auto"/>
        <w:ind w:firstLine="720"/>
        <w:rPr>
          <w:rFonts w:ascii="Times New Roman" w:eastAsia="Times New Roman" w:hAnsi="Times New Roman" w:cs="Times New Roman"/>
          <w:sz w:val="24"/>
          <w:szCs w:val="24"/>
        </w:rPr>
      </w:pPr>
      <w:r w:rsidRPr="00F94AEB">
        <w:rPr>
          <w:rFonts w:ascii="Times New Roman" w:hAnsi="Times New Roman" w:cs="Times New Roman"/>
          <w:sz w:val="24"/>
          <w:szCs w:val="24"/>
        </w:rPr>
        <w:br w:type="page"/>
      </w:r>
    </w:p>
    <w:p w:rsidR="00011E93" w:rsidRPr="00F94AEB" w:rsidRDefault="00F94AEB" w:rsidP="00013875">
      <w:pPr>
        <w:spacing w:after="0" w:line="24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Bibliografía</w:t>
      </w:r>
    </w:p>
    <w:p w:rsidR="00013875" w:rsidRPr="00F94AEB" w:rsidRDefault="00013875" w:rsidP="00013875">
      <w:pPr>
        <w:spacing w:after="0" w:line="240" w:lineRule="auto"/>
        <w:ind w:firstLine="720"/>
        <w:rPr>
          <w:rFonts w:ascii="Times New Roman" w:eastAsia="Times New Roman" w:hAnsi="Times New Roman" w:cs="Times New Roman"/>
          <w:b/>
          <w:sz w:val="24"/>
          <w:szCs w:val="24"/>
          <w:u w:val="single"/>
        </w:rPr>
      </w:pPr>
    </w:p>
    <w:p w:rsidR="00011E93" w:rsidRPr="00F94AEB" w:rsidRDefault="00C06828" w:rsidP="00013875">
      <w:pPr>
        <w:spacing w:after="0" w:line="240" w:lineRule="auto"/>
        <w:ind w:firstLine="720"/>
        <w:rPr>
          <w:rFonts w:ascii="Times New Roman" w:eastAsia="Times New Roman" w:hAnsi="Times New Roman" w:cs="Times New Roman"/>
          <w:sz w:val="24"/>
          <w:szCs w:val="24"/>
        </w:rPr>
      </w:pPr>
      <w:proofErr w:type="spellStart"/>
      <w:r w:rsidRPr="00F94AEB">
        <w:rPr>
          <w:rFonts w:ascii="Times New Roman" w:eastAsia="Times New Roman" w:hAnsi="Times New Roman" w:cs="Times New Roman"/>
          <w:sz w:val="24"/>
          <w:szCs w:val="24"/>
        </w:rPr>
        <w:t>Pungitore</w:t>
      </w:r>
      <w:proofErr w:type="spellEnd"/>
      <w:r w:rsidRPr="00F94AEB">
        <w:rPr>
          <w:rFonts w:ascii="Times New Roman" w:eastAsia="Times New Roman" w:hAnsi="Times New Roman" w:cs="Times New Roman"/>
          <w:sz w:val="24"/>
          <w:szCs w:val="24"/>
        </w:rPr>
        <w:t xml:space="preserve">, José Luis. (2007). Sistemas Administrativos y control interno. </w:t>
      </w:r>
      <w:proofErr w:type="spellStart"/>
      <w:r w:rsidRPr="00F94AEB">
        <w:rPr>
          <w:rFonts w:ascii="Times New Roman" w:eastAsia="Times New Roman" w:hAnsi="Times New Roman" w:cs="Times New Roman"/>
          <w:sz w:val="24"/>
          <w:szCs w:val="24"/>
        </w:rPr>
        <w:t>Buyatti</w:t>
      </w:r>
      <w:proofErr w:type="spellEnd"/>
      <w:r w:rsidRPr="00F94AEB">
        <w:rPr>
          <w:rFonts w:ascii="Times New Roman" w:eastAsia="Times New Roman" w:hAnsi="Times New Roman" w:cs="Times New Roman"/>
          <w:sz w:val="24"/>
          <w:szCs w:val="24"/>
        </w:rPr>
        <w:t xml:space="preserve">, Osmar D. </w:t>
      </w:r>
      <w:r w:rsidRPr="00F94AEB">
        <w:rPr>
          <w:rFonts w:ascii="Times New Roman" w:eastAsia="Times New Roman" w:hAnsi="Times New Roman" w:cs="Times New Roman"/>
          <w:i/>
          <w:sz w:val="24"/>
          <w:szCs w:val="24"/>
        </w:rPr>
        <w:t>Ventas y cuentas a cobrar</w:t>
      </w:r>
      <w:r w:rsidRPr="00F94AEB">
        <w:rPr>
          <w:rFonts w:ascii="Times New Roman" w:eastAsia="Times New Roman" w:hAnsi="Times New Roman" w:cs="Times New Roman"/>
          <w:sz w:val="24"/>
          <w:szCs w:val="24"/>
        </w:rPr>
        <w:t xml:space="preserve"> (pp. 111-141). Librería Editorial.</w:t>
      </w:r>
    </w:p>
    <w:p w:rsidR="00011E93" w:rsidRPr="00F94AEB" w:rsidRDefault="00011E93" w:rsidP="00013875">
      <w:pPr>
        <w:spacing w:after="0" w:line="240" w:lineRule="auto"/>
        <w:ind w:firstLine="720"/>
        <w:rPr>
          <w:rFonts w:ascii="Times New Roman" w:eastAsia="Times New Roman" w:hAnsi="Times New Roman" w:cs="Times New Roman"/>
          <w:sz w:val="24"/>
          <w:szCs w:val="24"/>
        </w:rPr>
      </w:pPr>
    </w:p>
    <w:sectPr w:rsidR="00011E93" w:rsidRPr="00F94AEB" w:rsidSect="00C772C8">
      <w:headerReference w:type="default" r:id="rId13"/>
      <w:footerReference w:type="default" r:id="rId14"/>
      <w:headerReference w:type="first" r:id="rId15"/>
      <w:footerReference w:type="first" r:id="rId16"/>
      <w:pgSz w:w="11906" w:h="16838"/>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C25" w:rsidRDefault="00220C25">
      <w:pPr>
        <w:spacing w:after="0" w:line="240" w:lineRule="auto"/>
      </w:pPr>
      <w:r>
        <w:separator/>
      </w:r>
    </w:p>
  </w:endnote>
  <w:endnote w:type="continuationSeparator" w:id="0">
    <w:p w:rsidR="00220C25" w:rsidRDefault="0022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E93" w:rsidRDefault="00C06828">
    <w:pPr>
      <w:pBdr>
        <w:top w:val="nil"/>
        <w:left w:val="nil"/>
        <w:bottom w:val="nil"/>
        <w:right w:val="nil"/>
        <w:between w:val="nil"/>
      </w:pBdr>
      <w:tabs>
        <w:tab w:val="center" w:pos="4252"/>
        <w:tab w:val="right" w:pos="8504"/>
      </w:tabs>
      <w:spacing w:after="0" w:line="240" w:lineRule="auto"/>
      <w:jc w:val="right"/>
      <w:rPr>
        <w:color w:val="000000"/>
      </w:rPr>
    </w:pPr>
    <w:r>
      <w:fldChar w:fldCharType="begin"/>
    </w:r>
    <w:r>
      <w:instrText>PAGE</w:instrText>
    </w:r>
    <w:r>
      <w:fldChar w:fldCharType="separate"/>
    </w:r>
    <w:r w:rsidR="00070965">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E93" w:rsidRDefault="00C06828">
    <w:pPr>
      <w:jc w:val="right"/>
    </w:pPr>
    <w:r>
      <w:fldChar w:fldCharType="begin"/>
    </w:r>
    <w:r>
      <w:instrText>PAGE</w:instrText>
    </w:r>
    <w:r>
      <w:fldChar w:fldCharType="separate"/>
    </w:r>
    <w:r w:rsidR="0007096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C25" w:rsidRDefault="00220C25">
      <w:pPr>
        <w:spacing w:after="0" w:line="240" w:lineRule="auto"/>
      </w:pPr>
      <w:r>
        <w:separator/>
      </w:r>
    </w:p>
  </w:footnote>
  <w:footnote w:type="continuationSeparator" w:id="0">
    <w:p w:rsidR="00220C25" w:rsidRDefault="00220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E93" w:rsidRDefault="00C06828">
    <w:pPr>
      <w:pBdr>
        <w:top w:val="nil"/>
        <w:left w:val="nil"/>
        <w:bottom w:val="nil"/>
        <w:right w:val="nil"/>
        <w:between w:val="nil"/>
      </w:pBdr>
      <w:tabs>
        <w:tab w:val="center" w:pos="4252"/>
        <w:tab w:val="right" w:pos="8504"/>
      </w:tabs>
      <w:spacing w:after="0" w:line="240" w:lineRule="auto"/>
      <w:jc w:val="right"/>
      <w:rPr>
        <w:color w:val="000000"/>
      </w:rPr>
    </w:pPr>
    <w:r>
      <w:rPr>
        <w:noProof/>
        <w:lang w:val="es-MX" w:eastAsia="es-MX"/>
      </w:rPr>
      <w:drawing>
        <wp:anchor distT="0" distB="0" distL="114300" distR="114300" simplePos="0" relativeHeight="251658240" behindDoc="0" locked="0" layoutInCell="1" hidden="0" allowOverlap="1">
          <wp:simplePos x="0" y="0"/>
          <wp:positionH relativeFrom="column">
            <wp:posOffset>4772025</wp:posOffset>
          </wp:positionH>
          <wp:positionV relativeFrom="paragraph">
            <wp:posOffset>17780</wp:posOffset>
          </wp:positionV>
          <wp:extent cx="1181100" cy="424752"/>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81100" cy="424752"/>
                  </a:xfrm>
                  <a:prstGeom prst="rect">
                    <a:avLst/>
                  </a:prstGeom>
                  <a:ln/>
                </pic:spPr>
              </pic:pic>
            </a:graphicData>
          </a:graphic>
        </wp:anchor>
      </w:drawing>
    </w:r>
  </w:p>
  <w:p w:rsidR="00011E93" w:rsidRDefault="00011E93">
    <w:pPr>
      <w:pBdr>
        <w:top w:val="nil"/>
        <w:left w:val="nil"/>
        <w:bottom w:val="nil"/>
        <w:right w:val="nil"/>
        <w:between w:val="nil"/>
      </w:pBdr>
      <w:tabs>
        <w:tab w:val="center" w:pos="4252"/>
        <w:tab w:val="right" w:pos="8504"/>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E93" w:rsidRDefault="00011E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D4727"/>
    <w:multiLevelType w:val="multilevel"/>
    <w:tmpl w:val="B46AF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E5F68"/>
    <w:multiLevelType w:val="multilevel"/>
    <w:tmpl w:val="D03C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8F1598"/>
    <w:multiLevelType w:val="multilevel"/>
    <w:tmpl w:val="37400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51153E"/>
    <w:multiLevelType w:val="multilevel"/>
    <w:tmpl w:val="2DB84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0F7314"/>
    <w:multiLevelType w:val="hybridMultilevel"/>
    <w:tmpl w:val="44C805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A4E1CE5"/>
    <w:multiLevelType w:val="multilevel"/>
    <w:tmpl w:val="5106C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F52B1F"/>
    <w:multiLevelType w:val="multilevel"/>
    <w:tmpl w:val="22EAB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B5027E"/>
    <w:multiLevelType w:val="multilevel"/>
    <w:tmpl w:val="97727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157E19"/>
    <w:multiLevelType w:val="multilevel"/>
    <w:tmpl w:val="9C32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F02E1C"/>
    <w:multiLevelType w:val="hybridMultilevel"/>
    <w:tmpl w:val="2F80C5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B757F51"/>
    <w:multiLevelType w:val="multilevel"/>
    <w:tmpl w:val="1332B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9F6875"/>
    <w:multiLevelType w:val="multilevel"/>
    <w:tmpl w:val="50288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245616"/>
    <w:multiLevelType w:val="hybridMultilevel"/>
    <w:tmpl w:val="82CEB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2"/>
  </w:num>
  <w:num w:numId="4">
    <w:abstractNumId w:val="0"/>
  </w:num>
  <w:num w:numId="5">
    <w:abstractNumId w:val="7"/>
  </w:num>
  <w:num w:numId="6">
    <w:abstractNumId w:val="5"/>
  </w:num>
  <w:num w:numId="7">
    <w:abstractNumId w:val="6"/>
  </w:num>
  <w:num w:numId="8">
    <w:abstractNumId w:val="1"/>
  </w:num>
  <w:num w:numId="9">
    <w:abstractNumId w:val="8"/>
  </w:num>
  <w:num w:numId="10">
    <w:abstractNumId w:val="10"/>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93"/>
    <w:rsid w:val="00011E93"/>
    <w:rsid w:val="00013875"/>
    <w:rsid w:val="00070965"/>
    <w:rsid w:val="0017799D"/>
    <w:rsid w:val="00220C25"/>
    <w:rsid w:val="00377371"/>
    <w:rsid w:val="004D44B7"/>
    <w:rsid w:val="00AD5C94"/>
    <w:rsid w:val="00C06828"/>
    <w:rsid w:val="00C772C8"/>
    <w:rsid w:val="00D303C3"/>
    <w:rsid w:val="00F94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7A092-8E37-4C38-93BF-B2CF2A7D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706E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EC0"/>
    <w:rPr>
      <w:rFonts w:ascii="Segoe UI" w:hAnsi="Segoe UI" w:cs="Segoe UI"/>
      <w:sz w:val="18"/>
      <w:szCs w:val="18"/>
    </w:rPr>
  </w:style>
  <w:style w:type="paragraph" w:styleId="Encabezado">
    <w:name w:val="header"/>
    <w:basedOn w:val="Normal"/>
    <w:link w:val="EncabezadoCar"/>
    <w:uiPriority w:val="99"/>
    <w:unhideWhenUsed/>
    <w:rsid w:val="00706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EC0"/>
  </w:style>
  <w:style w:type="paragraph" w:styleId="Piedepgina">
    <w:name w:val="footer"/>
    <w:basedOn w:val="Normal"/>
    <w:link w:val="PiedepginaCar"/>
    <w:uiPriority w:val="99"/>
    <w:unhideWhenUsed/>
    <w:rsid w:val="00706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EC0"/>
  </w:style>
  <w:style w:type="table" w:styleId="Tablaconcuadrcula">
    <w:name w:val="Table Grid"/>
    <w:basedOn w:val="Tablanormal"/>
    <w:uiPriority w:val="39"/>
    <w:rsid w:val="00C01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382A85"/>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1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onografias.com/trabajos34/el-trabajo/el-trabajo.shtml" TargetMode="External"/><Relationship Id="rId4" Type="http://schemas.openxmlformats.org/officeDocument/2006/relationships/settings" Target="settings.xml"/><Relationship Id="rId9" Type="http://schemas.openxmlformats.org/officeDocument/2006/relationships/hyperlink" Target="https://trello.com/b/P0cX5OUV/20202w2g11-etapa-i-relevamiento-del-proyect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2ETt+Yvzj8scjcpMX+REVNQQA==">AMUW2mXffDOTCrCMyTwGtmsf1NA5WSHcPREm/6cTNLvX3KHmhQ1O/rF5VrX2w4N00i3Bi6vGtu4hTgJQMj6GRecb6ee0+eX/+Yx3aoSA/lPnOpzr1aQlBIv7sjn9QuMIJjU5XpxFBgNkj8sSKLPfD1MzU8bDUNVBomaX7ctthwePQDiM01CHjhTeInfYnS9Tz3W/pgMzNJAWmWywugwhiA4JpN45QA6bCeR94Cp/lQIpz8YfEP8wUrQ=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2854</Words>
  <Characters>15698</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Cor</dc:creator>
  <cp:lastModifiedBy>Maka</cp:lastModifiedBy>
  <cp:revision>3</cp:revision>
  <dcterms:created xsi:type="dcterms:W3CDTF">2020-09-21T00:56:00Z</dcterms:created>
  <dcterms:modified xsi:type="dcterms:W3CDTF">2020-10-02T02:36:00Z</dcterms:modified>
</cp:coreProperties>
</file>