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AB13" w14:textId="77777777" w:rsidR="004C29D6" w:rsidRDefault="004C29D6"/>
    <w:p w14:paraId="0853B100" w14:textId="77777777" w:rsidR="004C29D6" w:rsidRDefault="004C29D6"/>
    <w:p w14:paraId="0DBA1037" w14:textId="77777777" w:rsidR="004C29D6" w:rsidRDefault="004C29D6"/>
    <w:p w14:paraId="360CBED6" w14:textId="77777777" w:rsidR="004C29D6" w:rsidRDefault="004C29D6"/>
    <w:p w14:paraId="2201DBB4" w14:textId="77777777" w:rsidR="004C29D6" w:rsidRDefault="004C29D6"/>
    <w:p w14:paraId="3C565890" w14:textId="77777777" w:rsidR="004C29D6" w:rsidRDefault="00BF084D">
      <w:pPr>
        <w:jc w:val="center"/>
      </w:pPr>
      <w:r>
        <w:rPr>
          <w:rFonts w:eastAsia="黑体"/>
          <w:b/>
          <w:sz w:val="84"/>
        </w:rPr>
        <w:t>配置核查工具</w:t>
      </w:r>
    </w:p>
    <w:p w14:paraId="579073CA" w14:textId="77777777" w:rsidR="004C29D6" w:rsidRDefault="00BF084D">
      <w:pPr>
        <w:jc w:val="center"/>
      </w:pPr>
      <w:r>
        <w:rPr>
          <w:rFonts w:eastAsia="黑体"/>
          <w:b/>
          <w:sz w:val="84"/>
        </w:rPr>
        <w:t>操作说明书</w:t>
      </w:r>
    </w:p>
    <w:p w14:paraId="5BB6E04D" w14:textId="77777777" w:rsidR="004C29D6" w:rsidRDefault="004C29D6"/>
    <w:p w14:paraId="11C7D499" w14:textId="77777777" w:rsidR="004C29D6" w:rsidRDefault="004C29D6"/>
    <w:p w14:paraId="3A33B744" w14:textId="77777777" w:rsidR="004C29D6" w:rsidRDefault="004C29D6"/>
    <w:p w14:paraId="6D0A82B1" w14:textId="77777777" w:rsidR="004C29D6" w:rsidRDefault="004C29D6"/>
    <w:p w14:paraId="4744BC15" w14:textId="77777777" w:rsidR="004C29D6" w:rsidRDefault="004C29D6"/>
    <w:p w14:paraId="32F04E2B" w14:textId="77777777" w:rsidR="004C29D6" w:rsidRDefault="004C29D6"/>
    <w:p w14:paraId="47F3879C" w14:textId="77777777" w:rsidR="004C29D6" w:rsidRDefault="004C29D6"/>
    <w:p w14:paraId="64A64A28" w14:textId="77777777" w:rsidR="004C29D6" w:rsidRDefault="004C29D6"/>
    <w:p w14:paraId="5A77BC3E" w14:textId="77777777" w:rsidR="004C29D6" w:rsidRDefault="004C29D6"/>
    <w:p w14:paraId="3E7D7CF3" w14:textId="77777777" w:rsidR="004C29D6" w:rsidRDefault="004C29D6"/>
    <w:p w14:paraId="6F2F5BBA" w14:textId="77777777" w:rsidR="004C29D6" w:rsidRDefault="004C29D6"/>
    <w:p w14:paraId="06DEEC87" w14:textId="77777777" w:rsidR="004C29D6" w:rsidRDefault="004C29D6"/>
    <w:p w14:paraId="3124B78F" w14:textId="77777777" w:rsidR="004C29D6" w:rsidRDefault="004C29D6"/>
    <w:p w14:paraId="68A2AB7C" w14:textId="77777777" w:rsidR="004C29D6" w:rsidRDefault="004C29D6"/>
    <w:p w14:paraId="43999946" w14:textId="77777777" w:rsidR="004C29D6" w:rsidRDefault="004C29D6"/>
    <w:p w14:paraId="7699FB7A" w14:textId="77777777" w:rsidR="004C29D6" w:rsidRDefault="00BF084D">
      <w:pPr>
        <w:spacing w:after="200"/>
        <w:jc w:val="center"/>
      </w:pPr>
      <w:r>
        <w:rPr>
          <w:rFonts w:eastAsia="黑体"/>
          <w:b/>
          <w:sz w:val="44"/>
        </w:rPr>
        <w:t>西北工业大学制</w:t>
      </w:r>
    </w:p>
    <w:p w14:paraId="0C516A7D" w14:textId="77777777" w:rsidR="004C29D6" w:rsidRDefault="004C29D6"/>
    <w:p w14:paraId="2A6EF7EE" w14:textId="77777777" w:rsidR="004C29D6" w:rsidRDefault="004C29D6"/>
    <w:p w14:paraId="7E2A39FA" w14:textId="77777777" w:rsidR="004C29D6" w:rsidRDefault="004C29D6"/>
    <w:p w14:paraId="34FF27D4" w14:textId="77777777" w:rsidR="004C29D6" w:rsidRDefault="004C29D6"/>
    <w:p w14:paraId="3BA7BB2B" w14:textId="77777777" w:rsidR="004C29D6" w:rsidRDefault="004C29D6"/>
    <w:p w14:paraId="2CC44194" w14:textId="77777777" w:rsidR="004C29D6" w:rsidRDefault="00BF084D">
      <w:pPr>
        <w:ind w:firstLine="560"/>
      </w:pPr>
      <w:r>
        <w:rPr>
          <w:sz w:val="28"/>
        </w:rPr>
        <w:t>适合系统</w:t>
      </w:r>
      <w:r>
        <w:rPr>
          <w:sz w:val="28"/>
        </w:rPr>
        <w:t>/</w:t>
      </w:r>
      <w:r>
        <w:rPr>
          <w:sz w:val="28"/>
        </w:rPr>
        <w:t>数据库</w:t>
      </w:r>
      <w:r>
        <w:rPr>
          <w:sz w:val="28"/>
        </w:rPr>
        <w:t>/</w:t>
      </w:r>
      <w:r>
        <w:rPr>
          <w:sz w:val="28"/>
        </w:rPr>
        <w:t>中间件</w:t>
      </w:r>
      <w:r>
        <w:rPr>
          <w:sz w:val="28"/>
        </w:rPr>
        <w:t>/</w:t>
      </w:r>
      <w:r>
        <w:rPr>
          <w:sz w:val="28"/>
        </w:rPr>
        <w:t>网络设备：</w:t>
      </w:r>
      <w:r>
        <w:rPr>
          <w:sz w:val="28"/>
        </w:rPr>
        <w:t>windows7</w:t>
      </w:r>
      <w:r>
        <w:rPr>
          <w:sz w:val="28"/>
        </w:rPr>
        <w:t>、</w:t>
      </w:r>
      <w:r>
        <w:rPr>
          <w:sz w:val="28"/>
        </w:rPr>
        <w:t>windowsXP</w:t>
      </w:r>
      <w:r>
        <w:rPr>
          <w:sz w:val="28"/>
        </w:rPr>
        <w:t>、中标麒麟、银河麒麟、</w:t>
      </w:r>
      <w:r>
        <w:rPr>
          <w:sz w:val="28"/>
        </w:rPr>
        <w:t>mysql</w:t>
      </w:r>
      <w:r>
        <w:rPr>
          <w:sz w:val="28"/>
        </w:rPr>
        <w:t>、</w:t>
      </w:r>
      <w:r>
        <w:rPr>
          <w:sz w:val="28"/>
        </w:rPr>
        <w:t>sqlserver</w:t>
      </w:r>
      <w:r>
        <w:rPr>
          <w:sz w:val="28"/>
        </w:rPr>
        <w:t>、达梦、</w:t>
      </w:r>
      <w:r>
        <w:rPr>
          <w:sz w:val="28"/>
        </w:rPr>
        <w:t>redis</w:t>
      </w:r>
      <w:r>
        <w:rPr>
          <w:sz w:val="28"/>
        </w:rPr>
        <w:t>、</w:t>
      </w:r>
      <w:r>
        <w:rPr>
          <w:sz w:val="28"/>
        </w:rPr>
        <w:t>nginx</w:t>
      </w:r>
      <w:r>
        <w:rPr>
          <w:sz w:val="28"/>
        </w:rPr>
        <w:t>、</w:t>
      </w:r>
      <w:r>
        <w:rPr>
          <w:sz w:val="28"/>
        </w:rPr>
        <w:t>tomcat</w:t>
      </w:r>
      <w:r>
        <w:rPr>
          <w:sz w:val="28"/>
        </w:rPr>
        <w:t>、</w:t>
      </w:r>
      <w:r>
        <w:rPr>
          <w:sz w:val="28"/>
        </w:rPr>
        <w:t>apache</w:t>
      </w:r>
      <w:r>
        <w:rPr>
          <w:sz w:val="28"/>
        </w:rPr>
        <w:t>、华为交换机。</w:t>
      </w:r>
    </w:p>
    <w:p w14:paraId="0014A642" w14:textId="77777777" w:rsidR="004C29D6" w:rsidRDefault="004C29D6"/>
    <w:p w14:paraId="333ADD23" w14:textId="77777777" w:rsidR="004C29D6" w:rsidRDefault="00BF084D">
      <w:pPr>
        <w:jc w:val="center"/>
      </w:pPr>
      <w:r>
        <w:rPr>
          <w:sz w:val="28"/>
        </w:rPr>
        <w:t xml:space="preserve">2026 </w:t>
      </w:r>
      <w:r>
        <w:rPr>
          <w:sz w:val="28"/>
        </w:rPr>
        <w:t>年</w:t>
      </w:r>
      <w:r>
        <w:rPr>
          <w:sz w:val="28"/>
        </w:rPr>
        <w:t xml:space="preserve"> 9 </w:t>
      </w:r>
      <w:r>
        <w:rPr>
          <w:sz w:val="28"/>
        </w:rPr>
        <w:t>月</w:t>
      </w:r>
    </w:p>
    <w:p w14:paraId="7442532B" w14:textId="77777777" w:rsidR="004C29D6" w:rsidRDefault="004C29D6">
      <w:pPr>
        <w:sectPr w:rsidR="004C29D6">
          <w:pgSz w:w="11906" w:h="16838"/>
          <w:pgMar w:top="1440" w:right="1797" w:bottom="1440" w:left="1797" w:header="720" w:footer="720" w:gutter="0"/>
          <w:cols w:space="720"/>
          <w:docGrid w:type="lines" w:linePitch="312"/>
        </w:sectPr>
      </w:pPr>
    </w:p>
    <w:p w14:paraId="2F7D7CBA" w14:textId="77777777" w:rsidR="004C29D6" w:rsidRDefault="00BF084D">
      <w:pPr>
        <w:spacing w:before="120" w:after="240"/>
        <w:jc w:val="center"/>
      </w:pPr>
      <w:r>
        <w:rPr>
          <w:rFonts w:eastAsia="黑体"/>
          <w:b/>
          <w:sz w:val="32"/>
        </w:rPr>
        <w:lastRenderedPageBreak/>
        <w:t>目　　录</w:t>
      </w:r>
    </w:p>
    <w:p w14:paraId="0056E30D" w14:textId="16E84112" w:rsidR="00FD46B1" w:rsidRDefault="00BF084D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384430" w:history="1">
        <w:r w:rsidR="00FD46B1" w:rsidRPr="00842EF6">
          <w:rPr>
            <w:rStyle w:val="Hyperlink"/>
            <w:rFonts w:ascii="Times New Roman" w:eastAsia="黑体" w:hAnsi="Times New Roman"/>
            <w:noProof/>
          </w:rPr>
          <w:t xml:space="preserve">1 </w:t>
        </w:r>
        <w:r w:rsidR="00FD46B1" w:rsidRPr="00842EF6">
          <w:rPr>
            <w:rStyle w:val="Hyperlink"/>
            <w:rFonts w:ascii="Times New Roman" w:eastAsia="黑体" w:hAnsi="Times New Roman"/>
            <w:noProof/>
          </w:rPr>
          <w:t>概述</w:t>
        </w:r>
        <w:r w:rsidR="00FD46B1">
          <w:rPr>
            <w:noProof/>
            <w:webHidden/>
          </w:rPr>
          <w:tab/>
        </w:r>
        <w:r w:rsidR="00FD46B1">
          <w:rPr>
            <w:noProof/>
            <w:webHidden/>
          </w:rPr>
          <w:fldChar w:fldCharType="begin"/>
        </w:r>
        <w:r w:rsidR="00FD46B1">
          <w:rPr>
            <w:noProof/>
            <w:webHidden/>
          </w:rPr>
          <w:instrText xml:space="preserve"> PAGEREF _Toc240384430 \h </w:instrText>
        </w:r>
        <w:r w:rsidR="00FD46B1">
          <w:rPr>
            <w:noProof/>
            <w:webHidden/>
          </w:rPr>
        </w:r>
        <w:r w:rsidR="00FD46B1">
          <w:rPr>
            <w:noProof/>
            <w:webHidden/>
          </w:rPr>
          <w:fldChar w:fldCharType="separate"/>
        </w:r>
        <w:r w:rsidR="00FD46B1">
          <w:rPr>
            <w:noProof/>
            <w:webHidden/>
          </w:rPr>
          <w:t>1</w:t>
        </w:r>
        <w:r w:rsidR="00FD46B1">
          <w:rPr>
            <w:noProof/>
            <w:webHidden/>
          </w:rPr>
          <w:fldChar w:fldCharType="end"/>
        </w:r>
      </w:hyperlink>
    </w:p>
    <w:p w14:paraId="20512631" w14:textId="2E40C9AF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1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1.1 </w:t>
        </w:r>
        <w:r w:rsidRPr="00842EF6">
          <w:rPr>
            <w:rStyle w:val="Hyperlink"/>
            <w:rFonts w:ascii="Times New Roman" w:eastAsia="黑体" w:hAnsi="Times New Roman"/>
            <w:noProof/>
          </w:rPr>
          <w:t>工具组成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32EFAE" w14:textId="5F94A100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2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1.2 </w:t>
        </w:r>
        <w:r w:rsidRPr="00842EF6">
          <w:rPr>
            <w:rStyle w:val="Hyperlink"/>
            <w:rFonts w:ascii="Times New Roman" w:eastAsia="黑体" w:hAnsi="Times New Roman"/>
            <w:noProof/>
          </w:rPr>
          <w:t>判定状态与术语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21D230" w14:textId="3E3E1507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3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1.3 </w:t>
        </w:r>
        <w:r w:rsidRPr="00842EF6">
          <w:rPr>
            <w:rStyle w:val="Hyperlink"/>
            <w:rFonts w:ascii="Times New Roman" w:eastAsia="黑体" w:hAnsi="Times New Roman"/>
            <w:noProof/>
          </w:rPr>
          <w:t>快速上手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892519" w14:textId="5B2A5333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4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2 </w:t>
        </w:r>
        <w:r w:rsidRPr="00842EF6">
          <w:rPr>
            <w:rStyle w:val="Hyperlink"/>
            <w:rFonts w:ascii="Times New Roman" w:eastAsia="黑体" w:hAnsi="Times New Roman"/>
            <w:noProof/>
          </w:rPr>
          <w:t>运行要求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61099E" w14:textId="3EA0035A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5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3 </w:t>
        </w:r>
        <w:r w:rsidRPr="00842EF6">
          <w:rPr>
            <w:rStyle w:val="Hyperlink"/>
            <w:rFonts w:ascii="Times New Roman" w:eastAsia="黑体" w:hAnsi="Times New Roman"/>
            <w:noProof/>
          </w:rPr>
          <w:t>工具结构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BAF4ED" w14:textId="6835FF19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6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4 Windows </w:t>
        </w:r>
        <w:r w:rsidRPr="00842EF6">
          <w:rPr>
            <w:rStyle w:val="Hyperlink"/>
            <w:rFonts w:ascii="Times New Roman" w:eastAsia="黑体" w:hAnsi="Times New Roman"/>
            <w:noProof/>
          </w:rPr>
          <w:t>平台操作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52EBC2" w14:textId="585873EE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7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4.1 </w:t>
        </w:r>
        <w:r w:rsidRPr="00842EF6">
          <w:rPr>
            <w:rStyle w:val="Hyperlink"/>
            <w:rFonts w:ascii="Times New Roman" w:eastAsia="黑体" w:hAnsi="Times New Roman"/>
            <w:noProof/>
          </w:rPr>
          <w:t>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2B4C24" w14:textId="28530782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8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4.2 </w:t>
        </w:r>
        <w:r w:rsidRPr="00842EF6">
          <w:rPr>
            <w:rStyle w:val="Hyperlink"/>
            <w:rFonts w:ascii="Times New Roman" w:eastAsia="黑体" w:hAnsi="Times New Roman"/>
            <w:noProof/>
          </w:rPr>
          <w:t>配置连接参数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14D2AD" w14:textId="6B8C3A1C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39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4.3 </w:t>
        </w:r>
        <w:r w:rsidRPr="00842EF6">
          <w:rPr>
            <w:rStyle w:val="Hyperlink"/>
            <w:rFonts w:ascii="Times New Roman" w:eastAsia="黑体" w:hAnsi="Times New Roman"/>
            <w:noProof/>
          </w:rPr>
          <w:t>一键运行全部核查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E30945" w14:textId="3BF6E585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0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4.4 </w:t>
        </w:r>
        <w:r w:rsidRPr="00842EF6">
          <w:rPr>
            <w:rStyle w:val="Hyperlink"/>
            <w:rFonts w:ascii="Times New Roman" w:eastAsia="黑体" w:hAnsi="Times New Roman"/>
            <w:noProof/>
          </w:rPr>
          <w:t>单独运行某个组件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E76E6A" w14:textId="0840601B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1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4.5 </w:t>
        </w:r>
        <w:r w:rsidRPr="00842EF6">
          <w:rPr>
            <w:rStyle w:val="Hyperlink"/>
            <w:rFonts w:ascii="Times New Roman" w:eastAsia="黑体" w:hAnsi="Times New Roman"/>
            <w:noProof/>
          </w:rPr>
          <w:t>网络设备核查（采集</w:t>
        </w:r>
        <w:r w:rsidRPr="00842EF6">
          <w:rPr>
            <w:rStyle w:val="Hyperlink"/>
            <w:rFonts w:ascii="Times New Roman" w:eastAsia="黑体" w:hAnsi="Times New Roman"/>
            <w:noProof/>
          </w:rPr>
          <w:t>-</w:t>
        </w:r>
        <w:r w:rsidRPr="00842EF6">
          <w:rPr>
            <w:rStyle w:val="Hyperlink"/>
            <w:rFonts w:ascii="Times New Roman" w:eastAsia="黑体" w:hAnsi="Times New Roman"/>
            <w:noProof/>
          </w:rPr>
          <w:t>解析）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83A3E3" w14:textId="0FDB2F36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2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5 </w:t>
        </w:r>
        <w:r w:rsidRPr="00842EF6">
          <w:rPr>
            <w:rStyle w:val="Hyperlink"/>
            <w:rFonts w:ascii="Times New Roman" w:eastAsia="黑体" w:hAnsi="Times New Roman"/>
            <w:noProof/>
          </w:rPr>
          <w:t>麒麟平台操作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330AF7" w14:textId="5BF8A27F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3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5.1 </w:t>
        </w:r>
        <w:r w:rsidRPr="00842EF6">
          <w:rPr>
            <w:rStyle w:val="Hyperlink"/>
            <w:rFonts w:ascii="Times New Roman" w:eastAsia="黑体" w:hAnsi="Times New Roman"/>
            <w:noProof/>
          </w:rPr>
          <w:t>部署与授权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3874DA" w14:textId="552675AE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4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5.2 </w:t>
        </w:r>
        <w:r w:rsidRPr="00842EF6">
          <w:rPr>
            <w:rStyle w:val="Hyperlink"/>
            <w:rFonts w:ascii="Times New Roman" w:eastAsia="黑体" w:hAnsi="Times New Roman"/>
            <w:noProof/>
          </w:rPr>
          <w:t>一键运行（自动探测）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E7C835" w14:textId="4CBC9A52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5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5.3 </w:t>
        </w:r>
        <w:r w:rsidRPr="00842EF6">
          <w:rPr>
            <w:rStyle w:val="Hyperlink"/>
            <w:rFonts w:ascii="Times New Roman" w:eastAsia="黑体" w:hAnsi="Times New Roman"/>
            <w:noProof/>
          </w:rPr>
          <w:t>单独运行某个组件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F85A39" w14:textId="143F3C25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6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6 </w:t>
        </w:r>
        <w:r w:rsidRPr="00842EF6">
          <w:rPr>
            <w:rStyle w:val="Hyperlink"/>
            <w:rFonts w:ascii="Times New Roman" w:eastAsia="黑体" w:hAnsi="Times New Roman"/>
            <w:noProof/>
          </w:rPr>
          <w:t>结果查看与上报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A9DC53" w14:textId="7E3333D5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7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6.1 </w:t>
        </w:r>
        <w:r w:rsidRPr="00842EF6">
          <w:rPr>
            <w:rStyle w:val="Hyperlink"/>
            <w:rFonts w:ascii="Times New Roman" w:eastAsia="黑体" w:hAnsi="Times New Roman"/>
            <w:noProof/>
          </w:rPr>
          <w:t>报告文件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764F05" w14:textId="16DFBC7B" w:rsidR="00FD46B1" w:rsidRDefault="00FD46B1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8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6.2 </w:t>
        </w:r>
        <w:r w:rsidRPr="00842EF6">
          <w:rPr>
            <w:rStyle w:val="Hyperlink"/>
            <w:rFonts w:ascii="Times New Roman" w:eastAsia="黑体" w:hAnsi="Times New Roman"/>
            <w:noProof/>
          </w:rPr>
          <w:t>汇总与上报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C237C0" w14:textId="7C3848D0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49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7 </w:t>
        </w:r>
        <w:r w:rsidRPr="00842EF6">
          <w:rPr>
            <w:rStyle w:val="Hyperlink"/>
            <w:rFonts w:ascii="Times New Roman" w:eastAsia="黑体" w:hAnsi="Times New Roman"/>
            <w:noProof/>
          </w:rPr>
          <w:t>人工核查台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E19EC8" w14:textId="5535806E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50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8 </w:t>
        </w:r>
        <w:r w:rsidRPr="00842EF6">
          <w:rPr>
            <w:rStyle w:val="Hyperlink"/>
            <w:rFonts w:ascii="Times New Roman" w:eastAsia="黑体" w:hAnsi="Times New Roman"/>
            <w:noProof/>
          </w:rPr>
          <w:t>已知限制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955D48" w14:textId="37DE7508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51" w:history="1">
        <w:r w:rsidRPr="00842EF6">
          <w:rPr>
            <w:rStyle w:val="Hyperlink"/>
            <w:rFonts w:ascii="Times New Roman" w:eastAsia="黑体" w:hAnsi="Times New Roman"/>
            <w:noProof/>
          </w:rPr>
          <w:t xml:space="preserve">9 </w:t>
        </w:r>
        <w:r w:rsidRPr="00842EF6">
          <w:rPr>
            <w:rStyle w:val="Hyperlink"/>
            <w:rFonts w:ascii="Times New Roman" w:eastAsia="黑体" w:hAnsi="Times New Roman"/>
            <w:noProof/>
          </w:rPr>
          <w:t>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289276" w14:textId="67E62EBD" w:rsidR="00FD46B1" w:rsidRDefault="00FD46B1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384452" w:history="1">
        <w:r w:rsidRPr="00842EF6">
          <w:rPr>
            <w:rStyle w:val="Hyperlink"/>
            <w:rFonts w:ascii="Times New Roman" w:eastAsia="黑体" w:hAnsi="Times New Roman"/>
            <w:noProof/>
          </w:rPr>
          <w:t>附录　使用声明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257E924" w14:textId="648783B8" w:rsidR="004C29D6" w:rsidRDefault="00BF084D">
      <w:r>
        <w:fldChar w:fldCharType="end"/>
      </w:r>
    </w:p>
    <w:p w14:paraId="0197CDD1" w14:textId="77777777" w:rsidR="004C29D6" w:rsidRDefault="004C29D6">
      <w:pPr>
        <w:sectPr w:rsidR="004C29D6">
          <w:headerReference w:type="default" r:id="rId8"/>
          <w:footerReference w:type="default" r:id="rId9"/>
          <w:pgSz w:w="11906" w:h="16838"/>
          <w:pgMar w:top="1440" w:right="1797" w:bottom="1440" w:left="1797" w:header="720" w:footer="720" w:gutter="0"/>
          <w:pgNumType w:fmt="upperRoman" w:start="1"/>
          <w:cols w:space="720"/>
          <w:docGrid w:type="lines" w:linePitch="312"/>
        </w:sectPr>
      </w:pPr>
    </w:p>
    <w:p w14:paraId="37BF8632" w14:textId="77777777" w:rsidR="004C29D6" w:rsidRDefault="00BF084D">
      <w:pPr>
        <w:ind w:firstLineChars="200" w:firstLine="560"/>
        <w:jc w:val="both"/>
      </w:pPr>
      <w:r>
        <w:rPr>
          <w:sz w:val="28"/>
        </w:rPr>
        <w:lastRenderedPageBreak/>
        <w:t>本文档配合配置核查工具（以下简称工具）使用，说明工具在</w:t>
      </w:r>
      <w:r>
        <w:rPr>
          <w:sz w:val="28"/>
        </w:rPr>
        <w:t xml:space="preserve"> Windows </w:t>
      </w:r>
      <w:r>
        <w:rPr>
          <w:sz w:val="28"/>
        </w:rPr>
        <w:t>与麒麟两类被测机上的部署、配置、运行与结果查看方法，以及无法运行自动核查脚本时使用人工核查台完成核查的流程，供现场实施与运维人员使用。文档所附截图均取自工具实际运行环境。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4C29D6" w14:paraId="17650054" w14:textId="77777777">
        <w:trPr>
          <w:cantSplit/>
          <w:tblHeader/>
        </w:trPr>
        <w:tc>
          <w:tcPr>
            <w:tcW w:w="4156" w:type="dxa"/>
          </w:tcPr>
          <w:p w14:paraId="498C10A3" w14:textId="77777777" w:rsidR="004C29D6" w:rsidRDefault="00BF084D">
            <w:pPr>
              <w:keepNext/>
            </w:pPr>
            <w:r>
              <w:rPr>
                <w:b/>
              </w:rPr>
              <w:t>文档信息</w:t>
            </w:r>
          </w:p>
        </w:tc>
        <w:tc>
          <w:tcPr>
            <w:tcW w:w="4156" w:type="dxa"/>
          </w:tcPr>
          <w:p w14:paraId="1D671A34" w14:textId="77777777" w:rsidR="004C29D6" w:rsidRDefault="00BF084D">
            <w:pPr>
              <w:keepNext/>
            </w:pPr>
            <w:r>
              <w:rPr>
                <w:b/>
              </w:rPr>
              <w:t>内容</w:t>
            </w:r>
          </w:p>
        </w:tc>
      </w:tr>
      <w:tr w:rsidR="004C29D6" w14:paraId="6AE8189F" w14:textId="77777777">
        <w:trPr>
          <w:cantSplit/>
        </w:trPr>
        <w:tc>
          <w:tcPr>
            <w:tcW w:w="4156" w:type="dxa"/>
          </w:tcPr>
          <w:p w14:paraId="18CA5C47" w14:textId="77777777" w:rsidR="004C29D6" w:rsidRDefault="00BF084D">
            <w:r>
              <w:t>文档版本</w:t>
            </w:r>
          </w:p>
        </w:tc>
        <w:tc>
          <w:tcPr>
            <w:tcW w:w="4156" w:type="dxa"/>
          </w:tcPr>
          <w:p w14:paraId="2642C764" w14:textId="77777777" w:rsidR="004C29D6" w:rsidRDefault="00BF084D">
            <w:r>
              <w:t>v2.0.0</w:t>
            </w:r>
          </w:p>
        </w:tc>
      </w:tr>
      <w:tr w:rsidR="004C29D6" w14:paraId="2914C254" w14:textId="77777777">
        <w:trPr>
          <w:cantSplit/>
        </w:trPr>
        <w:tc>
          <w:tcPr>
            <w:tcW w:w="4156" w:type="dxa"/>
          </w:tcPr>
          <w:p w14:paraId="65058F09" w14:textId="77777777" w:rsidR="004C29D6" w:rsidRDefault="00BF084D">
            <w:r>
              <w:t>编制日期</w:t>
            </w:r>
          </w:p>
        </w:tc>
        <w:tc>
          <w:tcPr>
            <w:tcW w:w="4156" w:type="dxa"/>
          </w:tcPr>
          <w:p w14:paraId="214D2F1A" w14:textId="77777777" w:rsidR="004C29D6" w:rsidRDefault="00BF084D">
            <w:r>
              <w:t xml:space="preserve">2026 </w:t>
            </w:r>
            <w:r>
              <w:t>年</w:t>
            </w:r>
            <w:r>
              <w:t xml:space="preserve"> 9 </w:t>
            </w:r>
            <w:r>
              <w:t>月</w:t>
            </w:r>
          </w:p>
        </w:tc>
      </w:tr>
      <w:tr w:rsidR="004C29D6" w14:paraId="678AA3D6" w14:textId="77777777">
        <w:trPr>
          <w:cantSplit/>
        </w:trPr>
        <w:tc>
          <w:tcPr>
            <w:tcW w:w="4156" w:type="dxa"/>
          </w:tcPr>
          <w:p w14:paraId="1C6FC7BE" w14:textId="77777777" w:rsidR="004C29D6" w:rsidRDefault="00BF084D">
            <w:r>
              <w:t>适用工具</w:t>
            </w:r>
          </w:p>
        </w:tc>
        <w:tc>
          <w:tcPr>
            <w:tcW w:w="4156" w:type="dxa"/>
          </w:tcPr>
          <w:p w14:paraId="074E727C" w14:textId="77777777" w:rsidR="004C29D6" w:rsidRDefault="00BF084D">
            <w:r>
              <w:t>配置核查工具（</w:t>
            </w:r>
            <w:r>
              <w:t xml:space="preserve">Windows </w:t>
            </w:r>
            <w:r>
              <w:t>版、麒麟版、人工核查台）</w:t>
            </w:r>
          </w:p>
        </w:tc>
      </w:tr>
      <w:tr w:rsidR="004C29D6" w14:paraId="1D60007A" w14:textId="77777777">
        <w:trPr>
          <w:cantSplit/>
        </w:trPr>
        <w:tc>
          <w:tcPr>
            <w:tcW w:w="4156" w:type="dxa"/>
          </w:tcPr>
          <w:p w14:paraId="4CBC29B3" w14:textId="77777777" w:rsidR="004C29D6" w:rsidRDefault="00BF084D">
            <w:r>
              <w:t>配套依据</w:t>
            </w:r>
          </w:p>
        </w:tc>
        <w:tc>
          <w:tcPr>
            <w:tcW w:w="4156" w:type="dxa"/>
          </w:tcPr>
          <w:p w14:paraId="69989383" w14:textId="77777777" w:rsidR="004C29D6" w:rsidRDefault="00BF084D">
            <w:r>
              <w:t>《配置核查作业指导书》</w:t>
            </w:r>
            <w:r>
              <w:t>v2.0.0</w:t>
            </w:r>
          </w:p>
        </w:tc>
      </w:tr>
      <w:tr w:rsidR="004C29D6" w14:paraId="4526390F" w14:textId="77777777">
        <w:trPr>
          <w:cantSplit/>
        </w:trPr>
        <w:tc>
          <w:tcPr>
            <w:tcW w:w="4156" w:type="dxa"/>
          </w:tcPr>
          <w:p w14:paraId="06FF13C7" w14:textId="77777777" w:rsidR="004C29D6" w:rsidRDefault="00BF084D">
            <w:r>
              <w:t>适用读者</w:t>
            </w:r>
          </w:p>
        </w:tc>
        <w:tc>
          <w:tcPr>
            <w:tcW w:w="4156" w:type="dxa"/>
          </w:tcPr>
          <w:p w14:paraId="02A66967" w14:textId="77777777" w:rsidR="004C29D6" w:rsidRDefault="00BF084D">
            <w:r>
              <w:t>现场实施人员、系统运维人员</w:t>
            </w:r>
          </w:p>
        </w:tc>
      </w:tr>
    </w:tbl>
    <w:p w14:paraId="6667C778" w14:textId="77777777" w:rsidR="004C29D6" w:rsidRDefault="00BF084D">
      <w:pPr>
        <w:keepNext/>
        <w:ind w:firstLineChars="200" w:firstLine="560"/>
        <w:jc w:val="both"/>
      </w:pPr>
      <w:r>
        <w:rPr>
          <w:sz w:val="28"/>
        </w:rPr>
        <w:t>修订记录：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C29D6" w14:paraId="76AB1EC8" w14:textId="77777777">
        <w:trPr>
          <w:cantSplit/>
          <w:tblHeader/>
        </w:trPr>
        <w:tc>
          <w:tcPr>
            <w:tcW w:w="2771" w:type="dxa"/>
          </w:tcPr>
          <w:p w14:paraId="365C4154" w14:textId="77777777" w:rsidR="004C29D6" w:rsidRDefault="00BF084D">
            <w:pPr>
              <w:keepNext/>
            </w:pPr>
            <w:r>
              <w:rPr>
                <w:b/>
              </w:rPr>
              <w:t>版本</w:t>
            </w:r>
          </w:p>
        </w:tc>
        <w:tc>
          <w:tcPr>
            <w:tcW w:w="2771" w:type="dxa"/>
          </w:tcPr>
          <w:p w14:paraId="0C42FB3A" w14:textId="77777777" w:rsidR="004C29D6" w:rsidRDefault="00BF084D">
            <w:pPr>
              <w:keepNext/>
            </w:pPr>
            <w:r>
              <w:rPr>
                <w:b/>
              </w:rPr>
              <w:t>日期</w:t>
            </w:r>
          </w:p>
        </w:tc>
        <w:tc>
          <w:tcPr>
            <w:tcW w:w="2771" w:type="dxa"/>
          </w:tcPr>
          <w:p w14:paraId="00AC8D08" w14:textId="77777777" w:rsidR="004C29D6" w:rsidRDefault="00BF084D">
            <w:pPr>
              <w:keepNext/>
            </w:pPr>
            <w:r>
              <w:rPr>
                <w:b/>
              </w:rPr>
              <w:t>修订说明</w:t>
            </w:r>
          </w:p>
        </w:tc>
      </w:tr>
      <w:tr w:rsidR="004C29D6" w14:paraId="4A3E53EA" w14:textId="77777777">
        <w:trPr>
          <w:cantSplit/>
        </w:trPr>
        <w:tc>
          <w:tcPr>
            <w:tcW w:w="2771" w:type="dxa"/>
          </w:tcPr>
          <w:p w14:paraId="1DC8C550" w14:textId="77777777" w:rsidR="004C29D6" w:rsidRDefault="00BF084D">
            <w:r>
              <w:t>v2.0.0</w:t>
            </w:r>
          </w:p>
        </w:tc>
        <w:tc>
          <w:tcPr>
            <w:tcW w:w="2771" w:type="dxa"/>
          </w:tcPr>
          <w:p w14:paraId="3A46473C" w14:textId="77777777" w:rsidR="004C29D6" w:rsidRDefault="00BF084D">
            <w:r>
              <w:t>2026-09</w:t>
            </w:r>
          </w:p>
        </w:tc>
        <w:tc>
          <w:tcPr>
            <w:tcW w:w="2771" w:type="dxa"/>
          </w:tcPr>
          <w:p w14:paraId="352792FA" w14:textId="77777777" w:rsidR="004C29D6" w:rsidRDefault="00BF084D">
            <w:r>
              <w:t>首次发布</w:t>
            </w:r>
          </w:p>
        </w:tc>
      </w:tr>
    </w:tbl>
    <w:p w14:paraId="542622B4" w14:textId="77777777" w:rsidR="004C29D6" w:rsidRDefault="00BF084D">
      <w:pPr>
        <w:ind w:firstLineChars="200" w:firstLine="560"/>
        <w:jc w:val="both"/>
      </w:pPr>
      <w:r>
        <w:rPr>
          <w:sz w:val="28"/>
        </w:rPr>
        <w:t>核查脚本全部使用被测机系统自带解释器运行（</w:t>
      </w:r>
      <w:r>
        <w:rPr>
          <w:sz w:val="28"/>
        </w:rPr>
        <w:t xml:space="preserve">Windows </w:t>
      </w:r>
      <w:r>
        <w:rPr>
          <w:sz w:val="28"/>
        </w:rPr>
        <w:t>为</w:t>
      </w:r>
      <w:r>
        <w:rPr>
          <w:sz w:val="28"/>
        </w:rPr>
        <w:t xml:space="preserve"> VBScript</w:t>
      </w:r>
      <w:r>
        <w:rPr>
          <w:sz w:val="28"/>
        </w:rPr>
        <w:t>，麒麟为</w:t>
      </w:r>
      <w:r>
        <w:rPr>
          <w:sz w:val="28"/>
        </w:rPr>
        <w:t xml:space="preserve"> Bash</w:t>
      </w:r>
      <w:r>
        <w:rPr>
          <w:sz w:val="28"/>
        </w:rPr>
        <w:t>），不依赖</w:t>
      </w:r>
      <w:r>
        <w:rPr>
          <w:sz w:val="28"/>
        </w:rPr>
        <w:t xml:space="preserve"> Python </w:t>
      </w:r>
      <w:r>
        <w:rPr>
          <w:sz w:val="28"/>
        </w:rPr>
        <w:t>或任何第三方运行库，将工具拷贝至被测机即可执行；工具只做核查、不修改被测机任何配置。</w:t>
      </w:r>
    </w:p>
    <w:p w14:paraId="560E4668" w14:textId="77777777" w:rsidR="004C29D6" w:rsidRDefault="00BF084D">
      <w:pPr>
        <w:pStyle w:val="Heading1"/>
        <w:spacing w:before="240" w:after="120"/>
      </w:pPr>
      <w:bookmarkStart w:id="0" w:name="_Toc240384430"/>
      <w:r>
        <w:rPr>
          <w:rFonts w:ascii="Times New Roman" w:eastAsia="黑体" w:hAnsi="Times New Roman"/>
          <w:color w:val="000000"/>
          <w:sz w:val="32"/>
        </w:rPr>
        <w:t xml:space="preserve">1 </w:t>
      </w:r>
      <w:r>
        <w:rPr>
          <w:rFonts w:ascii="Times New Roman" w:eastAsia="黑体" w:hAnsi="Times New Roman"/>
          <w:color w:val="000000"/>
          <w:sz w:val="32"/>
        </w:rPr>
        <w:t>概述</w:t>
      </w:r>
      <w:bookmarkEnd w:id="0"/>
    </w:p>
    <w:p w14:paraId="7CAFD6A6" w14:textId="77777777" w:rsidR="004C29D6" w:rsidRDefault="00BF084D">
      <w:pPr>
        <w:pStyle w:val="Heading2"/>
        <w:spacing w:before="240" w:after="120"/>
      </w:pPr>
      <w:bookmarkStart w:id="1" w:name="_Toc240384431"/>
      <w:r>
        <w:rPr>
          <w:rFonts w:ascii="Times New Roman" w:eastAsia="黑体" w:hAnsi="Times New Roman"/>
          <w:color w:val="000000"/>
          <w:sz w:val="28"/>
        </w:rPr>
        <w:t xml:space="preserve">1.1 </w:t>
      </w:r>
      <w:r>
        <w:rPr>
          <w:rFonts w:ascii="Times New Roman" w:eastAsia="黑体" w:hAnsi="Times New Roman"/>
          <w:color w:val="000000"/>
          <w:sz w:val="28"/>
        </w:rPr>
        <w:t>工具组成</w:t>
      </w:r>
      <w:bookmarkEnd w:id="1"/>
    </w:p>
    <w:p w14:paraId="00CA9A77" w14:textId="77777777" w:rsidR="004C29D6" w:rsidRDefault="00BF084D">
      <w:pPr>
        <w:ind w:firstLineChars="200" w:firstLine="560"/>
        <w:jc w:val="both"/>
      </w:pPr>
      <w:r>
        <w:rPr>
          <w:sz w:val="28"/>
        </w:rPr>
        <w:t>工具由</w:t>
      </w:r>
      <w:r>
        <w:rPr>
          <w:sz w:val="28"/>
        </w:rPr>
        <w:t xml:space="preserve"> 16 </w:t>
      </w:r>
      <w:r>
        <w:rPr>
          <w:sz w:val="28"/>
        </w:rPr>
        <w:t>个核查脚本与</w:t>
      </w:r>
      <w:r>
        <w:rPr>
          <w:sz w:val="28"/>
        </w:rPr>
        <w:t xml:space="preserve"> 1 </w:t>
      </w:r>
      <w:r>
        <w:rPr>
          <w:sz w:val="28"/>
        </w:rPr>
        <w:t>个人工核查台组成，覆盖操作系统、数据库、中间件与网络设备四类核查对象，两平台脚本同名同项、判定口径一致，工具组成与核查项数量见表</w:t>
      </w:r>
      <w:r>
        <w:rPr>
          <w:sz w:val="28"/>
        </w:rPr>
        <w:t xml:space="preserve"> 1</w:t>
      </w:r>
      <w:r>
        <w:rPr>
          <w:sz w:val="28"/>
        </w:rPr>
        <w:t>。</w:t>
      </w:r>
    </w:p>
    <w:p w14:paraId="779479F4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1</w:t>
      </w:r>
      <w:r>
        <w:t xml:space="preserve">　工具组成与核查项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202"/>
        <w:gridCol w:w="1196"/>
        <w:gridCol w:w="2988"/>
        <w:gridCol w:w="955"/>
        <w:gridCol w:w="1284"/>
      </w:tblGrid>
      <w:tr w:rsidR="004C29D6" w14:paraId="7163979D" w14:textId="77777777">
        <w:trPr>
          <w:cantSplit/>
          <w:tblHeader/>
        </w:trPr>
        <w:tc>
          <w:tcPr>
            <w:tcW w:w="1385" w:type="dxa"/>
          </w:tcPr>
          <w:p w14:paraId="161784B9" w14:textId="77777777" w:rsidR="004C29D6" w:rsidRDefault="00BF084D">
            <w:pPr>
              <w:keepNext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</w:tcPr>
          <w:p w14:paraId="1F4B6E9F" w14:textId="77777777" w:rsidR="004C29D6" w:rsidRDefault="00BF084D">
            <w:pPr>
              <w:keepNext/>
            </w:pPr>
            <w:r>
              <w:rPr>
                <w:b/>
              </w:rPr>
              <w:t>平台</w:t>
            </w:r>
          </w:p>
        </w:tc>
        <w:tc>
          <w:tcPr>
            <w:tcW w:w="1385" w:type="dxa"/>
          </w:tcPr>
          <w:p w14:paraId="2BDF9331" w14:textId="77777777" w:rsidR="004C29D6" w:rsidRDefault="00BF084D">
            <w:pPr>
              <w:keepNext/>
            </w:pPr>
            <w:r>
              <w:rPr>
                <w:b/>
              </w:rPr>
              <w:t>核查对象</w:t>
            </w:r>
          </w:p>
        </w:tc>
        <w:tc>
          <w:tcPr>
            <w:tcW w:w="1385" w:type="dxa"/>
          </w:tcPr>
          <w:p w14:paraId="3B1E98F1" w14:textId="77777777" w:rsidR="004C29D6" w:rsidRDefault="00BF084D">
            <w:pPr>
              <w:keepNext/>
            </w:pPr>
            <w:r>
              <w:rPr>
                <w:b/>
              </w:rPr>
              <w:t>脚本</w:t>
            </w:r>
          </w:p>
        </w:tc>
        <w:tc>
          <w:tcPr>
            <w:tcW w:w="1385" w:type="dxa"/>
          </w:tcPr>
          <w:p w14:paraId="1FDE1CBC" w14:textId="77777777" w:rsidR="004C29D6" w:rsidRDefault="00BF084D">
            <w:pPr>
              <w:keepNext/>
            </w:pPr>
            <w:r>
              <w:rPr>
                <w:b/>
              </w:rPr>
              <w:t>核查项</w:t>
            </w:r>
          </w:p>
        </w:tc>
        <w:tc>
          <w:tcPr>
            <w:tcW w:w="1385" w:type="dxa"/>
          </w:tcPr>
          <w:p w14:paraId="27012134" w14:textId="77777777" w:rsidR="004C29D6" w:rsidRDefault="00BF084D">
            <w:pPr>
              <w:keepNext/>
            </w:pPr>
            <w:r>
              <w:rPr>
                <w:b/>
              </w:rPr>
              <w:t>备注</w:t>
            </w:r>
          </w:p>
        </w:tc>
      </w:tr>
      <w:tr w:rsidR="004C29D6" w14:paraId="69A73908" w14:textId="77777777">
        <w:trPr>
          <w:cantSplit/>
        </w:trPr>
        <w:tc>
          <w:tcPr>
            <w:tcW w:w="1385" w:type="dxa"/>
          </w:tcPr>
          <w:p w14:paraId="14BC4611" w14:textId="77777777" w:rsidR="004C29D6" w:rsidRDefault="00BF084D">
            <w:r>
              <w:t>1</w:t>
            </w:r>
          </w:p>
        </w:tc>
        <w:tc>
          <w:tcPr>
            <w:tcW w:w="1385" w:type="dxa"/>
          </w:tcPr>
          <w:p w14:paraId="15D8C089" w14:textId="77777777" w:rsidR="004C29D6" w:rsidRDefault="00BF084D">
            <w:r>
              <w:t>Windows</w:t>
            </w:r>
          </w:p>
        </w:tc>
        <w:tc>
          <w:tcPr>
            <w:tcW w:w="1385" w:type="dxa"/>
          </w:tcPr>
          <w:p w14:paraId="375F10C0" w14:textId="77777777" w:rsidR="004C29D6" w:rsidRDefault="00BF084D">
            <w:r>
              <w:t>操作系统</w:t>
            </w:r>
          </w:p>
        </w:tc>
        <w:tc>
          <w:tcPr>
            <w:tcW w:w="1385" w:type="dxa"/>
          </w:tcPr>
          <w:p w14:paraId="55126C71" w14:textId="77777777" w:rsidR="004C29D6" w:rsidRDefault="00BF084D">
            <w:r>
              <w:rPr>
                <w:rFonts w:ascii="Consolas" w:hAnsi="Consolas"/>
              </w:rPr>
              <w:t>win\check_xp7.vbs</w:t>
            </w:r>
          </w:p>
        </w:tc>
        <w:tc>
          <w:tcPr>
            <w:tcW w:w="1385" w:type="dxa"/>
          </w:tcPr>
          <w:p w14:paraId="3ED70AF6" w14:textId="77777777" w:rsidR="004C29D6" w:rsidRDefault="00BF084D">
            <w:r>
              <w:t>139</w:t>
            </w:r>
          </w:p>
        </w:tc>
        <w:tc>
          <w:tcPr>
            <w:tcW w:w="1385" w:type="dxa"/>
          </w:tcPr>
          <w:p w14:paraId="5ACC4606" w14:textId="77777777" w:rsidR="004C29D6" w:rsidRDefault="00BF084D">
            <w:r>
              <w:t>兼容</w:t>
            </w:r>
            <w:r>
              <w:t xml:space="preserve"> XP SP3 / 7 / 10</w:t>
            </w:r>
          </w:p>
        </w:tc>
      </w:tr>
      <w:tr w:rsidR="004C29D6" w14:paraId="08A71AB8" w14:textId="77777777">
        <w:trPr>
          <w:cantSplit/>
        </w:trPr>
        <w:tc>
          <w:tcPr>
            <w:tcW w:w="1385" w:type="dxa"/>
          </w:tcPr>
          <w:p w14:paraId="4F43D47A" w14:textId="77777777" w:rsidR="004C29D6" w:rsidRDefault="00BF084D">
            <w:r>
              <w:t>2</w:t>
            </w:r>
          </w:p>
        </w:tc>
        <w:tc>
          <w:tcPr>
            <w:tcW w:w="1385" w:type="dxa"/>
          </w:tcPr>
          <w:p w14:paraId="783B2DB9" w14:textId="77777777" w:rsidR="004C29D6" w:rsidRDefault="00BF084D">
            <w:r>
              <w:t>Windows</w:t>
            </w:r>
          </w:p>
        </w:tc>
        <w:tc>
          <w:tcPr>
            <w:tcW w:w="1385" w:type="dxa"/>
          </w:tcPr>
          <w:p w14:paraId="11561782" w14:textId="77777777" w:rsidR="004C29D6" w:rsidRDefault="00BF084D">
            <w:r>
              <w:t>MySQL / MariaDB</w:t>
            </w:r>
          </w:p>
        </w:tc>
        <w:tc>
          <w:tcPr>
            <w:tcW w:w="1385" w:type="dxa"/>
          </w:tcPr>
          <w:p w14:paraId="2ED08F19" w14:textId="77777777" w:rsidR="004C29D6" w:rsidRDefault="00BF084D">
            <w:r>
              <w:rPr>
                <w:rFonts w:ascii="Consolas" w:hAnsi="Consolas"/>
              </w:rPr>
              <w:t>win\check_mysql.vbs</w:t>
            </w:r>
          </w:p>
        </w:tc>
        <w:tc>
          <w:tcPr>
            <w:tcW w:w="1385" w:type="dxa"/>
          </w:tcPr>
          <w:p w14:paraId="120E86C1" w14:textId="77777777" w:rsidR="004C29D6" w:rsidRDefault="00BF084D">
            <w:r>
              <w:t>19</w:t>
            </w:r>
          </w:p>
        </w:tc>
        <w:tc>
          <w:tcPr>
            <w:tcW w:w="1385" w:type="dxa"/>
          </w:tcPr>
          <w:p w14:paraId="52545754" w14:textId="77777777" w:rsidR="004C29D6" w:rsidRDefault="00BF084D">
            <w:r>
              <w:t>需连接参数</w:t>
            </w:r>
          </w:p>
        </w:tc>
      </w:tr>
      <w:tr w:rsidR="004C29D6" w14:paraId="36A3A68B" w14:textId="77777777">
        <w:trPr>
          <w:cantSplit/>
        </w:trPr>
        <w:tc>
          <w:tcPr>
            <w:tcW w:w="1385" w:type="dxa"/>
          </w:tcPr>
          <w:p w14:paraId="0DB8B939" w14:textId="77777777" w:rsidR="004C29D6" w:rsidRDefault="00BF084D">
            <w:r>
              <w:t>3</w:t>
            </w:r>
          </w:p>
        </w:tc>
        <w:tc>
          <w:tcPr>
            <w:tcW w:w="1385" w:type="dxa"/>
          </w:tcPr>
          <w:p w14:paraId="02A671EA" w14:textId="77777777" w:rsidR="004C29D6" w:rsidRDefault="00BF084D">
            <w:r>
              <w:t>Windows</w:t>
            </w:r>
          </w:p>
        </w:tc>
        <w:tc>
          <w:tcPr>
            <w:tcW w:w="1385" w:type="dxa"/>
          </w:tcPr>
          <w:p w14:paraId="466CC5F2" w14:textId="77777777" w:rsidR="004C29D6" w:rsidRDefault="00BF084D">
            <w:r>
              <w:t>Redis</w:t>
            </w:r>
          </w:p>
        </w:tc>
        <w:tc>
          <w:tcPr>
            <w:tcW w:w="1385" w:type="dxa"/>
          </w:tcPr>
          <w:p w14:paraId="55F2A7A3" w14:textId="77777777" w:rsidR="004C29D6" w:rsidRDefault="00BF084D">
            <w:r>
              <w:rPr>
                <w:rFonts w:ascii="Consolas" w:hAnsi="Consolas"/>
              </w:rPr>
              <w:t>win\check_redis.vbs</w:t>
            </w:r>
          </w:p>
        </w:tc>
        <w:tc>
          <w:tcPr>
            <w:tcW w:w="1385" w:type="dxa"/>
          </w:tcPr>
          <w:p w14:paraId="5915F713" w14:textId="77777777" w:rsidR="004C29D6" w:rsidRDefault="00BF084D">
            <w:r>
              <w:t>16</w:t>
            </w:r>
          </w:p>
        </w:tc>
        <w:tc>
          <w:tcPr>
            <w:tcW w:w="1385" w:type="dxa"/>
          </w:tcPr>
          <w:p w14:paraId="3AB46C18" w14:textId="77777777" w:rsidR="004C29D6" w:rsidRDefault="00BF084D">
            <w:r>
              <w:t>需连接参数</w:t>
            </w:r>
          </w:p>
        </w:tc>
      </w:tr>
      <w:tr w:rsidR="004C29D6" w14:paraId="272E595E" w14:textId="77777777">
        <w:trPr>
          <w:cantSplit/>
        </w:trPr>
        <w:tc>
          <w:tcPr>
            <w:tcW w:w="1385" w:type="dxa"/>
          </w:tcPr>
          <w:p w14:paraId="3F38E376" w14:textId="77777777" w:rsidR="004C29D6" w:rsidRDefault="00BF084D">
            <w:r>
              <w:lastRenderedPageBreak/>
              <w:t>4</w:t>
            </w:r>
          </w:p>
        </w:tc>
        <w:tc>
          <w:tcPr>
            <w:tcW w:w="1385" w:type="dxa"/>
          </w:tcPr>
          <w:p w14:paraId="047AEBDB" w14:textId="77777777" w:rsidR="004C29D6" w:rsidRDefault="00BF084D">
            <w:r>
              <w:t>Windows</w:t>
            </w:r>
          </w:p>
        </w:tc>
        <w:tc>
          <w:tcPr>
            <w:tcW w:w="1385" w:type="dxa"/>
          </w:tcPr>
          <w:p w14:paraId="7AB6D6B2" w14:textId="77777777" w:rsidR="004C29D6" w:rsidRDefault="00BF084D">
            <w:r>
              <w:t>达梦</w:t>
            </w:r>
            <w:r>
              <w:t xml:space="preserve"> DM8</w:t>
            </w:r>
          </w:p>
        </w:tc>
        <w:tc>
          <w:tcPr>
            <w:tcW w:w="1385" w:type="dxa"/>
          </w:tcPr>
          <w:p w14:paraId="535755F6" w14:textId="77777777" w:rsidR="004C29D6" w:rsidRDefault="00BF084D">
            <w:r>
              <w:rPr>
                <w:rFonts w:ascii="Consolas" w:hAnsi="Consolas"/>
              </w:rPr>
              <w:t>win\check_dm.vbs</w:t>
            </w:r>
          </w:p>
        </w:tc>
        <w:tc>
          <w:tcPr>
            <w:tcW w:w="1385" w:type="dxa"/>
          </w:tcPr>
          <w:p w14:paraId="58899C67" w14:textId="77777777" w:rsidR="004C29D6" w:rsidRDefault="00BF084D">
            <w:r>
              <w:t>19</w:t>
            </w:r>
          </w:p>
        </w:tc>
        <w:tc>
          <w:tcPr>
            <w:tcW w:w="1385" w:type="dxa"/>
          </w:tcPr>
          <w:p w14:paraId="3241F3AF" w14:textId="77777777" w:rsidR="004C29D6" w:rsidRDefault="00BF084D">
            <w:r>
              <w:t>需本机有</w:t>
            </w:r>
            <w:r>
              <w:t xml:space="preserve"> disql </w:t>
            </w:r>
            <w:r>
              <w:t>客户端</w:t>
            </w:r>
          </w:p>
        </w:tc>
      </w:tr>
      <w:tr w:rsidR="004C29D6" w14:paraId="72C8D92D" w14:textId="77777777">
        <w:trPr>
          <w:cantSplit/>
        </w:trPr>
        <w:tc>
          <w:tcPr>
            <w:tcW w:w="1385" w:type="dxa"/>
          </w:tcPr>
          <w:p w14:paraId="382727FE" w14:textId="77777777" w:rsidR="004C29D6" w:rsidRDefault="00BF084D">
            <w:r>
              <w:t>5</w:t>
            </w:r>
          </w:p>
        </w:tc>
        <w:tc>
          <w:tcPr>
            <w:tcW w:w="1385" w:type="dxa"/>
          </w:tcPr>
          <w:p w14:paraId="513601A1" w14:textId="77777777" w:rsidR="004C29D6" w:rsidRDefault="00BF084D">
            <w:r>
              <w:t>Windows</w:t>
            </w:r>
          </w:p>
        </w:tc>
        <w:tc>
          <w:tcPr>
            <w:tcW w:w="1385" w:type="dxa"/>
          </w:tcPr>
          <w:p w14:paraId="1FE96CD6" w14:textId="77777777" w:rsidR="004C29D6" w:rsidRDefault="00BF084D">
            <w:r>
              <w:t>SQL Server</w:t>
            </w:r>
          </w:p>
        </w:tc>
        <w:tc>
          <w:tcPr>
            <w:tcW w:w="1385" w:type="dxa"/>
          </w:tcPr>
          <w:p w14:paraId="5900FE12" w14:textId="77777777" w:rsidR="004C29D6" w:rsidRDefault="00BF084D">
            <w:r>
              <w:rPr>
                <w:rFonts w:ascii="Consolas" w:hAnsi="Consolas"/>
              </w:rPr>
              <w:t>win\check_sqlserver.vbs</w:t>
            </w:r>
          </w:p>
        </w:tc>
        <w:tc>
          <w:tcPr>
            <w:tcW w:w="1385" w:type="dxa"/>
          </w:tcPr>
          <w:p w14:paraId="161FD873" w14:textId="77777777" w:rsidR="004C29D6" w:rsidRDefault="00BF084D">
            <w:r>
              <w:t>18</w:t>
            </w:r>
          </w:p>
        </w:tc>
        <w:tc>
          <w:tcPr>
            <w:tcW w:w="1385" w:type="dxa"/>
          </w:tcPr>
          <w:p w14:paraId="5EBF7A6F" w14:textId="77777777" w:rsidR="004C29D6" w:rsidRDefault="00BF084D">
            <w:r>
              <w:t>需连接参数</w:t>
            </w:r>
          </w:p>
        </w:tc>
      </w:tr>
      <w:tr w:rsidR="004C29D6" w14:paraId="6D6E9B87" w14:textId="77777777">
        <w:trPr>
          <w:cantSplit/>
        </w:trPr>
        <w:tc>
          <w:tcPr>
            <w:tcW w:w="1385" w:type="dxa"/>
          </w:tcPr>
          <w:p w14:paraId="1E407FEC" w14:textId="77777777" w:rsidR="004C29D6" w:rsidRDefault="00BF084D">
            <w:r>
              <w:t>6</w:t>
            </w:r>
          </w:p>
        </w:tc>
        <w:tc>
          <w:tcPr>
            <w:tcW w:w="1385" w:type="dxa"/>
          </w:tcPr>
          <w:p w14:paraId="2B783BDB" w14:textId="77777777" w:rsidR="004C29D6" w:rsidRDefault="00BF084D">
            <w:r>
              <w:t>Windows</w:t>
            </w:r>
          </w:p>
        </w:tc>
        <w:tc>
          <w:tcPr>
            <w:tcW w:w="1385" w:type="dxa"/>
          </w:tcPr>
          <w:p w14:paraId="3E9D0019" w14:textId="77777777" w:rsidR="004C29D6" w:rsidRDefault="00BF084D">
            <w:r>
              <w:t>Nginx</w:t>
            </w:r>
          </w:p>
        </w:tc>
        <w:tc>
          <w:tcPr>
            <w:tcW w:w="1385" w:type="dxa"/>
          </w:tcPr>
          <w:p w14:paraId="28199A1F" w14:textId="77777777" w:rsidR="004C29D6" w:rsidRDefault="00BF084D">
            <w:r>
              <w:rPr>
                <w:rFonts w:ascii="Consolas" w:hAnsi="Consolas"/>
              </w:rPr>
              <w:t>win\check_nginx.vbs</w:t>
            </w:r>
          </w:p>
        </w:tc>
        <w:tc>
          <w:tcPr>
            <w:tcW w:w="1385" w:type="dxa"/>
          </w:tcPr>
          <w:p w14:paraId="793A6555" w14:textId="77777777" w:rsidR="004C29D6" w:rsidRDefault="00BF084D">
            <w:r>
              <w:t>8</w:t>
            </w:r>
          </w:p>
        </w:tc>
        <w:tc>
          <w:tcPr>
            <w:tcW w:w="1385" w:type="dxa"/>
          </w:tcPr>
          <w:p w14:paraId="504E786C" w14:textId="77777777" w:rsidR="004C29D6" w:rsidRDefault="00BF084D">
            <w:r>
              <w:t>—</w:t>
            </w:r>
          </w:p>
        </w:tc>
      </w:tr>
      <w:tr w:rsidR="004C29D6" w14:paraId="59B044A7" w14:textId="77777777">
        <w:trPr>
          <w:cantSplit/>
        </w:trPr>
        <w:tc>
          <w:tcPr>
            <w:tcW w:w="1385" w:type="dxa"/>
          </w:tcPr>
          <w:p w14:paraId="47517125" w14:textId="77777777" w:rsidR="004C29D6" w:rsidRDefault="00BF084D">
            <w:r>
              <w:t>7</w:t>
            </w:r>
          </w:p>
        </w:tc>
        <w:tc>
          <w:tcPr>
            <w:tcW w:w="1385" w:type="dxa"/>
          </w:tcPr>
          <w:p w14:paraId="1A6E6FE3" w14:textId="77777777" w:rsidR="004C29D6" w:rsidRDefault="00BF084D">
            <w:r>
              <w:t>Windows</w:t>
            </w:r>
          </w:p>
        </w:tc>
        <w:tc>
          <w:tcPr>
            <w:tcW w:w="1385" w:type="dxa"/>
          </w:tcPr>
          <w:p w14:paraId="19C709F8" w14:textId="77777777" w:rsidR="004C29D6" w:rsidRDefault="00BF084D">
            <w:r>
              <w:t>Tomcat</w:t>
            </w:r>
          </w:p>
        </w:tc>
        <w:tc>
          <w:tcPr>
            <w:tcW w:w="1385" w:type="dxa"/>
          </w:tcPr>
          <w:p w14:paraId="03D632E8" w14:textId="77777777" w:rsidR="004C29D6" w:rsidRDefault="00BF084D">
            <w:r>
              <w:rPr>
                <w:rFonts w:ascii="Consolas" w:hAnsi="Consolas"/>
              </w:rPr>
              <w:t>win\check_tomcat.vbs</w:t>
            </w:r>
          </w:p>
        </w:tc>
        <w:tc>
          <w:tcPr>
            <w:tcW w:w="1385" w:type="dxa"/>
          </w:tcPr>
          <w:p w14:paraId="4B6BB084" w14:textId="77777777" w:rsidR="004C29D6" w:rsidRDefault="00BF084D">
            <w:r>
              <w:t>8</w:t>
            </w:r>
          </w:p>
        </w:tc>
        <w:tc>
          <w:tcPr>
            <w:tcW w:w="1385" w:type="dxa"/>
          </w:tcPr>
          <w:p w14:paraId="7D5FA7AB" w14:textId="77777777" w:rsidR="004C29D6" w:rsidRDefault="00BF084D">
            <w:r>
              <w:t>—</w:t>
            </w:r>
          </w:p>
        </w:tc>
      </w:tr>
      <w:tr w:rsidR="004C29D6" w14:paraId="724DD2A9" w14:textId="77777777">
        <w:trPr>
          <w:cantSplit/>
        </w:trPr>
        <w:tc>
          <w:tcPr>
            <w:tcW w:w="1385" w:type="dxa"/>
          </w:tcPr>
          <w:p w14:paraId="5A46AC7C" w14:textId="77777777" w:rsidR="004C29D6" w:rsidRDefault="00BF084D">
            <w:r>
              <w:t>8</w:t>
            </w:r>
          </w:p>
        </w:tc>
        <w:tc>
          <w:tcPr>
            <w:tcW w:w="1385" w:type="dxa"/>
          </w:tcPr>
          <w:p w14:paraId="6453E783" w14:textId="77777777" w:rsidR="004C29D6" w:rsidRDefault="00BF084D">
            <w:r>
              <w:t>Windows</w:t>
            </w:r>
          </w:p>
        </w:tc>
        <w:tc>
          <w:tcPr>
            <w:tcW w:w="1385" w:type="dxa"/>
          </w:tcPr>
          <w:p w14:paraId="01E57DF6" w14:textId="77777777" w:rsidR="004C29D6" w:rsidRDefault="00BF084D">
            <w:r>
              <w:t>网络设备</w:t>
            </w:r>
          </w:p>
        </w:tc>
        <w:tc>
          <w:tcPr>
            <w:tcW w:w="1385" w:type="dxa"/>
          </w:tcPr>
          <w:p w14:paraId="5C1DF306" w14:textId="77777777" w:rsidR="004C29D6" w:rsidRDefault="00BF084D">
            <w:r>
              <w:rPr>
                <w:rFonts w:ascii="Consolas" w:hAnsi="Consolas"/>
              </w:rPr>
              <w:t>win\check_network.ps1</w:t>
            </w:r>
          </w:p>
        </w:tc>
        <w:tc>
          <w:tcPr>
            <w:tcW w:w="1385" w:type="dxa"/>
          </w:tcPr>
          <w:p w14:paraId="040110EA" w14:textId="77777777" w:rsidR="004C29D6" w:rsidRDefault="00BF084D">
            <w:r>
              <w:t>23</w:t>
            </w:r>
          </w:p>
        </w:tc>
        <w:tc>
          <w:tcPr>
            <w:tcW w:w="1385" w:type="dxa"/>
          </w:tcPr>
          <w:p w14:paraId="37F2A26C" w14:textId="77777777" w:rsidR="004C29D6" w:rsidRDefault="00BF084D">
            <w:r>
              <w:t>采集</w:t>
            </w:r>
            <w:r>
              <w:t>-</w:t>
            </w:r>
            <w:r>
              <w:t>解析模式，需</w:t>
            </w:r>
            <w:r>
              <w:t xml:space="preserve"> PowerShell</w:t>
            </w:r>
          </w:p>
        </w:tc>
      </w:tr>
      <w:tr w:rsidR="004C29D6" w14:paraId="69E3FFB6" w14:textId="77777777">
        <w:trPr>
          <w:cantSplit/>
        </w:trPr>
        <w:tc>
          <w:tcPr>
            <w:tcW w:w="1385" w:type="dxa"/>
          </w:tcPr>
          <w:p w14:paraId="2E979DE6" w14:textId="77777777" w:rsidR="004C29D6" w:rsidRDefault="00BF084D">
            <w:r>
              <w:t>9</w:t>
            </w:r>
          </w:p>
        </w:tc>
        <w:tc>
          <w:tcPr>
            <w:tcW w:w="1385" w:type="dxa"/>
          </w:tcPr>
          <w:p w14:paraId="099147D1" w14:textId="77777777" w:rsidR="004C29D6" w:rsidRDefault="00BF084D">
            <w:r>
              <w:t>麒麟</w:t>
            </w:r>
          </w:p>
        </w:tc>
        <w:tc>
          <w:tcPr>
            <w:tcW w:w="1385" w:type="dxa"/>
          </w:tcPr>
          <w:p w14:paraId="257CC670" w14:textId="77777777" w:rsidR="004C29D6" w:rsidRDefault="00BF084D">
            <w:r>
              <w:t>操作系统</w:t>
            </w:r>
          </w:p>
        </w:tc>
        <w:tc>
          <w:tcPr>
            <w:tcW w:w="1385" w:type="dxa"/>
          </w:tcPr>
          <w:p w14:paraId="3ED5824A" w14:textId="77777777" w:rsidR="004C29D6" w:rsidRDefault="00BF084D">
            <w:r>
              <w:rPr>
                <w:rFonts w:ascii="Consolas" w:hAnsi="Consolas"/>
              </w:rPr>
              <w:t>kylin/check_kylin.sh</w:t>
            </w:r>
          </w:p>
        </w:tc>
        <w:tc>
          <w:tcPr>
            <w:tcW w:w="1385" w:type="dxa"/>
          </w:tcPr>
          <w:p w14:paraId="1FF4354A" w14:textId="77777777" w:rsidR="004C29D6" w:rsidRDefault="00BF084D">
            <w:r>
              <w:t>139</w:t>
            </w:r>
          </w:p>
        </w:tc>
        <w:tc>
          <w:tcPr>
            <w:tcW w:w="1385" w:type="dxa"/>
          </w:tcPr>
          <w:p w14:paraId="76AD1AA4" w14:textId="77777777" w:rsidR="004C29D6" w:rsidRDefault="00BF084D">
            <w:r>
              <w:t>需</w:t>
            </w:r>
            <w:r>
              <w:t xml:space="preserve"> root </w:t>
            </w:r>
            <w:r>
              <w:t>或</w:t>
            </w:r>
            <w:r>
              <w:t xml:space="preserve"> sudo</w:t>
            </w:r>
          </w:p>
        </w:tc>
      </w:tr>
      <w:tr w:rsidR="004C29D6" w14:paraId="189C133D" w14:textId="77777777">
        <w:trPr>
          <w:cantSplit/>
        </w:trPr>
        <w:tc>
          <w:tcPr>
            <w:tcW w:w="1385" w:type="dxa"/>
          </w:tcPr>
          <w:p w14:paraId="6AD5C5F3" w14:textId="77777777" w:rsidR="004C29D6" w:rsidRDefault="00BF084D">
            <w:r>
              <w:t>10</w:t>
            </w:r>
          </w:p>
        </w:tc>
        <w:tc>
          <w:tcPr>
            <w:tcW w:w="1385" w:type="dxa"/>
          </w:tcPr>
          <w:p w14:paraId="2617FD81" w14:textId="77777777" w:rsidR="004C29D6" w:rsidRDefault="00BF084D">
            <w:r>
              <w:t>麒麟</w:t>
            </w:r>
          </w:p>
        </w:tc>
        <w:tc>
          <w:tcPr>
            <w:tcW w:w="1385" w:type="dxa"/>
          </w:tcPr>
          <w:p w14:paraId="01650C05" w14:textId="77777777" w:rsidR="004C29D6" w:rsidRDefault="00BF084D">
            <w:r>
              <w:t>MySQL / MariaDB</w:t>
            </w:r>
          </w:p>
        </w:tc>
        <w:tc>
          <w:tcPr>
            <w:tcW w:w="1385" w:type="dxa"/>
          </w:tcPr>
          <w:p w14:paraId="1C8ABA3D" w14:textId="77777777" w:rsidR="004C29D6" w:rsidRDefault="00BF084D">
            <w:r>
              <w:rPr>
                <w:rFonts w:ascii="Consolas" w:hAnsi="Consolas"/>
              </w:rPr>
              <w:t>kylin/check_mysql.sh</w:t>
            </w:r>
          </w:p>
        </w:tc>
        <w:tc>
          <w:tcPr>
            <w:tcW w:w="1385" w:type="dxa"/>
          </w:tcPr>
          <w:p w14:paraId="11178643" w14:textId="77777777" w:rsidR="004C29D6" w:rsidRDefault="00BF084D">
            <w:r>
              <w:t>19</w:t>
            </w:r>
          </w:p>
        </w:tc>
        <w:tc>
          <w:tcPr>
            <w:tcW w:w="1385" w:type="dxa"/>
          </w:tcPr>
          <w:p w14:paraId="4E867DFC" w14:textId="77777777" w:rsidR="004C29D6" w:rsidRDefault="00BF084D">
            <w:r>
              <w:t>需连接参数</w:t>
            </w:r>
          </w:p>
        </w:tc>
      </w:tr>
      <w:tr w:rsidR="004C29D6" w14:paraId="5E5E5910" w14:textId="77777777">
        <w:trPr>
          <w:cantSplit/>
        </w:trPr>
        <w:tc>
          <w:tcPr>
            <w:tcW w:w="1385" w:type="dxa"/>
          </w:tcPr>
          <w:p w14:paraId="369ACF7F" w14:textId="77777777" w:rsidR="004C29D6" w:rsidRDefault="00BF084D">
            <w:r>
              <w:t>11</w:t>
            </w:r>
          </w:p>
        </w:tc>
        <w:tc>
          <w:tcPr>
            <w:tcW w:w="1385" w:type="dxa"/>
          </w:tcPr>
          <w:p w14:paraId="6C1707C9" w14:textId="77777777" w:rsidR="004C29D6" w:rsidRDefault="00BF084D">
            <w:r>
              <w:t>麒麟</w:t>
            </w:r>
          </w:p>
        </w:tc>
        <w:tc>
          <w:tcPr>
            <w:tcW w:w="1385" w:type="dxa"/>
          </w:tcPr>
          <w:p w14:paraId="4A92A341" w14:textId="77777777" w:rsidR="004C29D6" w:rsidRDefault="00BF084D">
            <w:r>
              <w:t>Redis</w:t>
            </w:r>
          </w:p>
        </w:tc>
        <w:tc>
          <w:tcPr>
            <w:tcW w:w="1385" w:type="dxa"/>
          </w:tcPr>
          <w:p w14:paraId="768DCA8E" w14:textId="77777777" w:rsidR="004C29D6" w:rsidRDefault="00BF084D">
            <w:r>
              <w:rPr>
                <w:rFonts w:ascii="Consolas" w:hAnsi="Consolas"/>
              </w:rPr>
              <w:t>kylin/check_redis.sh</w:t>
            </w:r>
          </w:p>
        </w:tc>
        <w:tc>
          <w:tcPr>
            <w:tcW w:w="1385" w:type="dxa"/>
          </w:tcPr>
          <w:p w14:paraId="38A0908A" w14:textId="77777777" w:rsidR="004C29D6" w:rsidRDefault="00BF084D">
            <w:r>
              <w:t>16</w:t>
            </w:r>
          </w:p>
        </w:tc>
        <w:tc>
          <w:tcPr>
            <w:tcW w:w="1385" w:type="dxa"/>
          </w:tcPr>
          <w:p w14:paraId="02D5C7CB" w14:textId="77777777" w:rsidR="004C29D6" w:rsidRDefault="00BF084D">
            <w:r>
              <w:t>需连接参数</w:t>
            </w:r>
          </w:p>
        </w:tc>
      </w:tr>
      <w:tr w:rsidR="004C29D6" w14:paraId="2593080C" w14:textId="77777777">
        <w:trPr>
          <w:cantSplit/>
        </w:trPr>
        <w:tc>
          <w:tcPr>
            <w:tcW w:w="1385" w:type="dxa"/>
          </w:tcPr>
          <w:p w14:paraId="648B9BFF" w14:textId="77777777" w:rsidR="004C29D6" w:rsidRDefault="00BF084D">
            <w:r>
              <w:t>12</w:t>
            </w:r>
          </w:p>
        </w:tc>
        <w:tc>
          <w:tcPr>
            <w:tcW w:w="1385" w:type="dxa"/>
          </w:tcPr>
          <w:p w14:paraId="5AEC66AB" w14:textId="77777777" w:rsidR="004C29D6" w:rsidRDefault="00BF084D">
            <w:r>
              <w:t>麒麟</w:t>
            </w:r>
          </w:p>
        </w:tc>
        <w:tc>
          <w:tcPr>
            <w:tcW w:w="1385" w:type="dxa"/>
          </w:tcPr>
          <w:p w14:paraId="3A2B9094" w14:textId="77777777" w:rsidR="004C29D6" w:rsidRDefault="00BF084D">
            <w:r>
              <w:t>达梦</w:t>
            </w:r>
            <w:r>
              <w:t xml:space="preserve"> DM8</w:t>
            </w:r>
          </w:p>
        </w:tc>
        <w:tc>
          <w:tcPr>
            <w:tcW w:w="1385" w:type="dxa"/>
          </w:tcPr>
          <w:p w14:paraId="34564B2B" w14:textId="77777777" w:rsidR="004C29D6" w:rsidRDefault="00BF084D">
            <w:r>
              <w:rPr>
                <w:rFonts w:ascii="Consolas" w:hAnsi="Consolas"/>
              </w:rPr>
              <w:t>kylin/check_dm.sh</w:t>
            </w:r>
          </w:p>
        </w:tc>
        <w:tc>
          <w:tcPr>
            <w:tcW w:w="1385" w:type="dxa"/>
          </w:tcPr>
          <w:p w14:paraId="6D8E7C72" w14:textId="77777777" w:rsidR="004C29D6" w:rsidRDefault="00BF084D">
            <w:r>
              <w:t>19</w:t>
            </w:r>
          </w:p>
        </w:tc>
        <w:tc>
          <w:tcPr>
            <w:tcW w:w="1385" w:type="dxa"/>
          </w:tcPr>
          <w:p w14:paraId="0E491ABA" w14:textId="77777777" w:rsidR="004C29D6" w:rsidRDefault="00BF084D">
            <w:r>
              <w:t>需本机有</w:t>
            </w:r>
            <w:r>
              <w:t xml:space="preserve"> disql </w:t>
            </w:r>
            <w:r>
              <w:t>客户端</w:t>
            </w:r>
          </w:p>
        </w:tc>
      </w:tr>
      <w:tr w:rsidR="004C29D6" w14:paraId="7A015050" w14:textId="77777777">
        <w:trPr>
          <w:cantSplit/>
        </w:trPr>
        <w:tc>
          <w:tcPr>
            <w:tcW w:w="1385" w:type="dxa"/>
          </w:tcPr>
          <w:p w14:paraId="14A869DC" w14:textId="77777777" w:rsidR="004C29D6" w:rsidRDefault="00BF084D">
            <w:r>
              <w:t>13</w:t>
            </w:r>
          </w:p>
        </w:tc>
        <w:tc>
          <w:tcPr>
            <w:tcW w:w="1385" w:type="dxa"/>
          </w:tcPr>
          <w:p w14:paraId="1BF1EAED" w14:textId="77777777" w:rsidR="004C29D6" w:rsidRDefault="00BF084D">
            <w:r>
              <w:t>麒麟</w:t>
            </w:r>
          </w:p>
        </w:tc>
        <w:tc>
          <w:tcPr>
            <w:tcW w:w="1385" w:type="dxa"/>
          </w:tcPr>
          <w:p w14:paraId="2ACE3CF2" w14:textId="77777777" w:rsidR="004C29D6" w:rsidRDefault="00BF084D">
            <w:r>
              <w:t>SQL Server</w:t>
            </w:r>
          </w:p>
        </w:tc>
        <w:tc>
          <w:tcPr>
            <w:tcW w:w="1385" w:type="dxa"/>
          </w:tcPr>
          <w:p w14:paraId="4504E841" w14:textId="77777777" w:rsidR="004C29D6" w:rsidRDefault="00BF084D">
            <w:r>
              <w:rPr>
                <w:rFonts w:ascii="Consolas" w:hAnsi="Consolas"/>
              </w:rPr>
              <w:t>kylin/check_sqlserver.sh</w:t>
            </w:r>
          </w:p>
        </w:tc>
        <w:tc>
          <w:tcPr>
            <w:tcW w:w="1385" w:type="dxa"/>
          </w:tcPr>
          <w:p w14:paraId="684EE55F" w14:textId="77777777" w:rsidR="004C29D6" w:rsidRDefault="00BF084D">
            <w:r>
              <w:t>18</w:t>
            </w:r>
          </w:p>
        </w:tc>
        <w:tc>
          <w:tcPr>
            <w:tcW w:w="1385" w:type="dxa"/>
          </w:tcPr>
          <w:p w14:paraId="35C24C99" w14:textId="77777777" w:rsidR="004C29D6" w:rsidRDefault="00BF084D">
            <w:r>
              <w:t>需连接参数</w:t>
            </w:r>
          </w:p>
        </w:tc>
      </w:tr>
      <w:tr w:rsidR="004C29D6" w14:paraId="4F84ACC8" w14:textId="77777777">
        <w:trPr>
          <w:cantSplit/>
        </w:trPr>
        <w:tc>
          <w:tcPr>
            <w:tcW w:w="1385" w:type="dxa"/>
          </w:tcPr>
          <w:p w14:paraId="1F72F8E3" w14:textId="77777777" w:rsidR="004C29D6" w:rsidRDefault="00BF084D">
            <w:r>
              <w:t>14</w:t>
            </w:r>
          </w:p>
        </w:tc>
        <w:tc>
          <w:tcPr>
            <w:tcW w:w="1385" w:type="dxa"/>
          </w:tcPr>
          <w:p w14:paraId="18C2DEA1" w14:textId="77777777" w:rsidR="004C29D6" w:rsidRDefault="00BF084D">
            <w:r>
              <w:t>麒麟</w:t>
            </w:r>
          </w:p>
        </w:tc>
        <w:tc>
          <w:tcPr>
            <w:tcW w:w="1385" w:type="dxa"/>
          </w:tcPr>
          <w:p w14:paraId="06E388E1" w14:textId="77777777" w:rsidR="004C29D6" w:rsidRDefault="00BF084D">
            <w:r>
              <w:t>Nginx</w:t>
            </w:r>
          </w:p>
        </w:tc>
        <w:tc>
          <w:tcPr>
            <w:tcW w:w="1385" w:type="dxa"/>
          </w:tcPr>
          <w:p w14:paraId="6206D0AA" w14:textId="77777777" w:rsidR="004C29D6" w:rsidRDefault="00BF084D">
            <w:r>
              <w:rPr>
                <w:rFonts w:ascii="Consolas" w:hAnsi="Consolas"/>
              </w:rPr>
              <w:t>kylin/check_nginx.sh</w:t>
            </w:r>
          </w:p>
        </w:tc>
        <w:tc>
          <w:tcPr>
            <w:tcW w:w="1385" w:type="dxa"/>
          </w:tcPr>
          <w:p w14:paraId="3A7FFB0D" w14:textId="77777777" w:rsidR="004C29D6" w:rsidRDefault="00BF084D">
            <w:r>
              <w:t>8</w:t>
            </w:r>
          </w:p>
        </w:tc>
        <w:tc>
          <w:tcPr>
            <w:tcW w:w="1385" w:type="dxa"/>
          </w:tcPr>
          <w:p w14:paraId="5ACEEDC6" w14:textId="77777777" w:rsidR="004C29D6" w:rsidRDefault="00BF084D">
            <w:r>
              <w:t>—</w:t>
            </w:r>
          </w:p>
        </w:tc>
      </w:tr>
      <w:tr w:rsidR="004C29D6" w14:paraId="1280DB25" w14:textId="77777777">
        <w:trPr>
          <w:cantSplit/>
        </w:trPr>
        <w:tc>
          <w:tcPr>
            <w:tcW w:w="1385" w:type="dxa"/>
          </w:tcPr>
          <w:p w14:paraId="2FE5450E" w14:textId="77777777" w:rsidR="004C29D6" w:rsidRDefault="00BF084D">
            <w:r>
              <w:t>15</w:t>
            </w:r>
          </w:p>
        </w:tc>
        <w:tc>
          <w:tcPr>
            <w:tcW w:w="1385" w:type="dxa"/>
          </w:tcPr>
          <w:p w14:paraId="0997001B" w14:textId="77777777" w:rsidR="004C29D6" w:rsidRDefault="00BF084D">
            <w:r>
              <w:t>麒麟</w:t>
            </w:r>
          </w:p>
        </w:tc>
        <w:tc>
          <w:tcPr>
            <w:tcW w:w="1385" w:type="dxa"/>
          </w:tcPr>
          <w:p w14:paraId="00EBD35F" w14:textId="77777777" w:rsidR="004C29D6" w:rsidRDefault="00BF084D">
            <w:r>
              <w:t>Tomcat</w:t>
            </w:r>
          </w:p>
        </w:tc>
        <w:tc>
          <w:tcPr>
            <w:tcW w:w="1385" w:type="dxa"/>
          </w:tcPr>
          <w:p w14:paraId="72188288" w14:textId="77777777" w:rsidR="004C29D6" w:rsidRDefault="00BF084D">
            <w:r>
              <w:rPr>
                <w:rFonts w:ascii="Consolas" w:hAnsi="Consolas"/>
              </w:rPr>
              <w:t>kylin/check_tomcat.sh</w:t>
            </w:r>
          </w:p>
        </w:tc>
        <w:tc>
          <w:tcPr>
            <w:tcW w:w="1385" w:type="dxa"/>
          </w:tcPr>
          <w:p w14:paraId="31547CE4" w14:textId="77777777" w:rsidR="004C29D6" w:rsidRDefault="00BF084D">
            <w:r>
              <w:t>8</w:t>
            </w:r>
          </w:p>
        </w:tc>
        <w:tc>
          <w:tcPr>
            <w:tcW w:w="1385" w:type="dxa"/>
          </w:tcPr>
          <w:p w14:paraId="114801FC" w14:textId="77777777" w:rsidR="004C29D6" w:rsidRDefault="00BF084D">
            <w:r>
              <w:t>—</w:t>
            </w:r>
          </w:p>
        </w:tc>
      </w:tr>
      <w:tr w:rsidR="004C29D6" w14:paraId="73C09797" w14:textId="77777777">
        <w:trPr>
          <w:cantSplit/>
        </w:trPr>
        <w:tc>
          <w:tcPr>
            <w:tcW w:w="1385" w:type="dxa"/>
          </w:tcPr>
          <w:p w14:paraId="7463CF90" w14:textId="77777777" w:rsidR="004C29D6" w:rsidRDefault="00BF084D">
            <w:r>
              <w:t>16</w:t>
            </w:r>
          </w:p>
        </w:tc>
        <w:tc>
          <w:tcPr>
            <w:tcW w:w="1385" w:type="dxa"/>
          </w:tcPr>
          <w:p w14:paraId="341EBF33" w14:textId="77777777" w:rsidR="004C29D6" w:rsidRDefault="00BF084D">
            <w:r>
              <w:t>麒麟</w:t>
            </w:r>
          </w:p>
        </w:tc>
        <w:tc>
          <w:tcPr>
            <w:tcW w:w="1385" w:type="dxa"/>
          </w:tcPr>
          <w:p w14:paraId="1A99D2FC" w14:textId="77777777" w:rsidR="004C29D6" w:rsidRDefault="00BF084D">
            <w:r>
              <w:t>网络设备</w:t>
            </w:r>
          </w:p>
        </w:tc>
        <w:tc>
          <w:tcPr>
            <w:tcW w:w="1385" w:type="dxa"/>
          </w:tcPr>
          <w:p w14:paraId="1A3FBDA7" w14:textId="77777777" w:rsidR="004C29D6" w:rsidRDefault="00BF084D">
            <w:r>
              <w:rPr>
                <w:rFonts w:ascii="Consolas" w:hAnsi="Consolas"/>
              </w:rPr>
              <w:t>kylin/check_network.sh</w:t>
            </w:r>
          </w:p>
        </w:tc>
        <w:tc>
          <w:tcPr>
            <w:tcW w:w="1385" w:type="dxa"/>
          </w:tcPr>
          <w:p w14:paraId="1A5B7AAC" w14:textId="77777777" w:rsidR="004C29D6" w:rsidRDefault="00BF084D">
            <w:r>
              <w:t>23</w:t>
            </w:r>
          </w:p>
        </w:tc>
        <w:tc>
          <w:tcPr>
            <w:tcW w:w="1385" w:type="dxa"/>
          </w:tcPr>
          <w:p w14:paraId="427DEB81" w14:textId="77777777" w:rsidR="004C29D6" w:rsidRDefault="00BF084D">
            <w:r>
              <w:t>采集</w:t>
            </w:r>
            <w:r>
              <w:t>-</w:t>
            </w:r>
            <w:r>
              <w:t>解析模式，与</w:t>
            </w:r>
            <w:r>
              <w:t xml:space="preserve"> Windows </w:t>
            </w:r>
            <w:r>
              <w:t>版判定逻辑通用</w:t>
            </w:r>
          </w:p>
        </w:tc>
      </w:tr>
      <w:tr w:rsidR="004C29D6" w14:paraId="2C371322" w14:textId="77777777">
        <w:trPr>
          <w:cantSplit/>
        </w:trPr>
        <w:tc>
          <w:tcPr>
            <w:tcW w:w="1385" w:type="dxa"/>
          </w:tcPr>
          <w:p w14:paraId="3E8472FE" w14:textId="77777777" w:rsidR="004C29D6" w:rsidRDefault="00BF084D">
            <w:r>
              <w:t>—</w:t>
            </w:r>
          </w:p>
        </w:tc>
        <w:tc>
          <w:tcPr>
            <w:tcW w:w="1385" w:type="dxa"/>
          </w:tcPr>
          <w:p w14:paraId="7A3C4CEB" w14:textId="77777777" w:rsidR="004C29D6" w:rsidRDefault="00BF084D">
            <w:r>
              <w:t>两平台</w:t>
            </w:r>
          </w:p>
        </w:tc>
        <w:tc>
          <w:tcPr>
            <w:tcW w:w="1385" w:type="dxa"/>
          </w:tcPr>
          <w:p w14:paraId="765FBA9F" w14:textId="77777777" w:rsidR="004C29D6" w:rsidRDefault="00BF084D">
            <w:r>
              <w:t>脚本无法覆盖的被测机</w:t>
            </w:r>
          </w:p>
        </w:tc>
        <w:tc>
          <w:tcPr>
            <w:tcW w:w="1385" w:type="dxa"/>
          </w:tcPr>
          <w:p w14:paraId="51874B4A" w14:textId="77777777" w:rsidR="004C29D6" w:rsidRDefault="00BF084D">
            <w:r>
              <w:rPr>
                <w:rFonts w:ascii="Consolas" w:hAnsi="Consolas"/>
              </w:rPr>
              <w:t>manual_check.html</w:t>
            </w:r>
          </w:p>
        </w:tc>
        <w:tc>
          <w:tcPr>
            <w:tcW w:w="1385" w:type="dxa"/>
          </w:tcPr>
          <w:p w14:paraId="4E603484" w14:textId="77777777" w:rsidR="004C29D6" w:rsidRDefault="00BF084D">
            <w:r>
              <w:t>136</w:t>
            </w:r>
          </w:p>
        </w:tc>
        <w:tc>
          <w:tcPr>
            <w:tcW w:w="1385" w:type="dxa"/>
          </w:tcPr>
          <w:p w14:paraId="5BCB959A" w14:textId="77777777" w:rsidR="004C29D6" w:rsidRDefault="00BF084D">
            <w:r>
              <w:t>浏览器直接打开，人工逐项核对</w:t>
            </w:r>
          </w:p>
        </w:tc>
      </w:tr>
    </w:tbl>
    <w:p w14:paraId="57E5BF30" w14:textId="77777777" w:rsidR="004C29D6" w:rsidRDefault="00BF084D">
      <w:pPr>
        <w:pStyle w:val="Heading2"/>
        <w:spacing w:before="240" w:after="120"/>
      </w:pPr>
      <w:bookmarkStart w:id="2" w:name="_Toc240384432"/>
      <w:r>
        <w:rPr>
          <w:rFonts w:ascii="Times New Roman" w:eastAsia="黑体" w:hAnsi="Times New Roman"/>
          <w:color w:val="000000"/>
          <w:sz w:val="28"/>
        </w:rPr>
        <w:t xml:space="preserve">1.2 </w:t>
      </w:r>
      <w:r>
        <w:rPr>
          <w:rFonts w:ascii="Times New Roman" w:eastAsia="黑体" w:hAnsi="Times New Roman"/>
          <w:color w:val="000000"/>
          <w:sz w:val="28"/>
        </w:rPr>
        <w:t>判定状态与术语</w:t>
      </w:r>
      <w:bookmarkEnd w:id="2"/>
    </w:p>
    <w:p w14:paraId="23E48B5A" w14:textId="77777777" w:rsidR="004C29D6" w:rsidRDefault="00BF084D">
      <w:pPr>
        <w:ind w:firstLineChars="200" w:firstLine="560"/>
        <w:jc w:val="both"/>
      </w:pPr>
      <w:r>
        <w:rPr>
          <w:sz w:val="28"/>
        </w:rPr>
        <w:t>每项检查结果以四种状态之一给出，各组件报告与汇总报告口径一致，判定状态及其含义见表</w:t>
      </w:r>
      <w:r>
        <w:rPr>
          <w:sz w:val="28"/>
        </w:rPr>
        <w:t xml:space="preserve"> 2</w:t>
      </w:r>
      <w:r>
        <w:rPr>
          <w:sz w:val="28"/>
        </w:rPr>
        <w:t>。</w:t>
      </w:r>
    </w:p>
    <w:p w14:paraId="11C2B94A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2</w:t>
      </w:r>
      <w:r>
        <w:t xml:space="preserve">　检查项判定状态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C29D6" w14:paraId="0F119870" w14:textId="77777777">
        <w:trPr>
          <w:cantSplit/>
          <w:tblHeader/>
        </w:trPr>
        <w:tc>
          <w:tcPr>
            <w:tcW w:w="2771" w:type="dxa"/>
          </w:tcPr>
          <w:p w14:paraId="764B0B32" w14:textId="77777777" w:rsidR="004C29D6" w:rsidRDefault="00BF084D">
            <w:pPr>
              <w:keepNext/>
            </w:pPr>
            <w:r>
              <w:rPr>
                <w:b/>
              </w:rPr>
              <w:t>标记</w:t>
            </w:r>
          </w:p>
        </w:tc>
        <w:tc>
          <w:tcPr>
            <w:tcW w:w="2771" w:type="dxa"/>
          </w:tcPr>
          <w:p w14:paraId="37F969A9" w14:textId="77777777" w:rsidR="004C29D6" w:rsidRDefault="00BF084D">
            <w:pPr>
              <w:keepNext/>
            </w:pPr>
            <w:r>
              <w:rPr>
                <w:b/>
              </w:rPr>
              <w:t>状态</w:t>
            </w:r>
          </w:p>
        </w:tc>
        <w:tc>
          <w:tcPr>
            <w:tcW w:w="2771" w:type="dxa"/>
          </w:tcPr>
          <w:p w14:paraId="765752D4" w14:textId="77777777" w:rsidR="004C29D6" w:rsidRDefault="00BF084D">
            <w:pPr>
              <w:keepNext/>
            </w:pPr>
            <w:r>
              <w:rPr>
                <w:b/>
              </w:rPr>
              <w:t>含义</w:t>
            </w:r>
          </w:p>
        </w:tc>
      </w:tr>
      <w:tr w:rsidR="004C29D6" w14:paraId="7729DE35" w14:textId="77777777">
        <w:trPr>
          <w:cantSplit/>
        </w:trPr>
        <w:tc>
          <w:tcPr>
            <w:tcW w:w="2771" w:type="dxa"/>
          </w:tcPr>
          <w:p w14:paraId="3111B942" w14:textId="77777777" w:rsidR="004C29D6" w:rsidRDefault="00BF084D">
            <w:r>
              <w:rPr>
                <w:rFonts w:ascii="Consolas" w:hAnsi="Consolas"/>
              </w:rPr>
              <w:t>[OK]</w:t>
            </w:r>
          </w:p>
        </w:tc>
        <w:tc>
          <w:tcPr>
            <w:tcW w:w="2771" w:type="dxa"/>
          </w:tcPr>
          <w:p w14:paraId="0FFCF824" w14:textId="77777777" w:rsidR="004C29D6" w:rsidRDefault="00BF084D">
            <w:r>
              <w:t>合规</w:t>
            </w:r>
          </w:p>
        </w:tc>
        <w:tc>
          <w:tcPr>
            <w:tcW w:w="2771" w:type="dxa"/>
          </w:tcPr>
          <w:p w14:paraId="76C8246A" w14:textId="77777777" w:rsidR="004C29D6" w:rsidRDefault="00BF084D">
            <w:r>
              <w:t>检测值与要求一致</w:t>
            </w:r>
          </w:p>
        </w:tc>
      </w:tr>
      <w:tr w:rsidR="004C29D6" w14:paraId="046D4384" w14:textId="77777777">
        <w:trPr>
          <w:cantSplit/>
        </w:trPr>
        <w:tc>
          <w:tcPr>
            <w:tcW w:w="2771" w:type="dxa"/>
          </w:tcPr>
          <w:p w14:paraId="1C3E8015" w14:textId="77777777" w:rsidR="004C29D6" w:rsidRDefault="00BF084D">
            <w:r>
              <w:rPr>
                <w:rFonts w:ascii="Consolas" w:hAnsi="Consolas"/>
              </w:rPr>
              <w:t>[!!]</w:t>
            </w:r>
          </w:p>
        </w:tc>
        <w:tc>
          <w:tcPr>
            <w:tcW w:w="2771" w:type="dxa"/>
          </w:tcPr>
          <w:p w14:paraId="24C45D9A" w14:textId="77777777" w:rsidR="004C29D6" w:rsidRDefault="00BF084D">
            <w:r>
              <w:t>不合规</w:t>
            </w:r>
          </w:p>
        </w:tc>
        <w:tc>
          <w:tcPr>
            <w:tcW w:w="2771" w:type="dxa"/>
          </w:tcPr>
          <w:p w14:paraId="1C47AAB9" w14:textId="77777777" w:rsidR="004C29D6" w:rsidRDefault="00BF084D">
            <w:r>
              <w:t>检测值与要求不符，报告内附整改建议</w:t>
            </w:r>
          </w:p>
        </w:tc>
      </w:tr>
      <w:tr w:rsidR="004C29D6" w14:paraId="734C9518" w14:textId="77777777">
        <w:trPr>
          <w:cantSplit/>
        </w:trPr>
        <w:tc>
          <w:tcPr>
            <w:tcW w:w="2771" w:type="dxa"/>
          </w:tcPr>
          <w:p w14:paraId="6EC3DD4A" w14:textId="77777777" w:rsidR="004C29D6" w:rsidRDefault="00BF084D">
            <w:r>
              <w:rPr>
                <w:rFonts w:ascii="Consolas" w:hAnsi="Consolas"/>
              </w:rPr>
              <w:t>[??]</w:t>
            </w:r>
          </w:p>
        </w:tc>
        <w:tc>
          <w:tcPr>
            <w:tcW w:w="2771" w:type="dxa"/>
          </w:tcPr>
          <w:p w14:paraId="6B0D64E1" w14:textId="77777777" w:rsidR="004C29D6" w:rsidRDefault="00BF084D">
            <w:r>
              <w:t>需人工核查</w:t>
            </w:r>
          </w:p>
        </w:tc>
        <w:tc>
          <w:tcPr>
            <w:tcW w:w="2771" w:type="dxa"/>
          </w:tcPr>
          <w:p w14:paraId="7BE3F575" w14:textId="77777777" w:rsidR="004C29D6" w:rsidRDefault="00BF084D">
            <w:r>
              <w:t>脚本已完成检测，结论需结合台账或现场情况确认</w:t>
            </w:r>
          </w:p>
        </w:tc>
      </w:tr>
      <w:tr w:rsidR="004C29D6" w14:paraId="776B28A5" w14:textId="77777777">
        <w:trPr>
          <w:cantSplit/>
        </w:trPr>
        <w:tc>
          <w:tcPr>
            <w:tcW w:w="2771" w:type="dxa"/>
          </w:tcPr>
          <w:p w14:paraId="5C00A2D7" w14:textId="77777777" w:rsidR="004C29D6" w:rsidRDefault="00BF084D">
            <w:r>
              <w:rPr>
                <w:rFonts w:ascii="Consolas" w:hAnsi="Consolas"/>
              </w:rPr>
              <w:t>[--]</w:t>
            </w:r>
          </w:p>
        </w:tc>
        <w:tc>
          <w:tcPr>
            <w:tcW w:w="2771" w:type="dxa"/>
          </w:tcPr>
          <w:p w14:paraId="1F740C51" w14:textId="77777777" w:rsidR="004C29D6" w:rsidRDefault="00BF084D">
            <w:r>
              <w:t>不适用</w:t>
            </w:r>
          </w:p>
        </w:tc>
        <w:tc>
          <w:tcPr>
            <w:tcW w:w="2771" w:type="dxa"/>
          </w:tcPr>
          <w:p w14:paraId="42093CB8" w14:textId="77777777" w:rsidR="004C29D6" w:rsidRDefault="00BF084D">
            <w:r>
              <w:t>该组件未部署，或本机不具备核查条件</w:t>
            </w:r>
          </w:p>
        </w:tc>
      </w:tr>
    </w:tbl>
    <w:p w14:paraId="65033EEB" w14:textId="77777777" w:rsidR="004C29D6" w:rsidRDefault="00BF084D">
      <w:pPr>
        <w:keepNext/>
        <w:ind w:firstLineChars="200" w:firstLine="560"/>
        <w:jc w:val="both"/>
      </w:pPr>
      <w:r>
        <w:rPr>
          <w:sz w:val="28"/>
        </w:rPr>
        <w:lastRenderedPageBreak/>
        <w:t>四态判定与《配置核查指导书和工具交叉验证报告》中三类验证结论的对应关系见表</w:t>
      </w:r>
      <w:r>
        <w:rPr>
          <w:sz w:val="28"/>
        </w:rPr>
        <w:t xml:space="preserve"> 3</w:t>
      </w:r>
      <w:r>
        <w:rPr>
          <w:sz w:val="28"/>
        </w:rPr>
        <w:t>：</w:t>
      </w:r>
    </w:p>
    <w:p w14:paraId="4891BCAD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3</w:t>
      </w:r>
      <w:r>
        <w:t xml:space="preserve">　判定状态与验证结论的对应关系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C29D6" w14:paraId="76EC2047" w14:textId="77777777">
        <w:trPr>
          <w:cantSplit/>
          <w:tblHeader/>
        </w:trPr>
        <w:tc>
          <w:tcPr>
            <w:tcW w:w="2771" w:type="dxa"/>
          </w:tcPr>
          <w:p w14:paraId="1A0003A1" w14:textId="77777777" w:rsidR="004C29D6" w:rsidRDefault="00BF084D">
            <w:pPr>
              <w:keepNext/>
            </w:pPr>
            <w:r>
              <w:rPr>
                <w:b/>
              </w:rPr>
              <w:t>报告中的验证结论</w:t>
            </w:r>
          </w:p>
        </w:tc>
        <w:tc>
          <w:tcPr>
            <w:tcW w:w="2771" w:type="dxa"/>
          </w:tcPr>
          <w:p w14:paraId="0D97F59B" w14:textId="77777777" w:rsidR="004C29D6" w:rsidRDefault="00BF084D">
            <w:pPr>
              <w:keepNext/>
            </w:pPr>
            <w:r>
              <w:rPr>
                <w:b/>
              </w:rPr>
              <w:t>对应的判定状态</w:t>
            </w:r>
          </w:p>
        </w:tc>
        <w:tc>
          <w:tcPr>
            <w:tcW w:w="2771" w:type="dxa"/>
          </w:tcPr>
          <w:p w14:paraId="19B6050A" w14:textId="77777777" w:rsidR="004C29D6" w:rsidRDefault="00BF084D">
            <w:pPr>
              <w:keepNext/>
            </w:pPr>
            <w:r>
              <w:rPr>
                <w:b/>
              </w:rPr>
              <w:t>含义</w:t>
            </w:r>
          </w:p>
        </w:tc>
      </w:tr>
      <w:tr w:rsidR="004C29D6" w14:paraId="76F41414" w14:textId="77777777">
        <w:trPr>
          <w:cantSplit/>
        </w:trPr>
        <w:tc>
          <w:tcPr>
            <w:tcW w:w="2771" w:type="dxa"/>
          </w:tcPr>
          <w:p w14:paraId="5B9F4737" w14:textId="77777777" w:rsidR="004C29D6" w:rsidRDefault="00BF084D">
            <w:r>
              <w:t>可自动化</w:t>
            </w:r>
          </w:p>
        </w:tc>
        <w:tc>
          <w:tcPr>
            <w:tcW w:w="2771" w:type="dxa"/>
          </w:tcPr>
          <w:p w14:paraId="087BF9E7" w14:textId="77777777" w:rsidR="004C29D6" w:rsidRDefault="00BF084D">
            <w:r>
              <w:t>合规</w:t>
            </w:r>
            <w:r>
              <w:t xml:space="preserve"> / </w:t>
            </w:r>
            <w:r>
              <w:t>不合规</w:t>
            </w:r>
          </w:p>
        </w:tc>
        <w:tc>
          <w:tcPr>
            <w:tcW w:w="2771" w:type="dxa"/>
          </w:tcPr>
          <w:p w14:paraId="172EBC22" w14:textId="77777777" w:rsidR="004C29D6" w:rsidRDefault="00BF084D">
            <w:r>
              <w:t>脚本直接给出判定，无需人工干预</w:t>
            </w:r>
          </w:p>
        </w:tc>
      </w:tr>
      <w:tr w:rsidR="004C29D6" w14:paraId="6C47FE53" w14:textId="77777777">
        <w:trPr>
          <w:cantSplit/>
        </w:trPr>
        <w:tc>
          <w:tcPr>
            <w:tcW w:w="2771" w:type="dxa"/>
          </w:tcPr>
          <w:p w14:paraId="0CB33828" w14:textId="77777777" w:rsidR="004C29D6" w:rsidRDefault="00BF084D">
            <w:r>
              <w:t>部分可自动化</w:t>
            </w:r>
          </w:p>
        </w:tc>
        <w:tc>
          <w:tcPr>
            <w:tcW w:w="2771" w:type="dxa"/>
          </w:tcPr>
          <w:p w14:paraId="527E17CB" w14:textId="77777777" w:rsidR="004C29D6" w:rsidRDefault="00BF084D">
            <w:r>
              <w:t>合规</w:t>
            </w:r>
            <w:r>
              <w:t xml:space="preserve"> / </w:t>
            </w:r>
            <w:r>
              <w:t>不合规</w:t>
            </w:r>
            <w:r>
              <w:t xml:space="preserve"> / </w:t>
            </w:r>
            <w:r>
              <w:t>需人工核查</w:t>
            </w:r>
          </w:p>
        </w:tc>
        <w:tc>
          <w:tcPr>
            <w:tcW w:w="2771" w:type="dxa"/>
          </w:tcPr>
          <w:p w14:paraId="4A63A89A" w14:textId="77777777" w:rsidR="004C29D6" w:rsidRDefault="00BF084D">
            <w:r>
              <w:t>脚本已完成检测，部分项的最终结论需结合台账或现场情况确认</w:t>
            </w:r>
          </w:p>
        </w:tc>
      </w:tr>
      <w:tr w:rsidR="004C29D6" w14:paraId="6437BEDC" w14:textId="77777777">
        <w:trPr>
          <w:cantSplit/>
        </w:trPr>
        <w:tc>
          <w:tcPr>
            <w:tcW w:w="2771" w:type="dxa"/>
          </w:tcPr>
          <w:p w14:paraId="20F4A2F3" w14:textId="77777777" w:rsidR="004C29D6" w:rsidRDefault="00BF084D">
            <w:r>
              <w:t>需人工核查</w:t>
            </w:r>
          </w:p>
        </w:tc>
        <w:tc>
          <w:tcPr>
            <w:tcW w:w="2771" w:type="dxa"/>
          </w:tcPr>
          <w:p w14:paraId="641C1439" w14:textId="77777777" w:rsidR="004C29D6" w:rsidRDefault="00BF084D">
            <w:r>
              <w:t>需人工核查</w:t>
            </w:r>
          </w:p>
        </w:tc>
        <w:tc>
          <w:tcPr>
            <w:tcW w:w="2771" w:type="dxa"/>
          </w:tcPr>
          <w:p w14:paraId="2440C7A5" w14:textId="77777777" w:rsidR="004C29D6" w:rsidRDefault="00BF084D">
            <w:r>
              <w:t>现场查看、文档调阅与实测验证类，脚本不执行该项检测</w:t>
            </w:r>
          </w:p>
        </w:tc>
      </w:tr>
      <w:tr w:rsidR="004C29D6" w14:paraId="61ED44C9" w14:textId="77777777">
        <w:trPr>
          <w:cantSplit/>
        </w:trPr>
        <w:tc>
          <w:tcPr>
            <w:tcW w:w="2771" w:type="dxa"/>
          </w:tcPr>
          <w:p w14:paraId="49A1E76C" w14:textId="77777777" w:rsidR="004C29D6" w:rsidRDefault="00BF084D">
            <w:r>
              <w:t>—</w:t>
            </w:r>
          </w:p>
        </w:tc>
        <w:tc>
          <w:tcPr>
            <w:tcW w:w="2771" w:type="dxa"/>
          </w:tcPr>
          <w:p w14:paraId="6337EA7B" w14:textId="77777777" w:rsidR="004C29D6" w:rsidRDefault="00BF084D">
            <w:r>
              <w:t>不适用</w:t>
            </w:r>
          </w:p>
        </w:tc>
        <w:tc>
          <w:tcPr>
            <w:tcW w:w="2771" w:type="dxa"/>
          </w:tcPr>
          <w:p w14:paraId="732B5F20" w14:textId="77777777" w:rsidR="004C29D6" w:rsidRDefault="00BF084D">
            <w:r>
              <w:t>该组件未部署或本机不具备核查条件，不计入自动化核查范围</w:t>
            </w:r>
          </w:p>
        </w:tc>
      </w:tr>
    </w:tbl>
    <w:p w14:paraId="6674BE17" w14:textId="77777777" w:rsidR="004C29D6" w:rsidRDefault="00BF084D">
      <w:pPr>
        <w:ind w:firstLineChars="200" w:firstLine="560"/>
        <w:jc w:val="both"/>
      </w:pPr>
      <w:r>
        <w:rPr>
          <w:sz w:val="28"/>
        </w:rPr>
        <w:t>需要说明的是，需人工核查表示脚本已完成该项检测、结论需人工确认，不等同于未完成核查；不适用表示该组件未部署或本机不具备核查条件，也不等同于该项合规。</w:t>
      </w:r>
    </w:p>
    <w:p w14:paraId="27AD67DA" w14:textId="77777777" w:rsidR="004C29D6" w:rsidRDefault="00BF084D">
      <w:pPr>
        <w:ind w:firstLineChars="200" w:firstLine="560"/>
        <w:jc w:val="both"/>
      </w:pPr>
      <w:r>
        <w:rPr>
          <w:sz w:val="28"/>
        </w:rPr>
        <w:t>本说明书中，回显指登录网络设备执行命令后留存的操作输出文本；采集</w:t>
      </w:r>
      <w:r>
        <w:rPr>
          <w:sz w:val="28"/>
        </w:rPr>
        <w:t>-</w:t>
      </w:r>
      <w:r>
        <w:rPr>
          <w:sz w:val="28"/>
        </w:rPr>
        <w:t>解析指网络设备核查所采用的两段式方法（先生成采集命令清单，再解析回显出报告，见</w:t>
      </w:r>
      <w:r>
        <w:rPr>
          <w:sz w:val="28"/>
        </w:rPr>
        <w:t xml:space="preserve"> 4.5 </w:t>
      </w:r>
      <w:r>
        <w:rPr>
          <w:sz w:val="28"/>
        </w:rPr>
        <w:t>节）；汇总报告指合并全部组件核查结果、用于上报的</w:t>
      </w:r>
      <w:r>
        <w:rPr>
          <w:sz w:val="28"/>
        </w:rPr>
        <w:t xml:space="preserve"> Excel </w:t>
      </w:r>
      <w:r>
        <w:rPr>
          <w:sz w:val="28"/>
        </w:rPr>
        <w:t>文件。</w:t>
      </w:r>
    </w:p>
    <w:p w14:paraId="4275D476" w14:textId="77777777" w:rsidR="004C29D6" w:rsidRDefault="00BF084D">
      <w:pPr>
        <w:pStyle w:val="Heading2"/>
        <w:spacing w:before="240" w:after="120"/>
      </w:pPr>
      <w:bookmarkStart w:id="3" w:name="_Toc240384433"/>
      <w:r>
        <w:rPr>
          <w:rFonts w:ascii="Times New Roman" w:eastAsia="黑体" w:hAnsi="Times New Roman"/>
          <w:color w:val="000000"/>
          <w:sz w:val="28"/>
        </w:rPr>
        <w:t xml:space="preserve">1.3 </w:t>
      </w:r>
      <w:r>
        <w:rPr>
          <w:rFonts w:ascii="Times New Roman" w:eastAsia="黑体" w:hAnsi="Times New Roman"/>
          <w:color w:val="000000"/>
          <w:sz w:val="28"/>
        </w:rPr>
        <w:t>快速上手</w:t>
      </w:r>
      <w:bookmarkEnd w:id="3"/>
    </w:p>
    <w:p w14:paraId="3D648A89" w14:textId="77777777" w:rsidR="004C29D6" w:rsidRDefault="00BF084D">
      <w:pPr>
        <w:ind w:firstLineChars="200" w:firstLine="560"/>
        <w:jc w:val="both"/>
      </w:pPr>
      <w:r>
        <w:rPr>
          <w:sz w:val="28"/>
        </w:rPr>
        <w:t>完整操作见第</w:t>
      </w:r>
      <w:r>
        <w:rPr>
          <w:sz w:val="28"/>
        </w:rPr>
        <w:t xml:space="preserve"> 4</w:t>
      </w:r>
      <w:r>
        <w:rPr>
          <w:sz w:val="28"/>
        </w:rPr>
        <w:t>、</w:t>
      </w:r>
      <w:r>
        <w:rPr>
          <w:sz w:val="28"/>
        </w:rPr>
        <w:t xml:space="preserve">5 </w:t>
      </w:r>
      <w:r>
        <w:rPr>
          <w:sz w:val="28"/>
        </w:rPr>
        <w:t>章，两平台的最小操作路径见表</w:t>
      </w:r>
      <w:r>
        <w:rPr>
          <w:sz w:val="28"/>
        </w:rPr>
        <w:t xml:space="preserve"> 4</w:t>
      </w:r>
      <w:r>
        <w:rPr>
          <w:sz w:val="28"/>
        </w:rPr>
        <w:t>。</w:t>
      </w:r>
    </w:p>
    <w:p w14:paraId="5523712D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4</w:t>
      </w:r>
      <w:r>
        <w:t xml:space="preserve">　最小操作路径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C29D6" w14:paraId="6F379048" w14:textId="77777777">
        <w:trPr>
          <w:cantSplit/>
          <w:tblHeader/>
        </w:trPr>
        <w:tc>
          <w:tcPr>
            <w:tcW w:w="2771" w:type="dxa"/>
          </w:tcPr>
          <w:p w14:paraId="4BB9A928" w14:textId="77777777" w:rsidR="004C29D6" w:rsidRDefault="00BF084D">
            <w:pPr>
              <w:keepNext/>
            </w:pPr>
            <w:r>
              <w:rPr>
                <w:b/>
              </w:rPr>
              <w:t>步骤</w:t>
            </w:r>
          </w:p>
        </w:tc>
        <w:tc>
          <w:tcPr>
            <w:tcW w:w="2771" w:type="dxa"/>
          </w:tcPr>
          <w:p w14:paraId="2C9B4D42" w14:textId="77777777" w:rsidR="004C29D6" w:rsidRDefault="00BF084D">
            <w:pPr>
              <w:keepNext/>
            </w:pPr>
            <w:r>
              <w:rPr>
                <w:b/>
              </w:rPr>
              <w:t xml:space="preserve">Windows </w:t>
            </w:r>
            <w:r>
              <w:rPr>
                <w:b/>
              </w:rPr>
              <w:t>被测机</w:t>
            </w:r>
          </w:p>
        </w:tc>
        <w:tc>
          <w:tcPr>
            <w:tcW w:w="2771" w:type="dxa"/>
          </w:tcPr>
          <w:p w14:paraId="5CEF9BC4" w14:textId="77777777" w:rsidR="004C29D6" w:rsidRDefault="00BF084D">
            <w:pPr>
              <w:keepNext/>
            </w:pPr>
            <w:r>
              <w:rPr>
                <w:b/>
              </w:rPr>
              <w:t>麒麟被测机</w:t>
            </w:r>
          </w:p>
        </w:tc>
      </w:tr>
      <w:tr w:rsidR="004C29D6" w14:paraId="2C635745" w14:textId="77777777">
        <w:trPr>
          <w:cantSplit/>
        </w:trPr>
        <w:tc>
          <w:tcPr>
            <w:tcW w:w="2771" w:type="dxa"/>
          </w:tcPr>
          <w:p w14:paraId="41A71171" w14:textId="77777777" w:rsidR="004C29D6" w:rsidRDefault="00BF084D">
            <w:r>
              <w:t xml:space="preserve">1. </w:t>
            </w:r>
            <w:r>
              <w:t>部署</w:t>
            </w:r>
          </w:p>
        </w:tc>
        <w:tc>
          <w:tcPr>
            <w:tcW w:w="2771" w:type="dxa"/>
          </w:tcPr>
          <w:p w14:paraId="4154FC7C" w14:textId="77777777" w:rsidR="004C29D6" w:rsidRDefault="00BF084D">
            <w:r>
              <w:t>拷贝</w:t>
            </w:r>
            <w:r>
              <w:t xml:space="preserve"> </w:t>
            </w:r>
            <w:r>
              <w:rPr>
                <w:rFonts w:ascii="Consolas" w:hAnsi="Consolas"/>
              </w:rPr>
              <w:t>win</w:t>
            </w:r>
            <w:r>
              <w:t xml:space="preserve"> </w:t>
            </w:r>
            <w:r>
              <w:t>目录到被测机</w:t>
            </w:r>
          </w:p>
        </w:tc>
        <w:tc>
          <w:tcPr>
            <w:tcW w:w="2771" w:type="dxa"/>
          </w:tcPr>
          <w:p w14:paraId="7466F21E" w14:textId="77777777" w:rsidR="004C29D6" w:rsidRDefault="00BF084D">
            <w:r>
              <w:t>拷贝</w:t>
            </w:r>
            <w:r>
              <w:t xml:space="preserve"> </w:t>
            </w:r>
            <w:r>
              <w:rPr>
                <w:rFonts w:ascii="Consolas" w:hAnsi="Consolas"/>
              </w:rPr>
              <w:t>kylin</w:t>
            </w:r>
            <w:r>
              <w:t xml:space="preserve"> </w:t>
            </w:r>
            <w:r>
              <w:t>目录并执行</w:t>
            </w:r>
            <w:r>
              <w:t xml:space="preserve"> </w:t>
            </w:r>
            <w:r>
              <w:rPr>
                <w:rFonts w:ascii="Consolas" w:hAnsi="Consolas"/>
              </w:rPr>
              <w:t>chmod +x *.sh</w:t>
            </w:r>
          </w:p>
        </w:tc>
      </w:tr>
      <w:tr w:rsidR="004C29D6" w14:paraId="56CAA961" w14:textId="77777777">
        <w:trPr>
          <w:cantSplit/>
        </w:trPr>
        <w:tc>
          <w:tcPr>
            <w:tcW w:w="2771" w:type="dxa"/>
          </w:tcPr>
          <w:p w14:paraId="7A17BAF8" w14:textId="77777777" w:rsidR="004C29D6" w:rsidRDefault="00BF084D">
            <w:r>
              <w:t xml:space="preserve">2. </w:t>
            </w:r>
            <w:r>
              <w:t>配置</w:t>
            </w:r>
          </w:p>
        </w:tc>
        <w:tc>
          <w:tcPr>
            <w:tcW w:w="2771" w:type="dxa"/>
          </w:tcPr>
          <w:p w14:paraId="7B6CB22D" w14:textId="77777777" w:rsidR="004C29D6" w:rsidRDefault="00BF084D">
            <w:r>
              <w:t>按需编辑</w:t>
            </w:r>
            <w:r>
              <w:t xml:space="preserve"> </w:t>
            </w:r>
            <w:r>
              <w:rPr>
                <w:rFonts w:ascii="Consolas" w:hAnsi="Consolas"/>
              </w:rPr>
              <w:t>db_config.conf</w:t>
            </w:r>
            <w:r>
              <w:t>（见</w:t>
            </w:r>
            <w:r>
              <w:t xml:space="preserve"> 4.2 </w:t>
            </w:r>
            <w:r>
              <w:t>节）</w:t>
            </w:r>
          </w:p>
        </w:tc>
        <w:tc>
          <w:tcPr>
            <w:tcW w:w="2771" w:type="dxa"/>
          </w:tcPr>
          <w:p w14:paraId="13FC72BE" w14:textId="77777777" w:rsidR="004C29D6" w:rsidRDefault="00BF084D">
            <w:r>
              <w:t>同左，或以环境变量传入</w:t>
            </w:r>
          </w:p>
        </w:tc>
      </w:tr>
      <w:tr w:rsidR="004C29D6" w14:paraId="149AAE30" w14:textId="77777777">
        <w:trPr>
          <w:cantSplit/>
        </w:trPr>
        <w:tc>
          <w:tcPr>
            <w:tcW w:w="2771" w:type="dxa"/>
          </w:tcPr>
          <w:p w14:paraId="37D0DD95" w14:textId="77777777" w:rsidR="004C29D6" w:rsidRDefault="00BF084D">
            <w:r>
              <w:t xml:space="preserve">3. </w:t>
            </w:r>
            <w:r>
              <w:t>运行</w:t>
            </w:r>
          </w:p>
        </w:tc>
        <w:tc>
          <w:tcPr>
            <w:tcW w:w="2771" w:type="dxa"/>
          </w:tcPr>
          <w:p w14:paraId="62D173D2" w14:textId="77777777" w:rsidR="004C29D6" w:rsidRDefault="00BF084D">
            <w:r>
              <w:t>双击</w:t>
            </w:r>
            <w:r>
              <w:t xml:space="preserve"> </w:t>
            </w:r>
            <w:r>
              <w:rPr>
                <w:rFonts w:ascii="Consolas" w:hAnsi="Consolas"/>
              </w:rPr>
              <w:t>run_all.bat</w:t>
            </w:r>
          </w:p>
        </w:tc>
        <w:tc>
          <w:tcPr>
            <w:tcW w:w="2771" w:type="dxa"/>
          </w:tcPr>
          <w:p w14:paraId="18551F33" w14:textId="77777777" w:rsidR="004C29D6" w:rsidRDefault="00BF084D">
            <w:r>
              <w:rPr>
                <w:rFonts w:ascii="Consolas" w:hAnsi="Consolas"/>
              </w:rPr>
              <w:t>sudo bash run_all.sh</w:t>
            </w:r>
            <w:r>
              <w:t>（自动探测组件）</w:t>
            </w:r>
          </w:p>
        </w:tc>
      </w:tr>
      <w:tr w:rsidR="004C29D6" w14:paraId="40619FFA" w14:textId="77777777">
        <w:trPr>
          <w:cantSplit/>
        </w:trPr>
        <w:tc>
          <w:tcPr>
            <w:tcW w:w="2771" w:type="dxa"/>
          </w:tcPr>
          <w:p w14:paraId="0D1925EE" w14:textId="77777777" w:rsidR="004C29D6" w:rsidRDefault="00BF084D">
            <w:r>
              <w:t xml:space="preserve">4. </w:t>
            </w:r>
            <w:r>
              <w:t>取报告</w:t>
            </w:r>
          </w:p>
        </w:tc>
        <w:tc>
          <w:tcPr>
            <w:tcW w:w="2771" w:type="dxa"/>
          </w:tcPr>
          <w:p w14:paraId="18D0E1AC" w14:textId="77777777" w:rsidR="004C29D6" w:rsidRDefault="00BF084D">
            <w:r>
              <w:t>取</w:t>
            </w:r>
            <w:r>
              <w:t xml:space="preserve"> </w:t>
            </w:r>
            <w:r>
              <w:rPr>
                <w:rFonts w:ascii="Consolas" w:hAnsi="Consolas"/>
              </w:rPr>
              <w:t>output\</w:t>
            </w:r>
            <w:r>
              <w:rPr>
                <w:rFonts w:ascii="Consolas" w:hAnsi="Consolas"/>
              </w:rPr>
              <w:t>配置核查汇总报告</w:t>
            </w:r>
            <w:r>
              <w:rPr>
                <w:rFonts w:ascii="Consolas" w:hAnsi="Consolas"/>
              </w:rPr>
              <w:t>_*.xls</w:t>
            </w:r>
          </w:p>
        </w:tc>
        <w:tc>
          <w:tcPr>
            <w:tcW w:w="2771" w:type="dxa"/>
          </w:tcPr>
          <w:p w14:paraId="206E3E88" w14:textId="77777777" w:rsidR="004C29D6" w:rsidRDefault="00BF084D">
            <w:r>
              <w:t>取</w:t>
            </w:r>
            <w:r>
              <w:t xml:space="preserve"> </w:t>
            </w:r>
            <w:r>
              <w:rPr>
                <w:rFonts w:ascii="Consolas" w:hAnsi="Consolas"/>
              </w:rPr>
              <w:t>output/</w:t>
            </w:r>
            <w:r>
              <w:rPr>
                <w:rFonts w:ascii="Consolas" w:hAnsi="Consolas"/>
              </w:rPr>
              <w:t>配置核查汇总报告</w:t>
            </w:r>
            <w:r>
              <w:rPr>
                <w:rFonts w:ascii="Consolas" w:hAnsi="Consolas"/>
              </w:rPr>
              <w:t>_*.xlsx</w:t>
            </w:r>
          </w:p>
        </w:tc>
      </w:tr>
    </w:tbl>
    <w:p w14:paraId="7C4318FA" w14:textId="77777777" w:rsidR="004C29D6" w:rsidRDefault="00BF084D">
      <w:pPr>
        <w:pStyle w:val="Heading1"/>
        <w:spacing w:before="240" w:after="120"/>
      </w:pPr>
      <w:bookmarkStart w:id="4" w:name="_Toc240384434"/>
      <w:r>
        <w:rPr>
          <w:rFonts w:ascii="Times New Roman" w:eastAsia="黑体" w:hAnsi="Times New Roman"/>
          <w:color w:val="000000"/>
          <w:sz w:val="32"/>
        </w:rPr>
        <w:lastRenderedPageBreak/>
        <w:t xml:space="preserve">2 </w:t>
      </w:r>
      <w:r>
        <w:rPr>
          <w:rFonts w:ascii="Times New Roman" w:eastAsia="黑体" w:hAnsi="Times New Roman"/>
          <w:color w:val="000000"/>
          <w:sz w:val="32"/>
        </w:rPr>
        <w:t>运行要求</w:t>
      </w:r>
      <w:bookmarkEnd w:id="4"/>
    </w:p>
    <w:p w14:paraId="352222E3" w14:textId="77777777" w:rsidR="004C29D6" w:rsidRDefault="00BF084D">
      <w:pPr>
        <w:ind w:firstLineChars="200" w:firstLine="560"/>
        <w:jc w:val="both"/>
      </w:pPr>
      <w:r>
        <w:rPr>
          <w:sz w:val="28"/>
        </w:rPr>
        <w:t>工具的运行要求见表</w:t>
      </w:r>
      <w:r>
        <w:rPr>
          <w:sz w:val="28"/>
        </w:rPr>
        <w:t xml:space="preserve"> 5</w:t>
      </w:r>
      <w:r>
        <w:rPr>
          <w:sz w:val="28"/>
        </w:rPr>
        <w:t>，网络设备核查另有说明见本节末。</w:t>
      </w:r>
    </w:p>
    <w:p w14:paraId="79A11FE0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5</w:t>
      </w:r>
      <w:r>
        <w:t xml:space="preserve">　运行要求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4C29D6" w14:paraId="12F7094B" w14:textId="77777777">
        <w:trPr>
          <w:cantSplit/>
          <w:tblHeader/>
        </w:trPr>
        <w:tc>
          <w:tcPr>
            <w:tcW w:w="1662" w:type="dxa"/>
          </w:tcPr>
          <w:p w14:paraId="3550C42B" w14:textId="77777777" w:rsidR="004C29D6" w:rsidRDefault="00BF084D">
            <w:pPr>
              <w:keepNext/>
            </w:pPr>
            <w:r>
              <w:rPr>
                <w:b/>
              </w:rPr>
              <w:t>平台</w:t>
            </w:r>
          </w:p>
        </w:tc>
        <w:tc>
          <w:tcPr>
            <w:tcW w:w="1662" w:type="dxa"/>
          </w:tcPr>
          <w:p w14:paraId="76827FC2" w14:textId="77777777" w:rsidR="004C29D6" w:rsidRDefault="00BF084D">
            <w:pPr>
              <w:keepNext/>
            </w:pPr>
            <w:r>
              <w:rPr>
                <w:b/>
              </w:rPr>
              <w:t>系统版本</w:t>
            </w:r>
          </w:p>
        </w:tc>
        <w:tc>
          <w:tcPr>
            <w:tcW w:w="1662" w:type="dxa"/>
          </w:tcPr>
          <w:p w14:paraId="076C2307" w14:textId="77777777" w:rsidR="004C29D6" w:rsidRDefault="00BF084D">
            <w:pPr>
              <w:keepNext/>
            </w:pPr>
            <w:r>
              <w:rPr>
                <w:b/>
              </w:rPr>
              <w:t>权限</w:t>
            </w:r>
          </w:p>
        </w:tc>
        <w:tc>
          <w:tcPr>
            <w:tcW w:w="1662" w:type="dxa"/>
          </w:tcPr>
          <w:p w14:paraId="5A88663C" w14:textId="77777777" w:rsidR="004C29D6" w:rsidRDefault="00BF084D">
            <w:pPr>
              <w:keepNext/>
            </w:pPr>
            <w:r>
              <w:rPr>
                <w:b/>
              </w:rPr>
              <w:t>依赖</w:t>
            </w:r>
          </w:p>
        </w:tc>
        <w:tc>
          <w:tcPr>
            <w:tcW w:w="1662" w:type="dxa"/>
          </w:tcPr>
          <w:p w14:paraId="3DC6E975" w14:textId="77777777" w:rsidR="004C29D6" w:rsidRDefault="00BF084D">
            <w:pPr>
              <w:keepNext/>
            </w:pPr>
            <w:r>
              <w:rPr>
                <w:b/>
              </w:rPr>
              <w:t>说明</w:t>
            </w:r>
          </w:p>
        </w:tc>
      </w:tr>
      <w:tr w:rsidR="004C29D6" w14:paraId="2ED18BEF" w14:textId="77777777">
        <w:trPr>
          <w:cantSplit/>
        </w:trPr>
        <w:tc>
          <w:tcPr>
            <w:tcW w:w="1662" w:type="dxa"/>
          </w:tcPr>
          <w:p w14:paraId="2A2C4948" w14:textId="77777777" w:rsidR="004C29D6" w:rsidRDefault="00BF084D">
            <w:r>
              <w:t>Windows</w:t>
            </w:r>
          </w:p>
        </w:tc>
        <w:tc>
          <w:tcPr>
            <w:tcW w:w="1662" w:type="dxa"/>
          </w:tcPr>
          <w:p w14:paraId="00040A21" w14:textId="77777777" w:rsidR="004C29D6" w:rsidRDefault="00BF084D">
            <w:r>
              <w:t>XP SP3 / 7 / 10</w:t>
            </w:r>
          </w:p>
        </w:tc>
        <w:tc>
          <w:tcPr>
            <w:tcW w:w="1662" w:type="dxa"/>
          </w:tcPr>
          <w:p w14:paraId="36054597" w14:textId="77777777" w:rsidR="004C29D6" w:rsidRDefault="00BF084D">
            <w:r>
              <w:t>建议管理员</w:t>
            </w:r>
          </w:p>
        </w:tc>
        <w:tc>
          <w:tcPr>
            <w:tcW w:w="1662" w:type="dxa"/>
          </w:tcPr>
          <w:p w14:paraId="034B9524" w14:textId="77777777" w:rsidR="004C29D6" w:rsidRDefault="00BF084D">
            <w:r>
              <w:t>无（系统自带</w:t>
            </w:r>
            <w:r>
              <w:t xml:space="preserve"> </w:t>
            </w:r>
            <w:r>
              <w:rPr>
                <w:rFonts w:ascii="Consolas" w:hAnsi="Consolas"/>
              </w:rPr>
              <w:t>cscript</w:t>
            </w:r>
            <w:r>
              <w:t>）</w:t>
            </w:r>
          </w:p>
        </w:tc>
        <w:tc>
          <w:tcPr>
            <w:tcW w:w="1662" w:type="dxa"/>
          </w:tcPr>
          <w:p w14:paraId="05A53AE8" w14:textId="77777777" w:rsidR="004C29D6" w:rsidRDefault="00BF084D">
            <w:r>
              <w:t>非管理员运行不报错，但部分检查项会因权限不足判为需人工核查</w:t>
            </w:r>
          </w:p>
        </w:tc>
      </w:tr>
      <w:tr w:rsidR="004C29D6" w14:paraId="621E4767" w14:textId="77777777">
        <w:trPr>
          <w:cantSplit/>
        </w:trPr>
        <w:tc>
          <w:tcPr>
            <w:tcW w:w="1662" w:type="dxa"/>
          </w:tcPr>
          <w:p w14:paraId="37F21C64" w14:textId="77777777" w:rsidR="004C29D6" w:rsidRDefault="00BF084D">
            <w:r>
              <w:t>麒麟</w:t>
            </w:r>
          </w:p>
        </w:tc>
        <w:tc>
          <w:tcPr>
            <w:tcW w:w="1662" w:type="dxa"/>
          </w:tcPr>
          <w:p w14:paraId="5E380B58" w14:textId="77777777" w:rsidR="004C29D6" w:rsidRDefault="00BF084D">
            <w:r>
              <w:t>银河麒麟</w:t>
            </w:r>
            <w:r>
              <w:t xml:space="preserve"> / </w:t>
            </w:r>
            <w:r>
              <w:t>中标麒麟</w:t>
            </w:r>
            <w:r>
              <w:t xml:space="preserve"> V10</w:t>
            </w:r>
          </w:p>
        </w:tc>
        <w:tc>
          <w:tcPr>
            <w:tcW w:w="1662" w:type="dxa"/>
          </w:tcPr>
          <w:p w14:paraId="27181D6A" w14:textId="77777777" w:rsidR="004C29D6" w:rsidRDefault="00BF084D">
            <w:r>
              <w:t xml:space="preserve">root </w:t>
            </w:r>
            <w:r>
              <w:t>或</w:t>
            </w:r>
            <w:r>
              <w:t xml:space="preserve"> sudo</w:t>
            </w:r>
          </w:p>
        </w:tc>
        <w:tc>
          <w:tcPr>
            <w:tcW w:w="1662" w:type="dxa"/>
          </w:tcPr>
          <w:p w14:paraId="632D3B4E" w14:textId="77777777" w:rsidR="004C29D6" w:rsidRDefault="00BF084D">
            <w:r>
              <w:t>无（系统自带</w:t>
            </w:r>
            <w:r>
              <w:t xml:space="preserve"> bash</w:t>
            </w:r>
            <w:r>
              <w:t>）</w:t>
            </w:r>
          </w:p>
        </w:tc>
        <w:tc>
          <w:tcPr>
            <w:tcW w:w="1662" w:type="dxa"/>
          </w:tcPr>
          <w:p w14:paraId="59490A55" w14:textId="77777777" w:rsidR="004C29D6" w:rsidRDefault="00BF084D">
            <w:r>
              <w:t>生成</w:t>
            </w:r>
            <w:r>
              <w:t xml:space="preserve"> xlsx </w:t>
            </w:r>
            <w:r>
              <w:t>汇总需系统有</w:t>
            </w:r>
            <w:r>
              <w:t xml:space="preserve"> </w:t>
            </w:r>
            <w:r>
              <w:rPr>
                <w:rFonts w:ascii="Consolas" w:hAnsi="Consolas"/>
              </w:rPr>
              <w:t>zip</w:t>
            </w:r>
            <w:r>
              <w:t xml:space="preserve"> </w:t>
            </w:r>
            <w:r>
              <w:t>命令；缺失时自动降级为</w:t>
            </w:r>
            <w:r>
              <w:t xml:space="preserve"> xls</w:t>
            </w:r>
          </w:p>
        </w:tc>
      </w:tr>
      <w:tr w:rsidR="004C29D6" w14:paraId="2257307D" w14:textId="77777777">
        <w:trPr>
          <w:cantSplit/>
        </w:trPr>
        <w:tc>
          <w:tcPr>
            <w:tcW w:w="1662" w:type="dxa"/>
          </w:tcPr>
          <w:p w14:paraId="3EA6232B" w14:textId="77777777" w:rsidR="004C29D6" w:rsidRDefault="00BF084D">
            <w:r>
              <w:t>人工核查台</w:t>
            </w:r>
          </w:p>
        </w:tc>
        <w:tc>
          <w:tcPr>
            <w:tcW w:w="1662" w:type="dxa"/>
          </w:tcPr>
          <w:p w14:paraId="069FFFEB" w14:textId="77777777" w:rsidR="004C29D6" w:rsidRDefault="00BF084D">
            <w:r>
              <w:t>任意</w:t>
            </w:r>
          </w:p>
        </w:tc>
        <w:tc>
          <w:tcPr>
            <w:tcW w:w="1662" w:type="dxa"/>
          </w:tcPr>
          <w:p w14:paraId="43297EF0" w14:textId="77777777" w:rsidR="004C29D6" w:rsidRDefault="00BF084D">
            <w:r>
              <w:t>—</w:t>
            </w:r>
          </w:p>
        </w:tc>
        <w:tc>
          <w:tcPr>
            <w:tcW w:w="1662" w:type="dxa"/>
          </w:tcPr>
          <w:p w14:paraId="29F7893E" w14:textId="77777777" w:rsidR="004C29D6" w:rsidRDefault="00BF084D">
            <w:r>
              <w:t>现代浏览器</w:t>
            </w:r>
          </w:p>
        </w:tc>
        <w:tc>
          <w:tcPr>
            <w:tcW w:w="1662" w:type="dxa"/>
          </w:tcPr>
          <w:p w14:paraId="1858D103" w14:textId="77777777" w:rsidR="004C29D6" w:rsidRDefault="00BF084D">
            <w:r>
              <w:t>单文件、零依赖、可离线使用</w:t>
            </w:r>
          </w:p>
        </w:tc>
      </w:tr>
    </w:tbl>
    <w:p w14:paraId="05EC016F" w14:textId="77777777" w:rsidR="004C29D6" w:rsidRDefault="00BF084D">
      <w:pPr>
        <w:ind w:firstLineChars="200" w:firstLine="560"/>
        <w:jc w:val="both"/>
      </w:pPr>
      <w:r>
        <w:rPr>
          <w:sz w:val="28"/>
        </w:rPr>
        <w:t>网络设备为独立硬件，无法由被测机直接采集，需另备一台可登录设备的管理机（</w:t>
      </w:r>
      <w:r>
        <w:rPr>
          <w:sz w:val="28"/>
        </w:rPr>
        <w:t xml:space="preserve">Windows PowerShell </w:t>
      </w:r>
      <w:r>
        <w:rPr>
          <w:sz w:val="28"/>
        </w:rPr>
        <w:t>或麒麟跳板机），操作见</w:t>
      </w:r>
      <w:r>
        <w:rPr>
          <w:sz w:val="28"/>
        </w:rPr>
        <w:t xml:space="preserve"> 4.5 </w:t>
      </w:r>
      <w:r>
        <w:rPr>
          <w:sz w:val="28"/>
        </w:rPr>
        <w:t>节。</w:t>
      </w:r>
    </w:p>
    <w:p w14:paraId="49FFA084" w14:textId="77777777" w:rsidR="004C29D6" w:rsidRDefault="00BF084D">
      <w:pPr>
        <w:pStyle w:val="Heading1"/>
        <w:spacing w:before="240" w:after="120"/>
      </w:pPr>
      <w:bookmarkStart w:id="5" w:name="_Toc240384435"/>
      <w:r>
        <w:rPr>
          <w:rFonts w:ascii="Times New Roman" w:eastAsia="黑体" w:hAnsi="Times New Roman"/>
          <w:color w:val="000000"/>
          <w:sz w:val="32"/>
        </w:rPr>
        <w:lastRenderedPageBreak/>
        <w:t xml:space="preserve">3 </w:t>
      </w:r>
      <w:r>
        <w:rPr>
          <w:rFonts w:ascii="Times New Roman" w:eastAsia="黑体" w:hAnsi="Times New Roman"/>
          <w:color w:val="000000"/>
          <w:sz w:val="32"/>
        </w:rPr>
        <w:t>工具结构</w:t>
      </w:r>
      <w:bookmarkEnd w:id="5"/>
    </w:p>
    <w:p w14:paraId="6EBDD3B3" w14:textId="77777777" w:rsidR="004C29D6" w:rsidRDefault="00BF084D">
      <w:pPr>
        <w:keepNext/>
        <w:ind w:firstLineChars="200" w:firstLine="560"/>
        <w:jc w:val="both"/>
      </w:pPr>
      <w:r>
        <w:rPr>
          <w:sz w:val="28"/>
        </w:rPr>
        <w:t>工具目录结构如下，两平台脚本目录相互独立、可按需拆开携带：</w:t>
      </w:r>
    </w:p>
    <w:p w14:paraId="036F5B83" w14:textId="77777777" w:rsidR="004C29D6" w:rsidRDefault="00BF084D">
      <w:pPr>
        <w:keepNext/>
        <w:spacing w:before="80" w:line="276" w:lineRule="auto"/>
        <w:ind w:left="340"/>
      </w:pPr>
      <w:r>
        <w:rPr>
          <w:rFonts w:ascii="Consolas" w:hAnsi="Consolas"/>
        </w:rPr>
        <w:t>checklist_tool\</w:t>
      </w:r>
    </w:p>
    <w:p w14:paraId="62167034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├── win\                      Windows </w:t>
      </w:r>
      <w:r>
        <w:rPr>
          <w:rFonts w:ascii="Consolas" w:hAnsi="Consolas"/>
        </w:rPr>
        <w:t>版（</w:t>
      </w:r>
      <w:r>
        <w:rPr>
          <w:rFonts w:ascii="Consolas" w:hAnsi="Consolas"/>
        </w:rPr>
        <w:t>VBScript</w:t>
      </w:r>
      <w:r>
        <w:rPr>
          <w:rFonts w:ascii="Consolas" w:hAnsi="Consolas"/>
        </w:rPr>
        <w:t>）</w:t>
      </w:r>
    </w:p>
    <w:p w14:paraId="11DB5CE6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check_xp7.vbs         </w:t>
      </w:r>
      <w:r>
        <w:rPr>
          <w:rFonts w:ascii="Consolas" w:hAnsi="Consolas"/>
        </w:rPr>
        <w:t>操作系统核查</w:t>
      </w:r>
    </w:p>
    <w:p w14:paraId="2787AD83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check_*.vbs           </w:t>
      </w:r>
      <w:r>
        <w:rPr>
          <w:rFonts w:ascii="Consolas" w:hAnsi="Consolas"/>
        </w:rPr>
        <w:t>数据库</w:t>
      </w:r>
      <w:r>
        <w:rPr>
          <w:rFonts w:ascii="Consolas" w:hAnsi="Consolas"/>
        </w:rPr>
        <w:t>/</w:t>
      </w:r>
      <w:r>
        <w:rPr>
          <w:rFonts w:ascii="Consolas" w:hAnsi="Consolas"/>
        </w:rPr>
        <w:t>中间件核查</w:t>
      </w:r>
    </w:p>
    <w:p w14:paraId="1B1838C8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check_network.ps1     </w:t>
      </w:r>
      <w:r>
        <w:rPr>
          <w:rFonts w:ascii="Consolas" w:hAnsi="Consolas"/>
        </w:rPr>
        <w:t>网络设备核查（需</w:t>
      </w:r>
      <w:r>
        <w:rPr>
          <w:rFonts w:ascii="Consolas" w:hAnsi="Consolas"/>
        </w:rPr>
        <w:t xml:space="preserve"> PowerShell</w:t>
      </w:r>
      <w:r>
        <w:rPr>
          <w:rFonts w:ascii="Consolas" w:hAnsi="Consolas"/>
        </w:rPr>
        <w:t>）</w:t>
      </w:r>
    </w:p>
    <w:p w14:paraId="0B47215C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run_all.bat           </w:t>
      </w:r>
      <w:r>
        <w:rPr>
          <w:rFonts w:ascii="Consolas" w:hAnsi="Consolas"/>
        </w:rPr>
        <w:t>一键运行（含汇总）</w:t>
      </w:r>
    </w:p>
    <w:p w14:paraId="42D76B96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db_config.conf        </w:t>
      </w:r>
      <w:r>
        <w:rPr>
          <w:rFonts w:ascii="Consolas" w:hAnsi="Consolas"/>
        </w:rPr>
        <w:t>连接参数配置</w:t>
      </w:r>
    </w:p>
    <w:p w14:paraId="5D4736ED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└── output\               </w:t>
      </w:r>
      <w:r>
        <w:rPr>
          <w:rFonts w:ascii="Consolas" w:hAnsi="Consolas"/>
        </w:rPr>
        <w:t>报告输出目录</w:t>
      </w:r>
    </w:p>
    <w:p w14:paraId="10130F59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├── kylin\                    </w:t>
      </w:r>
      <w:r>
        <w:rPr>
          <w:rFonts w:ascii="Consolas" w:hAnsi="Consolas"/>
        </w:rPr>
        <w:t>麒麟版（</w:t>
      </w:r>
      <w:r>
        <w:rPr>
          <w:rFonts w:ascii="Consolas" w:hAnsi="Consolas"/>
        </w:rPr>
        <w:t>Bash</w:t>
      </w:r>
      <w:r>
        <w:rPr>
          <w:rFonts w:ascii="Consolas" w:hAnsi="Consolas"/>
        </w:rPr>
        <w:t>）</w:t>
      </w:r>
    </w:p>
    <w:p w14:paraId="4640765D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check_kylin.sh        </w:t>
      </w:r>
      <w:r>
        <w:rPr>
          <w:rFonts w:ascii="Consolas" w:hAnsi="Consolas"/>
        </w:rPr>
        <w:t>操作系统核查</w:t>
      </w:r>
    </w:p>
    <w:p w14:paraId="3209ADFF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check_*.sh            </w:t>
      </w:r>
      <w:r>
        <w:rPr>
          <w:rFonts w:ascii="Consolas" w:hAnsi="Consolas"/>
        </w:rPr>
        <w:t>数据库</w:t>
      </w:r>
      <w:r>
        <w:rPr>
          <w:rFonts w:ascii="Consolas" w:hAnsi="Consolas"/>
        </w:rPr>
        <w:t>/</w:t>
      </w:r>
      <w:r>
        <w:rPr>
          <w:rFonts w:ascii="Consolas" w:hAnsi="Consolas"/>
        </w:rPr>
        <w:t>中间件核查</w:t>
      </w:r>
    </w:p>
    <w:p w14:paraId="3864CBCE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check_network.sh      </w:t>
      </w:r>
      <w:r>
        <w:rPr>
          <w:rFonts w:ascii="Consolas" w:hAnsi="Consolas"/>
        </w:rPr>
        <w:t>网络设备核查</w:t>
      </w:r>
    </w:p>
    <w:p w14:paraId="0DEB7235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run_all.sh            </w:t>
      </w:r>
      <w:r>
        <w:rPr>
          <w:rFonts w:ascii="Consolas" w:hAnsi="Consolas"/>
        </w:rPr>
        <w:t>一键运行（自动探测）</w:t>
      </w:r>
    </w:p>
    <w:p w14:paraId="1C8922F6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db_config.conf        </w:t>
      </w:r>
      <w:r>
        <w:rPr>
          <w:rFonts w:ascii="Consolas" w:hAnsi="Consolas"/>
        </w:rPr>
        <w:t>连接参数配置</w:t>
      </w:r>
    </w:p>
    <w:p w14:paraId="540F0AB0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└── output\               </w:t>
      </w:r>
      <w:r>
        <w:rPr>
          <w:rFonts w:ascii="Consolas" w:hAnsi="Consolas"/>
        </w:rPr>
        <w:t>报告输出目录</w:t>
      </w:r>
    </w:p>
    <w:p w14:paraId="6019DB2D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├── </w:t>
      </w:r>
      <w:r>
        <w:rPr>
          <w:rFonts w:ascii="Consolas" w:hAnsi="Consolas"/>
        </w:rPr>
        <w:t>网络设备核查</w:t>
      </w:r>
      <w:r>
        <w:rPr>
          <w:rFonts w:ascii="Consolas" w:hAnsi="Consolas"/>
        </w:rPr>
        <w:t xml:space="preserve">\              </w:t>
      </w:r>
      <w:r>
        <w:rPr>
          <w:rFonts w:ascii="Consolas" w:hAnsi="Consolas"/>
        </w:rPr>
        <w:t>网络设备核查独立版</w:t>
      </w:r>
    </w:p>
    <w:p w14:paraId="5AFA3400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├── run.bat               </w:t>
      </w:r>
      <w:r>
        <w:rPr>
          <w:rFonts w:ascii="Consolas" w:hAnsi="Consolas"/>
        </w:rPr>
        <w:t>一键入口</w:t>
      </w:r>
    </w:p>
    <w:p w14:paraId="4BA9B7FF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│   └── check_network.ps1/.sh </w:t>
      </w:r>
      <w:r>
        <w:rPr>
          <w:rFonts w:ascii="Consolas" w:hAnsi="Consolas"/>
        </w:rPr>
        <w:t>两平台脚本（同源）</w:t>
      </w:r>
    </w:p>
    <w:p w14:paraId="49047CDD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├── manual_check.html         </w:t>
      </w:r>
      <w:r>
        <w:rPr>
          <w:rFonts w:ascii="Consolas" w:hAnsi="Consolas"/>
        </w:rPr>
        <w:t>人工核查台（</w:t>
      </w:r>
      <w:r>
        <w:rPr>
          <w:rFonts w:ascii="Consolas" w:hAnsi="Consolas"/>
        </w:rPr>
        <w:t xml:space="preserve">136 </w:t>
      </w:r>
      <w:r>
        <w:rPr>
          <w:rFonts w:ascii="Consolas" w:hAnsi="Consolas"/>
        </w:rPr>
        <w:t>项）</w:t>
      </w:r>
    </w:p>
    <w:p w14:paraId="4C371236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├── </w:t>
      </w:r>
      <w:r>
        <w:rPr>
          <w:rFonts w:ascii="Consolas" w:hAnsi="Consolas"/>
        </w:rPr>
        <w:t>配置核查作业指导书</w:t>
      </w:r>
      <w:r>
        <w:rPr>
          <w:rFonts w:ascii="Consolas" w:hAnsi="Consolas"/>
        </w:rPr>
        <w:t xml:space="preserve">_v2.0.0.docx </w:t>
      </w:r>
      <w:r>
        <w:rPr>
          <w:rFonts w:ascii="Consolas" w:hAnsi="Consolas"/>
        </w:rPr>
        <w:t>核查标准依据</w:t>
      </w:r>
    </w:p>
    <w:p w14:paraId="77C278FB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├── </w:t>
      </w:r>
      <w:r>
        <w:rPr>
          <w:rFonts w:ascii="Consolas" w:hAnsi="Consolas"/>
        </w:rPr>
        <w:t>配置核查表</w:t>
      </w:r>
      <w:r>
        <w:rPr>
          <w:rFonts w:ascii="Consolas" w:hAnsi="Consolas"/>
        </w:rPr>
        <w:t xml:space="preserve">_v2.0.0.xlsx      </w:t>
      </w:r>
      <w:r>
        <w:rPr>
          <w:rFonts w:ascii="Consolas" w:hAnsi="Consolas"/>
        </w:rPr>
        <w:t>检查项与适用对象矩阵</w:t>
      </w:r>
    </w:p>
    <w:p w14:paraId="7AA82D71" w14:textId="77777777" w:rsidR="004C29D6" w:rsidRDefault="00BF084D">
      <w:pPr>
        <w:spacing w:after="80" w:line="276" w:lineRule="auto"/>
        <w:ind w:left="340"/>
      </w:pPr>
      <w:r>
        <w:rPr>
          <w:rFonts w:ascii="Consolas" w:hAnsi="Consolas"/>
        </w:rPr>
        <w:t xml:space="preserve">└── </w:t>
      </w:r>
      <w:r>
        <w:rPr>
          <w:rFonts w:ascii="Consolas" w:hAnsi="Consolas"/>
        </w:rPr>
        <w:t>指导书与核查工具交叉验证报告</w:t>
      </w:r>
      <w:r>
        <w:rPr>
          <w:rFonts w:ascii="Consolas" w:hAnsi="Consolas"/>
        </w:rPr>
        <w:t>.docx</w:t>
      </w:r>
    </w:p>
    <w:p w14:paraId="20E4366C" w14:textId="77777777" w:rsidR="004C29D6" w:rsidRDefault="00BF084D">
      <w:pPr>
        <w:ind w:firstLineChars="200" w:firstLine="560"/>
        <w:jc w:val="both"/>
      </w:pPr>
      <w:r>
        <w:rPr>
          <w:sz w:val="28"/>
        </w:rPr>
        <w:t xml:space="preserve">Windows </w:t>
      </w:r>
      <w:r>
        <w:rPr>
          <w:sz w:val="28"/>
        </w:rPr>
        <w:t>侧脚本目录的实际内容如图</w:t>
      </w:r>
      <w:r>
        <w:rPr>
          <w:sz w:val="28"/>
        </w:rPr>
        <w:t xml:space="preserve"> 1 </w:t>
      </w:r>
      <w:r>
        <w:rPr>
          <w:sz w:val="28"/>
        </w:rPr>
        <w:t>所示。</w:t>
      </w:r>
    </w:p>
    <w:p w14:paraId="6E089623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CFCDE40" wp14:editId="6BE71597">
            <wp:extent cx="5580000" cy="1892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win_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B2CD" w14:textId="77777777" w:rsidR="004C29D6" w:rsidRDefault="00BF084D">
      <w:pPr>
        <w:keepNext/>
        <w:jc w:val="center"/>
      </w:pPr>
      <w:r>
        <w:t>图</w:t>
      </w:r>
      <w:r>
        <w:t xml:space="preserve"> 1</w:t>
      </w:r>
      <w:r>
        <w:t xml:space="preserve">　</w:t>
      </w:r>
      <w:r>
        <w:t xml:space="preserve">Windows </w:t>
      </w:r>
      <w:r>
        <w:t>侧工具文件清单</w:t>
      </w:r>
    </w:p>
    <w:p w14:paraId="49FC4680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</w:t>
      </w:r>
      <w:r>
        <w:rPr>
          <w:sz w:val="19"/>
        </w:rPr>
        <w:t xml:space="preserve">　在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win</w:t>
      </w:r>
      <w:r>
        <w:rPr>
          <w:sz w:val="19"/>
        </w:rPr>
        <w:t xml:space="preserve"> </w:t>
      </w:r>
      <w:r>
        <w:rPr>
          <w:sz w:val="19"/>
        </w:rPr>
        <w:t>目录下执行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dir /b *.bat *.vbs *.ps1 *.conf</w:t>
      </w:r>
      <w:r>
        <w:rPr>
          <w:sz w:val="19"/>
        </w:rPr>
        <w:t xml:space="preserve"> </w:t>
      </w:r>
      <w:r>
        <w:rPr>
          <w:sz w:val="19"/>
        </w:rPr>
        <w:t>的实际输出。核查脚本按组件命名，</w:t>
      </w:r>
      <w:r>
        <w:rPr>
          <w:rFonts w:ascii="Consolas" w:hAnsi="Consolas"/>
          <w:sz w:val="19"/>
        </w:rPr>
        <w:t>run_all.bat</w:t>
      </w:r>
      <w:r>
        <w:rPr>
          <w:sz w:val="19"/>
        </w:rPr>
        <w:t xml:space="preserve"> </w:t>
      </w:r>
      <w:r>
        <w:rPr>
          <w:sz w:val="19"/>
        </w:rPr>
        <w:t>为一键入口，</w:t>
      </w:r>
      <w:r>
        <w:rPr>
          <w:rFonts w:ascii="Consolas" w:hAnsi="Consolas"/>
          <w:sz w:val="19"/>
        </w:rPr>
        <w:t>merge_report.vbs</w:t>
      </w:r>
      <w:r>
        <w:rPr>
          <w:sz w:val="19"/>
        </w:rPr>
        <w:t xml:space="preserve"> </w:t>
      </w:r>
      <w:r>
        <w:rPr>
          <w:sz w:val="19"/>
        </w:rPr>
        <w:t>负责合并汇总，</w:t>
      </w:r>
      <w:r>
        <w:rPr>
          <w:rFonts w:ascii="Consolas" w:hAnsi="Consolas"/>
          <w:sz w:val="19"/>
        </w:rPr>
        <w:t>db_config.conf</w:t>
      </w:r>
      <w:r>
        <w:rPr>
          <w:sz w:val="19"/>
        </w:rPr>
        <w:t xml:space="preserve"> </w:t>
      </w:r>
      <w:r>
        <w:rPr>
          <w:sz w:val="19"/>
        </w:rPr>
        <w:t>存放连接参数。</w:t>
      </w:r>
    </w:p>
    <w:p w14:paraId="6E298925" w14:textId="77777777" w:rsidR="004C29D6" w:rsidRDefault="00BF084D">
      <w:pPr>
        <w:pStyle w:val="Heading1"/>
        <w:spacing w:before="240" w:after="120"/>
      </w:pPr>
      <w:bookmarkStart w:id="6" w:name="_Toc240384436"/>
      <w:r>
        <w:rPr>
          <w:rFonts w:ascii="Times New Roman" w:eastAsia="黑体" w:hAnsi="Times New Roman"/>
          <w:color w:val="000000"/>
          <w:sz w:val="32"/>
        </w:rPr>
        <w:t xml:space="preserve">4 Windows </w:t>
      </w:r>
      <w:r>
        <w:rPr>
          <w:rFonts w:ascii="Times New Roman" w:eastAsia="黑体" w:hAnsi="Times New Roman"/>
          <w:color w:val="000000"/>
          <w:sz w:val="32"/>
        </w:rPr>
        <w:t>平台操作</w:t>
      </w:r>
      <w:bookmarkEnd w:id="6"/>
    </w:p>
    <w:p w14:paraId="4A7F38D1" w14:textId="77777777" w:rsidR="004C29D6" w:rsidRDefault="00BF084D">
      <w:pPr>
        <w:pStyle w:val="Heading2"/>
        <w:spacing w:before="240" w:after="120"/>
      </w:pPr>
      <w:bookmarkStart w:id="7" w:name="_Toc240384437"/>
      <w:r>
        <w:rPr>
          <w:rFonts w:ascii="Times New Roman" w:eastAsia="黑体" w:hAnsi="Times New Roman"/>
          <w:color w:val="000000"/>
          <w:sz w:val="28"/>
        </w:rPr>
        <w:t xml:space="preserve">4.1 </w:t>
      </w:r>
      <w:r>
        <w:rPr>
          <w:rFonts w:ascii="Times New Roman" w:eastAsia="黑体" w:hAnsi="Times New Roman"/>
          <w:color w:val="000000"/>
          <w:sz w:val="28"/>
        </w:rPr>
        <w:t>部署</w:t>
      </w:r>
      <w:bookmarkEnd w:id="7"/>
    </w:p>
    <w:p w14:paraId="0DB384D1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）将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win</w:t>
      </w:r>
      <w:r>
        <w:rPr>
          <w:sz w:val="28"/>
        </w:rPr>
        <w:t xml:space="preserve"> </w:t>
      </w:r>
      <w:r>
        <w:rPr>
          <w:sz w:val="28"/>
        </w:rPr>
        <w:t>目录整体拷贝到被测机任意位置（如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D:\check</w:t>
      </w:r>
      <w:r>
        <w:rPr>
          <w:sz w:val="28"/>
        </w:rPr>
        <w:t>），目录内文件保持原样，无需安装或注册。</w:t>
      </w:r>
    </w:p>
    <w:p w14:paraId="3AFB0611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）核对包内容完整：</w:t>
      </w:r>
      <w:r>
        <w:rPr>
          <w:rFonts w:ascii="Consolas" w:hAnsi="Consolas"/>
          <w:sz w:val="22"/>
        </w:rPr>
        <w:t>win</w:t>
      </w:r>
      <w:r>
        <w:rPr>
          <w:sz w:val="28"/>
        </w:rPr>
        <w:t xml:space="preserve"> </w:t>
      </w:r>
      <w:r>
        <w:rPr>
          <w:sz w:val="28"/>
        </w:rPr>
        <w:t>与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kylin</w:t>
      </w:r>
      <w:r>
        <w:rPr>
          <w:sz w:val="28"/>
        </w:rPr>
        <w:t xml:space="preserve"> </w:t>
      </w:r>
      <w:r>
        <w:rPr>
          <w:sz w:val="28"/>
        </w:rPr>
        <w:t>两个脚本目录、网络设备核查独立版、人工核查台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manual_check.html</w:t>
      </w:r>
      <w:r>
        <w:rPr>
          <w:sz w:val="28"/>
        </w:rPr>
        <w:t>，以及指导书、核查表等文档，实际画面如图</w:t>
      </w:r>
      <w:r>
        <w:rPr>
          <w:sz w:val="28"/>
        </w:rPr>
        <w:t xml:space="preserve"> 2 </w:t>
      </w:r>
      <w:r>
        <w:rPr>
          <w:sz w:val="28"/>
        </w:rPr>
        <w:t>所示。</w:t>
      </w:r>
    </w:p>
    <w:p w14:paraId="4B24803C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）若被测机组策略限制脚本执行，将该目录加入白名单，或改用管理员命令行运行。</w:t>
      </w:r>
    </w:p>
    <w:p w14:paraId="52585144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B34219E" wp14:editId="39FA6345">
            <wp:extent cx="5580000" cy="10356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pack_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84E2" w14:textId="77777777" w:rsidR="004C29D6" w:rsidRDefault="00BF084D">
      <w:pPr>
        <w:keepNext/>
        <w:jc w:val="center"/>
      </w:pPr>
      <w:r>
        <w:t>图</w:t>
      </w:r>
      <w:r>
        <w:t xml:space="preserve"> 2</w:t>
      </w:r>
      <w:r>
        <w:t xml:space="preserve">　交付包根目录内容（部署前核对）</w:t>
      </w:r>
    </w:p>
    <w:p w14:paraId="2A208A26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2</w:t>
      </w:r>
      <w:r>
        <w:rPr>
          <w:sz w:val="19"/>
        </w:rPr>
        <w:t xml:space="preserve">　在交付包根目录执行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dir /b</w:t>
      </w:r>
      <w:r>
        <w:rPr>
          <w:sz w:val="19"/>
        </w:rPr>
        <w:t xml:space="preserve"> </w:t>
      </w:r>
      <w:r>
        <w:rPr>
          <w:sz w:val="19"/>
        </w:rPr>
        <w:t>的实际输出。脚本之间通过相对路径互相调用，不要把单个脚本单独拷出目录。</w:t>
      </w:r>
    </w:p>
    <w:p w14:paraId="3D60A88D" w14:textId="77777777" w:rsidR="004C29D6" w:rsidRDefault="00BF084D">
      <w:pPr>
        <w:pStyle w:val="Heading2"/>
        <w:spacing w:before="240" w:after="120"/>
      </w:pPr>
      <w:bookmarkStart w:id="8" w:name="_Toc240384438"/>
      <w:r>
        <w:rPr>
          <w:rFonts w:ascii="Times New Roman" w:eastAsia="黑体" w:hAnsi="Times New Roman"/>
          <w:color w:val="000000"/>
          <w:sz w:val="28"/>
        </w:rPr>
        <w:lastRenderedPageBreak/>
        <w:t xml:space="preserve">4.2 </w:t>
      </w:r>
      <w:r>
        <w:rPr>
          <w:rFonts w:ascii="Times New Roman" w:eastAsia="黑体" w:hAnsi="Times New Roman"/>
          <w:color w:val="000000"/>
          <w:sz w:val="28"/>
        </w:rPr>
        <w:t>配置连接参数</w:t>
      </w:r>
      <w:bookmarkEnd w:id="8"/>
    </w:p>
    <w:p w14:paraId="402EED68" w14:textId="77777777" w:rsidR="004C29D6" w:rsidRDefault="00BF084D">
      <w:pPr>
        <w:keepNext/>
        <w:ind w:firstLineChars="200" w:firstLine="560"/>
        <w:jc w:val="both"/>
      </w:pPr>
      <w:r>
        <w:rPr>
          <w:sz w:val="28"/>
        </w:rPr>
        <w:t>只核查操作系统的被测机可跳过本步。需要核查数据库或中间件时，按以下步骤配置：</w:t>
      </w:r>
    </w:p>
    <w:p w14:paraId="635693DC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）用文本编辑器打开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win\db_config.conf</w:t>
      </w:r>
      <w:r>
        <w:rPr>
          <w:sz w:val="28"/>
        </w:rPr>
        <w:t>，文件按组件分组列出主机、端口、账号与口令，实际内容如图</w:t>
      </w:r>
      <w:r>
        <w:rPr>
          <w:sz w:val="28"/>
        </w:rPr>
        <w:t xml:space="preserve"> 3 </w:t>
      </w:r>
      <w:r>
        <w:rPr>
          <w:sz w:val="28"/>
        </w:rPr>
        <w:t>所示。</w:t>
      </w:r>
    </w:p>
    <w:p w14:paraId="0B733A0A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）逐项填写实际连接参数；未部署的组件留空即可，脚本会在判定时标记为不适用或转入人工核查。</w:t>
      </w:r>
    </w:p>
    <w:p w14:paraId="5E864050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）保存后无需重启任何服务，直接运行核查脚本即可生效。</w:t>
      </w:r>
    </w:p>
    <w:p w14:paraId="5F5E1D1E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5BF22BC" wp14:editId="20A469E1">
            <wp:extent cx="5580000" cy="24641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win_co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02DB" w14:textId="77777777" w:rsidR="004C29D6" w:rsidRDefault="00BF084D">
      <w:pPr>
        <w:keepNext/>
        <w:jc w:val="center"/>
      </w:pPr>
      <w:r>
        <w:t>图</w:t>
      </w:r>
      <w:r>
        <w:t xml:space="preserve"> 3</w:t>
      </w:r>
      <w:r>
        <w:t xml:space="preserve">　连接参数配置文件内容</w:t>
      </w:r>
    </w:p>
    <w:p w14:paraId="07CA682C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3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type db_config.conf</w:t>
      </w:r>
      <w:r>
        <w:rPr>
          <w:sz w:val="19"/>
        </w:rPr>
        <w:t xml:space="preserve"> </w:t>
      </w:r>
      <w:r>
        <w:rPr>
          <w:sz w:val="19"/>
        </w:rPr>
        <w:t>的实际输出。</w:t>
      </w:r>
    </w:p>
    <w:p w14:paraId="7B0B26F0" w14:textId="77777777" w:rsidR="004C29D6" w:rsidRDefault="00BF084D">
      <w:pPr>
        <w:ind w:firstLineChars="200" w:firstLine="560"/>
        <w:jc w:val="both"/>
      </w:pPr>
      <w:r>
        <w:rPr>
          <w:sz w:val="28"/>
        </w:rPr>
        <w:t>各配置项及默认值见表</w:t>
      </w:r>
      <w:r>
        <w:rPr>
          <w:sz w:val="28"/>
        </w:rPr>
        <w:t xml:space="preserve"> 6</w:t>
      </w:r>
      <w:r>
        <w:rPr>
          <w:sz w:val="28"/>
        </w:rPr>
        <w:t>。</w:t>
      </w:r>
    </w:p>
    <w:p w14:paraId="75E1C5E9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6</w:t>
      </w:r>
      <w:r>
        <w:t xml:space="preserve">　连接参数配置项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C29D6" w14:paraId="15D97F17" w14:textId="77777777">
        <w:trPr>
          <w:cantSplit/>
          <w:tblHeader/>
        </w:trPr>
        <w:tc>
          <w:tcPr>
            <w:tcW w:w="2771" w:type="dxa"/>
          </w:tcPr>
          <w:p w14:paraId="71727E3E" w14:textId="77777777" w:rsidR="004C29D6" w:rsidRDefault="00BF084D">
            <w:pPr>
              <w:keepNext/>
            </w:pPr>
            <w:r>
              <w:rPr>
                <w:b/>
              </w:rPr>
              <w:t>配置项</w:t>
            </w:r>
          </w:p>
        </w:tc>
        <w:tc>
          <w:tcPr>
            <w:tcW w:w="2771" w:type="dxa"/>
          </w:tcPr>
          <w:p w14:paraId="50620171" w14:textId="77777777" w:rsidR="004C29D6" w:rsidRDefault="00BF084D">
            <w:pPr>
              <w:keepNext/>
            </w:pPr>
            <w:r>
              <w:rPr>
                <w:b/>
              </w:rPr>
              <w:t>默认值</w:t>
            </w:r>
          </w:p>
        </w:tc>
        <w:tc>
          <w:tcPr>
            <w:tcW w:w="2771" w:type="dxa"/>
          </w:tcPr>
          <w:p w14:paraId="5ADE1BB3" w14:textId="77777777" w:rsidR="004C29D6" w:rsidRDefault="00BF084D">
            <w:pPr>
              <w:keepNext/>
            </w:pPr>
            <w:r>
              <w:rPr>
                <w:b/>
              </w:rPr>
              <w:t>说明</w:t>
            </w:r>
          </w:p>
        </w:tc>
      </w:tr>
      <w:tr w:rsidR="004C29D6" w14:paraId="4F7CEDCE" w14:textId="77777777">
        <w:trPr>
          <w:cantSplit/>
        </w:trPr>
        <w:tc>
          <w:tcPr>
            <w:tcW w:w="2771" w:type="dxa"/>
          </w:tcPr>
          <w:p w14:paraId="53ED5FC2" w14:textId="77777777" w:rsidR="004C29D6" w:rsidRDefault="00BF084D">
            <w:r>
              <w:rPr>
                <w:rFonts w:ascii="Consolas" w:hAnsi="Consolas"/>
              </w:rPr>
              <w:t>MYSQL_HOST</w:t>
            </w:r>
            <w:r>
              <w:t xml:space="preserve"> / </w:t>
            </w:r>
            <w:r>
              <w:rPr>
                <w:rFonts w:ascii="Consolas" w:hAnsi="Consolas"/>
              </w:rPr>
              <w:t>MYSQL_PORT</w:t>
            </w:r>
          </w:p>
        </w:tc>
        <w:tc>
          <w:tcPr>
            <w:tcW w:w="2771" w:type="dxa"/>
          </w:tcPr>
          <w:p w14:paraId="547F7D7A" w14:textId="77777777" w:rsidR="004C29D6" w:rsidRDefault="00BF084D">
            <w:r>
              <w:rPr>
                <w:rFonts w:ascii="Consolas" w:hAnsi="Consolas"/>
              </w:rPr>
              <w:t>127.0.0.1</w:t>
            </w:r>
            <w:r>
              <w:t xml:space="preserve"> / </w:t>
            </w:r>
            <w:r>
              <w:rPr>
                <w:rFonts w:ascii="Consolas" w:hAnsi="Consolas"/>
              </w:rPr>
              <w:t>3307</w:t>
            </w:r>
          </w:p>
        </w:tc>
        <w:tc>
          <w:tcPr>
            <w:tcW w:w="2771" w:type="dxa"/>
          </w:tcPr>
          <w:p w14:paraId="39FD8FA8" w14:textId="77777777" w:rsidR="004C29D6" w:rsidRDefault="00BF084D">
            <w:r>
              <w:t xml:space="preserve">MySQL </w:t>
            </w:r>
            <w:r>
              <w:t>或</w:t>
            </w:r>
            <w:r>
              <w:t xml:space="preserve"> MariaDB </w:t>
            </w:r>
            <w:r>
              <w:t>监听地址与端口</w:t>
            </w:r>
          </w:p>
        </w:tc>
      </w:tr>
      <w:tr w:rsidR="004C29D6" w14:paraId="361D946D" w14:textId="77777777">
        <w:trPr>
          <w:cantSplit/>
        </w:trPr>
        <w:tc>
          <w:tcPr>
            <w:tcW w:w="2771" w:type="dxa"/>
          </w:tcPr>
          <w:p w14:paraId="06BBE682" w14:textId="77777777" w:rsidR="004C29D6" w:rsidRDefault="00BF084D">
            <w:r>
              <w:rPr>
                <w:rFonts w:ascii="Consolas" w:hAnsi="Consolas"/>
              </w:rPr>
              <w:t>MYSQL_USER</w:t>
            </w:r>
            <w:r>
              <w:t xml:space="preserve"> / </w:t>
            </w:r>
            <w:r>
              <w:rPr>
                <w:rFonts w:ascii="Consolas" w:hAnsi="Consolas"/>
              </w:rPr>
              <w:t>MYSQL_PASS</w:t>
            </w:r>
          </w:p>
        </w:tc>
        <w:tc>
          <w:tcPr>
            <w:tcW w:w="2771" w:type="dxa"/>
          </w:tcPr>
          <w:p w14:paraId="7186C790" w14:textId="77777777" w:rsidR="004C29D6" w:rsidRDefault="00BF084D">
            <w:r>
              <w:rPr>
                <w:rFonts w:ascii="Consolas" w:hAnsi="Consolas"/>
              </w:rPr>
              <w:t>root</w:t>
            </w:r>
            <w:r>
              <w:t xml:space="preserve"> / </w:t>
            </w:r>
            <w:r>
              <w:rPr>
                <w:rFonts w:ascii="Consolas" w:hAnsi="Consolas"/>
              </w:rPr>
              <w:t>Root@123456</w:t>
            </w:r>
          </w:p>
        </w:tc>
        <w:tc>
          <w:tcPr>
            <w:tcW w:w="2771" w:type="dxa"/>
          </w:tcPr>
          <w:p w14:paraId="5AA2E44F" w14:textId="77777777" w:rsidR="004C29D6" w:rsidRDefault="00BF084D">
            <w:r>
              <w:t>建议使用只读核查账号</w:t>
            </w:r>
          </w:p>
        </w:tc>
      </w:tr>
      <w:tr w:rsidR="004C29D6" w14:paraId="72336396" w14:textId="77777777">
        <w:trPr>
          <w:cantSplit/>
        </w:trPr>
        <w:tc>
          <w:tcPr>
            <w:tcW w:w="2771" w:type="dxa"/>
          </w:tcPr>
          <w:p w14:paraId="27D3D864" w14:textId="77777777" w:rsidR="004C29D6" w:rsidRDefault="00BF084D">
            <w:r>
              <w:rPr>
                <w:rFonts w:ascii="Consolas" w:hAnsi="Consolas"/>
              </w:rPr>
              <w:t>REDIS_HOST</w:t>
            </w:r>
            <w:r>
              <w:t xml:space="preserve"> / </w:t>
            </w:r>
            <w:r>
              <w:rPr>
                <w:rFonts w:ascii="Consolas" w:hAnsi="Consolas"/>
              </w:rPr>
              <w:t>REDIS_PORT</w:t>
            </w:r>
          </w:p>
        </w:tc>
        <w:tc>
          <w:tcPr>
            <w:tcW w:w="2771" w:type="dxa"/>
          </w:tcPr>
          <w:p w14:paraId="0521300D" w14:textId="77777777" w:rsidR="004C29D6" w:rsidRDefault="00BF084D">
            <w:r>
              <w:rPr>
                <w:rFonts w:ascii="Consolas" w:hAnsi="Consolas"/>
              </w:rPr>
              <w:t>127.0.0.1</w:t>
            </w:r>
            <w:r>
              <w:t xml:space="preserve"> / </w:t>
            </w:r>
            <w:r>
              <w:rPr>
                <w:rFonts w:ascii="Consolas" w:hAnsi="Consolas"/>
              </w:rPr>
              <w:t>6380</w:t>
            </w:r>
          </w:p>
        </w:tc>
        <w:tc>
          <w:tcPr>
            <w:tcW w:w="2771" w:type="dxa"/>
          </w:tcPr>
          <w:p w14:paraId="653D0D48" w14:textId="77777777" w:rsidR="004C29D6" w:rsidRDefault="00BF084D">
            <w:r>
              <w:t xml:space="preserve">Redis </w:t>
            </w:r>
            <w:r>
              <w:t>监听地址与端口</w:t>
            </w:r>
          </w:p>
        </w:tc>
      </w:tr>
      <w:tr w:rsidR="004C29D6" w14:paraId="31E4B023" w14:textId="77777777">
        <w:trPr>
          <w:cantSplit/>
        </w:trPr>
        <w:tc>
          <w:tcPr>
            <w:tcW w:w="2771" w:type="dxa"/>
          </w:tcPr>
          <w:p w14:paraId="388068EE" w14:textId="77777777" w:rsidR="004C29D6" w:rsidRDefault="00BF084D">
            <w:r>
              <w:rPr>
                <w:rFonts w:ascii="Consolas" w:hAnsi="Consolas"/>
              </w:rPr>
              <w:t>REDIS_PASS</w:t>
            </w:r>
          </w:p>
        </w:tc>
        <w:tc>
          <w:tcPr>
            <w:tcW w:w="2771" w:type="dxa"/>
          </w:tcPr>
          <w:p w14:paraId="31463A9E" w14:textId="77777777" w:rsidR="004C29D6" w:rsidRDefault="00BF084D">
            <w:r>
              <w:rPr>
                <w:rFonts w:ascii="Consolas" w:hAnsi="Consolas"/>
              </w:rPr>
              <w:t>Redis@123456</w:t>
            </w:r>
          </w:p>
        </w:tc>
        <w:tc>
          <w:tcPr>
            <w:tcW w:w="2771" w:type="dxa"/>
          </w:tcPr>
          <w:p w14:paraId="6E43962A" w14:textId="77777777" w:rsidR="004C29D6" w:rsidRDefault="00BF084D">
            <w:r>
              <w:t>未设口令时留空</w:t>
            </w:r>
          </w:p>
        </w:tc>
      </w:tr>
      <w:tr w:rsidR="004C29D6" w14:paraId="25DB3798" w14:textId="77777777">
        <w:trPr>
          <w:cantSplit/>
        </w:trPr>
        <w:tc>
          <w:tcPr>
            <w:tcW w:w="2771" w:type="dxa"/>
          </w:tcPr>
          <w:p w14:paraId="2D45F154" w14:textId="77777777" w:rsidR="004C29D6" w:rsidRDefault="00BF084D">
            <w:r>
              <w:rPr>
                <w:rFonts w:ascii="Consolas" w:hAnsi="Consolas"/>
              </w:rPr>
              <w:t>DM_HOST</w:t>
            </w:r>
            <w:r>
              <w:t xml:space="preserve"> / </w:t>
            </w:r>
            <w:r>
              <w:rPr>
                <w:rFonts w:ascii="Consolas" w:hAnsi="Consolas"/>
              </w:rPr>
              <w:t>DM_PORT</w:t>
            </w:r>
          </w:p>
        </w:tc>
        <w:tc>
          <w:tcPr>
            <w:tcW w:w="2771" w:type="dxa"/>
          </w:tcPr>
          <w:p w14:paraId="6F47E959" w14:textId="77777777" w:rsidR="004C29D6" w:rsidRDefault="00BF084D">
            <w:r>
              <w:rPr>
                <w:rFonts w:ascii="Consolas" w:hAnsi="Consolas"/>
              </w:rPr>
              <w:t>127.0.0.1</w:t>
            </w:r>
            <w:r>
              <w:t xml:space="preserve"> / </w:t>
            </w:r>
            <w:r>
              <w:rPr>
                <w:rFonts w:ascii="Consolas" w:hAnsi="Consolas"/>
              </w:rPr>
              <w:t>5236</w:t>
            </w:r>
          </w:p>
        </w:tc>
        <w:tc>
          <w:tcPr>
            <w:tcW w:w="2771" w:type="dxa"/>
          </w:tcPr>
          <w:p w14:paraId="34CFE043" w14:textId="77777777" w:rsidR="004C29D6" w:rsidRDefault="00BF084D">
            <w:r>
              <w:t>达梦</w:t>
            </w:r>
            <w:r>
              <w:t xml:space="preserve"> DM8 </w:t>
            </w:r>
            <w:r>
              <w:t>地址与端口</w:t>
            </w:r>
          </w:p>
        </w:tc>
      </w:tr>
      <w:tr w:rsidR="004C29D6" w14:paraId="53F82443" w14:textId="77777777">
        <w:trPr>
          <w:cantSplit/>
        </w:trPr>
        <w:tc>
          <w:tcPr>
            <w:tcW w:w="2771" w:type="dxa"/>
          </w:tcPr>
          <w:p w14:paraId="65F0801C" w14:textId="77777777" w:rsidR="004C29D6" w:rsidRDefault="00BF084D">
            <w:r>
              <w:rPr>
                <w:rFonts w:ascii="Consolas" w:hAnsi="Consolas"/>
              </w:rPr>
              <w:t>DM_USER</w:t>
            </w:r>
            <w:r>
              <w:t xml:space="preserve"> / </w:t>
            </w:r>
            <w:r>
              <w:rPr>
                <w:rFonts w:ascii="Consolas" w:hAnsi="Consolas"/>
              </w:rPr>
              <w:t>DM_PASS</w:t>
            </w:r>
          </w:p>
        </w:tc>
        <w:tc>
          <w:tcPr>
            <w:tcW w:w="2771" w:type="dxa"/>
          </w:tcPr>
          <w:p w14:paraId="566F8D5C" w14:textId="77777777" w:rsidR="004C29D6" w:rsidRDefault="00BF084D">
            <w:r>
              <w:rPr>
                <w:rFonts w:ascii="Consolas" w:hAnsi="Consolas"/>
              </w:rPr>
              <w:t>SYSDBA</w:t>
            </w:r>
            <w:r>
              <w:t xml:space="preserve"> / </w:t>
            </w:r>
            <w:r>
              <w:rPr>
                <w:rFonts w:ascii="Consolas" w:hAnsi="Consolas"/>
              </w:rPr>
              <w:t>SYSDBA</w:t>
            </w:r>
          </w:p>
        </w:tc>
        <w:tc>
          <w:tcPr>
            <w:tcW w:w="2771" w:type="dxa"/>
          </w:tcPr>
          <w:p w14:paraId="108EDE70" w14:textId="77777777" w:rsidR="004C29D6" w:rsidRDefault="00BF084D">
            <w:r>
              <w:t>达梦管理账号</w:t>
            </w:r>
          </w:p>
        </w:tc>
      </w:tr>
      <w:tr w:rsidR="004C29D6" w14:paraId="07818731" w14:textId="77777777">
        <w:trPr>
          <w:cantSplit/>
        </w:trPr>
        <w:tc>
          <w:tcPr>
            <w:tcW w:w="2771" w:type="dxa"/>
          </w:tcPr>
          <w:p w14:paraId="7193F34E" w14:textId="77777777" w:rsidR="004C29D6" w:rsidRDefault="00BF084D">
            <w:r>
              <w:rPr>
                <w:rFonts w:ascii="Consolas" w:hAnsi="Consolas"/>
              </w:rPr>
              <w:t>MSSQL_HOST</w:t>
            </w:r>
            <w:r>
              <w:t xml:space="preserve"> / </w:t>
            </w:r>
            <w:r>
              <w:rPr>
                <w:rFonts w:ascii="Consolas" w:hAnsi="Consolas"/>
              </w:rPr>
              <w:t>MSSQL_PORT</w:t>
            </w:r>
          </w:p>
        </w:tc>
        <w:tc>
          <w:tcPr>
            <w:tcW w:w="2771" w:type="dxa"/>
          </w:tcPr>
          <w:p w14:paraId="53E9F6CA" w14:textId="77777777" w:rsidR="004C29D6" w:rsidRDefault="00BF084D">
            <w:r>
              <w:rPr>
                <w:rFonts w:ascii="Consolas" w:hAnsi="Consolas"/>
              </w:rPr>
              <w:t>localhost</w:t>
            </w:r>
            <w:r>
              <w:t xml:space="preserve"> / </w:t>
            </w:r>
            <w:r>
              <w:rPr>
                <w:rFonts w:ascii="Consolas" w:hAnsi="Consolas"/>
              </w:rPr>
              <w:t>1433</w:t>
            </w:r>
          </w:p>
        </w:tc>
        <w:tc>
          <w:tcPr>
            <w:tcW w:w="2771" w:type="dxa"/>
          </w:tcPr>
          <w:p w14:paraId="51AD7C2C" w14:textId="77777777" w:rsidR="004C29D6" w:rsidRDefault="00BF084D">
            <w:r>
              <w:t xml:space="preserve">SQL Server </w:t>
            </w:r>
            <w:r>
              <w:t>地址与端口</w:t>
            </w:r>
          </w:p>
        </w:tc>
      </w:tr>
      <w:tr w:rsidR="004C29D6" w14:paraId="03151617" w14:textId="77777777">
        <w:trPr>
          <w:cantSplit/>
        </w:trPr>
        <w:tc>
          <w:tcPr>
            <w:tcW w:w="2771" w:type="dxa"/>
          </w:tcPr>
          <w:p w14:paraId="0F2C2929" w14:textId="77777777" w:rsidR="004C29D6" w:rsidRDefault="00BF084D">
            <w:r>
              <w:rPr>
                <w:rFonts w:ascii="Consolas" w:hAnsi="Consolas"/>
              </w:rPr>
              <w:lastRenderedPageBreak/>
              <w:t>MSSQL_USER</w:t>
            </w:r>
            <w:r>
              <w:t xml:space="preserve"> / </w:t>
            </w:r>
            <w:r>
              <w:rPr>
                <w:rFonts w:ascii="Consolas" w:hAnsi="Consolas"/>
              </w:rPr>
              <w:t>MSSQL_PASS</w:t>
            </w:r>
          </w:p>
        </w:tc>
        <w:tc>
          <w:tcPr>
            <w:tcW w:w="2771" w:type="dxa"/>
          </w:tcPr>
          <w:p w14:paraId="2C33D2E0" w14:textId="77777777" w:rsidR="004C29D6" w:rsidRDefault="00BF084D">
            <w:r>
              <w:rPr>
                <w:rFonts w:ascii="Consolas" w:hAnsi="Consolas"/>
              </w:rPr>
              <w:t>sa</w:t>
            </w:r>
            <w:r>
              <w:t xml:space="preserve"> / </w:t>
            </w:r>
            <w:r>
              <w:t>空</w:t>
            </w:r>
          </w:p>
        </w:tc>
        <w:tc>
          <w:tcPr>
            <w:tcW w:w="2771" w:type="dxa"/>
          </w:tcPr>
          <w:p w14:paraId="5B2DB211" w14:textId="77777777" w:rsidR="004C29D6" w:rsidRDefault="00BF084D">
            <w:r>
              <w:t xml:space="preserve">SQL Server </w:t>
            </w:r>
            <w:r>
              <w:t>管理账号</w:t>
            </w:r>
          </w:p>
        </w:tc>
      </w:tr>
    </w:tbl>
    <w:p w14:paraId="5AFD10A6" w14:textId="77777777" w:rsidR="004C29D6" w:rsidRDefault="00BF084D">
      <w:pPr>
        <w:ind w:firstLineChars="200" w:firstLine="560"/>
        <w:jc w:val="both"/>
      </w:pPr>
      <w:r>
        <w:rPr>
          <w:sz w:val="28"/>
        </w:rPr>
        <w:t>表中的默认值为随包示例，部署时应替换为实际的核查账号与口令；配置文件以明文保存账号信息，使用完毕后应限制该文件的访问权限（或将配置文件移出交付包，改用环境变量传入）。</w:t>
      </w:r>
    </w:p>
    <w:p w14:paraId="39749529" w14:textId="77777777" w:rsidR="004C29D6" w:rsidRDefault="00BF084D">
      <w:pPr>
        <w:keepNext/>
        <w:ind w:firstLineChars="200" w:firstLine="560"/>
        <w:jc w:val="both"/>
      </w:pPr>
      <w:r>
        <w:rPr>
          <w:sz w:val="28"/>
        </w:rPr>
        <w:t>参数取值优先级为</w:t>
      </w:r>
      <w:r>
        <w:rPr>
          <w:sz w:val="28"/>
        </w:rPr>
        <w:t xml:space="preserve"> </w:t>
      </w:r>
      <w:r>
        <w:rPr>
          <w:sz w:val="28"/>
        </w:rPr>
        <w:t>环境变量</w:t>
      </w:r>
      <w:r>
        <w:rPr>
          <w:sz w:val="28"/>
        </w:rPr>
        <w:t xml:space="preserve"> &gt; </w:t>
      </w:r>
      <w:r>
        <w:rPr>
          <w:sz w:val="28"/>
        </w:rPr>
        <w:t>配置文件</w:t>
      </w:r>
      <w:r>
        <w:rPr>
          <w:sz w:val="28"/>
        </w:rPr>
        <w:t xml:space="preserve"> &gt; </w:t>
      </w:r>
      <w:r>
        <w:rPr>
          <w:sz w:val="28"/>
        </w:rPr>
        <w:t>脚本默认值。也可不改配置文件，直接在命令行用环境变量覆盖：</w:t>
      </w:r>
    </w:p>
    <w:p w14:paraId="488B231B" w14:textId="77777777" w:rsidR="004C29D6" w:rsidRDefault="00BF084D">
      <w:pPr>
        <w:keepNext/>
        <w:spacing w:before="80" w:line="276" w:lineRule="auto"/>
        <w:ind w:left="340"/>
      </w:pPr>
      <w:r>
        <w:rPr>
          <w:rFonts w:ascii="Consolas" w:hAnsi="Consolas"/>
        </w:rPr>
        <w:t>D:\check&gt; set MSSQL_PASS=YourPassword</w:t>
      </w:r>
    </w:p>
    <w:p w14:paraId="1CCE9B27" w14:textId="77777777" w:rsidR="004C29D6" w:rsidRDefault="00BF084D">
      <w:pPr>
        <w:spacing w:after="80" w:line="276" w:lineRule="auto"/>
        <w:ind w:left="340"/>
      </w:pPr>
      <w:r>
        <w:rPr>
          <w:rFonts w:ascii="Consolas" w:hAnsi="Consolas"/>
        </w:rPr>
        <w:t>D:\check&gt; cscript //Nologo check_sqlserver.vbs</w:t>
      </w:r>
    </w:p>
    <w:p w14:paraId="3D22E090" w14:textId="77777777" w:rsidR="004C29D6" w:rsidRDefault="00BF084D">
      <w:pPr>
        <w:pStyle w:val="Heading2"/>
        <w:spacing w:before="240" w:after="120"/>
      </w:pPr>
      <w:bookmarkStart w:id="9" w:name="_Toc240384439"/>
      <w:r>
        <w:rPr>
          <w:rFonts w:ascii="Times New Roman" w:eastAsia="黑体" w:hAnsi="Times New Roman"/>
          <w:color w:val="000000"/>
          <w:sz w:val="28"/>
        </w:rPr>
        <w:t xml:space="preserve">4.3 </w:t>
      </w:r>
      <w:r>
        <w:rPr>
          <w:rFonts w:ascii="Times New Roman" w:eastAsia="黑体" w:hAnsi="Times New Roman"/>
          <w:color w:val="000000"/>
          <w:sz w:val="28"/>
        </w:rPr>
        <w:t>一键运行全部核查</w:t>
      </w:r>
      <w:bookmarkEnd w:id="9"/>
    </w:p>
    <w:p w14:paraId="7E0DD365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）进入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win</w:t>
      </w:r>
      <w:r>
        <w:rPr>
          <w:sz w:val="28"/>
        </w:rPr>
        <w:t xml:space="preserve"> </w:t>
      </w:r>
      <w:r>
        <w:rPr>
          <w:sz w:val="28"/>
        </w:rPr>
        <w:t>目录，双击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run_all.bat</w:t>
      </w:r>
      <w:r>
        <w:rPr>
          <w:sz w:val="28"/>
        </w:rPr>
        <w:t>（或右键以管理员身份运行）。</w:t>
      </w:r>
    </w:p>
    <w:p w14:paraId="7373B6C9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）工具依次执行操作系统、</w:t>
      </w:r>
      <w:r>
        <w:rPr>
          <w:sz w:val="28"/>
        </w:rPr>
        <w:t>MySQL</w:t>
      </w:r>
      <w:r>
        <w:rPr>
          <w:sz w:val="28"/>
        </w:rPr>
        <w:t>、</w:t>
      </w:r>
      <w:r>
        <w:rPr>
          <w:sz w:val="28"/>
        </w:rPr>
        <w:t>Redis</w:t>
      </w:r>
      <w:r>
        <w:rPr>
          <w:sz w:val="28"/>
        </w:rPr>
        <w:t>、达梦、</w:t>
      </w:r>
      <w:r>
        <w:rPr>
          <w:sz w:val="28"/>
        </w:rPr>
        <w:t>SQL Server</w:t>
      </w:r>
      <w:r>
        <w:rPr>
          <w:sz w:val="28"/>
        </w:rPr>
        <w:t>、</w:t>
      </w:r>
      <w:r>
        <w:rPr>
          <w:sz w:val="28"/>
        </w:rPr>
        <w:t>Nginx</w:t>
      </w:r>
      <w:r>
        <w:rPr>
          <w:sz w:val="28"/>
        </w:rPr>
        <w:t>、</w:t>
      </w:r>
      <w:r>
        <w:rPr>
          <w:sz w:val="28"/>
        </w:rPr>
        <w:t xml:space="preserve">Tomcat </w:t>
      </w:r>
      <w:r>
        <w:rPr>
          <w:sz w:val="28"/>
        </w:rPr>
        <w:t>共</w:t>
      </w:r>
      <w:r>
        <w:rPr>
          <w:sz w:val="28"/>
        </w:rPr>
        <w:t xml:space="preserve"> 7 </w:t>
      </w:r>
      <w:r>
        <w:rPr>
          <w:sz w:val="28"/>
        </w:rPr>
        <w:t>项核查，检测到网络设备采集回显时一并解析；每完成一个组件打印该组件的判定统计，实际画面如图</w:t>
      </w:r>
      <w:r>
        <w:rPr>
          <w:sz w:val="28"/>
        </w:rPr>
        <w:t xml:space="preserve"> 4 </w:t>
      </w:r>
      <w:r>
        <w:rPr>
          <w:sz w:val="28"/>
        </w:rPr>
        <w:t>所示。</w:t>
      </w:r>
    </w:p>
    <w:p w14:paraId="393828D8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）全部完成后自动合并生成汇总报告。整轮耗时取决于被测机性能，通常数分钟内完成，过程中不要关闭窗口。</w:t>
      </w:r>
    </w:p>
    <w:p w14:paraId="3A83A8A2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E7E9F93" wp14:editId="3ABCA524">
            <wp:extent cx="5580000" cy="3191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win_run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113C" w14:textId="77777777" w:rsidR="004C29D6" w:rsidRDefault="00BF084D">
      <w:pPr>
        <w:keepNext/>
        <w:jc w:val="center"/>
      </w:pPr>
      <w:r>
        <w:t>图</w:t>
      </w:r>
      <w:r>
        <w:t xml:space="preserve"> 4</w:t>
      </w:r>
      <w:r>
        <w:t xml:space="preserve">　一键运行全部核查</w:t>
      </w:r>
    </w:p>
    <w:p w14:paraId="73472873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4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run_all.bat</w:t>
      </w:r>
      <w:r>
        <w:rPr>
          <w:sz w:val="19"/>
        </w:rPr>
        <w:t xml:space="preserve"> </w:t>
      </w:r>
      <w:r>
        <w:rPr>
          <w:sz w:val="19"/>
        </w:rPr>
        <w:t>的实际画面（图为运行末尾）。图中汇总为</w:t>
      </w:r>
      <w:r>
        <w:rPr>
          <w:sz w:val="19"/>
        </w:rPr>
        <w:t xml:space="preserve"> 227 </w:t>
      </w:r>
      <w:r>
        <w:rPr>
          <w:sz w:val="19"/>
        </w:rPr>
        <w:t>项；各组件单独运行命令见</w:t>
      </w:r>
      <w:r>
        <w:rPr>
          <w:sz w:val="19"/>
        </w:rPr>
        <w:t xml:space="preserve"> 4.4 </w:t>
      </w:r>
      <w:r>
        <w:rPr>
          <w:sz w:val="19"/>
        </w:rPr>
        <w:t>节。</w:t>
      </w:r>
    </w:p>
    <w:p w14:paraId="0BE7B513" w14:textId="77777777" w:rsidR="004C29D6" w:rsidRDefault="00BF084D">
      <w:pPr>
        <w:pStyle w:val="Heading2"/>
        <w:spacing w:before="240" w:after="120"/>
      </w:pPr>
      <w:bookmarkStart w:id="10" w:name="_Toc240384440"/>
      <w:r>
        <w:rPr>
          <w:rFonts w:ascii="Times New Roman" w:eastAsia="黑体" w:hAnsi="Times New Roman"/>
          <w:color w:val="000000"/>
          <w:sz w:val="28"/>
        </w:rPr>
        <w:t xml:space="preserve">4.4 </w:t>
      </w:r>
      <w:r>
        <w:rPr>
          <w:rFonts w:ascii="Times New Roman" w:eastAsia="黑体" w:hAnsi="Times New Roman"/>
          <w:color w:val="000000"/>
          <w:sz w:val="28"/>
        </w:rPr>
        <w:t>单独运行某个组件</w:t>
      </w:r>
      <w:bookmarkEnd w:id="10"/>
    </w:p>
    <w:p w14:paraId="531A3F97" w14:textId="77777777" w:rsidR="004C29D6" w:rsidRDefault="00BF084D">
      <w:pPr>
        <w:keepNext/>
        <w:ind w:firstLineChars="200" w:firstLine="560"/>
        <w:jc w:val="both"/>
      </w:pPr>
      <w:r>
        <w:rPr>
          <w:sz w:val="28"/>
        </w:rPr>
        <w:t>只需核查某一项时，在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win</w:t>
      </w:r>
      <w:r>
        <w:rPr>
          <w:sz w:val="28"/>
        </w:rPr>
        <w:t xml:space="preserve"> </w:t>
      </w:r>
      <w:r>
        <w:rPr>
          <w:sz w:val="28"/>
        </w:rPr>
        <w:t>目录下运行对应脚本，如图</w:t>
      </w:r>
      <w:r>
        <w:rPr>
          <w:sz w:val="28"/>
        </w:rPr>
        <w:t xml:space="preserve"> 5 </w:t>
      </w:r>
      <w:r>
        <w:rPr>
          <w:sz w:val="28"/>
        </w:rPr>
        <w:t>所示。常用命令如下：</w:t>
      </w:r>
    </w:p>
    <w:p w14:paraId="31066BB5" w14:textId="77777777" w:rsidR="004C29D6" w:rsidRDefault="00BF084D">
      <w:pPr>
        <w:keepNext/>
        <w:spacing w:before="80" w:line="276" w:lineRule="auto"/>
        <w:ind w:left="340"/>
      </w:pPr>
      <w:r>
        <w:rPr>
          <w:rFonts w:ascii="Consolas" w:hAnsi="Consolas"/>
        </w:rPr>
        <w:t xml:space="preserve">D:\check&gt; cscript //Nologo check_xp7.vbs        :: </w:t>
      </w:r>
      <w:r>
        <w:rPr>
          <w:rFonts w:ascii="Consolas" w:hAnsi="Consolas"/>
        </w:rPr>
        <w:t>仅核查操作系统</w:t>
      </w:r>
    </w:p>
    <w:p w14:paraId="5E5ECF27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D:\check&gt; cscript //Nologo check_mysql.vbs    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MySQL</w:t>
      </w:r>
    </w:p>
    <w:p w14:paraId="763DE12F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D:\check&gt; cscript //Nologo check_redis.vbs    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Redis</w:t>
      </w:r>
    </w:p>
    <w:p w14:paraId="3EF4B5FF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D:\check&gt; cscript //Nologo check_dm.vbs         :: </w:t>
      </w:r>
      <w:r>
        <w:rPr>
          <w:rFonts w:ascii="Consolas" w:hAnsi="Consolas"/>
        </w:rPr>
        <w:t>仅核查达梦</w:t>
      </w:r>
    </w:p>
    <w:p w14:paraId="4CF6BD18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D:\check&gt; cscript //Nologo check_sqlserver.vbs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SQL Server</w:t>
      </w:r>
    </w:p>
    <w:p w14:paraId="30C12A2C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D:\check&gt; cscript //Nologo check_nginx.vbs    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Nginx</w:t>
      </w:r>
    </w:p>
    <w:p w14:paraId="7D7B9566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D:\check&gt; cscript //Nologo check_tomcat.vbs   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Tomcat</w:t>
      </w:r>
    </w:p>
    <w:p w14:paraId="091F6BD6" w14:textId="77777777" w:rsidR="004C29D6" w:rsidRDefault="00BF084D">
      <w:pPr>
        <w:spacing w:after="80" w:line="276" w:lineRule="auto"/>
        <w:ind w:left="340"/>
      </w:pPr>
      <w:r>
        <w:rPr>
          <w:rFonts w:ascii="Consolas" w:hAnsi="Consolas"/>
        </w:rPr>
        <w:t xml:space="preserve">D:\check&gt; cscript //Nologo merge_report.vbs     :: </w:t>
      </w:r>
      <w:r>
        <w:rPr>
          <w:rFonts w:ascii="Consolas" w:hAnsi="Consolas"/>
        </w:rPr>
        <w:t>只合并汇总</w:t>
      </w:r>
    </w:p>
    <w:p w14:paraId="157894EF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2182EA4" wp14:editId="24C23E3E">
            <wp:extent cx="5580000" cy="31069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win_mysq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6466" w14:textId="77777777" w:rsidR="004C29D6" w:rsidRDefault="00BF084D">
      <w:pPr>
        <w:keepNext/>
        <w:jc w:val="center"/>
      </w:pPr>
      <w:r>
        <w:t>图</w:t>
      </w:r>
      <w:r>
        <w:t xml:space="preserve"> 5</w:t>
      </w:r>
      <w:r>
        <w:t xml:space="preserve">　单独运行某个组件核查</w:t>
      </w:r>
    </w:p>
    <w:p w14:paraId="00767327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5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cscript //Nologo check_mysql.vbs</w:t>
      </w:r>
      <w:r>
        <w:rPr>
          <w:sz w:val="19"/>
        </w:rPr>
        <w:t xml:space="preserve"> </w:t>
      </w:r>
      <w:r>
        <w:rPr>
          <w:sz w:val="19"/>
        </w:rPr>
        <w:t>的实际画面。脚本先连接目标组件，再逐项输出判定并生成报告；目标组件未部署时，该组件全部检查项转入人工核查，仍照常生成报告，不影响其他组件。</w:t>
      </w:r>
    </w:p>
    <w:p w14:paraId="5B2C4754" w14:textId="77777777" w:rsidR="004C29D6" w:rsidRDefault="00BF084D">
      <w:pPr>
        <w:pStyle w:val="Heading2"/>
        <w:spacing w:before="240" w:after="120"/>
      </w:pPr>
      <w:bookmarkStart w:id="11" w:name="_Toc240384441"/>
      <w:r>
        <w:rPr>
          <w:rFonts w:ascii="Times New Roman" w:eastAsia="黑体" w:hAnsi="Times New Roman"/>
          <w:color w:val="000000"/>
          <w:sz w:val="28"/>
        </w:rPr>
        <w:t xml:space="preserve">4.5 </w:t>
      </w:r>
      <w:r>
        <w:rPr>
          <w:rFonts w:ascii="Times New Roman" w:eastAsia="黑体" w:hAnsi="Times New Roman"/>
          <w:color w:val="000000"/>
          <w:sz w:val="28"/>
        </w:rPr>
        <w:t>网络设备核查（采集</w:t>
      </w:r>
      <w:r>
        <w:rPr>
          <w:rFonts w:ascii="Times New Roman" w:eastAsia="黑体" w:hAnsi="Times New Roman"/>
          <w:color w:val="000000"/>
          <w:sz w:val="28"/>
        </w:rPr>
        <w:t>-</w:t>
      </w:r>
      <w:r>
        <w:rPr>
          <w:rFonts w:ascii="Times New Roman" w:eastAsia="黑体" w:hAnsi="Times New Roman"/>
          <w:color w:val="000000"/>
          <w:sz w:val="28"/>
        </w:rPr>
        <w:t>解析）</w:t>
      </w:r>
      <w:bookmarkEnd w:id="11"/>
    </w:p>
    <w:p w14:paraId="4CB94924" w14:textId="77777777" w:rsidR="004C29D6" w:rsidRDefault="00BF084D">
      <w:pPr>
        <w:keepNext/>
        <w:ind w:firstLineChars="200" w:firstLine="560"/>
        <w:jc w:val="both"/>
      </w:pPr>
      <w:r>
        <w:rPr>
          <w:sz w:val="28"/>
        </w:rPr>
        <w:t>网络设备无法由被测机直接采集，采用「生成命令清单</w:t>
      </w:r>
      <w:r>
        <w:rPr>
          <w:sz w:val="28"/>
        </w:rPr>
        <w:t xml:space="preserve"> → </w:t>
      </w:r>
      <w:r>
        <w:rPr>
          <w:sz w:val="28"/>
        </w:rPr>
        <w:t>运维登录设备留存回显</w:t>
      </w:r>
      <w:r>
        <w:rPr>
          <w:sz w:val="28"/>
        </w:rPr>
        <w:t xml:space="preserve"> → </w:t>
      </w:r>
      <w:r>
        <w:rPr>
          <w:sz w:val="28"/>
        </w:rPr>
        <w:t>解析回显出报告」的两段式方法，在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网络设备核查</w:t>
      </w:r>
      <w:r>
        <w:rPr>
          <w:sz w:val="28"/>
        </w:rPr>
        <w:t xml:space="preserve"> </w:t>
      </w:r>
      <w:r>
        <w:rPr>
          <w:sz w:val="28"/>
        </w:rPr>
        <w:t>目录下运行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run.bat</w:t>
      </w:r>
      <w:r>
        <w:rPr>
          <w:sz w:val="28"/>
        </w:rPr>
        <w:t>：</w:t>
      </w:r>
    </w:p>
    <w:p w14:paraId="7B37D765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）首次运行（</w:t>
      </w:r>
      <w:r>
        <w:rPr>
          <w:rFonts w:ascii="Consolas" w:hAnsi="Consolas"/>
          <w:sz w:val="22"/>
        </w:rPr>
        <w:t>output\netdev</w:t>
      </w:r>
      <w:r>
        <w:rPr>
          <w:sz w:val="28"/>
        </w:rPr>
        <w:t xml:space="preserve"> </w:t>
      </w:r>
      <w:r>
        <w:rPr>
          <w:sz w:val="28"/>
        </w:rPr>
        <w:t>下无回显文件）时，工具生成采集命令清单，如图</w:t>
      </w:r>
      <w:r>
        <w:rPr>
          <w:sz w:val="28"/>
        </w:rPr>
        <w:t xml:space="preserve"> 6 </w:t>
      </w:r>
      <w:r>
        <w:rPr>
          <w:sz w:val="28"/>
        </w:rPr>
        <w:t>所示。</w:t>
      </w:r>
    </w:p>
    <w:p w14:paraId="284F3E6C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）运维人员登录各设备，执行清单中的命令，将回显按设备名保存为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output\netdev\&lt;</w:t>
      </w:r>
      <w:r>
        <w:rPr>
          <w:rFonts w:ascii="Consolas" w:hAnsi="Consolas"/>
          <w:sz w:val="22"/>
        </w:rPr>
        <w:t>设备名</w:t>
      </w:r>
      <w:r>
        <w:rPr>
          <w:rFonts w:ascii="Consolas" w:hAnsi="Consolas"/>
          <w:sz w:val="22"/>
        </w:rPr>
        <w:t>&gt;.txt</w:t>
      </w:r>
      <w:r>
        <w:rPr>
          <w:sz w:val="28"/>
        </w:rPr>
        <w:t>，如图</w:t>
      </w:r>
      <w:r>
        <w:rPr>
          <w:sz w:val="28"/>
        </w:rPr>
        <w:t xml:space="preserve"> 7 </w:t>
      </w:r>
      <w:r>
        <w:rPr>
          <w:sz w:val="28"/>
        </w:rPr>
        <w:t>所示。</w:t>
      </w:r>
    </w:p>
    <w:p w14:paraId="031A6B1D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）再次运行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run.bat</w:t>
      </w:r>
      <w:r>
        <w:rPr>
          <w:sz w:val="28"/>
        </w:rPr>
        <w:t>，工具逐台解析回显，生成《配置核查作业指导书》第</w:t>
      </w:r>
      <w:r>
        <w:rPr>
          <w:sz w:val="28"/>
        </w:rPr>
        <w:t xml:space="preserve"> 5 </w:t>
      </w:r>
      <w:r>
        <w:rPr>
          <w:sz w:val="28"/>
        </w:rPr>
        <w:t>章（网络安全）的</w:t>
      </w:r>
      <w:r>
        <w:rPr>
          <w:sz w:val="28"/>
        </w:rPr>
        <w:t xml:space="preserve"> 23 </w:t>
      </w:r>
      <w:r>
        <w:rPr>
          <w:sz w:val="28"/>
        </w:rPr>
        <w:t>项核查报告，如图</w:t>
      </w:r>
      <w:r>
        <w:rPr>
          <w:sz w:val="28"/>
        </w:rPr>
        <w:t xml:space="preserve"> 8 </w:t>
      </w:r>
      <w:r>
        <w:rPr>
          <w:sz w:val="28"/>
        </w:rPr>
        <w:t>所示；报告的查看与上报方式见</w:t>
      </w:r>
      <w:r>
        <w:rPr>
          <w:sz w:val="28"/>
        </w:rPr>
        <w:t xml:space="preserve"> 6.1 </w:t>
      </w:r>
      <w:r>
        <w:rPr>
          <w:sz w:val="28"/>
        </w:rPr>
        <w:t>节。</w:t>
      </w:r>
    </w:p>
    <w:p w14:paraId="278BDBA7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ADAA352" wp14:editId="40B84F9D">
            <wp:extent cx="5580000" cy="25355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netdev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5E47" w14:textId="77777777" w:rsidR="004C29D6" w:rsidRDefault="00BF084D">
      <w:pPr>
        <w:keepNext/>
        <w:jc w:val="center"/>
      </w:pPr>
      <w:r>
        <w:t>图</w:t>
      </w:r>
      <w:r>
        <w:t xml:space="preserve"> 6</w:t>
      </w:r>
      <w:r>
        <w:t xml:space="preserve">　生成的采集命令清单（华为</w:t>
      </w:r>
      <w:r>
        <w:t>/</w:t>
      </w:r>
      <w:r>
        <w:t>华三模板）</w:t>
      </w:r>
    </w:p>
    <w:p w14:paraId="470B94A5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6</w:t>
      </w:r>
      <w:r>
        <w:rPr>
          <w:sz w:val="19"/>
        </w:rPr>
        <w:t xml:space="preserve">　采集命令清单实际内容，逐行列出需登录设备执行的命令（版本、配置、</w:t>
      </w:r>
      <w:r>
        <w:rPr>
          <w:sz w:val="19"/>
        </w:rPr>
        <w:t>VLAN</w:t>
      </w:r>
      <w:r>
        <w:rPr>
          <w:sz w:val="19"/>
        </w:rPr>
        <w:t>、路由、</w:t>
      </w:r>
      <w:r>
        <w:rPr>
          <w:sz w:val="19"/>
        </w:rPr>
        <w:t xml:space="preserve">SSH </w:t>
      </w:r>
      <w:r>
        <w:rPr>
          <w:sz w:val="19"/>
        </w:rPr>
        <w:t>状态、账户清单、</w:t>
      </w:r>
      <w:r>
        <w:rPr>
          <w:sz w:val="19"/>
        </w:rPr>
        <w:t>ACL</w:t>
      </w:r>
      <w:r>
        <w:rPr>
          <w:sz w:val="19"/>
        </w:rPr>
        <w:t>、</w:t>
      </w:r>
      <w:r>
        <w:rPr>
          <w:sz w:val="19"/>
        </w:rPr>
        <w:t>802.1x</w:t>
      </w:r>
      <w:r>
        <w:rPr>
          <w:sz w:val="19"/>
        </w:rPr>
        <w:t>、端口隔离、组播表等），防火墙设备另有补充命令。</w:t>
      </w:r>
    </w:p>
    <w:p w14:paraId="22526964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9D3172B" wp14:editId="322CC45C">
            <wp:extent cx="5580000" cy="7499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netdev_di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E6F0" w14:textId="77777777" w:rsidR="004C29D6" w:rsidRDefault="00BF084D">
      <w:pPr>
        <w:keepNext/>
        <w:jc w:val="center"/>
      </w:pPr>
      <w:r>
        <w:t>图</w:t>
      </w:r>
      <w:r>
        <w:t xml:space="preserve"> 7</w:t>
      </w:r>
      <w:r>
        <w:t xml:space="preserve">　回显文件就位后的</w:t>
      </w:r>
      <w:r>
        <w:t xml:space="preserve"> netdev </w:t>
      </w:r>
      <w:r>
        <w:t>目录</w:t>
      </w:r>
    </w:p>
    <w:p w14:paraId="34255536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7</w:t>
      </w:r>
      <w:r>
        <w:rPr>
          <w:sz w:val="19"/>
        </w:rPr>
        <w:t xml:space="preserve">　图中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CoreSW01.txt</w:t>
      </w:r>
      <w:r>
        <w:rPr>
          <w:sz w:val="19"/>
        </w:rPr>
        <w:t>、</w:t>
      </w:r>
      <w:r>
        <w:rPr>
          <w:rFonts w:ascii="Consolas" w:hAnsi="Consolas"/>
          <w:sz w:val="19"/>
        </w:rPr>
        <w:t>AggSW02.txt</w:t>
      </w:r>
      <w:r>
        <w:rPr>
          <w:sz w:val="19"/>
        </w:rPr>
        <w:t xml:space="preserve"> </w:t>
      </w:r>
      <w:r>
        <w:rPr>
          <w:sz w:val="19"/>
        </w:rPr>
        <w:t>为两台交换机的回显文件。回显文件名即报告中显示的设备名，请按设备命名。</w:t>
      </w:r>
    </w:p>
    <w:p w14:paraId="1742D229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A75BB16" wp14:editId="119727A4">
            <wp:extent cx="5580000" cy="11784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win_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24B1" w14:textId="77777777" w:rsidR="004C29D6" w:rsidRDefault="00BF084D">
      <w:pPr>
        <w:keepNext/>
        <w:jc w:val="center"/>
      </w:pPr>
      <w:r>
        <w:t>图</w:t>
      </w:r>
      <w:r>
        <w:t xml:space="preserve"> 8</w:t>
      </w:r>
      <w:r>
        <w:t xml:space="preserve">　网络设备核查的采集与解析</w:t>
      </w:r>
    </w:p>
    <w:p w14:paraId="03DD842E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8</w:t>
      </w:r>
      <w:r>
        <w:rPr>
          <w:sz w:val="19"/>
        </w:rPr>
        <w:t xml:space="preserve">　先后执行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check_network.ps1 init</w:t>
      </w:r>
      <w:r>
        <w:rPr>
          <w:sz w:val="19"/>
        </w:rPr>
        <w:t xml:space="preserve"> </w:t>
      </w:r>
      <w:r>
        <w:rPr>
          <w:sz w:val="19"/>
        </w:rPr>
        <w:t>与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check_network.ps1 check</w:t>
      </w:r>
      <w:r>
        <w:rPr>
          <w:sz w:val="19"/>
        </w:rPr>
        <w:t xml:space="preserve"> </w:t>
      </w:r>
      <w:r>
        <w:rPr>
          <w:sz w:val="19"/>
        </w:rPr>
        <w:t>的实际画面。</w:t>
      </w:r>
      <w:r>
        <w:rPr>
          <w:sz w:val="19"/>
        </w:rPr>
        <w:t xml:space="preserve">init </w:t>
      </w:r>
      <w:r>
        <w:rPr>
          <w:sz w:val="19"/>
        </w:rPr>
        <w:t>生成华为</w:t>
      </w:r>
      <w:r>
        <w:rPr>
          <w:sz w:val="19"/>
        </w:rPr>
        <w:t>/</w:t>
      </w:r>
      <w:r>
        <w:rPr>
          <w:sz w:val="19"/>
        </w:rPr>
        <w:t>华三与锐捷两种命令模板；</w:t>
      </w:r>
      <w:r>
        <w:rPr>
          <w:sz w:val="19"/>
        </w:rPr>
        <w:t xml:space="preserve">check </w:t>
      </w:r>
      <w:r>
        <w:rPr>
          <w:sz w:val="19"/>
        </w:rPr>
        <w:t>读取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output\netdev</w:t>
      </w:r>
      <w:r>
        <w:rPr>
          <w:sz w:val="19"/>
        </w:rPr>
        <w:t xml:space="preserve"> </w:t>
      </w:r>
      <w:r>
        <w:rPr>
          <w:sz w:val="19"/>
        </w:rPr>
        <w:t>下的回显文件，逐台解析并生成报告。</w:t>
      </w:r>
    </w:p>
    <w:p w14:paraId="64247F26" w14:textId="77777777" w:rsidR="004C29D6" w:rsidRDefault="00BF084D">
      <w:pPr>
        <w:pStyle w:val="Heading1"/>
        <w:spacing w:before="240" w:after="120"/>
      </w:pPr>
      <w:bookmarkStart w:id="12" w:name="_Toc240384442"/>
      <w:r>
        <w:rPr>
          <w:rFonts w:ascii="Times New Roman" w:eastAsia="黑体" w:hAnsi="Times New Roman"/>
          <w:color w:val="000000"/>
          <w:sz w:val="32"/>
        </w:rPr>
        <w:t xml:space="preserve">5 </w:t>
      </w:r>
      <w:r>
        <w:rPr>
          <w:rFonts w:ascii="Times New Roman" w:eastAsia="黑体" w:hAnsi="Times New Roman"/>
          <w:color w:val="000000"/>
          <w:sz w:val="32"/>
        </w:rPr>
        <w:t>麒麟平台操作</w:t>
      </w:r>
      <w:bookmarkEnd w:id="12"/>
    </w:p>
    <w:p w14:paraId="672EB59C" w14:textId="77777777" w:rsidR="004C29D6" w:rsidRDefault="00BF084D">
      <w:pPr>
        <w:pStyle w:val="Heading2"/>
        <w:spacing w:before="240" w:after="120"/>
      </w:pPr>
      <w:bookmarkStart w:id="13" w:name="_Toc240384443"/>
      <w:r>
        <w:rPr>
          <w:rFonts w:ascii="Times New Roman" w:eastAsia="黑体" w:hAnsi="Times New Roman"/>
          <w:color w:val="000000"/>
          <w:sz w:val="28"/>
        </w:rPr>
        <w:t xml:space="preserve">5.1 </w:t>
      </w:r>
      <w:r>
        <w:rPr>
          <w:rFonts w:ascii="Times New Roman" w:eastAsia="黑体" w:hAnsi="Times New Roman"/>
          <w:color w:val="000000"/>
          <w:sz w:val="28"/>
        </w:rPr>
        <w:t>部署与授权</w:t>
      </w:r>
      <w:bookmarkEnd w:id="13"/>
    </w:p>
    <w:p w14:paraId="05FA1597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）将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kylin</w:t>
      </w:r>
      <w:r>
        <w:rPr>
          <w:sz w:val="28"/>
        </w:rPr>
        <w:t xml:space="preserve"> </w:t>
      </w:r>
      <w:r>
        <w:rPr>
          <w:sz w:val="28"/>
        </w:rPr>
        <w:t>目录拷贝到被测机（如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/opt/check</w:t>
      </w:r>
      <w:r>
        <w:rPr>
          <w:sz w:val="28"/>
        </w:rPr>
        <w:t>）。</w:t>
      </w:r>
    </w:p>
    <w:p w14:paraId="661AF541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）赋予脚本执行权限并确认关键文件齐全：</w:t>
      </w:r>
    </w:p>
    <w:p w14:paraId="333FAFAE" w14:textId="77777777" w:rsidR="004C29D6" w:rsidRDefault="00BF084D">
      <w:pPr>
        <w:keepNext/>
        <w:spacing w:before="80" w:line="276" w:lineRule="auto"/>
        <w:ind w:left="340"/>
      </w:pPr>
      <w:r>
        <w:rPr>
          <w:rFonts w:ascii="Consolas" w:hAnsi="Consolas"/>
        </w:rPr>
        <w:lastRenderedPageBreak/>
        <w:t>cd /opt/check</w:t>
      </w:r>
    </w:p>
    <w:p w14:paraId="2D4383B9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>chmod +x *.sh</w:t>
      </w:r>
    </w:p>
    <w:p w14:paraId="12211E10" w14:textId="77777777" w:rsidR="004C29D6" w:rsidRDefault="00BF084D">
      <w:pPr>
        <w:spacing w:after="80" w:line="276" w:lineRule="auto"/>
        <w:ind w:left="340"/>
      </w:pPr>
      <w:r>
        <w:rPr>
          <w:rFonts w:ascii="Consolas" w:hAnsi="Consolas"/>
        </w:rPr>
        <w:t>ls -l run_all.sh check_mysql.sh db_config.conf</w:t>
      </w:r>
    </w:p>
    <w:p w14:paraId="1B8AF4BA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）实际操作画面如图</w:t>
      </w:r>
      <w:r>
        <w:rPr>
          <w:sz w:val="28"/>
        </w:rPr>
        <w:t xml:space="preserve"> 9 </w:t>
      </w:r>
      <w:r>
        <w:rPr>
          <w:sz w:val="28"/>
        </w:rPr>
        <w:t>所示。核查需读取系统配置与日志，建议以</w:t>
      </w:r>
      <w:r>
        <w:rPr>
          <w:sz w:val="28"/>
        </w:rPr>
        <w:t xml:space="preserve"> root </w:t>
      </w:r>
      <w:r>
        <w:rPr>
          <w:sz w:val="28"/>
        </w:rPr>
        <w:t>或</w:t>
      </w:r>
      <w:r>
        <w:rPr>
          <w:sz w:val="28"/>
        </w:rPr>
        <w:t xml:space="preserve"> sudo </w:t>
      </w:r>
      <w:r>
        <w:rPr>
          <w:sz w:val="28"/>
        </w:rPr>
        <w:t>运行；非</w:t>
      </w:r>
      <w:r>
        <w:rPr>
          <w:sz w:val="28"/>
        </w:rPr>
        <w:t xml:space="preserve"> root </w:t>
      </w:r>
      <w:r>
        <w:rPr>
          <w:sz w:val="28"/>
        </w:rPr>
        <w:t>运行不会报错，但部分检查项会判为需人工核查。</w:t>
      </w:r>
    </w:p>
    <w:p w14:paraId="3CDB3DCA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ED880BD" wp14:editId="02CFBB6A">
            <wp:extent cx="5580000" cy="18927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deplo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4D64" w14:textId="77777777" w:rsidR="004C29D6" w:rsidRDefault="00BF084D">
      <w:pPr>
        <w:keepNext/>
        <w:jc w:val="center"/>
      </w:pPr>
      <w:r>
        <w:t>图</w:t>
      </w:r>
      <w:r>
        <w:t xml:space="preserve"> 9</w:t>
      </w:r>
      <w:r>
        <w:t xml:space="preserve">　麒麟侧部署与授权</w:t>
      </w:r>
    </w:p>
    <w:p w14:paraId="084BDB76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9</w:t>
      </w:r>
      <w:r>
        <w:rPr>
          <w:sz w:val="19"/>
        </w:rPr>
        <w:t xml:space="preserve">　实际画面：先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ls -l</w:t>
      </w:r>
      <w:r>
        <w:rPr>
          <w:sz w:val="19"/>
        </w:rPr>
        <w:t xml:space="preserve"> </w:t>
      </w:r>
      <w:r>
        <w:rPr>
          <w:sz w:val="19"/>
        </w:rPr>
        <w:t>查看目录内容，再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chmod +x *.sh</w:t>
      </w:r>
      <w:r>
        <w:rPr>
          <w:sz w:val="19"/>
        </w:rPr>
        <w:t xml:space="preserve"> </w:t>
      </w:r>
      <w:r>
        <w:rPr>
          <w:sz w:val="19"/>
        </w:rPr>
        <w:t>赋权，最后确认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run_all.sh</w:t>
      </w:r>
      <w:r>
        <w:rPr>
          <w:sz w:val="19"/>
        </w:rPr>
        <w:t>、各组件脚本与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db_config.conf</w:t>
      </w:r>
      <w:r>
        <w:rPr>
          <w:sz w:val="19"/>
        </w:rPr>
        <w:t xml:space="preserve"> </w:t>
      </w:r>
      <w:r>
        <w:rPr>
          <w:sz w:val="19"/>
        </w:rPr>
        <w:t>均为可执行且齐全。</w:t>
      </w:r>
    </w:p>
    <w:p w14:paraId="612EE115" w14:textId="77777777" w:rsidR="004C29D6" w:rsidRDefault="00BF084D">
      <w:pPr>
        <w:pStyle w:val="Heading2"/>
        <w:spacing w:before="240" w:after="120"/>
      </w:pPr>
      <w:bookmarkStart w:id="14" w:name="_Toc240384444"/>
      <w:r>
        <w:rPr>
          <w:rFonts w:ascii="Times New Roman" w:eastAsia="黑体" w:hAnsi="Times New Roman"/>
          <w:color w:val="000000"/>
          <w:sz w:val="28"/>
        </w:rPr>
        <w:t xml:space="preserve">5.2 </w:t>
      </w:r>
      <w:r>
        <w:rPr>
          <w:rFonts w:ascii="Times New Roman" w:eastAsia="黑体" w:hAnsi="Times New Roman"/>
          <w:color w:val="000000"/>
          <w:sz w:val="28"/>
        </w:rPr>
        <w:t>一键运行（自动探测）</w:t>
      </w:r>
      <w:bookmarkEnd w:id="14"/>
    </w:p>
    <w:p w14:paraId="5E7DCAB4" w14:textId="77777777" w:rsidR="004C29D6" w:rsidRDefault="00BF084D">
      <w:pPr>
        <w:spacing w:before="80" w:after="80" w:line="276" w:lineRule="auto"/>
        <w:ind w:left="340"/>
      </w:pPr>
      <w:r>
        <w:rPr>
          <w:rFonts w:ascii="Consolas" w:hAnsi="Consolas"/>
        </w:rPr>
        <w:t>sudo bash run_all.sh</w:t>
      </w:r>
    </w:p>
    <w:p w14:paraId="1AD640B2" w14:textId="77777777" w:rsidR="004C29D6" w:rsidRDefault="00BF084D">
      <w:pPr>
        <w:ind w:firstLineChars="200" w:firstLine="560"/>
        <w:jc w:val="both"/>
      </w:pPr>
      <w:r>
        <w:rPr>
          <w:sz w:val="28"/>
        </w:rPr>
        <w:t>工具先探测本机安装了哪些数据库与中间件，只核查探测到的组件，避免在未部署的组件上产生大量「不适用」项。运行开头的组件探测结果如图</w:t>
      </w:r>
      <w:r>
        <w:rPr>
          <w:sz w:val="28"/>
        </w:rPr>
        <w:t xml:space="preserve"> 10 </w:t>
      </w:r>
      <w:r>
        <w:rPr>
          <w:sz w:val="28"/>
        </w:rPr>
        <w:t>所示。</w:t>
      </w:r>
    </w:p>
    <w:p w14:paraId="287CB652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6558295" wp14:editId="497F8D5C">
            <wp:extent cx="5580000" cy="26069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dete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3078" w14:textId="77777777" w:rsidR="004C29D6" w:rsidRDefault="00BF084D">
      <w:pPr>
        <w:keepNext/>
        <w:jc w:val="center"/>
      </w:pPr>
      <w:r>
        <w:t>图</w:t>
      </w:r>
      <w:r>
        <w:t xml:space="preserve"> 10</w:t>
      </w:r>
      <w:r>
        <w:t xml:space="preserve">　麒麟一键运行：组件探测与执行</w:t>
      </w:r>
    </w:p>
    <w:p w14:paraId="522F4CC6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10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sudo bash run_all.sh</w:t>
      </w:r>
      <w:r>
        <w:rPr>
          <w:sz w:val="19"/>
        </w:rPr>
        <w:t xml:space="preserve"> </w:t>
      </w:r>
      <w:r>
        <w:rPr>
          <w:sz w:val="19"/>
        </w:rPr>
        <w:t>的实际画面。逐行标注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[</w:t>
      </w:r>
      <w:r>
        <w:rPr>
          <w:rFonts w:ascii="Consolas" w:hAnsi="Consolas"/>
          <w:sz w:val="19"/>
        </w:rPr>
        <w:t>核查</w:t>
      </w:r>
      <w:r>
        <w:rPr>
          <w:rFonts w:ascii="Consolas" w:hAnsi="Consolas"/>
          <w:sz w:val="19"/>
        </w:rPr>
        <w:t>]</w:t>
      </w:r>
      <w:r>
        <w:rPr>
          <w:sz w:val="19"/>
        </w:rPr>
        <w:t xml:space="preserve"> </w:t>
      </w:r>
      <w:r>
        <w:rPr>
          <w:sz w:val="19"/>
        </w:rPr>
        <w:t>或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[</w:t>
      </w:r>
      <w:r>
        <w:rPr>
          <w:rFonts w:ascii="Consolas" w:hAnsi="Consolas"/>
          <w:sz w:val="19"/>
        </w:rPr>
        <w:t>跳过</w:t>
      </w:r>
      <w:r>
        <w:rPr>
          <w:rFonts w:ascii="Consolas" w:hAnsi="Consolas"/>
          <w:sz w:val="19"/>
        </w:rPr>
        <w:t>]</w:t>
      </w:r>
      <w:r>
        <w:rPr>
          <w:sz w:val="19"/>
        </w:rPr>
        <w:t xml:space="preserve"> </w:t>
      </w:r>
      <w:r>
        <w:rPr>
          <w:sz w:val="19"/>
        </w:rPr>
        <w:t>及原因（图中达梦与</w:t>
      </w:r>
      <w:r>
        <w:rPr>
          <w:sz w:val="19"/>
        </w:rPr>
        <w:t xml:space="preserve"> SQL Server </w:t>
      </w:r>
      <w:r>
        <w:rPr>
          <w:sz w:val="19"/>
        </w:rPr>
        <w:t>因未检测到而跳过，网络设备因无采集回显而跳过）；随后按步骤执行各组件核查，并打印每项的判定统计。</w:t>
      </w:r>
    </w:p>
    <w:p w14:paraId="7BA13852" w14:textId="77777777" w:rsidR="004C29D6" w:rsidRDefault="00BF084D">
      <w:pPr>
        <w:ind w:firstLineChars="200" w:firstLine="560"/>
        <w:jc w:val="both"/>
      </w:pPr>
      <w:r>
        <w:rPr>
          <w:sz w:val="28"/>
        </w:rPr>
        <w:t>各组件核查完成后自动合并生成汇总</w:t>
      </w:r>
      <w:r>
        <w:rPr>
          <w:sz w:val="28"/>
        </w:rPr>
        <w:t xml:space="preserve"> Excel</w:t>
      </w:r>
      <w:r>
        <w:rPr>
          <w:sz w:val="28"/>
        </w:rPr>
        <w:t>，运行末尾如图</w:t>
      </w:r>
      <w:r>
        <w:rPr>
          <w:sz w:val="28"/>
        </w:rPr>
        <w:t xml:space="preserve"> 11 </w:t>
      </w:r>
      <w:r>
        <w:rPr>
          <w:sz w:val="28"/>
        </w:rPr>
        <w:t>所示。</w:t>
      </w:r>
    </w:p>
    <w:p w14:paraId="72FA8D4F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D5EDD4F" wp14:editId="7B5D0633">
            <wp:extent cx="5580000" cy="3928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runa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02B8" w14:textId="77777777" w:rsidR="004C29D6" w:rsidRDefault="00BF084D">
      <w:pPr>
        <w:keepNext/>
        <w:jc w:val="center"/>
      </w:pPr>
      <w:r>
        <w:t>图</w:t>
      </w:r>
      <w:r>
        <w:t xml:space="preserve"> 11</w:t>
      </w:r>
      <w:r>
        <w:t xml:space="preserve">　麒麟一键运行：执行完成与汇总</w:t>
      </w:r>
    </w:p>
    <w:p w14:paraId="14D0F96E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11</w:t>
      </w:r>
      <w:r>
        <w:rPr>
          <w:sz w:val="19"/>
        </w:rPr>
        <w:t xml:space="preserve">　同一轮运行末尾的实际画面。列出本轮实际核查项数与全部报告文件路径。</w:t>
      </w:r>
    </w:p>
    <w:p w14:paraId="2FFDA75C" w14:textId="77777777" w:rsidR="004C29D6" w:rsidRDefault="00BF084D">
      <w:pPr>
        <w:keepNext/>
        <w:ind w:firstLineChars="200" w:firstLine="560"/>
        <w:jc w:val="both"/>
      </w:pPr>
      <w:r>
        <w:rPr>
          <w:sz w:val="28"/>
        </w:rPr>
        <w:t>自动探测可用以下开关调整（写在命令前，以空格分隔，开关说明见表</w:t>
      </w:r>
      <w:r>
        <w:rPr>
          <w:sz w:val="28"/>
        </w:rPr>
        <w:t xml:space="preserve"> 7</w:t>
      </w:r>
      <w:r>
        <w:rPr>
          <w:sz w:val="28"/>
        </w:rPr>
        <w:t>）：</w:t>
      </w:r>
    </w:p>
    <w:p w14:paraId="310A4951" w14:textId="77777777" w:rsidR="004C29D6" w:rsidRDefault="00BF084D">
      <w:pPr>
        <w:keepNext/>
        <w:spacing w:before="80" w:line="276" w:lineRule="auto"/>
        <w:ind w:left="340"/>
      </w:pPr>
      <w:r>
        <w:rPr>
          <w:rFonts w:ascii="Consolas" w:hAnsi="Consolas"/>
        </w:rPr>
        <w:t xml:space="preserve">sudo bash run_all.sh            # </w:t>
      </w:r>
      <w:r>
        <w:rPr>
          <w:rFonts w:ascii="Consolas" w:hAnsi="Consolas"/>
        </w:rPr>
        <w:t>自动探测，只查已装组件</w:t>
      </w:r>
    </w:p>
    <w:p w14:paraId="72AB7A8B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FORCE_ALL=1 sudo bash run_all.sh    # </w:t>
      </w:r>
      <w:r>
        <w:rPr>
          <w:rFonts w:ascii="Consolas" w:hAnsi="Consolas"/>
        </w:rPr>
        <w:t>跳过探测，强制全查</w:t>
      </w:r>
    </w:p>
    <w:p w14:paraId="378929B2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SKIP_MYSQL=1 sudo bash run_all.sh   # </w:t>
      </w:r>
      <w:r>
        <w:rPr>
          <w:rFonts w:ascii="Consolas" w:hAnsi="Consolas"/>
        </w:rPr>
        <w:t>跳过</w:t>
      </w:r>
      <w:r>
        <w:rPr>
          <w:rFonts w:ascii="Consolas" w:hAnsi="Consolas"/>
        </w:rPr>
        <w:t xml:space="preserve"> MySQL</w:t>
      </w:r>
    </w:p>
    <w:p w14:paraId="24116D9A" w14:textId="77777777" w:rsidR="004C29D6" w:rsidRDefault="00BF084D">
      <w:pPr>
        <w:keepNext/>
        <w:spacing w:line="276" w:lineRule="auto"/>
        <w:ind w:left="340"/>
      </w:pPr>
      <w:r>
        <w:rPr>
          <w:rFonts w:ascii="Consolas" w:hAnsi="Consolas"/>
        </w:rPr>
        <w:t xml:space="preserve">SKIP_DM=1 SKIP_MSSQL=1 sudo bash run_all.sh   # </w:t>
      </w:r>
      <w:r>
        <w:rPr>
          <w:rFonts w:ascii="Consolas" w:hAnsi="Consolas"/>
        </w:rPr>
        <w:t>同时跳过多个</w:t>
      </w:r>
    </w:p>
    <w:p w14:paraId="4BA681EA" w14:textId="77777777" w:rsidR="004C29D6" w:rsidRDefault="00BF084D">
      <w:pPr>
        <w:spacing w:after="80" w:line="276" w:lineRule="auto"/>
        <w:ind w:left="340"/>
      </w:pPr>
      <w:r>
        <w:rPr>
          <w:rFonts w:ascii="Consolas" w:hAnsi="Consolas"/>
        </w:rPr>
        <w:t xml:space="preserve">MYSQL_USER=root MYSQL_PASS=xxx sudo bash run_all.sh   # </w:t>
      </w:r>
      <w:r>
        <w:rPr>
          <w:rFonts w:ascii="Consolas" w:hAnsi="Consolas"/>
        </w:rPr>
        <w:t>传连接参数</w:t>
      </w:r>
    </w:p>
    <w:p w14:paraId="4DD2C719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7</w:t>
      </w:r>
      <w:r>
        <w:t xml:space="preserve">　自动探测开关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C29D6" w14:paraId="75295C2A" w14:textId="77777777">
        <w:trPr>
          <w:cantSplit/>
          <w:tblHeader/>
        </w:trPr>
        <w:tc>
          <w:tcPr>
            <w:tcW w:w="2771" w:type="dxa"/>
          </w:tcPr>
          <w:p w14:paraId="2A2CE2CC" w14:textId="77777777" w:rsidR="004C29D6" w:rsidRDefault="00BF084D">
            <w:pPr>
              <w:keepNext/>
            </w:pPr>
            <w:r>
              <w:rPr>
                <w:b/>
              </w:rPr>
              <w:t>开关</w:t>
            </w:r>
          </w:p>
        </w:tc>
        <w:tc>
          <w:tcPr>
            <w:tcW w:w="2771" w:type="dxa"/>
          </w:tcPr>
          <w:p w14:paraId="17058859" w14:textId="77777777" w:rsidR="004C29D6" w:rsidRDefault="00BF084D">
            <w:pPr>
              <w:keepNext/>
            </w:pPr>
            <w:r>
              <w:rPr>
                <w:b/>
              </w:rPr>
              <w:t>默认</w:t>
            </w:r>
          </w:p>
        </w:tc>
        <w:tc>
          <w:tcPr>
            <w:tcW w:w="2771" w:type="dxa"/>
          </w:tcPr>
          <w:p w14:paraId="4A4C88CF" w14:textId="77777777" w:rsidR="004C29D6" w:rsidRDefault="00BF084D">
            <w:pPr>
              <w:keepNext/>
            </w:pPr>
            <w:r>
              <w:rPr>
                <w:b/>
              </w:rPr>
              <w:t>作用</w:t>
            </w:r>
          </w:p>
        </w:tc>
      </w:tr>
      <w:tr w:rsidR="004C29D6" w14:paraId="06099213" w14:textId="77777777">
        <w:trPr>
          <w:cantSplit/>
        </w:trPr>
        <w:tc>
          <w:tcPr>
            <w:tcW w:w="2771" w:type="dxa"/>
          </w:tcPr>
          <w:p w14:paraId="4EC1B7D6" w14:textId="77777777" w:rsidR="004C29D6" w:rsidRDefault="00BF084D">
            <w:r>
              <w:rPr>
                <w:rFonts w:ascii="Consolas" w:hAnsi="Consolas"/>
              </w:rPr>
              <w:t>FORCE_ALL</w:t>
            </w:r>
          </w:p>
        </w:tc>
        <w:tc>
          <w:tcPr>
            <w:tcW w:w="2771" w:type="dxa"/>
          </w:tcPr>
          <w:p w14:paraId="78B65AE4" w14:textId="77777777" w:rsidR="004C29D6" w:rsidRDefault="00BF084D">
            <w:r>
              <w:t>不设</w:t>
            </w:r>
          </w:p>
        </w:tc>
        <w:tc>
          <w:tcPr>
            <w:tcW w:w="2771" w:type="dxa"/>
          </w:tcPr>
          <w:p w14:paraId="06C9C7FB" w14:textId="77777777" w:rsidR="004C29D6" w:rsidRDefault="00BF084D">
            <w:r>
              <w:t>设为</w:t>
            </w:r>
            <w:r>
              <w:t xml:space="preserve"> </w:t>
            </w:r>
            <w:r>
              <w:rPr>
                <w:rFonts w:ascii="Consolas" w:hAnsi="Consolas"/>
              </w:rPr>
              <w:t>1</w:t>
            </w:r>
            <w:r>
              <w:t xml:space="preserve"> </w:t>
            </w:r>
            <w:r>
              <w:t>时跳过探测，全部组件都核查</w:t>
            </w:r>
          </w:p>
        </w:tc>
      </w:tr>
      <w:tr w:rsidR="004C29D6" w14:paraId="3D01B371" w14:textId="77777777">
        <w:trPr>
          <w:cantSplit/>
        </w:trPr>
        <w:tc>
          <w:tcPr>
            <w:tcW w:w="2771" w:type="dxa"/>
          </w:tcPr>
          <w:p w14:paraId="3835849F" w14:textId="77777777" w:rsidR="004C29D6" w:rsidRDefault="00BF084D">
            <w:r>
              <w:rPr>
                <w:rFonts w:ascii="Consolas" w:hAnsi="Consolas"/>
              </w:rPr>
              <w:t>SKIP_MYSQL</w:t>
            </w:r>
            <w:r>
              <w:t xml:space="preserve"> </w:t>
            </w:r>
            <w:r>
              <w:rPr>
                <w:rFonts w:ascii="Consolas" w:hAnsi="Consolas"/>
              </w:rPr>
              <w:t>SKIP_REDIS</w:t>
            </w:r>
            <w:r>
              <w:t xml:space="preserve"> </w:t>
            </w:r>
            <w:r>
              <w:rPr>
                <w:rFonts w:ascii="Consolas" w:hAnsi="Consolas"/>
              </w:rPr>
              <w:t>SKIP_DM</w:t>
            </w:r>
          </w:p>
        </w:tc>
        <w:tc>
          <w:tcPr>
            <w:tcW w:w="2771" w:type="dxa"/>
          </w:tcPr>
          <w:p w14:paraId="782D978F" w14:textId="77777777" w:rsidR="004C29D6" w:rsidRDefault="00BF084D">
            <w:r>
              <w:t>不设</w:t>
            </w:r>
          </w:p>
        </w:tc>
        <w:tc>
          <w:tcPr>
            <w:tcW w:w="2771" w:type="dxa"/>
          </w:tcPr>
          <w:p w14:paraId="081C33F3" w14:textId="77777777" w:rsidR="004C29D6" w:rsidRDefault="00BF084D">
            <w:r>
              <w:t>设为</w:t>
            </w:r>
            <w:r>
              <w:t xml:space="preserve"> </w:t>
            </w:r>
            <w:r>
              <w:rPr>
                <w:rFonts w:ascii="Consolas" w:hAnsi="Consolas"/>
              </w:rPr>
              <w:t>1</w:t>
            </w:r>
            <w:r>
              <w:t xml:space="preserve"> </w:t>
            </w:r>
            <w:r>
              <w:t>时跳过对应组件</w:t>
            </w:r>
          </w:p>
        </w:tc>
      </w:tr>
      <w:tr w:rsidR="004C29D6" w14:paraId="3BBA5B97" w14:textId="77777777">
        <w:trPr>
          <w:cantSplit/>
        </w:trPr>
        <w:tc>
          <w:tcPr>
            <w:tcW w:w="2771" w:type="dxa"/>
          </w:tcPr>
          <w:p w14:paraId="054DB871" w14:textId="77777777" w:rsidR="004C29D6" w:rsidRDefault="00BF084D">
            <w:r>
              <w:rPr>
                <w:rFonts w:ascii="Consolas" w:hAnsi="Consolas"/>
              </w:rPr>
              <w:t>SKIP_MSSQL</w:t>
            </w:r>
            <w:r>
              <w:t xml:space="preserve"> </w:t>
            </w:r>
            <w:r>
              <w:rPr>
                <w:rFonts w:ascii="Consolas" w:hAnsi="Consolas"/>
              </w:rPr>
              <w:t>SKIP_NGINX</w:t>
            </w:r>
            <w:r>
              <w:t xml:space="preserve"> </w:t>
            </w:r>
            <w:r>
              <w:rPr>
                <w:rFonts w:ascii="Consolas" w:hAnsi="Consolas"/>
              </w:rPr>
              <w:t>SKIP_TOMCAT</w:t>
            </w:r>
          </w:p>
        </w:tc>
        <w:tc>
          <w:tcPr>
            <w:tcW w:w="2771" w:type="dxa"/>
          </w:tcPr>
          <w:p w14:paraId="11A977FB" w14:textId="77777777" w:rsidR="004C29D6" w:rsidRDefault="00BF084D">
            <w:r>
              <w:t>不设</w:t>
            </w:r>
          </w:p>
        </w:tc>
        <w:tc>
          <w:tcPr>
            <w:tcW w:w="2771" w:type="dxa"/>
          </w:tcPr>
          <w:p w14:paraId="2D6CA31D" w14:textId="77777777" w:rsidR="004C29D6" w:rsidRDefault="00BF084D">
            <w:r>
              <w:t>同上</w:t>
            </w:r>
          </w:p>
        </w:tc>
      </w:tr>
      <w:tr w:rsidR="004C29D6" w14:paraId="7C520A0C" w14:textId="77777777">
        <w:trPr>
          <w:cantSplit/>
        </w:trPr>
        <w:tc>
          <w:tcPr>
            <w:tcW w:w="2771" w:type="dxa"/>
          </w:tcPr>
          <w:p w14:paraId="77587157" w14:textId="77777777" w:rsidR="004C29D6" w:rsidRDefault="00BF084D">
            <w:r>
              <w:rPr>
                <w:rFonts w:ascii="Consolas" w:hAnsi="Consolas"/>
              </w:rPr>
              <w:t>MYSQL_*</w:t>
            </w:r>
            <w:r>
              <w:t xml:space="preserve"> </w:t>
            </w:r>
            <w:r>
              <w:rPr>
                <w:rFonts w:ascii="Consolas" w:hAnsi="Consolas"/>
              </w:rPr>
              <w:t>REDIS_*</w:t>
            </w:r>
            <w:r>
              <w:t xml:space="preserve"> </w:t>
            </w:r>
            <w:r>
              <w:rPr>
                <w:rFonts w:ascii="Consolas" w:hAnsi="Consolas"/>
              </w:rPr>
              <w:t>DM_*</w:t>
            </w:r>
            <w:r>
              <w:t xml:space="preserve"> </w:t>
            </w:r>
            <w:r>
              <w:rPr>
                <w:rFonts w:ascii="Consolas" w:hAnsi="Consolas"/>
              </w:rPr>
              <w:t>MSSQL_*</w:t>
            </w:r>
          </w:p>
        </w:tc>
        <w:tc>
          <w:tcPr>
            <w:tcW w:w="2771" w:type="dxa"/>
          </w:tcPr>
          <w:p w14:paraId="17010D5F" w14:textId="77777777" w:rsidR="004C29D6" w:rsidRDefault="00BF084D">
            <w:r>
              <w:t>空</w:t>
            </w:r>
          </w:p>
        </w:tc>
        <w:tc>
          <w:tcPr>
            <w:tcW w:w="2771" w:type="dxa"/>
          </w:tcPr>
          <w:p w14:paraId="1E6AA53E" w14:textId="77777777" w:rsidR="004C29D6" w:rsidRDefault="00BF084D">
            <w:r>
              <w:t>连接参数，优先于</w:t>
            </w:r>
            <w:r>
              <w:t xml:space="preserve"> </w:t>
            </w:r>
            <w:r>
              <w:rPr>
                <w:rFonts w:ascii="Consolas" w:hAnsi="Consolas"/>
              </w:rPr>
              <w:t>db_config.conf</w:t>
            </w:r>
          </w:p>
        </w:tc>
      </w:tr>
    </w:tbl>
    <w:p w14:paraId="725855FC" w14:textId="77777777" w:rsidR="004C29D6" w:rsidRDefault="00BF084D">
      <w:pPr>
        <w:pStyle w:val="Heading2"/>
        <w:spacing w:before="240" w:after="120"/>
      </w:pPr>
      <w:bookmarkStart w:id="15" w:name="_Toc240384445"/>
      <w:r>
        <w:rPr>
          <w:rFonts w:ascii="Times New Roman" w:eastAsia="黑体" w:hAnsi="Times New Roman"/>
          <w:color w:val="000000"/>
          <w:sz w:val="28"/>
        </w:rPr>
        <w:lastRenderedPageBreak/>
        <w:t xml:space="preserve">5.3 </w:t>
      </w:r>
      <w:r>
        <w:rPr>
          <w:rFonts w:ascii="Times New Roman" w:eastAsia="黑体" w:hAnsi="Times New Roman"/>
          <w:color w:val="000000"/>
          <w:sz w:val="28"/>
        </w:rPr>
        <w:t>单独运行某个组件</w:t>
      </w:r>
      <w:bookmarkEnd w:id="15"/>
    </w:p>
    <w:p w14:paraId="41E7867A" w14:textId="77777777" w:rsidR="004C29D6" w:rsidRDefault="00BF084D">
      <w:pPr>
        <w:keepNext/>
        <w:spacing w:before="80" w:line="276" w:lineRule="auto"/>
        <w:ind w:left="340"/>
      </w:pPr>
      <w:r>
        <w:rPr>
          <w:rFonts w:ascii="Consolas" w:hAnsi="Consolas"/>
        </w:rPr>
        <w:t>cd /opt/check</w:t>
      </w:r>
    </w:p>
    <w:p w14:paraId="6A1EDFBE" w14:textId="77777777" w:rsidR="004C29D6" w:rsidRDefault="00BF084D">
      <w:pPr>
        <w:spacing w:after="80" w:line="276" w:lineRule="auto"/>
        <w:ind w:left="340"/>
      </w:pPr>
      <w:r>
        <w:rPr>
          <w:rFonts w:ascii="Consolas" w:hAnsi="Consolas"/>
        </w:rPr>
        <w:t>sudo bash check_mysql.sh</w:t>
      </w:r>
    </w:p>
    <w:p w14:paraId="3D7A6BAB" w14:textId="77777777" w:rsidR="004C29D6" w:rsidRDefault="00BF084D">
      <w:pPr>
        <w:ind w:firstLineChars="200" w:firstLine="560"/>
        <w:jc w:val="both"/>
      </w:pPr>
      <w:r>
        <w:rPr>
          <w:sz w:val="28"/>
        </w:rPr>
        <w:t>实际画面如图</w:t>
      </w:r>
      <w:r>
        <w:rPr>
          <w:sz w:val="28"/>
        </w:rPr>
        <w:t xml:space="preserve"> 12 </w:t>
      </w:r>
      <w:r>
        <w:rPr>
          <w:sz w:val="28"/>
        </w:rPr>
        <w:t>所示。</w:t>
      </w:r>
    </w:p>
    <w:p w14:paraId="1C814B53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AC3BEF3" wp14:editId="028143D4">
            <wp:extent cx="5580000" cy="17498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kylin_mysq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7E94" w14:textId="77777777" w:rsidR="004C29D6" w:rsidRDefault="00BF084D">
      <w:pPr>
        <w:keepNext/>
        <w:jc w:val="center"/>
      </w:pPr>
      <w:r>
        <w:t>图</w:t>
      </w:r>
      <w:r>
        <w:t xml:space="preserve"> 12</w:t>
      </w:r>
      <w:r>
        <w:t xml:space="preserve">　麒麟单组件核查</w:t>
      </w:r>
    </w:p>
    <w:p w14:paraId="7D8BBBEB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12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bash check_mysql.sh</w:t>
      </w:r>
      <w:r>
        <w:rPr>
          <w:sz w:val="19"/>
        </w:rPr>
        <w:t xml:space="preserve"> </w:t>
      </w:r>
      <w:r>
        <w:rPr>
          <w:sz w:val="19"/>
        </w:rPr>
        <w:t>的实际画面。输出判定统计与三种格式报告路径（</w:t>
      </w:r>
      <w:r>
        <w:rPr>
          <w:sz w:val="19"/>
        </w:rPr>
        <w:t>HTML / XLS / XLSX</w:t>
      </w:r>
      <w:r>
        <w:rPr>
          <w:sz w:val="19"/>
        </w:rPr>
        <w:t>）。</w:t>
      </w:r>
    </w:p>
    <w:p w14:paraId="74B52380" w14:textId="77777777" w:rsidR="004C29D6" w:rsidRDefault="00BF084D">
      <w:pPr>
        <w:pStyle w:val="Heading1"/>
        <w:spacing w:before="240" w:after="120"/>
      </w:pPr>
      <w:bookmarkStart w:id="16" w:name="_Toc240384446"/>
      <w:r>
        <w:rPr>
          <w:rFonts w:ascii="Times New Roman" w:eastAsia="黑体" w:hAnsi="Times New Roman"/>
          <w:color w:val="000000"/>
          <w:sz w:val="32"/>
        </w:rPr>
        <w:t xml:space="preserve">6 </w:t>
      </w:r>
      <w:r>
        <w:rPr>
          <w:rFonts w:ascii="Times New Roman" w:eastAsia="黑体" w:hAnsi="Times New Roman"/>
          <w:color w:val="000000"/>
          <w:sz w:val="32"/>
        </w:rPr>
        <w:t>结果查看与上报</w:t>
      </w:r>
      <w:bookmarkEnd w:id="16"/>
    </w:p>
    <w:p w14:paraId="641FCC86" w14:textId="77777777" w:rsidR="004C29D6" w:rsidRDefault="00BF084D">
      <w:pPr>
        <w:pStyle w:val="Heading2"/>
        <w:spacing w:before="240" w:after="120"/>
      </w:pPr>
      <w:bookmarkStart w:id="17" w:name="_Toc240384447"/>
      <w:r>
        <w:rPr>
          <w:rFonts w:ascii="Times New Roman" w:eastAsia="黑体" w:hAnsi="Times New Roman"/>
          <w:color w:val="000000"/>
          <w:sz w:val="28"/>
        </w:rPr>
        <w:t xml:space="preserve">6.1 </w:t>
      </w:r>
      <w:r>
        <w:rPr>
          <w:rFonts w:ascii="Times New Roman" w:eastAsia="黑体" w:hAnsi="Times New Roman"/>
          <w:color w:val="000000"/>
          <w:sz w:val="28"/>
        </w:rPr>
        <w:t>报告文件</w:t>
      </w:r>
      <w:bookmarkEnd w:id="17"/>
    </w:p>
    <w:p w14:paraId="32F62798" w14:textId="77777777" w:rsidR="004C29D6" w:rsidRDefault="00BF084D">
      <w:pPr>
        <w:ind w:firstLineChars="200" w:firstLine="560"/>
        <w:jc w:val="both"/>
      </w:pPr>
      <w:r>
        <w:rPr>
          <w:sz w:val="28"/>
        </w:rPr>
        <w:t>各组件报告与汇总报告均在脚本目录下的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output</w:t>
      </w:r>
      <w:r>
        <w:rPr>
          <w:sz w:val="28"/>
        </w:rPr>
        <w:t xml:space="preserve"> </w:t>
      </w:r>
      <w:r>
        <w:rPr>
          <w:sz w:val="28"/>
        </w:rPr>
        <w:t>目录，文件名带时间戳。</w:t>
      </w:r>
      <w:r>
        <w:rPr>
          <w:sz w:val="28"/>
        </w:rPr>
        <w:t xml:space="preserve">Windows </w:t>
      </w:r>
      <w:r>
        <w:rPr>
          <w:sz w:val="28"/>
        </w:rPr>
        <w:t>侧输出清单如图</w:t>
      </w:r>
      <w:r>
        <w:rPr>
          <w:sz w:val="28"/>
        </w:rPr>
        <w:t xml:space="preserve"> 13 </w:t>
      </w:r>
      <w:r>
        <w:rPr>
          <w:sz w:val="28"/>
        </w:rPr>
        <w:t>所示，麒麟侧如图</w:t>
      </w:r>
      <w:r>
        <w:rPr>
          <w:sz w:val="28"/>
        </w:rPr>
        <w:t xml:space="preserve"> 14 </w:t>
      </w:r>
      <w:r>
        <w:rPr>
          <w:sz w:val="28"/>
        </w:rPr>
        <w:t>所示。</w:t>
      </w:r>
    </w:p>
    <w:p w14:paraId="2859AFD0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413BD6F" wp14:editId="7457259D">
            <wp:extent cx="5580000" cy="39640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win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7DE1" w14:textId="77777777" w:rsidR="004C29D6" w:rsidRDefault="00BF084D">
      <w:pPr>
        <w:keepNext/>
        <w:jc w:val="center"/>
      </w:pPr>
      <w:r>
        <w:t>图</w:t>
      </w:r>
      <w:r>
        <w:t xml:space="preserve"> 13</w:t>
      </w:r>
      <w:r>
        <w:t xml:space="preserve">　</w:t>
      </w:r>
      <w:r>
        <w:t xml:space="preserve">Windows </w:t>
      </w:r>
      <w:r>
        <w:t>侧报告输出清单</w:t>
      </w:r>
    </w:p>
    <w:p w14:paraId="747BE6DE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13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dir /o-d /b output\*.html output\*.xls</w:t>
      </w:r>
      <w:r>
        <w:rPr>
          <w:sz w:val="19"/>
        </w:rPr>
        <w:t xml:space="preserve"> </w:t>
      </w:r>
      <w:r>
        <w:rPr>
          <w:sz w:val="19"/>
        </w:rPr>
        <w:t>的实际输出。</w:t>
      </w:r>
    </w:p>
    <w:p w14:paraId="5054D373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E4AE428" wp14:editId="2A1FB091">
            <wp:extent cx="5580000" cy="11784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out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C5E8" w14:textId="77777777" w:rsidR="004C29D6" w:rsidRDefault="00BF084D">
      <w:pPr>
        <w:keepNext/>
        <w:jc w:val="center"/>
      </w:pPr>
      <w:r>
        <w:t>图</w:t>
      </w:r>
      <w:r>
        <w:t xml:space="preserve"> 14</w:t>
      </w:r>
      <w:r>
        <w:t xml:space="preserve">　麒麟侧报告输出</w:t>
      </w:r>
    </w:p>
    <w:p w14:paraId="0CF53B0A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14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ls -lht output | head -8</w:t>
      </w:r>
      <w:r>
        <w:rPr>
          <w:sz w:val="19"/>
        </w:rPr>
        <w:t xml:space="preserve"> </w:t>
      </w:r>
      <w:r>
        <w:rPr>
          <w:sz w:val="19"/>
        </w:rPr>
        <w:t>与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 xml:space="preserve">ls -lh </w:t>
      </w:r>
      <w:r>
        <w:rPr>
          <w:rFonts w:ascii="Consolas" w:hAnsi="Consolas"/>
          <w:sz w:val="19"/>
        </w:rPr>
        <w:t>配置核查汇总报告</w:t>
      </w:r>
      <w:r>
        <w:rPr>
          <w:rFonts w:ascii="Consolas" w:hAnsi="Consolas"/>
          <w:sz w:val="19"/>
        </w:rPr>
        <w:t>_*.xlsx</w:t>
      </w:r>
      <w:r>
        <w:rPr>
          <w:sz w:val="19"/>
        </w:rPr>
        <w:t xml:space="preserve"> </w:t>
      </w:r>
      <w:r>
        <w:rPr>
          <w:sz w:val="19"/>
        </w:rPr>
        <w:t>的实际输出。</w:t>
      </w:r>
    </w:p>
    <w:p w14:paraId="36E6955F" w14:textId="77777777" w:rsidR="004C29D6" w:rsidRDefault="00BF084D">
      <w:pPr>
        <w:ind w:firstLineChars="200" w:firstLine="560"/>
        <w:jc w:val="both"/>
      </w:pPr>
      <w:r>
        <w:rPr>
          <w:sz w:val="28"/>
        </w:rPr>
        <w:t>输出文件及其用途见表</w:t>
      </w:r>
      <w:r>
        <w:rPr>
          <w:sz w:val="28"/>
        </w:rPr>
        <w:t xml:space="preserve"> 8</w:t>
      </w:r>
      <w:r>
        <w:rPr>
          <w:sz w:val="28"/>
        </w:rPr>
        <w:t>。</w:t>
      </w:r>
    </w:p>
    <w:p w14:paraId="46FD33D4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8</w:t>
      </w:r>
      <w:r>
        <w:t xml:space="preserve">　报告文件与用途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C29D6" w14:paraId="4711EA93" w14:textId="77777777">
        <w:trPr>
          <w:cantSplit/>
          <w:tblHeader/>
        </w:trPr>
        <w:tc>
          <w:tcPr>
            <w:tcW w:w="2771" w:type="dxa"/>
          </w:tcPr>
          <w:p w14:paraId="7ABA2F71" w14:textId="77777777" w:rsidR="004C29D6" w:rsidRDefault="00BF084D">
            <w:pPr>
              <w:keepNext/>
            </w:pPr>
            <w:r>
              <w:rPr>
                <w:b/>
              </w:rPr>
              <w:t>文件</w:t>
            </w:r>
          </w:p>
        </w:tc>
        <w:tc>
          <w:tcPr>
            <w:tcW w:w="2771" w:type="dxa"/>
          </w:tcPr>
          <w:p w14:paraId="53BB03AD" w14:textId="77777777" w:rsidR="004C29D6" w:rsidRDefault="00BF084D">
            <w:pPr>
              <w:keepNext/>
            </w:pPr>
            <w:r>
              <w:rPr>
                <w:b/>
              </w:rPr>
              <w:t>格式</w:t>
            </w:r>
          </w:p>
        </w:tc>
        <w:tc>
          <w:tcPr>
            <w:tcW w:w="2771" w:type="dxa"/>
          </w:tcPr>
          <w:p w14:paraId="4888E6FA" w14:textId="77777777" w:rsidR="004C29D6" w:rsidRDefault="00BF084D">
            <w:pPr>
              <w:keepNext/>
            </w:pPr>
            <w:r>
              <w:rPr>
                <w:b/>
              </w:rPr>
              <w:t>用途</w:t>
            </w:r>
          </w:p>
        </w:tc>
      </w:tr>
      <w:tr w:rsidR="004C29D6" w14:paraId="7606D956" w14:textId="77777777">
        <w:trPr>
          <w:cantSplit/>
        </w:trPr>
        <w:tc>
          <w:tcPr>
            <w:tcW w:w="2771" w:type="dxa"/>
          </w:tcPr>
          <w:p w14:paraId="1560D682" w14:textId="77777777" w:rsidR="004C29D6" w:rsidRDefault="00BF084D">
            <w:r>
              <w:rPr>
                <w:rFonts w:ascii="Consolas" w:hAnsi="Consolas"/>
              </w:rPr>
              <w:t>配置核查报告</w:t>
            </w:r>
            <w:r>
              <w:rPr>
                <w:rFonts w:ascii="Consolas" w:hAnsi="Consolas"/>
              </w:rPr>
              <w:t>_&lt;</w:t>
            </w:r>
            <w:r>
              <w:rPr>
                <w:rFonts w:ascii="Consolas" w:hAnsi="Consolas"/>
              </w:rPr>
              <w:t>组件</w:t>
            </w:r>
            <w:r>
              <w:rPr>
                <w:rFonts w:ascii="Consolas" w:hAnsi="Consolas"/>
              </w:rPr>
              <w:t>&gt;_&lt;</w:t>
            </w:r>
            <w:r>
              <w:rPr>
                <w:rFonts w:ascii="Consolas" w:hAnsi="Consolas"/>
              </w:rPr>
              <w:t>时间戳</w:t>
            </w:r>
            <w:r>
              <w:rPr>
                <w:rFonts w:ascii="Consolas" w:hAnsi="Consolas"/>
              </w:rPr>
              <w:t>&gt;.html</w:t>
            </w:r>
          </w:p>
        </w:tc>
        <w:tc>
          <w:tcPr>
            <w:tcW w:w="2771" w:type="dxa"/>
          </w:tcPr>
          <w:p w14:paraId="3F11E92E" w14:textId="77777777" w:rsidR="004C29D6" w:rsidRDefault="00BF084D">
            <w:r>
              <w:t>网页</w:t>
            </w:r>
          </w:p>
        </w:tc>
        <w:tc>
          <w:tcPr>
            <w:tcW w:w="2771" w:type="dxa"/>
          </w:tcPr>
          <w:p w14:paraId="2D2B6D24" w14:textId="77777777" w:rsidR="004C29D6" w:rsidRDefault="00BF084D">
            <w:r>
              <w:t>逐项阅读，支持按状态筛选与关键词搜索</w:t>
            </w:r>
          </w:p>
        </w:tc>
      </w:tr>
      <w:tr w:rsidR="004C29D6" w14:paraId="23E36867" w14:textId="77777777">
        <w:trPr>
          <w:cantSplit/>
        </w:trPr>
        <w:tc>
          <w:tcPr>
            <w:tcW w:w="2771" w:type="dxa"/>
          </w:tcPr>
          <w:p w14:paraId="7FCCC195" w14:textId="77777777" w:rsidR="004C29D6" w:rsidRDefault="00BF084D">
            <w:r>
              <w:rPr>
                <w:rFonts w:ascii="Consolas" w:hAnsi="Consolas"/>
              </w:rPr>
              <w:t>配置核查报告</w:t>
            </w:r>
            <w:r>
              <w:rPr>
                <w:rFonts w:ascii="Consolas" w:hAnsi="Consolas"/>
              </w:rPr>
              <w:t>_&lt;</w:t>
            </w:r>
            <w:r>
              <w:rPr>
                <w:rFonts w:ascii="Consolas" w:hAnsi="Consolas"/>
              </w:rPr>
              <w:t>组件</w:t>
            </w:r>
            <w:r>
              <w:rPr>
                <w:rFonts w:ascii="Consolas" w:hAnsi="Consolas"/>
              </w:rPr>
              <w:t>&gt;_&lt;</w:t>
            </w:r>
            <w:r>
              <w:rPr>
                <w:rFonts w:ascii="Consolas" w:hAnsi="Consolas"/>
              </w:rPr>
              <w:t>时间戳</w:t>
            </w:r>
            <w:r>
              <w:rPr>
                <w:rFonts w:ascii="Consolas" w:hAnsi="Consolas"/>
              </w:rPr>
              <w:t>&gt;.xls</w:t>
            </w:r>
          </w:p>
        </w:tc>
        <w:tc>
          <w:tcPr>
            <w:tcW w:w="2771" w:type="dxa"/>
          </w:tcPr>
          <w:p w14:paraId="6D2B6F61" w14:textId="77777777" w:rsidR="004C29D6" w:rsidRDefault="00BF084D">
            <w:r>
              <w:t>Excel</w:t>
            </w:r>
          </w:p>
        </w:tc>
        <w:tc>
          <w:tcPr>
            <w:tcW w:w="2771" w:type="dxa"/>
          </w:tcPr>
          <w:p w14:paraId="365CDEFD" w14:textId="77777777" w:rsidR="004C29D6" w:rsidRDefault="00BF084D">
            <w:r>
              <w:t>单组件结果留存</w:t>
            </w:r>
          </w:p>
        </w:tc>
      </w:tr>
      <w:tr w:rsidR="004C29D6" w14:paraId="0D3ABFCF" w14:textId="77777777">
        <w:trPr>
          <w:cantSplit/>
        </w:trPr>
        <w:tc>
          <w:tcPr>
            <w:tcW w:w="2771" w:type="dxa"/>
          </w:tcPr>
          <w:p w14:paraId="6628FEBF" w14:textId="77777777" w:rsidR="004C29D6" w:rsidRDefault="00BF084D">
            <w:r>
              <w:rPr>
                <w:rFonts w:ascii="Consolas" w:hAnsi="Consolas"/>
              </w:rPr>
              <w:t>配置核查报告</w:t>
            </w:r>
            <w:r>
              <w:rPr>
                <w:rFonts w:ascii="Consolas" w:hAnsi="Consolas"/>
              </w:rPr>
              <w:t>_&lt;</w:t>
            </w:r>
            <w:r>
              <w:rPr>
                <w:rFonts w:ascii="Consolas" w:hAnsi="Consolas"/>
              </w:rPr>
              <w:t>组件</w:t>
            </w:r>
            <w:r>
              <w:rPr>
                <w:rFonts w:ascii="Consolas" w:hAnsi="Consolas"/>
              </w:rPr>
              <w:t>&gt;_&lt;</w:t>
            </w:r>
            <w:r>
              <w:rPr>
                <w:rFonts w:ascii="Consolas" w:hAnsi="Consolas"/>
              </w:rPr>
              <w:t>时间戳</w:t>
            </w:r>
            <w:r>
              <w:rPr>
                <w:rFonts w:ascii="Consolas" w:hAnsi="Consolas"/>
              </w:rPr>
              <w:t>&gt;.xlsx</w:t>
            </w:r>
          </w:p>
        </w:tc>
        <w:tc>
          <w:tcPr>
            <w:tcW w:w="2771" w:type="dxa"/>
          </w:tcPr>
          <w:p w14:paraId="4DC1E297" w14:textId="77777777" w:rsidR="004C29D6" w:rsidRDefault="00BF084D">
            <w:r>
              <w:t>Excel</w:t>
            </w:r>
          </w:p>
        </w:tc>
        <w:tc>
          <w:tcPr>
            <w:tcW w:w="2771" w:type="dxa"/>
          </w:tcPr>
          <w:p w14:paraId="221EA8B4" w14:textId="77777777" w:rsidR="004C29D6" w:rsidRDefault="00BF084D">
            <w:r>
              <w:t>麒麟侧生成，供汇总合并</w:t>
            </w:r>
          </w:p>
        </w:tc>
      </w:tr>
      <w:tr w:rsidR="004C29D6" w14:paraId="2E821DD1" w14:textId="77777777">
        <w:trPr>
          <w:cantSplit/>
        </w:trPr>
        <w:tc>
          <w:tcPr>
            <w:tcW w:w="2771" w:type="dxa"/>
          </w:tcPr>
          <w:p w14:paraId="21DD2771" w14:textId="77777777" w:rsidR="004C29D6" w:rsidRDefault="00BF084D">
            <w:r>
              <w:rPr>
                <w:rFonts w:ascii="Consolas" w:hAnsi="Consolas"/>
              </w:rPr>
              <w:lastRenderedPageBreak/>
              <w:t>配置核查汇总报告</w:t>
            </w:r>
            <w:r>
              <w:rPr>
                <w:rFonts w:ascii="Consolas" w:hAnsi="Consolas"/>
              </w:rPr>
              <w:t>_&lt;</w:t>
            </w:r>
            <w:r>
              <w:rPr>
                <w:rFonts w:ascii="Consolas" w:hAnsi="Consolas"/>
              </w:rPr>
              <w:t>时间戳</w:t>
            </w:r>
            <w:r>
              <w:rPr>
                <w:rFonts w:ascii="Consolas" w:hAnsi="Consolas"/>
              </w:rPr>
              <w:t>&gt;.xls/.xlsx</w:t>
            </w:r>
          </w:p>
        </w:tc>
        <w:tc>
          <w:tcPr>
            <w:tcW w:w="2771" w:type="dxa"/>
          </w:tcPr>
          <w:p w14:paraId="3C3ED937" w14:textId="77777777" w:rsidR="004C29D6" w:rsidRDefault="00BF084D">
            <w:r>
              <w:t>Excel</w:t>
            </w:r>
          </w:p>
        </w:tc>
        <w:tc>
          <w:tcPr>
            <w:tcW w:w="2771" w:type="dxa"/>
          </w:tcPr>
          <w:p w14:paraId="521FF18A" w14:textId="77777777" w:rsidR="004C29D6" w:rsidRDefault="00BF084D">
            <w:r>
              <w:t>上报用，含全部组件的逐项判定</w:t>
            </w:r>
          </w:p>
        </w:tc>
      </w:tr>
    </w:tbl>
    <w:p w14:paraId="50BE96DE" w14:textId="77777777" w:rsidR="004C29D6" w:rsidRDefault="00BF084D">
      <w:pPr>
        <w:ind w:firstLineChars="200" w:firstLine="560"/>
        <w:jc w:val="both"/>
      </w:pPr>
      <w:r>
        <w:rPr>
          <w:sz w:val="28"/>
        </w:rPr>
        <w:t xml:space="preserve">HTML </w:t>
      </w:r>
      <w:r>
        <w:rPr>
          <w:sz w:val="28"/>
        </w:rPr>
        <w:t>报告在浏览器中打开的效果如图</w:t>
      </w:r>
      <w:r>
        <w:rPr>
          <w:sz w:val="28"/>
        </w:rPr>
        <w:t xml:space="preserve"> 15</w:t>
      </w:r>
      <w:r>
        <w:rPr>
          <w:sz w:val="28"/>
        </w:rPr>
        <w:t>、图</w:t>
      </w:r>
      <w:r>
        <w:rPr>
          <w:sz w:val="28"/>
        </w:rPr>
        <w:t xml:space="preserve"> 16 </w:t>
      </w:r>
      <w:r>
        <w:rPr>
          <w:sz w:val="28"/>
        </w:rPr>
        <w:t>所示：页首为系统信息与四态统计卡，下方为逐项明细表。</w:t>
      </w:r>
    </w:p>
    <w:p w14:paraId="3AAEA87A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CC582F2" wp14:editId="603D3057">
            <wp:extent cx="5580000" cy="34277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re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2463" w14:textId="77777777" w:rsidR="004C29D6" w:rsidRDefault="00BF084D">
      <w:pPr>
        <w:keepNext/>
        <w:jc w:val="center"/>
      </w:pPr>
      <w:r>
        <w:t>图</w:t>
      </w:r>
      <w:r>
        <w:t xml:space="preserve"> 15</w:t>
      </w:r>
      <w:r>
        <w:t xml:space="preserve">　麒麟侧</w:t>
      </w:r>
      <w:r>
        <w:t xml:space="preserve"> HTML </w:t>
      </w:r>
      <w:r>
        <w:t>报告样例</w:t>
      </w:r>
    </w:p>
    <w:p w14:paraId="70BAE286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15</w:t>
      </w:r>
      <w:r>
        <w:rPr>
          <w:sz w:val="19"/>
        </w:rPr>
        <w:t xml:space="preserve">　麒麟侧生成的</w:t>
      </w:r>
      <w:r>
        <w:rPr>
          <w:sz w:val="19"/>
        </w:rPr>
        <w:t xml:space="preserve"> HTML </w:t>
      </w:r>
      <w:r>
        <w:rPr>
          <w:sz w:val="19"/>
        </w:rPr>
        <w:t>报告实际效果：明细表含判定、检测详情、整改建议与对应指导书条款。</w:t>
      </w:r>
    </w:p>
    <w:p w14:paraId="4C91127C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6745CD0" wp14:editId="59195DEB">
            <wp:extent cx="5580000" cy="31088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in_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F6C9" w14:textId="77777777" w:rsidR="004C29D6" w:rsidRDefault="00BF084D">
      <w:pPr>
        <w:keepNext/>
        <w:jc w:val="center"/>
      </w:pPr>
      <w:r>
        <w:t>图</w:t>
      </w:r>
      <w:r>
        <w:t xml:space="preserve"> 16</w:t>
      </w:r>
      <w:r>
        <w:t xml:space="preserve">　核查报告样例（操作系统）</w:t>
      </w:r>
    </w:p>
    <w:p w14:paraId="45CE71C2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16</w:t>
      </w:r>
      <w:r>
        <w:rPr>
          <w:sz w:val="19"/>
        </w:rPr>
        <w:t xml:space="preserve">　操作系统核查报告的实际输出，可按状态筛选与关键词搜索。</w:t>
      </w:r>
    </w:p>
    <w:p w14:paraId="1BEEF951" w14:textId="77777777" w:rsidR="004C29D6" w:rsidRDefault="00BF084D">
      <w:pPr>
        <w:pStyle w:val="Heading2"/>
        <w:spacing w:before="240" w:after="120"/>
      </w:pPr>
      <w:bookmarkStart w:id="18" w:name="_Toc240384448"/>
      <w:r>
        <w:rPr>
          <w:rFonts w:ascii="Times New Roman" w:eastAsia="黑体" w:hAnsi="Times New Roman"/>
          <w:color w:val="000000"/>
          <w:sz w:val="28"/>
        </w:rPr>
        <w:t xml:space="preserve">6.2 </w:t>
      </w:r>
      <w:r>
        <w:rPr>
          <w:rFonts w:ascii="Times New Roman" w:eastAsia="黑体" w:hAnsi="Times New Roman"/>
          <w:color w:val="000000"/>
          <w:sz w:val="28"/>
        </w:rPr>
        <w:t>汇总与上报</w:t>
      </w:r>
      <w:bookmarkEnd w:id="18"/>
    </w:p>
    <w:p w14:paraId="39DF6A19" w14:textId="77777777" w:rsidR="004C29D6" w:rsidRDefault="00BF084D">
      <w:pPr>
        <w:ind w:firstLineChars="200" w:firstLine="560"/>
        <w:jc w:val="both"/>
      </w:pPr>
      <w:r>
        <w:rPr>
          <w:sz w:val="28"/>
        </w:rPr>
        <w:t>人工核查台与自动脚本采用同一套检查项编号与四态判定规则，两部分结果可直接合并：自动脚本的报告在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output</w:t>
      </w:r>
      <w:r>
        <w:rPr>
          <w:sz w:val="28"/>
        </w:rPr>
        <w:t xml:space="preserve"> </w:t>
      </w:r>
      <w:r>
        <w:rPr>
          <w:sz w:val="28"/>
        </w:rPr>
        <w:t>目录，人工核查台的导出文件由浏览器下载，按编号对应即可汇总为一份完整报告。汇总口径与《配置核查指导书和工具交叉验证报告》一致，工具核查结果与人工核查结果同表呈现，逐项可追溯。</w:t>
      </w:r>
    </w:p>
    <w:p w14:paraId="4AF61A79" w14:textId="77777777" w:rsidR="004C29D6" w:rsidRDefault="00BF084D">
      <w:pPr>
        <w:ind w:firstLineChars="200" w:firstLine="560"/>
        <w:jc w:val="both"/>
      </w:pPr>
      <w:r>
        <w:rPr>
          <w:sz w:val="28"/>
        </w:rPr>
        <w:t>日常上报以汇总报告为准，其</w:t>
      </w:r>
      <w:r>
        <w:rPr>
          <w:sz w:val="28"/>
        </w:rPr>
        <w:t xml:space="preserve"> Excel </w:t>
      </w:r>
      <w:r>
        <w:rPr>
          <w:sz w:val="28"/>
        </w:rPr>
        <w:t>视图如图</w:t>
      </w:r>
      <w:r>
        <w:rPr>
          <w:sz w:val="28"/>
        </w:rPr>
        <w:t xml:space="preserve"> 17 </w:t>
      </w:r>
      <w:r>
        <w:rPr>
          <w:sz w:val="28"/>
        </w:rPr>
        <w:t>所示。</w:t>
      </w:r>
    </w:p>
    <w:p w14:paraId="5E62622E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D34EFB7" wp14:editId="32DD162C">
            <wp:extent cx="5580000" cy="32688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summary_x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70D3" w14:textId="77777777" w:rsidR="004C29D6" w:rsidRDefault="00BF084D">
      <w:pPr>
        <w:keepNext/>
        <w:jc w:val="center"/>
      </w:pPr>
      <w:r>
        <w:t>图</w:t>
      </w:r>
      <w:r>
        <w:t xml:space="preserve"> 17</w:t>
      </w:r>
      <w:r>
        <w:t xml:space="preserve">　汇总报告</w:t>
      </w:r>
      <w:r>
        <w:t xml:space="preserve"> Excel </w:t>
      </w:r>
      <w:r>
        <w:t>视图（上报用）</w:t>
      </w:r>
    </w:p>
    <w:p w14:paraId="3EBE40FE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17</w:t>
      </w:r>
      <w:r>
        <w:rPr>
          <w:sz w:val="19"/>
        </w:rPr>
        <w:t xml:space="preserve">　</w:t>
      </w:r>
      <w:r>
        <w:rPr>
          <w:sz w:val="19"/>
        </w:rPr>
        <w:t xml:space="preserve">Windows </w:t>
      </w:r>
      <w:r>
        <w:rPr>
          <w:sz w:val="19"/>
        </w:rPr>
        <w:t>版一键运行合并生成的汇总报告在</w:t>
      </w:r>
      <w:r>
        <w:rPr>
          <w:sz w:val="19"/>
        </w:rPr>
        <w:t xml:space="preserve"> Excel </w:t>
      </w:r>
      <w:r>
        <w:rPr>
          <w:sz w:val="19"/>
        </w:rPr>
        <w:t>中打开的实际效果：表头标注组件数，表体按组件列出全部检查项的判定、详情、修复建议与对应指导书章节。</w:t>
      </w:r>
    </w:p>
    <w:p w14:paraId="23D0314F" w14:textId="77777777" w:rsidR="004C29D6" w:rsidRDefault="00BF084D">
      <w:pPr>
        <w:pStyle w:val="Heading1"/>
        <w:spacing w:before="240" w:after="120"/>
      </w:pPr>
      <w:bookmarkStart w:id="19" w:name="_Toc240384449"/>
      <w:r>
        <w:rPr>
          <w:rFonts w:ascii="Times New Roman" w:eastAsia="黑体" w:hAnsi="Times New Roman"/>
          <w:color w:val="000000"/>
          <w:sz w:val="32"/>
        </w:rPr>
        <w:t xml:space="preserve">7 </w:t>
      </w:r>
      <w:r>
        <w:rPr>
          <w:rFonts w:ascii="Times New Roman" w:eastAsia="黑体" w:hAnsi="Times New Roman"/>
          <w:color w:val="000000"/>
          <w:sz w:val="32"/>
        </w:rPr>
        <w:t>人工核查台</w:t>
      </w:r>
      <w:bookmarkEnd w:id="19"/>
    </w:p>
    <w:p w14:paraId="05005FCC" w14:textId="77777777" w:rsidR="004C29D6" w:rsidRDefault="00BF084D">
      <w:pPr>
        <w:ind w:firstLineChars="200" w:firstLine="560"/>
        <w:jc w:val="both"/>
      </w:pPr>
      <w:r>
        <w:rPr>
          <w:sz w:val="28"/>
        </w:rPr>
        <w:t>对无法运行核查脚本的被测机（只读系统、组策略拦截、非标准平台等），使用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manual_check.html</w:t>
      </w:r>
      <w:r>
        <w:rPr>
          <w:sz w:val="28"/>
        </w:rPr>
        <w:t xml:space="preserve"> </w:t>
      </w:r>
      <w:r>
        <w:rPr>
          <w:sz w:val="28"/>
        </w:rPr>
        <w:t>逐项人工核查。该文件为单文件网页，双击即可用浏览器打开，无需网络。核查流程分三步：填写现场信息并逐项点选结论、必要时粘贴证据、导出报告。</w:t>
      </w:r>
    </w:p>
    <w:p w14:paraId="7A67BC25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）用浏览器打开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manual_check.html</w:t>
      </w:r>
      <w:r>
        <w:rPr>
          <w:sz w:val="28"/>
        </w:rPr>
        <w:t>，界面如图</w:t>
      </w:r>
      <w:r>
        <w:rPr>
          <w:sz w:val="28"/>
        </w:rPr>
        <w:t xml:space="preserve"> 18 </w:t>
      </w:r>
      <w:r>
        <w:rPr>
          <w:sz w:val="28"/>
        </w:rPr>
        <w:t>所示。顶部填写被测系统、主机名、核查人、核查日期；下方</w:t>
      </w:r>
      <w:r>
        <w:rPr>
          <w:sz w:val="28"/>
        </w:rPr>
        <w:t xml:space="preserve"> 136 </w:t>
      </w:r>
      <w:r>
        <w:rPr>
          <w:sz w:val="28"/>
        </w:rPr>
        <w:t>项检查项按章分组，每项提供合规</w:t>
      </w:r>
      <w:r>
        <w:rPr>
          <w:sz w:val="28"/>
        </w:rPr>
        <w:t>/</w:t>
      </w:r>
      <w:r>
        <w:rPr>
          <w:sz w:val="28"/>
        </w:rPr>
        <w:t>不合规</w:t>
      </w:r>
      <w:r>
        <w:rPr>
          <w:sz w:val="28"/>
        </w:rPr>
        <w:t>/</w:t>
      </w:r>
      <w:r>
        <w:rPr>
          <w:sz w:val="28"/>
        </w:rPr>
        <w:t>需人工核查</w:t>
      </w:r>
      <w:r>
        <w:rPr>
          <w:sz w:val="28"/>
        </w:rPr>
        <w:t>/</w:t>
      </w:r>
      <w:r>
        <w:rPr>
          <w:sz w:val="28"/>
        </w:rPr>
        <w:t>不适用四个选项与详情输入框。</w:t>
      </w:r>
    </w:p>
    <w:p w14:paraId="78A9C9A1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）逐项点选结论、填写核查详情，必要时在卡片下方粘贴证据截图；整章无异议时可用章级批量按钮一键设定，已核查项不</w:t>
      </w:r>
      <w:r>
        <w:rPr>
          <w:sz w:val="28"/>
        </w:rPr>
        <w:lastRenderedPageBreak/>
        <w:t>受影响。填写内容自动保存在本机浏览器，关闭页面不丢失。全部完成的状态如图</w:t>
      </w:r>
      <w:r>
        <w:rPr>
          <w:sz w:val="28"/>
        </w:rPr>
        <w:t xml:space="preserve"> 19 </w:t>
      </w:r>
      <w:r>
        <w:rPr>
          <w:sz w:val="28"/>
        </w:rPr>
        <w:t>所示。</w:t>
      </w:r>
    </w:p>
    <w:p w14:paraId="24A91ECD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）点击右上角「导出报告</w:t>
      </w:r>
      <w:r>
        <w:rPr>
          <w:sz w:val="28"/>
        </w:rPr>
        <w:t xml:space="preserve"> (Excel)</w:t>
      </w:r>
      <w:r>
        <w:rPr>
          <w:sz w:val="28"/>
        </w:rPr>
        <w:t>」（或「导出报告</w:t>
      </w:r>
      <w:r>
        <w:rPr>
          <w:sz w:val="28"/>
        </w:rPr>
        <w:t xml:space="preserve"> (HTML)</w:t>
      </w:r>
      <w:r>
        <w:rPr>
          <w:sz w:val="28"/>
        </w:rPr>
        <w:t>」），浏览器即下载一份带时间戳的报告文件，如图</w:t>
      </w:r>
      <w:r>
        <w:rPr>
          <w:sz w:val="28"/>
        </w:rPr>
        <w:t xml:space="preserve"> 20 </w:t>
      </w:r>
      <w:r>
        <w:rPr>
          <w:sz w:val="28"/>
        </w:rPr>
        <w:t>所示。</w:t>
      </w:r>
    </w:p>
    <w:p w14:paraId="070F54F3" w14:textId="77777777" w:rsidR="004C29D6" w:rsidRDefault="00BF08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A875E4" wp14:editId="67BF98D9">
            <wp:extent cx="5040000" cy="450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nu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A3C6" w14:textId="77777777" w:rsidR="004C29D6" w:rsidRDefault="00BF084D">
      <w:pPr>
        <w:keepNext/>
        <w:jc w:val="center"/>
      </w:pPr>
      <w:r>
        <w:t>图</w:t>
      </w:r>
      <w:r>
        <w:t xml:space="preserve"> 18</w:t>
      </w:r>
      <w:r>
        <w:t xml:space="preserve">　人工核查台界面</w:t>
      </w:r>
    </w:p>
    <w:p w14:paraId="4EA9D74B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18</w:t>
      </w:r>
      <w:r>
        <w:rPr>
          <w:sz w:val="19"/>
        </w:rPr>
        <w:t xml:space="preserve">　打开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manual_check.html</w:t>
      </w:r>
      <w:r>
        <w:rPr>
          <w:sz w:val="19"/>
        </w:rPr>
        <w:t xml:space="preserve"> </w:t>
      </w:r>
      <w:r>
        <w:rPr>
          <w:sz w:val="19"/>
        </w:rPr>
        <w:t>的初始状态。各章标题右侧显示该章已核进度。</w:t>
      </w:r>
    </w:p>
    <w:p w14:paraId="64B53588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C57A1B0" wp14:editId="08E2A326">
            <wp:extent cx="4200000" cy="45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nual_fill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81B8" w14:textId="77777777" w:rsidR="004C29D6" w:rsidRDefault="00BF084D">
      <w:pPr>
        <w:keepNext/>
        <w:jc w:val="center"/>
      </w:pPr>
      <w:r>
        <w:t>图</w:t>
      </w:r>
      <w:r>
        <w:t xml:space="preserve"> 19</w:t>
      </w:r>
      <w:r>
        <w:t xml:space="preserve">　全部填写完成的状态</w:t>
      </w:r>
    </w:p>
    <w:p w14:paraId="4B24251E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19</w:t>
      </w:r>
      <w:r>
        <w:rPr>
          <w:sz w:val="19"/>
        </w:rPr>
        <w:t xml:space="preserve">　</w:t>
      </w:r>
      <w:r>
        <w:rPr>
          <w:sz w:val="19"/>
        </w:rPr>
        <w:t xml:space="preserve">136 </w:t>
      </w:r>
      <w:r>
        <w:rPr>
          <w:sz w:val="19"/>
        </w:rPr>
        <w:t>项全部填写完成后的实际画面。顶部统计显示未核查</w:t>
      </w:r>
      <w:r>
        <w:rPr>
          <w:sz w:val="19"/>
        </w:rPr>
        <w:t xml:space="preserve"> 0 </w:t>
      </w:r>
      <w:r>
        <w:rPr>
          <w:sz w:val="19"/>
        </w:rPr>
        <w:t>项。图中为演示用示例数据。</w:t>
      </w:r>
    </w:p>
    <w:p w14:paraId="44B0CF5B" w14:textId="77777777" w:rsidR="004C29D6" w:rsidRDefault="00BF08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999A3D8" wp14:editId="162F9AC5">
            <wp:extent cx="5580000" cy="32605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nual_ex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BFA2" w14:textId="77777777" w:rsidR="004C29D6" w:rsidRDefault="00BF084D">
      <w:pPr>
        <w:keepNext/>
        <w:jc w:val="center"/>
      </w:pPr>
      <w:r>
        <w:t>图</w:t>
      </w:r>
      <w:r>
        <w:t xml:space="preserve"> 20</w:t>
      </w:r>
      <w:r>
        <w:t xml:space="preserve">　导出的</w:t>
      </w:r>
      <w:r>
        <w:t xml:space="preserve"> Excel </w:t>
      </w:r>
      <w:r>
        <w:t>报告</w:t>
      </w:r>
    </w:p>
    <w:p w14:paraId="4D378111" w14:textId="77777777" w:rsidR="004C29D6" w:rsidRDefault="00BF084D">
      <w:pPr>
        <w:spacing w:before="40" w:after="80" w:line="276" w:lineRule="auto"/>
        <w:ind w:left="340"/>
      </w:pPr>
      <w:r>
        <w:rPr>
          <w:sz w:val="19"/>
        </w:rPr>
        <w:t>附图</w:t>
      </w:r>
      <w:r>
        <w:rPr>
          <w:sz w:val="19"/>
        </w:rPr>
        <w:t xml:space="preserve"> 20</w:t>
      </w:r>
      <w:r>
        <w:rPr>
          <w:sz w:val="19"/>
        </w:rPr>
        <w:t xml:space="preserve">　点击「导出报告</w:t>
      </w:r>
      <w:r>
        <w:rPr>
          <w:sz w:val="19"/>
        </w:rPr>
        <w:t xml:space="preserve"> (Excel)</w:t>
      </w:r>
      <w:r>
        <w:rPr>
          <w:sz w:val="19"/>
        </w:rPr>
        <w:t>」后由核查台生成、并在</w:t>
      </w:r>
      <w:r>
        <w:rPr>
          <w:sz w:val="19"/>
        </w:rPr>
        <w:t xml:space="preserve"> Excel </w:t>
      </w:r>
      <w:r>
        <w:rPr>
          <w:sz w:val="19"/>
        </w:rPr>
        <w:t>中打开的实际报告。表头为现场信息与四态统计，表体为</w:t>
      </w:r>
      <w:r>
        <w:rPr>
          <w:sz w:val="19"/>
        </w:rPr>
        <w:t xml:space="preserve"> 136 </w:t>
      </w:r>
      <w:r>
        <w:rPr>
          <w:sz w:val="19"/>
        </w:rPr>
        <w:t>行</w:t>
      </w:r>
      <w:r>
        <w:rPr>
          <w:sz w:val="19"/>
        </w:rPr>
        <w:t xml:space="preserve"> × 8 </w:t>
      </w:r>
      <w:r>
        <w:rPr>
          <w:sz w:val="19"/>
        </w:rPr>
        <w:t>列（章节、编号、类别、核查项、结果、详情、建议、参考指导书），与自动脚本出具的报告格式一致。</w:t>
      </w:r>
    </w:p>
    <w:p w14:paraId="655F537F" w14:textId="77777777" w:rsidR="004C29D6" w:rsidRDefault="00BF084D">
      <w:pPr>
        <w:pStyle w:val="Heading1"/>
        <w:spacing w:before="240" w:after="120"/>
      </w:pPr>
      <w:bookmarkStart w:id="20" w:name="_Toc240384450"/>
      <w:r>
        <w:rPr>
          <w:rFonts w:ascii="Times New Roman" w:eastAsia="黑体" w:hAnsi="Times New Roman"/>
          <w:color w:val="000000"/>
          <w:sz w:val="32"/>
        </w:rPr>
        <w:t xml:space="preserve">8 </w:t>
      </w:r>
      <w:r>
        <w:rPr>
          <w:rFonts w:ascii="Times New Roman" w:eastAsia="黑体" w:hAnsi="Times New Roman"/>
          <w:color w:val="000000"/>
          <w:sz w:val="32"/>
        </w:rPr>
        <w:t>已知限制</w:t>
      </w:r>
      <w:bookmarkEnd w:id="20"/>
    </w:p>
    <w:p w14:paraId="151325AD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）未部署的组件：脚本会将该组件全部检查项判为「需人工核查」或「不适用」，这是如实反映，不是漏检。要得到该组件的结论，需先安装对应客户端（如达梦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disql</w:t>
      </w:r>
      <w:r>
        <w:rPr>
          <w:sz w:val="28"/>
        </w:rPr>
        <w:t>）或补全连接参数。</w:t>
      </w:r>
    </w:p>
    <w:p w14:paraId="1A991EF7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）权限不足会改变结论：以非管理员</w:t>
      </w:r>
      <w:r>
        <w:rPr>
          <w:sz w:val="28"/>
        </w:rPr>
        <w:t xml:space="preserve"> / </w:t>
      </w:r>
      <w:r>
        <w:rPr>
          <w:sz w:val="28"/>
        </w:rPr>
        <w:t>非</w:t>
      </w:r>
      <w:r>
        <w:rPr>
          <w:sz w:val="28"/>
        </w:rPr>
        <w:t xml:space="preserve"> root </w:t>
      </w:r>
      <w:r>
        <w:rPr>
          <w:sz w:val="28"/>
        </w:rPr>
        <w:t>运行时，读取注册表、事件日志、系统配置的操作可能失败，相应检查项会转为「需人工核查」。</w:t>
      </w:r>
    </w:p>
    <w:p w14:paraId="7F459749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）网络设备依赖人工采集：设备回显须由运维人员登录设备执行命令并留存，工具只负责生成清单与解析回显；未提供回显时该</w:t>
      </w:r>
      <w:r>
        <w:rPr>
          <w:sz w:val="28"/>
        </w:rPr>
        <w:t xml:space="preserve"> 23 </w:t>
      </w:r>
      <w:r>
        <w:rPr>
          <w:sz w:val="28"/>
        </w:rPr>
        <w:t>项不会产生结论。</w:t>
      </w:r>
    </w:p>
    <w:p w14:paraId="2BC9B625" w14:textId="77777777" w:rsidR="004C29D6" w:rsidRDefault="00BF084D">
      <w:pPr>
        <w:ind w:left="420"/>
        <w:jc w:val="both"/>
      </w:pPr>
      <w:r>
        <w:rPr>
          <w:sz w:val="28"/>
        </w:rPr>
        <w:lastRenderedPageBreak/>
        <w:t>（</w:t>
      </w:r>
      <w:r>
        <w:rPr>
          <w:sz w:val="28"/>
        </w:rPr>
        <w:t>4</w:t>
      </w:r>
      <w:r>
        <w:rPr>
          <w:sz w:val="28"/>
        </w:rPr>
        <w:t>）判定依据以脚本源码为准：报告的检测详情与建议由脚本内的判定分支产生，若被测机环境特殊（如国产化替代路径、非标准部署），建议结合人工核查台复核。</w:t>
      </w:r>
    </w:p>
    <w:p w14:paraId="745D6F32" w14:textId="77777777" w:rsidR="004C29D6" w:rsidRDefault="00BF08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5</w:t>
      </w:r>
      <w:r>
        <w:rPr>
          <w:sz w:val="28"/>
        </w:rPr>
        <w:t>）不做整改：工具只核查不修改配置，报告中给出的是整改建议，改动需由运维按要求执行。</w:t>
      </w:r>
    </w:p>
    <w:p w14:paraId="3F7FD57D" w14:textId="77777777" w:rsidR="004C29D6" w:rsidRDefault="00BF084D">
      <w:pPr>
        <w:pStyle w:val="Heading1"/>
        <w:spacing w:before="240" w:after="120"/>
      </w:pPr>
      <w:bookmarkStart w:id="21" w:name="_Toc240384451"/>
      <w:r>
        <w:rPr>
          <w:rFonts w:ascii="Times New Roman" w:eastAsia="黑体" w:hAnsi="Times New Roman"/>
          <w:color w:val="000000"/>
          <w:sz w:val="32"/>
        </w:rPr>
        <w:t xml:space="preserve">9 </w:t>
      </w:r>
      <w:r>
        <w:rPr>
          <w:rFonts w:ascii="Times New Roman" w:eastAsia="黑体" w:hAnsi="Times New Roman"/>
          <w:color w:val="000000"/>
          <w:sz w:val="32"/>
        </w:rPr>
        <w:t>常见问题</w:t>
      </w:r>
      <w:bookmarkEnd w:id="21"/>
    </w:p>
    <w:p w14:paraId="262DEDDC" w14:textId="77777777" w:rsidR="004C29D6" w:rsidRDefault="00BF084D">
      <w:pPr>
        <w:ind w:firstLineChars="200" w:firstLine="560"/>
        <w:jc w:val="both"/>
      </w:pPr>
      <w:r>
        <w:rPr>
          <w:sz w:val="28"/>
        </w:rPr>
        <w:t>现场常见问题及处理方法见表</w:t>
      </w:r>
      <w:r>
        <w:rPr>
          <w:sz w:val="28"/>
        </w:rPr>
        <w:t xml:space="preserve"> 9</w:t>
      </w:r>
      <w:r>
        <w:rPr>
          <w:sz w:val="28"/>
        </w:rPr>
        <w:t>。</w:t>
      </w:r>
    </w:p>
    <w:p w14:paraId="4B0AD568" w14:textId="77777777" w:rsidR="004C29D6" w:rsidRDefault="00BF084D">
      <w:pPr>
        <w:keepNext/>
        <w:spacing w:before="120" w:after="40"/>
        <w:jc w:val="center"/>
      </w:pPr>
      <w:r>
        <w:t>表</w:t>
      </w:r>
      <w:r>
        <w:t xml:space="preserve"> 9</w:t>
      </w:r>
      <w:r>
        <w:t xml:space="preserve">　常见问题与处理方法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C29D6" w14:paraId="6982A8BC" w14:textId="77777777">
        <w:trPr>
          <w:cantSplit/>
          <w:tblHeader/>
        </w:trPr>
        <w:tc>
          <w:tcPr>
            <w:tcW w:w="2771" w:type="dxa"/>
          </w:tcPr>
          <w:p w14:paraId="79A9D15E" w14:textId="77777777" w:rsidR="004C29D6" w:rsidRDefault="00BF084D">
            <w:pPr>
              <w:keepNext/>
            </w:pPr>
            <w:r>
              <w:rPr>
                <w:b/>
              </w:rPr>
              <w:t>问题现象</w:t>
            </w:r>
          </w:p>
        </w:tc>
        <w:tc>
          <w:tcPr>
            <w:tcW w:w="2771" w:type="dxa"/>
          </w:tcPr>
          <w:p w14:paraId="02D1F425" w14:textId="77777777" w:rsidR="004C29D6" w:rsidRDefault="00BF084D">
            <w:pPr>
              <w:keepNext/>
            </w:pPr>
            <w:r>
              <w:rPr>
                <w:b/>
              </w:rPr>
              <w:t>可能原因</w:t>
            </w:r>
          </w:p>
        </w:tc>
        <w:tc>
          <w:tcPr>
            <w:tcW w:w="2771" w:type="dxa"/>
          </w:tcPr>
          <w:p w14:paraId="4B8FDF9F" w14:textId="77777777" w:rsidR="004C29D6" w:rsidRDefault="00BF084D">
            <w:pPr>
              <w:keepNext/>
            </w:pPr>
            <w:r>
              <w:rPr>
                <w:b/>
              </w:rPr>
              <w:t>处理方法</w:t>
            </w:r>
          </w:p>
        </w:tc>
      </w:tr>
      <w:tr w:rsidR="004C29D6" w14:paraId="65E04AED" w14:textId="77777777">
        <w:trPr>
          <w:cantSplit/>
        </w:trPr>
        <w:tc>
          <w:tcPr>
            <w:tcW w:w="2771" w:type="dxa"/>
          </w:tcPr>
          <w:p w14:paraId="54901A33" w14:textId="77777777" w:rsidR="004C29D6" w:rsidRDefault="00BF084D">
            <w:r>
              <w:t>大量检查项显示「需人工核查」</w:t>
            </w:r>
          </w:p>
        </w:tc>
        <w:tc>
          <w:tcPr>
            <w:tcW w:w="2771" w:type="dxa"/>
          </w:tcPr>
          <w:p w14:paraId="3749F191" w14:textId="77777777" w:rsidR="004C29D6" w:rsidRDefault="00BF084D">
            <w:r>
              <w:t>以非管理员</w:t>
            </w:r>
            <w:r>
              <w:t xml:space="preserve"> / </w:t>
            </w:r>
            <w:r>
              <w:t>非</w:t>
            </w:r>
            <w:r>
              <w:t xml:space="preserve"> root </w:t>
            </w:r>
            <w:r>
              <w:t>权限运行；或目标组件未部署、连接参数未填写</w:t>
            </w:r>
          </w:p>
        </w:tc>
        <w:tc>
          <w:tcPr>
            <w:tcW w:w="2771" w:type="dxa"/>
          </w:tcPr>
          <w:p w14:paraId="2AC515C1" w14:textId="77777777" w:rsidR="004C29D6" w:rsidRDefault="00BF084D">
            <w:r>
              <w:t>以管理员或</w:t>
            </w:r>
            <w:r>
              <w:t xml:space="preserve"> sudo </w:t>
            </w:r>
            <w:r>
              <w:t>重跑；在</w:t>
            </w:r>
            <w:r>
              <w:t xml:space="preserve"> </w:t>
            </w:r>
            <w:r>
              <w:rPr>
                <w:rFonts w:ascii="Consolas" w:hAnsi="Consolas"/>
              </w:rPr>
              <w:t>db_config.conf</w:t>
            </w:r>
            <w:r>
              <w:t xml:space="preserve"> </w:t>
            </w:r>
            <w:r>
              <w:t>中补全连接参数</w:t>
            </w:r>
          </w:p>
        </w:tc>
      </w:tr>
      <w:tr w:rsidR="004C29D6" w14:paraId="1F79E40C" w14:textId="77777777">
        <w:trPr>
          <w:cantSplit/>
        </w:trPr>
        <w:tc>
          <w:tcPr>
            <w:tcW w:w="2771" w:type="dxa"/>
          </w:tcPr>
          <w:p w14:paraId="68A760AE" w14:textId="77777777" w:rsidR="004C29D6" w:rsidRDefault="00BF084D">
            <w:r>
              <w:t>某组件全部显示「不适用」</w:t>
            </w:r>
          </w:p>
        </w:tc>
        <w:tc>
          <w:tcPr>
            <w:tcW w:w="2771" w:type="dxa"/>
          </w:tcPr>
          <w:p w14:paraId="7834D357" w14:textId="77777777" w:rsidR="004C29D6" w:rsidRDefault="00BF084D">
            <w:r>
              <w:t>该组件未安装（如无</w:t>
            </w:r>
            <w:r>
              <w:t xml:space="preserve"> </w:t>
            </w:r>
            <w:r>
              <w:rPr>
                <w:rFonts w:ascii="Consolas" w:hAnsi="Consolas"/>
              </w:rPr>
              <w:t>disql</w:t>
            </w:r>
            <w:r>
              <w:t xml:space="preserve"> </w:t>
            </w:r>
            <w:r>
              <w:t>客户端的达梦、无实例的</w:t>
            </w:r>
            <w:r>
              <w:t xml:space="preserve"> SQL Server</w:t>
            </w:r>
            <w:r>
              <w:t>）</w:t>
            </w:r>
          </w:p>
        </w:tc>
        <w:tc>
          <w:tcPr>
            <w:tcW w:w="2771" w:type="dxa"/>
          </w:tcPr>
          <w:p w14:paraId="1D9CB289" w14:textId="77777777" w:rsidR="004C29D6" w:rsidRDefault="00BF084D">
            <w:r>
              <w:t>属正常判定，无需处理</w:t>
            </w:r>
          </w:p>
        </w:tc>
      </w:tr>
      <w:tr w:rsidR="004C29D6" w14:paraId="23675A3B" w14:textId="77777777">
        <w:trPr>
          <w:cantSplit/>
        </w:trPr>
        <w:tc>
          <w:tcPr>
            <w:tcW w:w="2771" w:type="dxa"/>
          </w:tcPr>
          <w:p w14:paraId="222E75A1" w14:textId="77777777" w:rsidR="004C29D6" w:rsidRDefault="00BF084D">
            <w:r>
              <w:t>麒麟侧未生成</w:t>
            </w:r>
            <w:r>
              <w:t xml:space="preserve"> xlsx </w:t>
            </w:r>
            <w:r>
              <w:t>汇总</w:t>
            </w:r>
          </w:p>
        </w:tc>
        <w:tc>
          <w:tcPr>
            <w:tcW w:w="2771" w:type="dxa"/>
          </w:tcPr>
          <w:p w14:paraId="6B637016" w14:textId="77777777" w:rsidR="004C29D6" w:rsidRDefault="00BF084D">
            <w:r>
              <w:t>系统缺少</w:t>
            </w:r>
            <w:r>
              <w:t xml:space="preserve"> </w:t>
            </w:r>
            <w:r>
              <w:rPr>
                <w:rFonts w:ascii="Consolas" w:hAnsi="Consolas"/>
              </w:rPr>
              <w:t>zip</w:t>
            </w:r>
            <w:r>
              <w:t xml:space="preserve"> </w:t>
            </w:r>
            <w:r>
              <w:t>命令</w:t>
            </w:r>
          </w:p>
        </w:tc>
        <w:tc>
          <w:tcPr>
            <w:tcW w:w="2771" w:type="dxa"/>
          </w:tcPr>
          <w:p w14:paraId="60CFEA96" w14:textId="77777777" w:rsidR="004C29D6" w:rsidRDefault="00BF084D">
            <w:r>
              <w:t>安装</w:t>
            </w:r>
            <w:r>
              <w:t xml:space="preserve"> </w:t>
            </w:r>
            <w:r>
              <w:rPr>
                <w:rFonts w:ascii="Consolas" w:hAnsi="Consolas"/>
              </w:rPr>
              <w:t>zip</w:t>
            </w:r>
            <w:r>
              <w:t xml:space="preserve"> </w:t>
            </w:r>
            <w:r>
              <w:t>后重新运行</w:t>
            </w:r>
            <w:r>
              <w:t xml:space="preserve"> </w:t>
            </w:r>
            <w:r>
              <w:rPr>
                <w:rFonts w:ascii="Consolas" w:hAnsi="Consolas"/>
              </w:rPr>
              <w:t>merge_xlsx.sh</w:t>
            </w:r>
            <w:r>
              <w:t>；</w:t>
            </w:r>
            <w:r>
              <w:t xml:space="preserve">HTML </w:t>
            </w:r>
            <w:r>
              <w:t>与</w:t>
            </w:r>
            <w:r>
              <w:t xml:space="preserve"> XLS </w:t>
            </w:r>
            <w:r>
              <w:t>报告不受影响</w:t>
            </w:r>
          </w:p>
        </w:tc>
      </w:tr>
      <w:tr w:rsidR="004C29D6" w14:paraId="6139BC47" w14:textId="77777777">
        <w:trPr>
          <w:cantSplit/>
        </w:trPr>
        <w:tc>
          <w:tcPr>
            <w:tcW w:w="2771" w:type="dxa"/>
          </w:tcPr>
          <w:p w14:paraId="4EFD45D3" w14:textId="77777777" w:rsidR="004C29D6" w:rsidRDefault="00BF084D">
            <w:r>
              <w:t>提示「不是内部或外部命令」</w:t>
            </w:r>
          </w:p>
        </w:tc>
        <w:tc>
          <w:tcPr>
            <w:tcW w:w="2771" w:type="dxa"/>
          </w:tcPr>
          <w:p w14:paraId="656C98ED" w14:textId="77777777" w:rsidR="004C29D6" w:rsidRDefault="00BF084D">
            <w:r>
              <w:t>未在脚本所在目录运行，或脚本被单独拷出目录</w:t>
            </w:r>
          </w:p>
        </w:tc>
        <w:tc>
          <w:tcPr>
            <w:tcW w:w="2771" w:type="dxa"/>
          </w:tcPr>
          <w:p w14:paraId="12339DCF" w14:textId="77777777" w:rsidR="004C29D6" w:rsidRDefault="00BF084D">
            <w:r>
              <w:t>在</w:t>
            </w:r>
            <w:r>
              <w:t xml:space="preserve"> </w:t>
            </w:r>
            <w:r>
              <w:rPr>
                <w:rFonts w:ascii="Consolas" w:hAnsi="Consolas"/>
              </w:rPr>
              <w:t>win</w:t>
            </w:r>
            <w:r>
              <w:t xml:space="preserve"> </w:t>
            </w:r>
            <w:r>
              <w:t>目录下运行；保持脚本与</w:t>
            </w:r>
            <w:r>
              <w:t xml:space="preserve"> </w:t>
            </w:r>
            <w:r>
              <w:rPr>
                <w:rFonts w:ascii="Consolas" w:hAnsi="Consolas"/>
              </w:rPr>
              <w:t>db_config.conf</w:t>
            </w:r>
            <w:r>
              <w:t>、</w:t>
            </w:r>
            <w:r>
              <w:rPr>
                <w:rFonts w:ascii="Consolas" w:hAnsi="Consolas"/>
              </w:rPr>
              <w:t>lib_*</w:t>
            </w:r>
            <w:r>
              <w:t xml:space="preserve"> </w:t>
            </w:r>
            <w:r>
              <w:t>同目录</w:t>
            </w:r>
          </w:p>
        </w:tc>
      </w:tr>
      <w:tr w:rsidR="004C29D6" w14:paraId="244E553E" w14:textId="77777777">
        <w:trPr>
          <w:cantSplit/>
        </w:trPr>
        <w:tc>
          <w:tcPr>
            <w:tcW w:w="2771" w:type="dxa"/>
          </w:tcPr>
          <w:p w14:paraId="7EF8E4D4" w14:textId="77777777" w:rsidR="004C29D6" w:rsidRDefault="00BF084D">
            <w:r>
              <w:t>命令行中文显示乱码</w:t>
            </w:r>
          </w:p>
        </w:tc>
        <w:tc>
          <w:tcPr>
            <w:tcW w:w="2771" w:type="dxa"/>
          </w:tcPr>
          <w:p w14:paraId="2D6F8E94" w14:textId="77777777" w:rsidR="004C29D6" w:rsidRDefault="00BF084D">
            <w:r>
              <w:t>控制台代码页不匹配</w:t>
            </w:r>
          </w:p>
        </w:tc>
        <w:tc>
          <w:tcPr>
            <w:tcW w:w="2771" w:type="dxa"/>
          </w:tcPr>
          <w:p w14:paraId="2BBD9D75" w14:textId="77777777" w:rsidR="004C29D6" w:rsidRDefault="00BF084D">
            <w:r>
              <w:t>先执行</w:t>
            </w:r>
            <w:r>
              <w:t xml:space="preserve"> </w:t>
            </w:r>
            <w:r>
              <w:rPr>
                <w:rFonts w:ascii="Consolas" w:hAnsi="Consolas"/>
              </w:rPr>
              <w:t>chcp 65001</w:t>
            </w:r>
            <w:r>
              <w:t>（麒麟侧脚本），或使用</w:t>
            </w:r>
            <w:r>
              <w:t xml:space="preserve"> </w:t>
            </w:r>
            <w:r>
              <w:rPr>
                <w:rFonts w:ascii="Consolas" w:hAnsi="Consolas"/>
              </w:rPr>
              <w:t>cscript</w:t>
            </w:r>
            <w:r>
              <w:t xml:space="preserve"> </w:t>
            </w:r>
            <w:r>
              <w:t>而非</w:t>
            </w:r>
            <w:r>
              <w:t xml:space="preserve"> </w:t>
            </w:r>
            <w:r>
              <w:rPr>
                <w:rFonts w:ascii="Consolas" w:hAnsi="Consolas"/>
              </w:rPr>
              <w:t>wscript</w:t>
            </w:r>
            <w:r>
              <w:t xml:space="preserve"> </w:t>
            </w:r>
            <w:r>
              <w:t>运行</w:t>
            </w:r>
            <w:r>
              <w:t xml:space="preserve"> VBS </w:t>
            </w:r>
            <w:r>
              <w:t>脚本</w:t>
            </w:r>
          </w:p>
        </w:tc>
      </w:tr>
      <w:tr w:rsidR="004C29D6" w14:paraId="0537EB82" w14:textId="77777777">
        <w:trPr>
          <w:cantSplit/>
        </w:trPr>
        <w:tc>
          <w:tcPr>
            <w:tcW w:w="2771" w:type="dxa"/>
          </w:tcPr>
          <w:p w14:paraId="6C28E6CA" w14:textId="77777777" w:rsidR="004C29D6" w:rsidRDefault="00BF084D">
            <w:r>
              <w:t>不确定用哪个文件上报</w:t>
            </w:r>
          </w:p>
        </w:tc>
        <w:tc>
          <w:tcPr>
            <w:tcW w:w="2771" w:type="dxa"/>
          </w:tcPr>
          <w:p w14:paraId="782AC738" w14:textId="77777777" w:rsidR="004C29D6" w:rsidRDefault="00BF084D">
            <w:r>
              <w:t>报告文件较多</w:t>
            </w:r>
          </w:p>
        </w:tc>
        <w:tc>
          <w:tcPr>
            <w:tcW w:w="2771" w:type="dxa"/>
          </w:tcPr>
          <w:p w14:paraId="1C29A8A8" w14:textId="77777777" w:rsidR="004C29D6" w:rsidRDefault="00BF084D">
            <w:r>
              <w:t>使用汇总报告，已含全部组件逐项判定；需逐项依据时再打开各组件</w:t>
            </w:r>
            <w:r>
              <w:t xml:space="preserve"> HTML </w:t>
            </w:r>
            <w:r>
              <w:t>报告</w:t>
            </w:r>
          </w:p>
        </w:tc>
      </w:tr>
    </w:tbl>
    <w:p w14:paraId="4D528FBA" w14:textId="77777777" w:rsidR="004C29D6" w:rsidRDefault="00BF084D">
      <w:pPr>
        <w:pStyle w:val="Heading1"/>
        <w:spacing w:before="240" w:after="120"/>
      </w:pPr>
      <w:bookmarkStart w:id="22" w:name="_Toc240384452"/>
      <w:r>
        <w:rPr>
          <w:rFonts w:ascii="Times New Roman" w:eastAsia="黑体" w:hAnsi="Times New Roman"/>
          <w:color w:val="000000"/>
          <w:sz w:val="32"/>
        </w:rPr>
        <w:t>附录　使用声明</w:t>
      </w:r>
      <w:bookmarkEnd w:id="22"/>
    </w:p>
    <w:p w14:paraId="7360A091" w14:textId="77777777" w:rsidR="004C29D6" w:rsidRDefault="00BF084D">
      <w:pPr>
        <w:ind w:firstLineChars="200" w:firstLine="560"/>
        <w:jc w:val="both"/>
      </w:pPr>
      <w:r>
        <w:rPr>
          <w:sz w:val="28"/>
        </w:rPr>
        <w:t>工具用于经授权的信息系统安全配置核查，请在被授权范围内使用，核查结果与设备回显等过程材料按被测单位的保密要求留存与流转。</w:t>
      </w:r>
    </w:p>
    <w:sectPr w:rsidR="004C29D6" w:rsidSect="00034616">
      <w:headerReference w:type="default" r:id="rId30"/>
      <w:footerReference w:type="default" r:id="rId31"/>
      <w:pgSz w:w="11906" w:h="16838"/>
      <w:pgMar w:top="1440" w:right="1797" w:bottom="1440" w:left="1797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AD66" w14:textId="77777777" w:rsidR="00BF084D" w:rsidRDefault="00BF084D">
      <w:r>
        <w:separator/>
      </w:r>
    </w:p>
  </w:endnote>
  <w:endnote w:type="continuationSeparator" w:id="0">
    <w:p w14:paraId="1C412A70" w14:textId="77777777" w:rsidR="00BF084D" w:rsidRDefault="00BF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273F" w14:textId="77777777" w:rsidR="004C29D6" w:rsidRDefault="00BF084D">
    <w:pPr>
      <w:pStyle w:val="Footer"/>
      <w:jc w:val="center"/>
    </w:pPr>
    <w:r>
      <w:fldChar w:fldCharType="begin"/>
    </w:r>
    <w:r>
      <w:instrText>PAGE</w:instrText>
    </w:r>
    <w:r w:rsidR="00FD46B1">
      <w:fldChar w:fldCharType="separate"/>
    </w:r>
    <w:r w:rsidR="00FD46B1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3AFCB" w14:textId="77777777" w:rsidR="004C29D6" w:rsidRDefault="00BF084D">
    <w:pPr>
      <w:pStyle w:val="Footer"/>
      <w:jc w:val="center"/>
    </w:pPr>
    <w:r>
      <w:fldChar w:fldCharType="begin"/>
    </w:r>
    <w:r>
      <w:instrText>PAGE \* arabic</w:instrText>
    </w:r>
    <w:r w:rsidR="00FD46B1">
      <w:fldChar w:fldCharType="separate"/>
    </w:r>
    <w:r w:rsidR="00FD46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23AF8" w14:textId="77777777" w:rsidR="00BF084D" w:rsidRDefault="00BF084D">
      <w:r>
        <w:separator/>
      </w:r>
    </w:p>
  </w:footnote>
  <w:footnote w:type="continuationSeparator" w:id="0">
    <w:p w14:paraId="5855902B" w14:textId="77777777" w:rsidR="00BF084D" w:rsidRDefault="00BF0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9A0B" w14:textId="77777777" w:rsidR="004C29D6" w:rsidRDefault="00BF084D">
    <w:pPr>
      <w:pStyle w:val="Header"/>
      <w:pBdr>
        <w:bottom w:val="single" w:sz="6" w:space="1" w:color="000000"/>
      </w:pBdr>
      <w:jc w:val="center"/>
    </w:pPr>
    <w:r>
      <w:rPr>
        <w:sz w:val="18"/>
      </w:rPr>
      <w:t>配置核查工具操作说明书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BCECF" w14:textId="77777777" w:rsidR="004C29D6" w:rsidRDefault="00BF084D">
    <w:pPr>
      <w:pStyle w:val="Header"/>
      <w:pBdr>
        <w:bottom w:val="single" w:sz="6" w:space="1" w:color="000000"/>
      </w:pBdr>
      <w:jc w:val="center"/>
    </w:pPr>
    <w:r>
      <w:rPr>
        <w:sz w:val="18"/>
      </w:rPr>
      <w:t>配置核查工具操作说明书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702201">
    <w:abstractNumId w:val="8"/>
  </w:num>
  <w:num w:numId="2" w16cid:durableId="1313676985">
    <w:abstractNumId w:val="6"/>
  </w:num>
  <w:num w:numId="3" w16cid:durableId="831944455">
    <w:abstractNumId w:val="5"/>
  </w:num>
  <w:num w:numId="4" w16cid:durableId="1289510945">
    <w:abstractNumId w:val="4"/>
  </w:num>
  <w:num w:numId="5" w16cid:durableId="1060981991">
    <w:abstractNumId w:val="7"/>
  </w:num>
  <w:num w:numId="6" w16cid:durableId="2116434504">
    <w:abstractNumId w:val="3"/>
  </w:num>
  <w:num w:numId="7" w16cid:durableId="1430464539">
    <w:abstractNumId w:val="2"/>
  </w:num>
  <w:num w:numId="8" w16cid:durableId="1834027063">
    <w:abstractNumId w:val="1"/>
  </w:num>
  <w:num w:numId="9" w16cid:durableId="119557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9D6"/>
    <w:rsid w:val="00AA1D8D"/>
    <w:rsid w:val="00B47730"/>
    <w:rsid w:val="00BF084D"/>
    <w:rsid w:val="00CB0664"/>
    <w:rsid w:val="00DD4E13"/>
    <w:rsid w:val="00FC693F"/>
    <w:rsid w:val="00FD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C3546"/>
  <w14:defaultImageDpi w14:val="300"/>
  <w15:docId w15:val="{9DADB7E3-70D8-44DF-AC1D-CCF74086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宋体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uiPriority w:val="39"/>
    <w:pPr>
      <w:spacing w:after="40" w:line="264" w:lineRule="auto"/>
    </w:pPr>
  </w:style>
  <w:style w:type="paragraph" w:styleId="TOC2">
    <w:name w:val="toc 2"/>
    <w:uiPriority w:val="39"/>
    <w:pPr>
      <w:spacing w:after="40" w:line="264" w:lineRule="auto"/>
      <w:ind w:left="220"/>
    </w:pPr>
  </w:style>
  <w:style w:type="paragraph" w:styleId="TOC3">
    <w:name w:val="toc 3"/>
    <w:pPr>
      <w:spacing w:after="40" w:line="264" w:lineRule="auto"/>
      <w:ind w:left="440"/>
    </w:pPr>
  </w:style>
  <w:style w:type="character" w:styleId="Hyperlink">
    <w:name w:val="Hyperlink"/>
    <w:basedOn w:val="DefaultParagraphFont"/>
    <w:uiPriority w:val="99"/>
    <w:unhideWhenUsed/>
    <w:rsid w:val="00FD46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4990</Words>
  <Characters>7286</Characters>
  <Application>Microsoft Office Word</Application>
  <DocSecurity>0</DocSecurity>
  <Lines>560</Lines>
  <Paragraphs>613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ryan.xiong</cp:lastModifiedBy>
  <cp:revision>2</cp:revision>
  <dcterms:created xsi:type="dcterms:W3CDTF">2013-12-23T23:15:00Z</dcterms:created>
  <dcterms:modified xsi:type="dcterms:W3CDTF">2026-09-15T09:06:00Z</dcterms:modified>
  <cp:category/>
</cp:coreProperties>
</file>