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001" w:rsidRDefault="008D2001" w:rsidP="008D2001">
      <w:pPr>
        <w:ind w:firstLine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Kiểm thử</w:t>
      </w:r>
    </w:p>
    <w:p w:rsidR="008D2001" w:rsidRPr="008D2001" w:rsidRDefault="008D2001" w:rsidP="008D20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2001">
        <w:rPr>
          <w:rFonts w:ascii="Times New Roman" w:hAnsi="Times New Roman" w:cs="Times New Roman"/>
          <w:sz w:val="28"/>
          <w:szCs w:val="28"/>
        </w:rPr>
        <w:t>Kiểm thử chức năng cửa phần mềm:</w:t>
      </w:r>
    </w:p>
    <w:p w:rsidR="008D2001" w:rsidRPr="00186CFE" w:rsidRDefault="008D2001" w:rsidP="008D2001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186CFE">
        <w:rPr>
          <w:rFonts w:ascii="Times New Roman" w:hAnsi="Times New Roman" w:cs="Times New Roman"/>
          <w:sz w:val="28"/>
          <w:szCs w:val="28"/>
        </w:rPr>
        <w:t xml:space="preserve">Phân tích mã nguồn với </w:t>
      </w:r>
      <w:r>
        <w:rPr>
          <w:rFonts w:ascii="Times New Roman" w:hAnsi="Times New Roman" w:cs="Times New Roman"/>
          <w:sz w:val="28"/>
          <w:szCs w:val="28"/>
        </w:rPr>
        <w:t>công cụ hỗ trợ lập trình web: notepad++, adobe dreamweaver</w:t>
      </w:r>
      <w:r w:rsidRPr="00186CFE">
        <w:rPr>
          <w:rFonts w:ascii="Times New Roman" w:hAnsi="Times New Roman" w:cs="Times New Roman"/>
          <w:sz w:val="28"/>
          <w:szCs w:val="28"/>
        </w:rPr>
        <w:t xml:space="preserve">, kiểm tra các </w:t>
      </w:r>
      <w:r>
        <w:rPr>
          <w:rFonts w:ascii="Times New Roman" w:hAnsi="Times New Roman" w:cs="Times New Roman"/>
          <w:sz w:val="28"/>
          <w:szCs w:val="28"/>
        </w:rPr>
        <w:t>function</w:t>
      </w:r>
      <w:r w:rsidRPr="00186CFE">
        <w:rPr>
          <w:rFonts w:ascii="Times New Roman" w:hAnsi="Times New Roman" w:cs="Times New Roman"/>
          <w:sz w:val="28"/>
          <w:szCs w:val="28"/>
        </w:rPr>
        <w:t>, viết trường hợp kiểm thử và tài liệu kết quả.</w:t>
      </w:r>
    </w:p>
    <w:p w:rsidR="008D2001" w:rsidRPr="00186CFE" w:rsidRDefault="008D2001" w:rsidP="008D2001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186CFE">
        <w:rPr>
          <w:rFonts w:ascii="Times New Roman" w:hAnsi="Times New Roman" w:cs="Times New Roman"/>
          <w:sz w:val="28"/>
          <w:szCs w:val="28"/>
        </w:rPr>
        <w:t xml:space="preserve">Kiểm thử chức năng để kiểm tra </w:t>
      </w:r>
      <w:r>
        <w:rPr>
          <w:rFonts w:ascii="Times New Roman" w:hAnsi="Times New Roman" w:cs="Times New Roman"/>
          <w:sz w:val="28"/>
          <w:szCs w:val="28"/>
        </w:rPr>
        <w:t xml:space="preserve">sự </w:t>
      </w:r>
      <w:r w:rsidRPr="00186CFE">
        <w:rPr>
          <w:rFonts w:ascii="Times New Roman" w:hAnsi="Times New Roman" w:cs="Times New Roman"/>
          <w:sz w:val="28"/>
          <w:szCs w:val="28"/>
        </w:rPr>
        <w:t>thực thi của các chức năng trên nền t</w:t>
      </w:r>
      <w:r>
        <w:rPr>
          <w:rFonts w:ascii="Times New Roman" w:hAnsi="Times New Roman" w:cs="Times New Roman"/>
          <w:sz w:val="28"/>
          <w:szCs w:val="28"/>
        </w:rPr>
        <w:t>ảng</w:t>
      </w:r>
      <w:r w:rsidRPr="00186CFE">
        <w:rPr>
          <w:rFonts w:ascii="Times New Roman" w:hAnsi="Times New Roman" w:cs="Times New Roman"/>
          <w:sz w:val="28"/>
          <w:szCs w:val="28"/>
        </w:rPr>
        <w:t xml:space="preserve"> hệ điều hành Windows 8, viết trường hợp kiêm thử và viết tài liệu kết quả.</w:t>
      </w:r>
    </w:p>
    <w:p w:rsidR="008D2001" w:rsidRPr="008D2001" w:rsidRDefault="008D2001" w:rsidP="008D20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2001">
        <w:rPr>
          <w:rFonts w:ascii="Times New Roman" w:hAnsi="Times New Roman" w:cs="Times New Roman"/>
          <w:sz w:val="28"/>
          <w:szCs w:val="28"/>
        </w:rPr>
        <w:t>Kiểm thử giao diện:</w:t>
      </w:r>
    </w:p>
    <w:p w:rsidR="008D2001" w:rsidRPr="00186CFE" w:rsidRDefault="008D2001" w:rsidP="008D2001">
      <w:pPr>
        <w:pStyle w:val="ListParagraph"/>
        <w:numPr>
          <w:ilvl w:val="0"/>
          <w:numId w:val="1"/>
        </w:num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186CFE">
        <w:rPr>
          <w:rFonts w:ascii="Times New Roman" w:hAnsi="Times New Roman" w:cs="Times New Roman"/>
          <w:sz w:val="28"/>
          <w:szCs w:val="28"/>
        </w:rPr>
        <w:t>Phân tích bằng thiết kế giao diện, nguyên tắc hoạ</w:t>
      </w:r>
      <w:r>
        <w:rPr>
          <w:rFonts w:ascii="Times New Roman" w:hAnsi="Times New Roman" w:cs="Times New Roman"/>
          <w:sz w:val="28"/>
          <w:szCs w:val="28"/>
        </w:rPr>
        <w:t>t đ</w:t>
      </w:r>
      <w:r w:rsidRPr="00186CFE">
        <w:rPr>
          <w:rFonts w:ascii="Times New Roman" w:hAnsi="Times New Roman" w:cs="Times New Roman"/>
          <w:sz w:val="28"/>
          <w:szCs w:val="28"/>
        </w:rPr>
        <w:t>ộng,</w:t>
      </w:r>
      <w:r>
        <w:rPr>
          <w:rFonts w:ascii="Times New Roman" w:hAnsi="Times New Roman" w:cs="Times New Roman"/>
          <w:sz w:val="28"/>
          <w:szCs w:val="28"/>
        </w:rPr>
        <w:t xml:space="preserve"> kiểm tra có lỗi hoạt động hay về mặt logic hoạt động của giao diện,</w:t>
      </w:r>
      <w:r w:rsidRPr="00186CFE">
        <w:rPr>
          <w:rFonts w:ascii="Times New Roman" w:hAnsi="Times New Roman" w:cs="Times New Roman"/>
          <w:sz w:val="28"/>
          <w:szCs w:val="28"/>
        </w:rPr>
        <w:t xml:space="preserve"> thử nghiệm giao diện thực tế và viết tài liệu kết quả.</w:t>
      </w:r>
    </w:p>
    <w:p w:rsidR="008D2001" w:rsidRPr="00186CFE" w:rsidRDefault="008D2001" w:rsidP="008D2001">
      <w:pPr>
        <w:pStyle w:val="ListParagraph"/>
        <w:numPr>
          <w:ilvl w:val="0"/>
          <w:numId w:val="1"/>
        </w:num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186CFE">
        <w:rPr>
          <w:rFonts w:ascii="Times New Roman" w:hAnsi="Times New Roman" w:cs="Times New Roman"/>
          <w:sz w:val="28"/>
          <w:szCs w:val="28"/>
        </w:rPr>
        <w:t>Sử dụng chương trình trong thời gian cụ thể, sử dụng các điều khiển trên giao diện để tìm lỗi, viết trường hợp kiểm thử và tài liệu kết quả.</w:t>
      </w:r>
    </w:p>
    <w:p w:rsidR="008D2001" w:rsidRPr="008E1BF7" w:rsidRDefault="008D2001" w:rsidP="008E1BF7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8E1BF7">
        <w:rPr>
          <w:rFonts w:ascii="Times New Roman" w:hAnsi="Times New Roman" w:cs="Times New Roman"/>
          <w:sz w:val="28"/>
          <w:szCs w:val="28"/>
        </w:rPr>
        <w:t>Kiểm thử các yêu cầu phi chức năng:</w:t>
      </w:r>
    </w:p>
    <w:p w:rsidR="008D2001" w:rsidRPr="00186CFE" w:rsidRDefault="008D2001" w:rsidP="008D2001">
      <w:pPr>
        <w:pStyle w:val="ListParagraph"/>
        <w:numPr>
          <w:ilvl w:val="0"/>
          <w:numId w:val="1"/>
        </w:numPr>
        <w:tabs>
          <w:tab w:val="left" w:pos="720"/>
        </w:tabs>
        <w:ind w:hanging="1080"/>
        <w:jc w:val="left"/>
        <w:rPr>
          <w:rFonts w:ascii="Times New Roman" w:hAnsi="Times New Roman" w:cs="Times New Roman"/>
          <w:sz w:val="28"/>
          <w:szCs w:val="28"/>
        </w:rPr>
      </w:pPr>
      <w:r w:rsidRPr="00186CFE">
        <w:rPr>
          <w:rFonts w:ascii="Times New Roman" w:hAnsi="Times New Roman" w:cs="Times New Roman"/>
          <w:sz w:val="28"/>
          <w:szCs w:val="28"/>
        </w:rPr>
        <w:t>Sử dụng các chức năng, ghi nhận thời gian phản ứng, viết tài liệu kết quả.</w:t>
      </w:r>
    </w:p>
    <w:p w:rsidR="008D2001" w:rsidRPr="00186CFE" w:rsidRDefault="008D2001" w:rsidP="008D2001">
      <w:pPr>
        <w:pStyle w:val="ListParagraph"/>
        <w:numPr>
          <w:ilvl w:val="0"/>
          <w:numId w:val="1"/>
        </w:num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186CFE">
        <w:rPr>
          <w:rFonts w:ascii="Times New Roman" w:hAnsi="Times New Roman" w:cs="Times New Roman"/>
          <w:sz w:val="28"/>
          <w:szCs w:val="28"/>
        </w:rPr>
        <w:t>Kiểm tra tương tác, kiểm tra các điều kiện sử dụng chức năng chương trình, kiểm tra dữ liệu, viết tài liệu kết quả.</w:t>
      </w:r>
    </w:p>
    <w:p w:rsidR="008D2001" w:rsidRPr="00186CFE" w:rsidRDefault="008D2001" w:rsidP="008D2001">
      <w:pPr>
        <w:pStyle w:val="ListParagraph"/>
        <w:numPr>
          <w:ilvl w:val="0"/>
          <w:numId w:val="1"/>
        </w:numPr>
        <w:tabs>
          <w:tab w:val="left" w:pos="720"/>
        </w:tabs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186CFE">
        <w:rPr>
          <w:rFonts w:ascii="Times New Roman" w:hAnsi="Times New Roman" w:cs="Times New Roman"/>
          <w:sz w:val="28"/>
          <w:szCs w:val="28"/>
        </w:rPr>
        <w:t>Chạy phần mềm trên nền tảng hệ điều hành khác nhau để tìm ra những chức năng có kh</w:t>
      </w:r>
      <w:r w:rsidR="00952C21">
        <w:rPr>
          <w:rFonts w:ascii="Times New Roman" w:hAnsi="Times New Roman" w:cs="Times New Roman"/>
          <w:sz w:val="28"/>
          <w:szCs w:val="28"/>
        </w:rPr>
        <w:t>ả</w:t>
      </w:r>
      <w:r w:rsidRPr="00186CFE">
        <w:rPr>
          <w:rFonts w:ascii="Times New Roman" w:hAnsi="Times New Roman" w:cs="Times New Roman"/>
          <w:sz w:val="28"/>
          <w:szCs w:val="28"/>
        </w:rPr>
        <w:t xml:space="preserve"> năng gây ra lỗi.</w:t>
      </w:r>
    </w:p>
    <w:p w:rsidR="00E72665" w:rsidRDefault="008D2001" w:rsidP="002B336F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186CFE">
        <w:rPr>
          <w:rFonts w:ascii="Times New Roman" w:hAnsi="Times New Roman" w:cs="Times New Roman"/>
          <w:sz w:val="28"/>
          <w:szCs w:val="28"/>
        </w:rPr>
        <w:t>Thử nghiệm đóng góp phần mềm, tiến hành cài đặt và chạy ứng dụng thực tế cho nhiều người sử dụ</w:t>
      </w:r>
      <w:r w:rsidR="00952C21">
        <w:rPr>
          <w:rFonts w:ascii="Times New Roman" w:hAnsi="Times New Roman" w:cs="Times New Roman"/>
          <w:sz w:val="28"/>
          <w:szCs w:val="28"/>
        </w:rPr>
        <w:t xml:space="preserve">ng </w:t>
      </w:r>
      <w:r w:rsidRPr="00186CFE">
        <w:rPr>
          <w:rFonts w:ascii="Times New Roman" w:hAnsi="Times New Roman" w:cs="Times New Roman"/>
          <w:sz w:val="28"/>
          <w:szCs w:val="28"/>
        </w:rPr>
        <w:t>để đánh giá khả năng ứng dụng của phần mềm.</w:t>
      </w:r>
    </w:p>
    <w:p w:rsidR="002B336F" w:rsidRDefault="002B336F" w:rsidP="002B336F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Hoạt động hiệu chỉnh và báo cáo vấn đề</w:t>
      </w:r>
    </w:p>
    <w:p w:rsidR="002B336F" w:rsidRDefault="002B336F" w:rsidP="002B336F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-Các thực tiễn, các thủ tục sẽ tuân theo:</w:t>
      </w:r>
    </w:p>
    <w:p w:rsidR="002B336F" w:rsidRDefault="002B336F" w:rsidP="002B336F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quá trình phát triển phần mềm để đảm bảo rằng các thủ tục và các chuẩn đảm bảo chất lượng được tuân theo</w:t>
      </w:r>
    </w:p>
    <w:p w:rsidR="002B336F" w:rsidRDefault="002B336F" w:rsidP="002B336F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Việc kiểm tra các chuẩn dự án được tuân theo, ứng dụng và các tài liệu </w:t>
      </w:r>
      <w:r w:rsidR="00B6568D">
        <w:rPr>
          <w:rFonts w:ascii="Times New Roman" w:hAnsi="Times New Roman" w:cs="Times New Roman"/>
          <w:sz w:val="28"/>
          <w:szCs w:val="28"/>
        </w:rPr>
        <w:t>được làm phù hợp với các quy định, các chuẩn đã thảo luận và thống nhất</w:t>
      </w:r>
      <w:bookmarkStart w:id="0" w:name="_GoBack"/>
      <w:bookmarkEnd w:id="0"/>
    </w:p>
    <w:p w:rsidR="002B336F" w:rsidRDefault="002B336F" w:rsidP="002B336F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:rsidR="002B336F" w:rsidRDefault="002B336F" w:rsidP="002B336F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Trách nhiệm của nhóm quản lý chât lượng:</w:t>
      </w:r>
    </w:p>
    <w:p w:rsidR="002B336F" w:rsidRDefault="002B336F" w:rsidP="002B336F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Bảo đảm tất cả các thay đổi là được các bộ phận liên quan (nhóm lập trình, nhỏm bảo trì, nhóm kiểm thử) nhận biết và tham gia</w:t>
      </w:r>
    </w:p>
    <w:p w:rsidR="002B336F" w:rsidRDefault="002B336F" w:rsidP="002B336F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xét, phê chuẩn hoặc từ chối các thay đổi</w:t>
      </w:r>
    </w:p>
    <w:p w:rsidR="002B336F" w:rsidRDefault="002B336F" w:rsidP="002B336F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tra, xác nhận các thay đổi</w:t>
      </w:r>
    </w:p>
    <w:p w:rsidR="002B336F" w:rsidRPr="002B336F" w:rsidRDefault="002B336F" w:rsidP="002B336F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Phê chuẩn các bản phân phối sản phẩm đến khách hàng</w:t>
      </w:r>
    </w:p>
    <w:p w:rsidR="00AA553D" w:rsidRPr="00AA553D" w:rsidRDefault="00AA553D" w:rsidP="00AA553D">
      <w:pPr>
        <w:ind w:left="370"/>
        <w:rPr>
          <w:sz w:val="28"/>
          <w:szCs w:val="28"/>
        </w:rPr>
      </w:pPr>
    </w:p>
    <w:sectPr w:rsidR="00AA553D" w:rsidRPr="00AA5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0328B"/>
    <w:multiLevelType w:val="hybridMultilevel"/>
    <w:tmpl w:val="8536F4E6"/>
    <w:lvl w:ilvl="0" w:tplc="E6E2F48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5853C1"/>
    <w:multiLevelType w:val="hybridMultilevel"/>
    <w:tmpl w:val="C046BE68"/>
    <w:lvl w:ilvl="0" w:tplc="E6E2F48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931472"/>
    <w:multiLevelType w:val="hybridMultilevel"/>
    <w:tmpl w:val="4ADC2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D16"/>
    <w:rsid w:val="002B336F"/>
    <w:rsid w:val="008D2001"/>
    <w:rsid w:val="008E1BF7"/>
    <w:rsid w:val="00952C21"/>
    <w:rsid w:val="00975D16"/>
    <w:rsid w:val="009B501E"/>
    <w:rsid w:val="00AA553D"/>
    <w:rsid w:val="00B6568D"/>
    <w:rsid w:val="00E7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9D033-7DE2-48E2-AD16-5BC8D292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001"/>
    <w:pPr>
      <w:spacing w:after="15" w:line="237" w:lineRule="auto"/>
      <w:ind w:left="10" w:hanging="10"/>
      <w:jc w:val="both"/>
    </w:pPr>
    <w:rPr>
      <w:rFonts w:ascii="Arial" w:eastAsia="Arial" w:hAnsi="Arial" w:cs="Arial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001"/>
    <w:pPr>
      <w:ind w:left="720"/>
      <w:contextualSpacing/>
    </w:pPr>
  </w:style>
  <w:style w:type="character" w:customStyle="1" w:styleId="a">
    <w:name w:val="a"/>
    <w:basedOn w:val="DefaultParagraphFont"/>
    <w:rsid w:val="00AA5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6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Tung</dc:creator>
  <cp:keywords/>
  <dc:description/>
  <cp:lastModifiedBy>Tran Van Tung</cp:lastModifiedBy>
  <cp:revision>7</cp:revision>
  <dcterms:created xsi:type="dcterms:W3CDTF">2014-11-09T12:47:00Z</dcterms:created>
  <dcterms:modified xsi:type="dcterms:W3CDTF">2014-11-09T13:39:00Z</dcterms:modified>
</cp:coreProperties>
</file>