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eastAsia="zh-CN"/>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052688">
      <w:pPr>
        <w:ind w:firstLine="3402"/>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052688">
      <w:pPr>
        <w:ind w:left="2880" w:firstLine="522"/>
        <w:rPr>
          <w:rFonts w:ascii="Arial" w:hAnsi="Arial" w:cs="Arial"/>
          <w:sz w:val="28"/>
          <w:szCs w:val="28"/>
        </w:rPr>
      </w:pPr>
      <w:r>
        <w:rPr>
          <w:rFonts w:ascii="Arial" w:hAnsi="Arial" w:cs="Arial"/>
          <w:sz w:val="28"/>
          <w:szCs w:val="28"/>
        </w:rPr>
        <w:t>Nguyễn Hoài Nam</w:t>
      </w:r>
      <w:r>
        <w:rPr>
          <w:rFonts w:ascii="Arial" w:hAnsi="Arial" w:cs="Arial"/>
          <w:sz w:val="28"/>
          <w:szCs w:val="28"/>
        </w:rPr>
        <w:tab/>
      </w:r>
      <w:r w:rsidR="00052688" w:rsidRPr="00CB694F">
        <w:rPr>
          <w:rFonts w:ascii="Arial" w:hAnsi="Arial" w:cs="Arial"/>
          <w:sz w:val="28"/>
          <w:szCs w:val="28"/>
        </w:rPr>
        <w:tab/>
      </w:r>
      <w:r>
        <w:rPr>
          <w:rFonts w:ascii="Arial" w:hAnsi="Arial" w:cs="Arial"/>
          <w:sz w:val="28"/>
          <w:szCs w:val="28"/>
        </w:rPr>
        <w:t>MSSV 1111314</w:t>
      </w:r>
    </w:p>
    <w:p w:rsidR="0050610C" w:rsidRDefault="0050610C" w:rsidP="00052688">
      <w:pPr>
        <w:ind w:left="317" w:firstLine="3085"/>
        <w:rPr>
          <w:rFonts w:ascii="Arial" w:hAnsi="Arial" w:cs="Arial"/>
          <w:sz w:val="28"/>
          <w:szCs w:val="28"/>
        </w:rPr>
      </w:pPr>
      <w:r>
        <w:rPr>
          <w:rFonts w:ascii="Arial" w:hAnsi="Arial" w:cs="Arial"/>
          <w:sz w:val="28"/>
          <w:szCs w:val="28"/>
        </w:rPr>
        <w:t>Nguyễn Quí Nghĩa</w:t>
      </w:r>
      <w:r>
        <w:rPr>
          <w:rFonts w:ascii="Arial" w:hAnsi="Arial" w:cs="Arial"/>
          <w:sz w:val="28"/>
          <w:szCs w:val="28"/>
        </w:rPr>
        <w:tab/>
      </w:r>
      <w:r w:rsidR="00052688" w:rsidRPr="00CB694F">
        <w:rPr>
          <w:rFonts w:ascii="Arial" w:hAnsi="Arial" w:cs="Arial"/>
          <w:sz w:val="28"/>
          <w:szCs w:val="28"/>
        </w:rPr>
        <w:tab/>
      </w:r>
      <w:r>
        <w:rPr>
          <w:rFonts w:ascii="Arial" w:hAnsi="Arial" w:cs="Arial"/>
          <w:sz w:val="28"/>
          <w:szCs w:val="28"/>
        </w:rPr>
        <w:t>MSSV 1111316</w:t>
      </w:r>
    </w:p>
    <w:p w:rsidR="0050610C" w:rsidRPr="00CB694F" w:rsidRDefault="0050610C" w:rsidP="00052688">
      <w:pPr>
        <w:ind w:firstLine="3402"/>
        <w:rPr>
          <w:rFonts w:ascii="Arial" w:hAnsi="Arial" w:cs="Arial"/>
          <w:sz w:val="28"/>
          <w:szCs w:val="28"/>
        </w:rPr>
      </w:pPr>
      <w:r>
        <w:rPr>
          <w:rFonts w:ascii="Arial" w:hAnsi="Arial" w:cs="Arial"/>
          <w:sz w:val="28"/>
          <w:szCs w:val="28"/>
        </w:rPr>
        <w:t>Quách Hoàng Phúc</w:t>
      </w:r>
      <w:r>
        <w:rPr>
          <w:rFonts w:ascii="Arial" w:hAnsi="Arial" w:cs="Arial"/>
          <w:sz w:val="28"/>
          <w:szCs w:val="28"/>
        </w:rPr>
        <w:tab/>
        <w:t>MSSV 1111326</w:t>
      </w:r>
    </w:p>
    <w:p w:rsidR="008A73DD"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Trần Văn Tùng</w:t>
      </w:r>
      <w:r w:rsidR="00866A54" w:rsidRPr="00CB694F">
        <w:rPr>
          <w:rFonts w:ascii="Arial" w:hAnsi="Arial" w:cs="Arial"/>
          <w:sz w:val="28"/>
          <w:szCs w:val="28"/>
        </w:rPr>
        <w:t xml:space="preserve"> </w:t>
      </w:r>
      <w:r w:rsidR="00052688" w:rsidRPr="00CB694F">
        <w:rPr>
          <w:rFonts w:ascii="Arial" w:hAnsi="Arial" w:cs="Arial"/>
          <w:sz w:val="28"/>
          <w:szCs w:val="28"/>
        </w:rPr>
        <w:tab/>
      </w:r>
      <w:r w:rsidR="00052688" w:rsidRPr="00CB694F">
        <w:rPr>
          <w:rFonts w:ascii="Arial" w:hAnsi="Arial" w:cs="Arial"/>
          <w:sz w:val="28"/>
          <w:szCs w:val="28"/>
        </w:rPr>
        <w:tab/>
      </w:r>
      <w:r w:rsidR="00866A54" w:rsidRPr="00760A6F">
        <w:rPr>
          <w:rFonts w:ascii="Arial" w:hAnsi="Arial" w:cs="Arial"/>
          <w:sz w:val="28"/>
          <w:szCs w:val="28"/>
        </w:rPr>
        <w:t>MSSV</w:t>
      </w:r>
      <w:r w:rsidR="00866A54" w:rsidRPr="00CB694F">
        <w:rPr>
          <w:rFonts w:ascii="Arial" w:hAnsi="Arial" w:cs="Arial"/>
          <w:sz w:val="28"/>
          <w:szCs w:val="28"/>
        </w:rPr>
        <w:t xml:space="preserve"> 1111364</w:t>
      </w:r>
    </w:p>
    <w:p w:rsidR="00C22E3D" w:rsidRPr="00CB694F" w:rsidRDefault="008A73DD" w:rsidP="00052688">
      <w:pPr>
        <w:ind w:left="2880" w:firstLine="522"/>
        <w:rPr>
          <w:rFonts w:ascii="Arial" w:hAnsi="Arial" w:cs="Arial"/>
          <w:sz w:val="28"/>
          <w:szCs w:val="28"/>
        </w:rPr>
      </w:pPr>
      <w:r w:rsidRPr="00CB694F">
        <w:rPr>
          <w:rFonts w:ascii="Arial" w:hAnsi="Arial" w:cs="Arial"/>
          <w:sz w:val="28"/>
          <w:szCs w:val="28"/>
        </w:rPr>
        <w:t>Võ Văn Hiệp</w:t>
      </w:r>
      <w:r w:rsidR="0072411B" w:rsidRPr="00CB694F">
        <w:rPr>
          <w:rFonts w:ascii="Arial" w:hAnsi="Arial" w:cs="Arial"/>
          <w:sz w:val="28"/>
          <w:szCs w:val="28"/>
        </w:rPr>
        <w:t xml:space="preserve"> </w:t>
      </w:r>
      <w:r w:rsidR="00052688" w:rsidRPr="00CB694F">
        <w:rPr>
          <w:rFonts w:ascii="Arial" w:hAnsi="Arial" w:cs="Arial"/>
          <w:sz w:val="28"/>
          <w:szCs w:val="28"/>
        </w:rPr>
        <w:tab/>
      </w:r>
      <w:r w:rsidR="00052688" w:rsidRPr="00CB694F">
        <w:rPr>
          <w:rFonts w:ascii="Arial" w:hAnsi="Arial" w:cs="Arial"/>
          <w:sz w:val="28"/>
          <w:szCs w:val="28"/>
        </w:rPr>
        <w:tab/>
      </w:r>
      <w:r w:rsidR="0072411B" w:rsidRPr="00CB694F">
        <w:rPr>
          <w:rFonts w:ascii="Arial" w:hAnsi="Arial" w:cs="Arial"/>
          <w:sz w:val="28"/>
          <w:szCs w:val="28"/>
        </w:rPr>
        <w:t>MSSV 1111289</w:t>
      </w:r>
    </w:p>
    <w:p w:rsidR="008A73DD"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Nguyễn Phương Ghi</w:t>
      </w:r>
      <w:r w:rsidR="00A61C16" w:rsidRPr="00CB694F">
        <w:rPr>
          <w:rFonts w:ascii="Arial" w:hAnsi="Arial" w:cs="Arial"/>
          <w:sz w:val="28"/>
          <w:szCs w:val="28"/>
        </w:rPr>
        <w:t xml:space="preserve"> </w:t>
      </w:r>
      <w:r w:rsidR="00052688" w:rsidRPr="00CB694F">
        <w:rPr>
          <w:rFonts w:ascii="Arial" w:hAnsi="Arial" w:cs="Arial"/>
          <w:sz w:val="28"/>
          <w:szCs w:val="28"/>
        </w:rPr>
        <w:tab/>
      </w:r>
      <w:r w:rsidR="00F80210" w:rsidRPr="00CB694F">
        <w:rPr>
          <w:rFonts w:ascii="Arial" w:hAnsi="Arial" w:cs="Arial"/>
          <w:sz w:val="28"/>
          <w:szCs w:val="28"/>
        </w:rPr>
        <w:t xml:space="preserve">MSSV </w:t>
      </w:r>
      <w:r w:rsidR="00A61C16" w:rsidRPr="00CB694F">
        <w:rPr>
          <w:rFonts w:ascii="Arial" w:hAnsi="Arial" w:cs="Arial"/>
          <w:sz w:val="28"/>
          <w:szCs w:val="28"/>
        </w:rPr>
        <w:t>1111284</w:t>
      </w:r>
    </w:p>
    <w:p w:rsidR="008A73DD"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Huỳnh Mai Hoàng Huy</w:t>
      </w:r>
      <w:r w:rsidR="007525EC" w:rsidRPr="00CB694F">
        <w:rPr>
          <w:rFonts w:ascii="Arial" w:hAnsi="Arial" w:cs="Arial"/>
          <w:sz w:val="28"/>
          <w:szCs w:val="28"/>
        </w:rPr>
        <w:t xml:space="preserve"> </w:t>
      </w:r>
      <w:r w:rsidR="00052688" w:rsidRPr="00CB694F">
        <w:rPr>
          <w:rFonts w:ascii="Arial" w:hAnsi="Arial" w:cs="Arial"/>
          <w:sz w:val="28"/>
          <w:szCs w:val="28"/>
        </w:rPr>
        <w:tab/>
      </w:r>
      <w:r w:rsidR="005E3C4A" w:rsidRPr="00CB694F">
        <w:rPr>
          <w:rFonts w:ascii="Arial" w:hAnsi="Arial" w:cs="Arial"/>
          <w:sz w:val="28"/>
          <w:szCs w:val="28"/>
        </w:rPr>
        <w:t xml:space="preserve">MSSV </w:t>
      </w:r>
      <w:r w:rsidR="007525EC" w:rsidRPr="00CB694F">
        <w:rPr>
          <w:rFonts w:ascii="Arial" w:hAnsi="Arial" w:cs="Arial"/>
          <w:sz w:val="28"/>
          <w:szCs w:val="28"/>
        </w:rPr>
        <w:t>1111296</w:t>
      </w:r>
    </w:p>
    <w:p w:rsidR="0050610C"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Trần Duy Lâm</w:t>
      </w:r>
      <w:r w:rsidR="00760A6F" w:rsidRPr="00CB694F">
        <w:rPr>
          <w:rFonts w:ascii="Arial" w:hAnsi="Arial" w:cs="Arial"/>
          <w:sz w:val="28"/>
          <w:szCs w:val="28"/>
        </w:rPr>
        <w:tab/>
      </w:r>
      <w:r w:rsidR="00760A6F" w:rsidRPr="00CB694F">
        <w:rPr>
          <w:rFonts w:ascii="Arial" w:hAnsi="Arial" w:cs="Arial"/>
          <w:sz w:val="28"/>
          <w:szCs w:val="28"/>
        </w:rPr>
        <w:tab/>
      </w:r>
      <w:r w:rsidR="001F69B5" w:rsidRPr="00CB694F">
        <w:rPr>
          <w:rFonts w:ascii="Arial" w:hAnsi="Arial" w:cs="Arial"/>
          <w:sz w:val="28"/>
          <w:szCs w:val="28"/>
        </w:rPr>
        <w:t>MSSV 1111305</w:t>
      </w:r>
    </w:p>
    <w:p w:rsidR="0050610C" w:rsidRPr="00CB694F" w:rsidRDefault="0050610C" w:rsidP="0050610C">
      <w:pPr>
        <w:jc w:val="right"/>
        <w:rPr>
          <w:rFonts w:ascii="Arial" w:hAnsi="Arial" w:cs="Arial"/>
          <w:sz w:val="28"/>
          <w:szCs w:val="28"/>
        </w:rPr>
      </w:pPr>
      <w:r>
        <w:rPr>
          <w:rFonts w:ascii="Arial" w:hAnsi="Arial" w:cs="Arial"/>
          <w:sz w:val="28"/>
          <w:szCs w:val="28"/>
        </w:rPr>
        <w:t xml:space="preserve">Nhóm </w:t>
      </w:r>
      <w:r w:rsidR="00A07E3F" w:rsidRPr="00CB694F">
        <w:rPr>
          <w:rFonts w:ascii="Arial" w:hAnsi="Arial" w:cs="Arial"/>
          <w:sz w:val="28"/>
          <w:szCs w:val="28"/>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sidRPr="00CB694F">
        <w:rPr>
          <w:rFonts w:ascii="Arial" w:hAnsi="Arial" w:cs="Arial"/>
          <w:sz w:val="28"/>
          <w:szCs w:val="28"/>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CB694F">
        <w:rPr>
          <w:rFonts w:ascii="Arial" w:hAnsi="Arial" w:cs="Arial"/>
          <w:b/>
          <w:color w:val="FF0000"/>
          <w:szCs w:val="28"/>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6" w:author="theirs" w:date="2014-09-10T22:51:00Z">
          <w:pPr>
            <w:pStyle w:val="ListParagraph"/>
            <w:numPr>
              <w:numId w:val="1"/>
            </w:numPr>
            <w:ind w:hanging="360"/>
            <w:jc w:val="both"/>
          </w:pPr>
        </w:pPrChange>
      </w:pPr>
      <w:bookmarkStart w:id="27" w:name="_Toc398323428"/>
      <w:r w:rsidRPr="00C64397">
        <w:rPr>
          <w:rFonts w:ascii="Times New Roman" w:hAnsi="Times New Roman" w:cs="Times New Roman"/>
          <w:b/>
          <w:sz w:val="28"/>
          <w:szCs w:val="28"/>
        </w:rPr>
        <w:t>Tổng quan hệ thống</w:t>
      </w:r>
      <w:bookmarkEnd w:id="27"/>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8" w:author="theirs" w:date="2014-09-10T22:51:00Z">
          <w:pPr>
            <w:pStyle w:val="ListParagraph"/>
            <w:numPr>
              <w:numId w:val="1"/>
            </w:numPr>
            <w:ind w:hanging="360"/>
          </w:pPr>
        </w:pPrChange>
      </w:pPr>
      <w:bookmarkStart w:id="29" w:name="_Toc398323431"/>
      <w:r w:rsidRPr="00C64397">
        <w:rPr>
          <w:rFonts w:ascii="Times New Roman" w:hAnsi="Times New Roman" w:cs="Times New Roman"/>
          <w:b/>
          <w:sz w:val="28"/>
          <w:szCs w:val="28"/>
        </w:rPr>
        <w:t>Kiến trúc hệ thống</w:t>
      </w:r>
      <w:bookmarkEnd w:id="29"/>
    </w:p>
    <w:p w:rsidR="0050610C" w:rsidRPr="00C64397" w:rsidRDefault="0050610C">
      <w:pPr>
        <w:pStyle w:val="Heading2"/>
        <w:ind w:firstLine="720"/>
        <w:rPr>
          <w:rFonts w:ascii="Times New Roman" w:hAnsi="Times New Roman" w:cs="Times New Roman"/>
          <w:b/>
          <w:sz w:val="28"/>
          <w:szCs w:val="28"/>
          <w:lang w:val="en-US"/>
        </w:rPr>
        <w:pPrChange w:id="30" w:author="theirs" w:date="2014-09-10T22:51:00Z">
          <w:pPr>
            <w:ind w:left="720"/>
          </w:pPr>
        </w:pPrChange>
      </w:pPr>
      <w:bookmarkStart w:id="31" w:name="_Toc398323432"/>
      <w:r w:rsidRPr="00C64397">
        <w:rPr>
          <w:rFonts w:ascii="Times New Roman" w:hAnsi="Times New Roman" w:cs="Times New Roman"/>
          <w:b/>
          <w:color w:val="auto"/>
          <w:sz w:val="28"/>
          <w:szCs w:val="28"/>
          <w:rPrChange w:id="32"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ab/>
        <w:t>Thiết kế kiến trúc</w:t>
      </w:r>
      <w:bookmarkEnd w:id="31"/>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eastAsia="zh-CN"/>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eastAsia="zh-CN"/>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B694F" w:rsidRDefault="000628D7" w:rsidP="000628D7">
      <w:pPr>
        <w:rPr>
          <w:rFonts w:ascii="Times New Roman" w:hAnsi="Times New Roman" w:cs="Times New Roman"/>
          <w:sz w:val="28"/>
          <w:szCs w:val="28"/>
        </w:rPr>
      </w:pPr>
    </w:p>
    <w:p w:rsidR="0050610C" w:rsidRPr="00CB694F" w:rsidRDefault="0050610C">
      <w:pPr>
        <w:pStyle w:val="Heading2"/>
        <w:ind w:firstLine="720"/>
        <w:rPr>
          <w:rFonts w:ascii="Arial" w:hAnsi="Arial"/>
          <w:b/>
          <w:sz w:val="32"/>
        </w:rPr>
        <w:pPrChange w:id="34" w:author="theirs" w:date="2014-09-10T22:51:00Z">
          <w:pPr>
            <w:ind w:left="720"/>
          </w:pPr>
        </w:pPrChange>
      </w:pPr>
      <w:bookmarkStart w:id="35" w:name="_Toc398323433"/>
      <w:r w:rsidRPr="00C64397">
        <w:rPr>
          <w:rFonts w:ascii="Times New Roman" w:hAnsi="Times New Roman" w:cs="Times New Roman"/>
          <w:b/>
          <w:color w:val="auto"/>
          <w:sz w:val="28"/>
          <w:szCs w:val="28"/>
          <w:rPrChange w:id="36"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tab/>
        <w:t>Mô tả sự phân rã</w:t>
      </w:r>
      <w:bookmarkEnd w:id="35"/>
    </w:p>
    <w:p w:rsidR="001C152C" w:rsidRPr="00CB694F" w:rsidRDefault="001C152C" w:rsidP="008E797F">
      <w:pPr>
        <w:rPr>
          <w:rFonts w:ascii="Arial" w:hAnsi="Arial" w:cs="Arial"/>
          <w:b/>
          <w:sz w:val="32"/>
          <w:szCs w:val="28"/>
        </w:rPr>
      </w:pPr>
    </w:p>
    <w:p w:rsidR="0050610C" w:rsidRPr="00A01793" w:rsidRDefault="0050610C">
      <w:pPr>
        <w:pStyle w:val="Heading2"/>
        <w:ind w:firstLine="720"/>
        <w:rPr>
          <w:rFonts w:ascii="Times New Roman" w:hAnsi="Times New Roman" w:cs="Times New Roman"/>
          <w:b/>
          <w:sz w:val="28"/>
          <w:szCs w:val="28"/>
        </w:rPr>
        <w:pPrChange w:id="38" w:author="theirs" w:date="2014-09-10T22:51:00Z">
          <w:pPr>
            <w:ind w:left="720"/>
          </w:pPr>
        </w:pPrChange>
      </w:pPr>
      <w:bookmarkStart w:id="39" w:name="_Toc398323434"/>
      <w:r w:rsidRPr="00A01793">
        <w:rPr>
          <w:rFonts w:ascii="Times New Roman" w:hAnsi="Times New Roman" w:cs="Times New Roman"/>
          <w:b/>
          <w:color w:val="auto"/>
          <w:sz w:val="28"/>
          <w:szCs w:val="28"/>
          <w:rPrChange w:id="40"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ab/>
        <w:t>Cơ sở thiết kế</w:t>
      </w:r>
      <w:bookmarkEnd w:id="39"/>
    </w:p>
    <w:p w:rsidR="0050610C" w:rsidRPr="00951590" w:rsidRDefault="0050610C">
      <w:pPr>
        <w:pStyle w:val="ListParagraph"/>
        <w:numPr>
          <w:ilvl w:val="0"/>
          <w:numId w:val="1"/>
        </w:numPr>
        <w:outlineLvl w:val="0"/>
        <w:rPr>
          <w:rFonts w:ascii="Times New Roman" w:hAnsi="Times New Roman" w:cs="Times New Roman"/>
          <w:b/>
          <w:sz w:val="28"/>
          <w:szCs w:val="28"/>
        </w:rPr>
        <w:pPrChange w:id="42" w:author="theirs" w:date="2014-09-10T22:51:00Z">
          <w:pPr>
            <w:pStyle w:val="ListParagraph"/>
            <w:numPr>
              <w:numId w:val="1"/>
            </w:numPr>
            <w:ind w:hanging="360"/>
          </w:pPr>
        </w:pPrChange>
      </w:pPr>
      <w:bookmarkStart w:id="43" w:name="_Toc398323435"/>
      <w:r w:rsidRPr="00951590">
        <w:rPr>
          <w:rFonts w:ascii="Times New Roman" w:hAnsi="Times New Roman" w:cs="Times New Roman"/>
          <w:b/>
          <w:sz w:val="28"/>
          <w:szCs w:val="28"/>
        </w:rPr>
        <w:t>Thiết kế dữ liệu</w:t>
      </w:r>
      <w:bookmarkEnd w:id="43"/>
    </w:p>
    <w:p w:rsidR="0050610C" w:rsidRPr="00951590" w:rsidRDefault="0050610C">
      <w:pPr>
        <w:pStyle w:val="ListParagraph"/>
        <w:outlineLvl w:val="1"/>
        <w:rPr>
          <w:rFonts w:ascii="Times New Roman" w:hAnsi="Times New Roman" w:cs="Times New Roman"/>
          <w:b/>
          <w:sz w:val="28"/>
          <w:szCs w:val="28"/>
        </w:rPr>
        <w:pPrChange w:id="44" w:author="theirs" w:date="2014-09-10T22:51:00Z">
          <w:pPr>
            <w:pStyle w:val="ListParagraph"/>
          </w:pPr>
        </w:pPrChange>
      </w:pPr>
      <w:bookmarkStart w:id="45"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5"/>
    </w:p>
    <w:p w:rsidR="00ED67D6" w:rsidRPr="00951590" w:rsidRDefault="00ED67D6" w:rsidP="00ED67D6">
      <w:pPr>
        <w:pStyle w:val="ListParagraph"/>
        <w:rPr>
          <w:ins w:id="46"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7" w:author="ChiTam" w:date="2014-09-10T22:51:00Z">
          <w:pPr>
            <w:pStyle w:val="ListParagraph"/>
          </w:pPr>
        </w:pPrChange>
      </w:pPr>
      <w:bookmarkStart w:id="48"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CB694F" w:rsidP="00900D5D">
      <w:pPr>
        <w:rPr>
          <w:rFonts w:ascii="Times New Roman" w:hAnsi="Times New Roman" w:cs="Times New Roman"/>
          <w:noProof/>
          <w:sz w:val="28"/>
          <w:szCs w:val="28"/>
        </w:rPr>
      </w:pPr>
      <w:r>
        <w:rPr>
          <w:rFonts w:ascii="Times New Roman" w:hAnsi="Times New Roman" w:cs="Times New Roman"/>
          <w:noProof/>
          <w:sz w:val="28"/>
          <w:szCs w:val="28"/>
          <w:lang w:val="en-US" w:eastAsia="zh-CN"/>
        </w:rPr>
        <w:drawing>
          <wp:inline distT="0" distB="0" distL="0" distR="0">
            <wp:extent cx="5943600" cy="5330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3082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Default="0050610C" w:rsidP="00FB7F20">
      <w:pPr>
        <w:pStyle w:val="ListParagraph"/>
        <w:outlineLvl w:val="1"/>
        <w:rPr>
          <w:rFonts w:ascii="Arial" w:hAnsi="Arial" w:cs="Arial"/>
          <w:b/>
          <w:sz w:val="32"/>
          <w:szCs w:val="28"/>
          <w:lang w:val="en-US"/>
        </w:rPr>
      </w:pPr>
      <w:bookmarkStart w:id="52" w:name="_Toc398323440"/>
      <w:r>
        <w:rPr>
          <w:rFonts w:ascii="Arial" w:hAnsi="Arial" w:cs="Arial"/>
          <w:b/>
          <w:sz w:val="32"/>
          <w:szCs w:val="28"/>
        </w:rPr>
        <w:t>5.2</w:t>
      </w:r>
      <w:r>
        <w:rPr>
          <w:rFonts w:ascii="Arial" w:hAnsi="Arial" w:cs="Arial"/>
          <w:b/>
          <w:sz w:val="32"/>
          <w:szCs w:val="28"/>
        </w:rPr>
        <w:tab/>
        <w:t>Chức năng đăng xuất</w:t>
      </w:r>
      <w:bookmarkEnd w:id="52"/>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 thoát khỏi</w:t>
      </w:r>
      <w:r w:rsidRPr="001443B8">
        <w:rPr>
          <w:rFonts w:ascii="Times New Roman" w:hAnsi="Times New Roman" w:cs="Times New Roman"/>
          <w:sz w:val="28"/>
          <w:szCs w:val="28"/>
        </w:rPr>
        <w:t xml:space="preserve"> hệ thống.</w:t>
      </w:r>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Giao diện:</w:t>
      </w:r>
    </w:p>
    <w:p w:rsidR="00AC30F5"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AC30F5" w:rsidRPr="001443B8" w:rsidRDefault="00AC30F5" w:rsidP="00AC30F5">
      <w:pPr>
        <w:rPr>
          <w:rFonts w:ascii="Times New Roman" w:hAnsi="Times New Roman" w:cs="Times New Roman"/>
          <w:sz w:val="28"/>
          <w:szCs w:val="28"/>
        </w:rPr>
      </w:pPr>
      <w:r>
        <w:rPr>
          <w:rFonts w:ascii="Times New Roman" w:hAnsi="Times New Roman" w:cs="Times New Roman"/>
          <w:noProof/>
          <w:sz w:val="28"/>
          <w:szCs w:val="28"/>
          <w:lang w:val="en-US" w:eastAsia="zh-CN"/>
        </w:rPr>
        <w:lastRenderedPageBreak/>
        <w:drawing>
          <wp:inline distT="0" distB="0" distL="0" distR="0" wp14:anchorId="4994B9C6" wp14:editId="69A7C7BB">
            <wp:extent cx="5638800" cy="2895600"/>
            <wp:effectExtent l="0" t="0" r="0" b="0"/>
            <wp:docPr id="7" name="Picture 7" descr="C:\Users\Windows\Desktop\h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he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a:noFill/>
                    </a:ln>
                  </pic:spPr>
                </pic:pic>
              </a:graphicData>
            </a:graphic>
          </wp:inline>
        </w:drawing>
      </w:r>
    </w:p>
    <w:p w:rsidR="00AC30F5" w:rsidRPr="001443B8"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tbl>
      <w:tblPr>
        <w:tblStyle w:val="TableGrid"/>
        <w:tblW w:w="10525" w:type="dxa"/>
        <w:tblLook w:val="04A0" w:firstRow="1" w:lastRow="0" w:firstColumn="1" w:lastColumn="0" w:noHBand="0" w:noVBand="1"/>
      </w:tblPr>
      <w:tblGrid>
        <w:gridCol w:w="959"/>
        <w:gridCol w:w="1984"/>
        <w:gridCol w:w="1418"/>
        <w:gridCol w:w="6164"/>
      </w:tblGrid>
      <w:tr w:rsidR="00AC30F5" w:rsidRPr="00B244F3" w:rsidTr="00EF5A9D">
        <w:tc>
          <w:tcPr>
            <w:tcW w:w="959"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STT</w:t>
            </w:r>
          </w:p>
          <w:p w:rsidR="00AC30F5" w:rsidRPr="00850ABF" w:rsidRDefault="00AC30F5" w:rsidP="00EF5A9D">
            <w:pPr>
              <w:pStyle w:val="ListParagraph"/>
              <w:ind w:left="0"/>
              <w:jc w:val="center"/>
              <w:rPr>
                <w:rFonts w:ascii="Times New Roman" w:hAnsi="Times New Roman" w:cs="Times New Roman"/>
                <w:sz w:val="28"/>
                <w:szCs w:val="28"/>
                <w:lang w:val="en-US"/>
              </w:rPr>
            </w:pPr>
          </w:p>
        </w:tc>
        <w:tc>
          <w:tcPr>
            <w:tcW w:w="198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Loại điều khiển</w:t>
            </w:r>
          </w:p>
        </w:tc>
        <w:tc>
          <w:tcPr>
            <w:tcW w:w="1418"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Giá trị mặc định</w:t>
            </w:r>
          </w:p>
        </w:tc>
        <w:tc>
          <w:tcPr>
            <w:tcW w:w="616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Ghi chú</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1</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Character</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Tên tài khoản người dùng đã đăng nhập vào hệ thống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2</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“Thông tin cá nhân” thì hệ thống sẽ chuyển sang trang thông tin cá nhân người dùng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3</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“Đăng xuất” thì tài khoản người dùng sẽ tự động đăng xuất ra khỏi hệ thống.</w:t>
            </w:r>
          </w:p>
        </w:tc>
      </w:tr>
    </w:tbl>
    <w:p w:rsidR="00AC30F5"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Sơ đồ xử lý:</w:t>
      </w:r>
    </w:p>
    <w:p w:rsidR="00AC30F5" w:rsidRPr="00AC30F5" w:rsidRDefault="00110D1B" w:rsidP="00FB7F20">
      <w:pPr>
        <w:pStyle w:val="ListParagraph"/>
        <w:outlineLvl w:val="1"/>
        <w:rPr>
          <w:rFonts w:ascii="Arial" w:hAnsi="Arial" w:cs="Arial"/>
          <w:b/>
          <w:sz w:val="32"/>
          <w:szCs w:val="28"/>
          <w:lang w:val="en-US"/>
        </w:rPr>
      </w:pPr>
      <w:r>
        <w:rPr>
          <w:rFonts w:ascii="Times New Roman" w:hAnsi="Times New Roman" w:cs="Times New Roman"/>
          <w:noProof/>
          <w:sz w:val="28"/>
          <w:szCs w:val="28"/>
          <w:lang w:val="en-US" w:eastAsia="zh-CN"/>
        </w:rPr>
        <w:lastRenderedPageBreak/>
        <w:drawing>
          <wp:inline distT="0" distB="0" distL="0" distR="0" wp14:anchorId="2C08DB79" wp14:editId="6AD88600">
            <wp:extent cx="41910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3228975"/>
                    </a:xfrm>
                    <a:prstGeom prst="rect">
                      <a:avLst/>
                    </a:prstGeom>
                  </pic:spPr>
                </pic:pic>
              </a:graphicData>
            </a:graphic>
          </wp:inline>
        </w:drawing>
      </w:r>
    </w:p>
    <w:p w:rsidR="00670714" w:rsidRPr="00FB7F20" w:rsidRDefault="0050610C" w:rsidP="00FB7F20">
      <w:pPr>
        <w:pStyle w:val="ListParagraph"/>
        <w:outlineLvl w:val="1"/>
        <w:rPr>
          <w:rFonts w:ascii="Arial" w:hAnsi="Arial" w:cs="Arial"/>
          <w:b/>
          <w:sz w:val="32"/>
          <w:szCs w:val="28"/>
          <w:lang w:val="en-US"/>
        </w:rPr>
      </w:pPr>
      <w:bookmarkStart w:id="53" w:name="_Toc398323441"/>
      <w:bookmarkStart w:id="54" w:name="_GoBack"/>
      <w:bookmarkEnd w:id="54"/>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3"/>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sz w:val="28"/>
          <w:szCs w:val="28"/>
        </w:rPr>
        <w:t>- Mục đích: giúp cho người dùng có thể thay đổi mật khẩu đăng nhập hệ thống.</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noProof/>
          <w:sz w:val="28"/>
          <w:szCs w:val="28"/>
          <w:lang w:val="en-US" w:eastAsia="zh-CN"/>
        </w:rPr>
        <w:drawing>
          <wp:anchor distT="0" distB="0" distL="114300" distR="114300" simplePos="0" relativeHeight="251664384" behindDoc="0" locked="0" layoutInCell="1" allowOverlap="1" wp14:anchorId="7FD25476" wp14:editId="42FF249C">
            <wp:simplePos x="0" y="0"/>
            <wp:positionH relativeFrom="margin">
              <wp:align>center</wp:align>
            </wp:positionH>
            <wp:positionV relativeFrom="paragraph">
              <wp:posOffset>184150</wp:posOffset>
            </wp:positionV>
            <wp:extent cx="4972050" cy="22129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y doi mat khau.JPG"/>
                    <pic:cNvPicPr/>
                  </pic:nvPicPr>
                  <pic:blipFill>
                    <a:blip r:embed="rId16">
                      <a:extLst>
                        <a:ext uri="{28A0092B-C50C-407E-A947-70E740481C1C}">
                          <a14:useLocalDpi xmlns:a14="http://schemas.microsoft.com/office/drawing/2010/main" val="0"/>
                        </a:ext>
                      </a:extLst>
                    </a:blip>
                    <a:stretch>
                      <a:fillRect/>
                    </a:stretch>
                  </pic:blipFill>
                  <pic:spPr>
                    <a:xfrm>
                      <a:off x="0" y="0"/>
                      <a:ext cx="4972050" cy="2212975"/>
                    </a:xfrm>
                    <a:prstGeom prst="rect">
                      <a:avLst/>
                    </a:prstGeom>
                  </pic:spPr>
                </pic:pic>
              </a:graphicData>
            </a:graphic>
            <wp14:sizeRelH relativeFrom="page">
              <wp14:pctWidth>0</wp14:pctWidth>
            </wp14:sizeRelH>
            <wp14:sizeRelV relativeFrom="page">
              <wp14:pctHeight>0</wp14:pctHeight>
            </wp14:sizeRelV>
          </wp:anchor>
        </w:drawing>
      </w:r>
      <w:r w:rsidRPr="00197663">
        <w:rPr>
          <w:rFonts w:ascii="Times New Roman" w:hAnsi="Times New Roman" w:cs="Times New Roman"/>
          <w:sz w:val="28"/>
          <w:szCs w:val="28"/>
        </w:rPr>
        <w:tab/>
        <w:t xml:space="preserve">- Giao diện: </w:t>
      </w:r>
    </w:p>
    <w:p w:rsidR="00D41872" w:rsidRPr="00197663" w:rsidRDefault="00D41872" w:rsidP="00D41872">
      <w:pPr>
        <w:spacing w:after="0"/>
        <w:rPr>
          <w:rFonts w:ascii="Times New Roman" w:hAnsi="Times New Roman" w:cs="Times New Roman"/>
          <w:sz w:val="28"/>
          <w:szCs w:val="28"/>
        </w:rPr>
      </w:pPr>
    </w:p>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Các thành phần trong giao diện:</w:t>
      </w:r>
    </w:p>
    <w:tbl>
      <w:tblPr>
        <w:tblStyle w:val="TableGrid"/>
        <w:tblW w:w="0" w:type="auto"/>
        <w:tblLook w:val="04A0" w:firstRow="1" w:lastRow="0" w:firstColumn="1" w:lastColumn="0" w:noHBand="0" w:noVBand="1"/>
      </w:tblPr>
      <w:tblGrid>
        <w:gridCol w:w="714"/>
        <w:gridCol w:w="1430"/>
        <w:gridCol w:w="1166"/>
        <w:gridCol w:w="6266"/>
      </w:tblGrid>
      <w:tr w:rsidR="00D41872" w:rsidRPr="00197663" w:rsidTr="001A07E1">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lang w:val="en-US"/>
              </w:rPr>
            </w:pPr>
            <w:r w:rsidRPr="00197663">
              <w:rPr>
                <w:rFonts w:ascii="Times New Roman" w:hAnsi="Times New Roman" w:cs="Times New Roman"/>
                <w:sz w:val="28"/>
                <w:szCs w:val="28"/>
                <w:lang w:val="en-US"/>
              </w:rPr>
              <w:t>STT</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Ghi chú</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lastRenderedPageBreak/>
              <w:t>1</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cũ của tài khoản.</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2</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mới mà người dùng muốn thay đổi.</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3</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 xml:space="preserve">Nhập lại mật khẩu mới. </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4</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Button</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Người dùng nhấp vào đây để tiến hành thay đổi mật khẩu.</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5</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Hiển thị thông báo lỗi của người dùng khi người dùng nhập sai mật khẩu cũ hoặc “Nhập lại mật khẩu mới” không giống với “Mật khẩu mới”.</w:t>
            </w:r>
          </w:p>
        </w:tc>
      </w:tr>
    </w:tbl>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xml:space="preserve"> </w:t>
      </w:r>
    </w:p>
    <w:p w:rsidR="00D41872" w:rsidRPr="00197663" w:rsidRDefault="00D41872" w:rsidP="00D41872">
      <w:pPr>
        <w:pStyle w:val="ListParagraph"/>
        <w:numPr>
          <w:ilvl w:val="0"/>
          <w:numId w:val="17"/>
        </w:numPr>
        <w:spacing w:after="0"/>
        <w:rPr>
          <w:rFonts w:ascii="Times New Roman" w:hAnsi="Times New Roman" w:cs="Times New Roman"/>
          <w:sz w:val="28"/>
          <w:szCs w:val="28"/>
        </w:rPr>
      </w:pPr>
      <w:r w:rsidRPr="00CB694F">
        <w:rPr>
          <w:rFonts w:ascii="Times New Roman" w:hAnsi="Times New Roman" w:cs="Times New Roman"/>
          <w:sz w:val="28"/>
          <w:szCs w:val="28"/>
        </w:rPr>
        <w:t>Xử lý: sơ đồ sau cho thấy hoạt động thay đổi mật khẩu của người dùng</w:t>
      </w:r>
    </w:p>
    <w:p w:rsidR="00D41872" w:rsidRDefault="00D41872" w:rsidP="00D41872">
      <w:r>
        <w:br w:type="page"/>
      </w:r>
    </w:p>
    <w:p w:rsidR="00D41872" w:rsidRDefault="00D41872" w:rsidP="00D41872">
      <w:pPr>
        <w:spacing w:after="0"/>
      </w:pPr>
      <w:r>
        <w:rPr>
          <w:noProof/>
          <w:lang w:val="en-US" w:eastAsia="zh-CN"/>
        </w:rPr>
        <w:lastRenderedPageBreak/>
        <w:drawing>
          <wp:anchor distT="0" distB="0" distL="114300" distR="114300" simplePos="0" relativeHeight="251665408" behindDoc="0" locked="0" layoutInCell="1" allowOverlap="1" wp14:anchorId="2CE12065" wp14:editId="53A47BF0">
            <wp:simplePos x="0" y="0"/>
            <wp:positionH relativeFrom="column">
              <wp:posOffset>-107950</wp:posOffset>
            </wp:positionH>
            <wp:positionV relativeFrom="paragraph">
              <wp:posOffset>0</wp:posOffset>
            </wp:positionV>
            <wp:extent cx="5943600" cy="5910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 mat khau.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14:sizeRelH relativeFrom="page">
              <wp14:pctWidth>0</wp14:pctWidth>
            </wp14:sizeRelH>
            <wp14:sizeRelV relativeFrom="page">
              <wp14:pctHeight>0</wp14:pctHeight>
            </wp14:sizeRelV>
          </wp:anchor>
        </w:drawing>
      </w:r>
    </w:p>
    <w:p w:rsidR="00D41872" w:rsidRPr="00CB694F" w:rsidRDefault="00D41872" w:rsidP="006A57A6">
      <w:pPr>
        <w:pStyle w:val="ListParagraph"/>
        <w:outlineLvl w:val="1"/>
        <w:rPr>
          <w:rFonts w:ascii="Arial" w:hAnsi="Arial" w:cs="Arial"/>
          <w:b/>
          <w:sz w:val="32"/>
          <w:szCs w:val="28"/>
        </w:rPr>
      </w:pPr>
    </w:p>
    <w:p w:rsidR="00FA3803" w:rsidRPr="00CB694F" w:rsidRDefault="00671085" w:rsidP="006A57A6">
      <w:pPr>
        <w:pStyle w:val="ListParagraph"/>
        <w:outlineLvl w:val="1"/>
        <w:rPr>
          <w:rFonts w:ascii="Arial" w:hAnsi="Arial" w:cs="Arial"/>
          <w:b/>
          <w:sz w:val="32"/>
          <w:szCs w:val="28"/>
        </w:rPr>
      </w:pPr>
      <w:bookmarkStart w:id="57" w:name="_Toc398323444"/>
      <w:r>
        <w:rPr>
          <w:rFonts w:ascii="Arial" w:hAnsi="Arial" w:cs="Arial"/>
          <w:b/>
          <w:sz w:val="32"/>
          <w:szCs w:val="28"/>
        </w:rPr>
        <w:t>5.6</w:t>
      </w:r>
      <w:r>
        <w:rPr>
          <w:rFonts w:ascii="Arial" w:hAnsi="Arial" w:cs="Arial"/>
          <w:b/>
          <w:sz w:val="32"/>
          <w:szCs w:val="28"/>
        </w:rPr>
        <w:tab/>
        <w:t xml:space="preserve">Chức năng </w:t>
      </w:r>
      <w:bookmarkEnd w:id="57"/>
      <w:r w:rsidR="004F655B" w:rsidRPr="00CB694F">
        <w:rPr>
          <w:rFonts w:ascii="Arial" w:hAnsi="Arial" w:cs="Arial"/>
          <w:b/>
          <w:sz w:val="32"/>
          <w:szCs w:val="28"/>
        </w:rPr>
        <w:t>xem thông tin nhà trọ</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 Mục đích: giúp cho người dùng có thể xem thông tin nhà trọ được đăng trên hệ thống.</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t>- Giao diện:</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eastAsia="zh-CN"/>
        </w:rPr>
        <w:lastRenderedPageBreak/>
        <w:drawing>
          <wp:anchor distT="0" distB="0" distL="114300" distR="114300" simplePos="0" relativeHeight="251667456" behindDoc="0" locked="0" layoutInCell="1" allowOverlap="1" wp14:anchorId="4DA2EA9D" wp14:editId="7E0F6917">
            <wp:simplePos x="0" y="0"/>
            <wp:positionH relativeFrom="column">
              <wp:posOffset>189799</wp:posOffset>
            </wp:positionH>
            <wp:positionV relativeFrom="paragraph">
              <wp:posOffset>267607</wp:posOffset>
            </wp:positionV>
            <wp:extent cx="5943600" cy="46272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em thong tin nha tro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anchor>
        </w:drawing>
      </w:r>
      <w:r w:rsidRPr="00687735">
        <w:rPr>
          <w:rFonts w:ascii="Times New Roman" w:hAnsi="Times New Roman" w:cs="Times New Roman"/>
          <w:sz w:val="28"/>
          <w:szCs w:val="28"/>
        </w:rPr>
        <w:tab/>
      </w:r>
      <w:r w:rsidRPr="00687735">
        <w:rPr>
          <w:rFonts w:ascii="Times New Roman" w:hAnsi="Times New Roman" w:cs="Times New Roman"/>
          <w:sz w:val="28"/>
          <w:szCs w:val="28"/>
        </w:rPr>
        <w:tab/>
        <w:t>Giao diện thông tin nhà trọ hiển thị ở trang chủ</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714"/>
        <w:gridCol w:w="1819"/>
        <w:gridCol w:w="1443"/>
        <w:gridCol w:w="5600"/>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khu vực hiển thị danh sách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Tiêu đề thông tin nhà trọ.</w:t>
            </w:r>
          </w:p>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Khi người dùng nhấn vào, hệ thống sẽ chuyển sang trang thông tin chi tiết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Ngày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Imagebutton</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đại diện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sơ lược về nhà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eastAsia="zh-CN"/>
        </w:rPr>
        <w:lastRenderedPageBreak/>
        <w:drawing>
          <wp:anchor distT="0" distB="0" distL="114300" distR="114300" simplePos="0" relativeHeight="251668480" behindDoc="1" locked="0" layoutInCell="1" allowOverlap="1" wp14:anchorId="303F9250" wp14:editId="11DCE3C0">
            <wp:simplePos x="0" y="0"/>
            <wp:positionH relativeFrom="margin">
              <wp:align>center</wp:align>
            </wp:positionH>
            <wp:positionV relativeFrom="paragraph">
              <wp:posOffset>249687</wp:posOffset>
            </wp:positionV>
            <wp:extent cx="5057775" cy="58674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thong tin nha tro 2.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5867400"/>
                    </a:xfrm>
                    <a:prstGeom prst="rect">
                      <a:avLst/>
                    </a:prstGeom>
                  </pic:spPr>
                </pic:pic>
              </a:graphicData>
            </a:graphic>
          </wp:anchor>
        </w:drawing>
      </w:r>
      <w:r w:rsidRPr="00687735">
        <w:rPr>
          <w:rFonts w:ascii="Times New Roman" w:hAnsi="Times New Roman" w:cs="Times New Roman"/>
          <w:sz w:val="28"/>
          <w:szCs w:val="28"/>
        </w:rPr>
        <w:tab/>
        <w:t>Giao diện thông tin chi tiết nhà trọ</w:t>
      </w:r>
    </w:p>
    <w:p w:rsidR="005B1C36" w:rsidRPr="00687735" w:rsidRDefault="005B1C36" w:rsidP="005B1C36">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837"/>
        <w:gridCol w:w="1753"/>
        <w:gridCol w:w="5272"/>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tiêu đề về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người đăng tin và thời gian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giá, diện tích và số điện thoại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lastRenderedPageBreak/>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tổng quan về nhà trọ và tình trạng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về nha trọ</w:t>
            </w:r>
          </w:p>
        </w:tc>
      </w:tr>
    </w:tbl>
    <w:p w:rsidR="005B1C36" w:rsidRPr="00687735" w:rsidRDefault="005B1C36" w:rsidP="005B1C36">
      <w:pPr>
        <w:spacing w:after="0"/>
        <w:rPr>
          <w:rFonts w:ascii="Times New Roman" w:hAnsi="Times New Roman" w:cs="Times New Roman"/>
          <w:sz w:val="28"/>
          <w:szCs w:val="28"/>
        </w:rPr>
      </w:pPr>
    </w:p>
    <w:p w:rsidR="005B1C36" w:rsidRPr="00CB694F" w:rsidRDefault="005B1C36" w:rsidP="005B1C36">
      <w:pPr>
        <w:pStyle w:val="ListParagraph"/>
        <w:outlineLvl w:val="1"/>
        <w:rPr>
          <w:rFonts w:ascii="Times New Roman" w:hAnsi="Times New Roman" w:cs="Times New Roman"/>
          <w:sz w:val="28"/>
          <w:szCs w:val="28"/>
        </w:rPr>
      </w:pPr>
      <w:r w:rsidRPr="00CB694F">
        <w:rPr>
          <w:rFonts w:ascii="Times New Roman" w:hAnsi="Times New Roman" w:cs="Times New Roman"/>
          <w:sz w:val="28"/>
          <w:szCs w:val="28"/>
        </w:rPr>
        <w:t>Xử lý: sơ đồ sau cho thấy hoạt động xem thông tin nhà trọ của người dùng</w:t>
      </w:r>
    </w:p>
    <w:p w:rsidR="00BA56BA" w:rsidRPr="00CB694F" w:rsidRDefault="00BA56BA" w:rsidP="005B1C36">
      <w:pPr>
        <w:pStyle w:val="ListParagraph"/>
        <w:outlineLvl w:val="1"/>
        <w:rPr>
          <w:ins w:id="58" w:author="mine" w:date="2014-09-10T22:51:00Z"/>
          <w:rFonts w:ascii="Arial" w:hAnsi="Arial" w:cs="Arial"/>
          <w:b/>
          <w:sz w:val="32"/>
          <w:szCs w:val="28"/>
        </w:rPr>
      </w:pPr>
      <w:r>
        <w:rPr>
          <w:noProof/>
          <w:lang w:val="en-US" w:eastAsia="zh-CN"/>
        </w:rPr>
        <w:drawing>
          <wp:anchor distT="0" distB="0" distL="114300" distR="114300" simplePos="0" relativeHeight="251670528" behindDoc="0" locked="0" layoutInCell="1" allowOverlap="1" wp14:anchorId="6E51F2D1" wp14:editId="58DD305D">
            <wp:simplePos x="0" y="0"/>
            <wp:positionH relativeFrom="column">
              <wp:posOffset>1440180</wp:posOffset>
            </wp:positionH>
            <wp:positionV relativeFrom="paragraph">
              <wp:posOffset>149225</wp:posOffset>
            </wp:positionV>
            <wp:extent cx="3495675" cy="48863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em thong tin nha tro.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886325"/>
                    </a:xfrm>
                    <a:prstGeom prst="rect">
                      <a:avLst/>
                    </a:prstGeom>
                  </pic:spPr>
                </pic:pic>
              </a:graphicData>
            </a:graphic>
          </wp:anchor>
        </w:drawing>
      </w:r>
    </w:p>
    <w:p w:rsidR="002063A1" w:rsidRPr="00CB694F" w:rsidRDefault="00671085" w:rsidP="006A57A6">
      <w:pPr>
        <w:pStyle w:val="ListParagraph"/>
        <w:outlineLvl w:val="1"/>
        <w:rPr>
          <w:ins w:id="59" w:author="mine" w:date="2014-09-10T22:51:00Z"/>
          <w:rFonts w:ascii="Arial" w:hAnsi="Arial" w:cs="Arial"/>
          <w:b/>
          <w:sz w:val="32"/>
          <w:szCs w:val="28"/>
        </w:rPr>
      </w:pPr>
      <w:bookmarkStart w:id="60" w:name="_Toc398323445"/>
      <w:r>
        <w:rPr>
          <w:rFonts w:ascii="Arial" w:hAnsi="Arial" w:cs="Arial"/>
          <w:b/>
          <w:sz w:val="32"/>
          <w:szCs w:val="28"/>
        </w:rPr>
        <w:t>5.7</w:t>
      </w:r>
      <w:r>
        <w:rPr>
          <w:rFonts w:ascii="Arial" w:hAnsi="Arial" w:cs="Arial"/>
          <w:b/>
          <w:sz w:val="32"/>
          <w:szCs w:val="28"/>
        </w:rPr>
        <w:tab/>
        <w:t xml:space="preserve">Chức năng tìm </w:t>
      </w:r>
      <w:bookmarkEnd w:id="60"/>
      <w:r w:rsidR="004F655B" w:rsidRPr="00CB694F">
        <w:rPr>
          <w:rFonts w:ascii="Arial" w:hAnsi="Arial" w:cs="Arial"/>
          <w:b/>
          <w:sz w:val="32"/>
          <w:szCs w:val="28"/>
        </w:rPr>
        <w:t>nhà trọ</w:t>
      </w:r>
    </w:p>
    <w:p w:rsidR="00ED67D6" w:rsidRPr="00CB694F" w:rsidRDefault="00671085" w:rsidP="006A57A6">
      <w:pPr>
        <w:pStyle w:val="ListParagraph"/>
        <w:outlineLvl w:val="1"/>
        <w:rPr>
          <w:ins w:id="61" w:author="theirs" w:date="2014-09-10T22:51:00Z"/>
          <w:rFonts w:ascii="Arial" w:hAnsi="Arial" w:cs="Arial"/>
          <w:b/>
          <w:sz w:val="32"/>
          <w:szCs w:val="28"/>
        </w:rPr>
      </w:pPr>
      <w:bookmarkStart w:id="62" w:name="_Toc398323446"/>
      <w:r>
        <w:rPr>
          <w:rFonts w:ascii="Arial" w:hAnsi="Arial" w:cs="Arial"/>
          <w:b/>
          <w:sz w:val="32"/>
          <w:szCs w:val="28"/>
        </w:rPr>
        <w:t>5.8</w:t>
      </w:r>
      <w:r>
        <w:rPr>
          <w:rFonts w:ascii="Arial" w:hAnsi="Arial" w:cs="Arial"/>
          <w:b/>
          <w:sz w:val="32"/>
          <w:szCs w:val="28"/>
        </w:rPr>
        <w:tab/>
        <w:t>Chức năng</w:t>
      </w:r>
      <w:bookmarkEnd w:id="62"/>
      <w:r w:rsidR="004744DE">
        <w:rPr>
          <w:rFonts w:ascii="Arial" w:hAnsi="Arial" w:cs="Arial"/>
          <w:b/>
          <w:sz w:val="32"/>
          <w:szCs w:val="28"/>
        </w:rPr>
        <w:t xml:space="preserve"> cập nhật thông tin nhà trọ</w:t>
      </w:r>
    </w:p>
    <w:p w:rsidR="00ED67D6" w:rsidRPr="00CB694F" w:rsidRDefault="00671085" w:rsidP="00890005">
      <w:pPr>
        <w:pStyle w:val="ListParagraph"/>
        <w:outlineLvl w:val="1"/>
        <w:rPr>
          <w:rFonts w:ascii="Arial" w:hAnsi="Arial" w:cs="Arial"/>
          <w:b/>
          <w:sz w:val="32"/>
          <w:szCs w:val="28"/>
        </w:rPr>
      </w:pPr>
      <w:bookmarkStart w:id="63" w:name="_Toc398323447"/>
      <w:r>
        <w:rPr>
          <w:rFonts w:ascii="Arial" w:hAnsi="Arial" w:cs="Arial"/>
          <w:b/>
          <w:sz w:val="32"/>
          <w:szCs w:val="28"/>
        </w:rPr>
        <w:t>5.9</w:t>
      </w:r>
      <w:r>
        <w:rPr>
          <w:rFonts w:ascii="Arial" w:hAnsi="Arial" w:cs="Arial"/>
          <w:b/>
          <w:sz w:val="32"/>
          <w:szCs w:val="28"/>
        </w:rPr>
        <w:tab/>
        <w:t xml:space="preserve">Chức năng </w:t>
      </w:r>
      <w:bookmarkEnd w:id="63"/>
      <w:r w:rsidR="006A57A6" w:rsidRPr="00CB694F">
        <w:rPr>
          <w:rFonts w:ascii="Arial" w:hAnsi="Arial" w:cs="Arial"/>
          <w:b/>
          <w:sz w:val="32"/>
          <w:szCs w:val="28"/>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eastAsia="zh-CN"/>
        </w:rPr>
        <w:lastRenderedPageBreak/>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21">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 xml:space="preserve">Hiển thị các mô tả tổng quan về nhà </w:t>
            </w:r>
            <w:r>
              <w:rPr>
                <w:rFonts w:ascii="Arial" w:hAnsi="Arial" w:cs="Arial"/>
                <w:sz w:val="28"/>
                <w:szCs w:val="28"/>
              </w:rPr>
              <w:lastRenderedPageBreak/>
              <w:t>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eastAsia="zh-CN"/>
        </w:rPr>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lastRenderedPageBreak/>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23">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lastRenderedPageBreak/>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24">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25">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lastRenderedPageBreak/>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26">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CB694F" w:rsidRDefault="00C11D55" w:rsidP="00890005">
      <w:pPr>
        <w:pStyle w:val="ListParagraph"/>
        <w:outlineLvl w:val="1"/>
        <w:rPr>
          <w:ins w:id="64" w:author="theirs" w:date="2014-09-10T22:51:00Z"/>
          <w:rFonts w:ascii="Arial" w:hAnsi="Arial" w:cs="Arial"/>
          <w:b/>
          <w:sz w:val="32"/>
          <w:szCs w:val="28"/>
        </w:rPr>
      </w:pPr>
    </w:p>
    <w:p w:rsidR="00ED67D6" w:rsidRPr="00CB694F" w:rsidRDefault="00671085" w:rsidP="00890005">
      <w:pPr>
        <w:pStyle w:val="ListParagraph"/>
        <w:outlineLvl w:val="1"/>
        <w:rPr>
          <w:ins w:id="65" w:author="theirs" w:date="2014-09-10T22:51:00Z"/>
          <w:rFonts w:ascii="Arial" w:hAnsi="Arial" w:cs="Arial"/>
          <w:b/>
          <w:sz w:val="32"/>
          <w:szCs w:val="28"/>
        </w:rPr>
      </w:pPr>
      <w:bookmarkStart w:id="66" w:name="_Toc398323448"/>
      <w:r>
        <w:rPr>
          <w:rFonts w:ascii="Arial" w:hAnsi="Arial" w:cs="Arial"/>
          <w:b/>
          <w:sz w:val="32"/>
          <w:szCs w:val="28"/>
        </w:rPr>
        <w:t>5.10</w:t>
      </w:r>
      <w:r>
        <w:rPr>
          <w:rFonts w:ascii="Arial" w:hAnsi="Arial" w:cs="Arial"/>
          <w:b/>
          <w:sz w:val="32"/>
          <w:szCs w:val="28"/>
        </w:rPr>
        <w:tab/>
        <w:t xml:space="preserve">Chức năng </w:t>
      </w:r>
      <w:bookmarkEnd w:id="66"/>
      <w:r w:rsidR="006A57A6" w:rsidRPr="00CB694F">
        <w:rPr>
          <w:rFonts w:ascii="Arial" w:hAnsi="Arial" w:cs="Arial"/>
          <w:b/>
          <w:sz w:val="32"/>
          <w:szCs w:val="28"/>
        </w:rPr>
        <w:t>quản lý người dùng</w:t>
      </w:r>
    </w:p>
    <w:p w:rsidR="006C4228" w:rsidRPr="00CB694F" w:rsidRDefault="00671085" w:rsidP="006C4228">
      <w:pPr>
        <w:pStyle w:val="ListParagraph"/>
        <w:outlineLvl w:val="1"/>
        <w:rPr>
          <w:ins w:id="67" w:author="theirs" w:date="2014-09-10T22:51:00Z"/>
          <w:rFonts w:ascii="Arial" w:hAnsi="Arial" w:cs="Arial"/>
          <w:b/>
          <w:sz w:val="32"/>
          <w:szCs w:val="28"/>
        </w:rPr>
      </w:pPr>
      <w:bookmarkStart w:id="68" w:name="_Toc398323449"/>
      <w:r>
        <w:rPr>
          <w:rFonts w:ascii="Arial" w:hAnsi="Arial" w:cs="Arial"/>
          <w:b/>
          <w:sz w:val="32"/>
          <w:szCs w:val="28"/>
        </w:rPr>
        <w:t>5.11</w:t>
      </w:r>
      <w:r>
        <w:rPr>
          <w:rFonts w:ascii="Arial" w:hAnsi="Arial" w:cs="Arial"/>
          <w:b/>
          <w:sz w:val="32"/>
          <w:szCs w:val="28"/>
        </w:rPr>
        <w:tab/>
        <w:t>Chức năng bình luận</w:t>
      </w:r>
      <w:bookmarkEnd w:id="68"/>
    </w:p>
    <w:p w:rsidR="00ED67D6" w:rsidRPr="00CB694F" w:rsidRDefault="00671085" w:rsidP="00890005">
      <w:pPr>
        <w:pStyle w:val="ListParagraph"/>
        <w:outlineLvl w:val="1"/>
        <w:rPr>
          <w:ins w:id="69" w:author="ChiTam" w:date="2014-09-10T22:51:00Z"/>
          <w:rFonts w:ascii="Arial" w:hAnsi="Arial" w:cs="Arial"/>
          <w:b/>
          <w:sz w:val="32"/>
          <w:szCs w:val="28"/>
        </w:rPr>
      </w:pPr>
      <w:bookmarkStart w:id="70" w:name="_Toc398323450"/>
      <w:r>
        <w:rPr>
          <w:rFonts w:ascii="Arial" w:hAnsi="Arial" w:cs="Arial"/>
          <w:b/>
          <w:sz w:val="32"/>
          <w:szCs w:val="28"/>
        </w:rPr>
        <w:t>5.12</w:t>
      </w:r>
      <w:r>
        <w:rPr>
          <w:rFonts w:ascii="Arial" w:hAnsi="Arial" w:cs="Arial"/>
          <w:b/>
          <w:sz w:val="32"/>
          <w:szCs w:val="28"/>
        </w:rPr>
        <w:tab/>
        <w:t xml:space="preserve">Chức năng </w:t>
      </w:r>
      <w:bookmarkEnd w:id="70"/>
      <w:r w:rsidR="004D5AAE" w:rsidRPr="00CB694F">
        <w:rPr>
          <w:rFonts w:ascii="Arial" w:hAnsi="Arial" w:cs="Arial"/>
          <w:b/>
          <w:sz w:val="32"/>
          <w:szCs w:val="28"/>
        </w:rPr>
        <w:t>quản lý bình luận</w:t>
      </w:r>
    </w:p>
    <w:p w:rsidR="00671085" w:rsidRPr="00CB694F" w:rsidRDefault="00241EA4">
      <w:pPr>
        <w:pStyle w:val="ListParagraph"/>
        <w:outlineLvl w:val="1"/>
        <w:rPr>
          <w:rFonts w:ascii="Arial" w:hAnsi="Arial" w:cs="Arial"/>
          <w:b/>
          <w:sz w:val="32"/>
          <w:szCs w:val="28"/>
        </w:rPr>
        <w:pPrChange w:id="71" w:author="theirs" w:date="2014-09-10T22:51:00Z">
          <w:pPr>
            <w:pStyle w:val="ListParagraph"/>
          </w:pPr>
        </w:pPrChange>
      </w:pPr>
      <w:bookmarkStart w:id="72" w:name="_Toc398323453"/>
      <w:r>
        <w:rPr>
          <w:rFonts w:ascii="Arial" w:hAnsi="Arial" w:cs="Arial"/>
          <w:b/>
          <w:sz w:val="32"/>
          <w:szCs w:val="28"/>
        </w:rPr>
        <w:t>5.1</w:t>
      </w:r>
      <w:r w:rsidRPr="00CB694F">
        <w:rPr>
          <w:rFonts w:ascii="Arial" w:hAnsi="Arial" w:cs="Arial"/>
          <w:b/>
          <w:sz w:val="32"/>
          <w:szCs w:val="28"/>
        </w:rPr>
        <w:t>3</w:t>
      </w:r>
      <w:r w:rsidR="00671085">
        <w:rPr>
          <w:rFonts w:ascii="Arial" w:hAnsi="Arial" w:cs="Arial"/>
          <w:b/>
          <w:sz w:val="32"/>
          <w:szCs w:val="28"/>
        </w:rPr>
        <w:tab/>
        <w:t xml:space="preserve">Chức năng quản lý </w:t>
      </w:r>
      <w:bookmarkEnd w:id="72"/>
      <w:r w:rsidR="00890005" w:rsidRPr="00CB694F">
        <w:rPr>
          <w:rFonts w:ascii="Arial" w:hAnsi="Arial" w:cs="Arial"/>
          <w:b/>
          <w:sz w:val="32"/>
          <w:szCs w:val="28"/>
        </w:rPr>
        <w:t>đăng tin</w:t>
      </w:r>
    </w:p>
    <w:p w:rsidR="006C4228" w:rsidRPr="00CB694F" w:rsidRDefault="00241EA4" w:rsidP="006C4228">
      <w:pPr>
        <w:pStyle w:val="ListParagraph"/>
        <w:outlineLvl w:val="1"/>
        <w:rPr>
          <w:rFonts w:ascii="Arial" w:hAnsi="Arial" w:cs="Arial"/>
          <w:b/>
          <w:sz w:val="32"/>
          <w:szCs w:val="28"/>
        </w:rPr>
      </w:pPr>
      <w:r w:rsidRPr="00CB694F">
        <w:rPr>
          <w:rFonts w:ascii="Arial" w:hAnsi="Arial" w:cs="Arial"/>
          <w:b/>
          <w:sz w:val="32"/>
          <w:szCs w:val="28"/>
        </w:rPr>
        <w:t>5.14</w:t>
      </w:r>
      <w:r w:rsidR="006C4228" w:rsidRPr="00CB694F">
        <w:rPr>
          <w:rFonts w:ascii="Arial" w:hAnsi="Arial" w:cs="Arial"/>
          <w:b/>
          <w:sz w:val="32"/>
          <w:szCs w:val="28"/>
        </w:rPr>
        <w:t xml:space="preserve"> Chức năng đăng tin</w:t>
      </w:r>
    </w:p>
    <w:p w:rsidR="00D87B69" w:rsidRPr="00CB694F" w:rsidRDefault="005E3B29" w:rsidP="006C4228">
      <w:pPr>
        <w:pStyle w:val="ListParagraph"/>
        <w:outlineLvl w:val="1"/>
        <w:rPr>
          <w:rFonts w:ascii="Arial" w:hAnsi="Arial" w:cs="Arial"/>
          <w:b/>
          <w:sz w:val="32"/>
          <w:szCs w:val="28"/>
        </w:rPr>
      </w:pPr>
      <w:r w:rsidRPr="00CB694F">
        <w:rPr>
          <w:rFonts w:ascii="Arial" w:hAnsi="Arial" w:cs="Arial"/>
          <w:b/>
          <w:sz w:val="32"/>
          <w:szCs w:val="28"/>
        </w:rPr>
        <w:t>5.15</w:t>
      </w:r>
      <w:r w:rsidR="00D87B69" w:rsidRPr="00CB694F">
        <w:rPr>
          <w:rFonts w:ascii="Arial" w:hAnsi="Arial" w:cs="Arial"/>
          <w:b/>
          <w:sz w:val="32"/>
          <w:szCs w:val="28"/>
        </w:rPr>
        <w:t xml:space="preserve"> Cập nhật thông tin cá nhân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3" w:author="theirs" w:date="2014-09-10T22:51:00Z">
          <w:pPr>
            <w:pStyle w:val="ListParagraph"/>
            <w:numPr>
              <w:numId w:val="1"/>
            </w:numPr>
            <w:ind w:hanging="360"/>
          </w:pPr>
        </w:pPrChange>
      </w:pPr>
      <w:bookmarkStart w:id="74" w:name="_Toc398323458"/>
      <w:r>
        <w:rPr>
          <w:rFonts w:ascii="Arial" w:hAnsi="Arial" w:cs="Arial"/>
          <w:b/>
          <w:sz w:val="32"/>
          <w:szCs w:val="28"/>
        </w:rPr>
        <w:t>Bảng tham khảo tới các yêu cầu</w:t>
      </w:r>
      <w:bookmarkEnd w:id="74"/>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CB694F" w:rsidRDefault="00F33807" w:rsidP="00DF1683">
            <w:pPr>
              <w:pStyle w:val="ListParagraph"/>
              <w:ind w:left="0"/>
              <w:rPr>
                <w:rFonts w:ascii="Arial" w:hAnsi="Arial" w:cs="Arial"/>
                <w:sz w:val="28"/>
                <w:szCs w:val="28"/>
              </w:rPr>
            </w:pPr>
            <w:r w:rsidRPr="00CB694F">
              <w:rPr>
                <w:rFonts w:ascii="Arial" w:hAnsi="Arial" w:cs="Arial"/>
                <w:sz w:val="28"/>
                <w:szCs w:val="28"/>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5" w:author="theirs" w:date="2014-09-10T22:51:00Z">
          <w:pPr>
            <w:pStyle w:val="ListParagraph"/>
            <w:numPr>
              <w:numId w:val="1"/>
            </w:numPr>
            <w:ind w:hanging="360"/>
          </w:pPr>
        </w:pPrChange>
      </w:pPr>
      <w:bookmarkStart w:id="76" w:name="_Toc398323459"/>
      <w:r>
        <w:rPr>
          <w:rFonts w:ascii="Arial" w:hAnsi="Arial" w:cs="Arial"/>
          <w:b/>
          <w:sz w:val="32"/>
          <w:szCs w:val="28"/>
        </w:rPr>
        <w:t>Các phụ lục</w:t>
      </w:r>
      <w:bookmarkEnd w:id="76"/>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5B1DF8"/>
    <w:multiLevelType w:val="hybridMultilevel"/>
    <w:tmpl w:val="DE2A96E2"/>
    <w:lvl w:ilvl="0" w:tplc="3BD4C21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2"/>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52688"/>
    <w:rsid w:val="000628D7"/>
    <w:rsid w:val="00082703"/>
    <w:rsid w:val="0009676F"/>
    <w:rsid w:val="000A3793"/>
    <w:rsid w:val="000B14F6"/>
    <w:rsid w:val="000B6A8A"/>
    <w:rsid w:val="000D6394"/>
    <w:rsid w:val="000F14F4"/>
    <w:rsid w:val="000F2D85"/>
    <w:rsid w:val="000F551F"/>
    <w:rsid w:val="00110D1B"/>
    <w:rsid w:val="00136B32"/>
    <w:rsid w:val="00175F3A"/>
    <w:rsid w:val="00197663"/>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23A"/>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1C36"/>
    <w:rsid w:val="005B4C14"/>
    <w:rsid w:val="005B4D7B"/>
    <w:rsid w:val="005E3B29"/>
    <w:rsid w:val="005E3C4A"/>
    <w:rsid w:val="005F6A5B"/>
    <w:rsid w:val="00670714"/>
    <w:rsid w:val="00671085"/>
    <w:rsid w:val="00673D9F"/>
    <w:rsid w:val="0067408C"/>
    <w:rsid w:val="00687735"/>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0ABF"/>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C30F5"/>
    <w:rsid w:val="00AE2FC7"/>
    <w:rsid w:val="00AF031C"/>
    <w:rsid w:val="00AF1030"/>
    <w:rsid w:val="00B22B51"/>
    <w:rsid w:val="00B958A8"/>
    <w:rsid w:val="00BA3269"/>
    <w:rsid w:val="00BA56BA"/>
    <w:rsid w:val="00BB0225"/>
    <w:rsid w:val="00BB1AFA"/>
    <w:rsid w:val="00BB5D62"/>
    <w:rsid w:val="00BE415B"/>
    <w:rsid w:val="00C040AB"/>
    <w:rsid w:val="00C07D36"/>
    <w:rsid w:val="00C11D55"/>
    <w:rsid w:val="00C131DF"/>
    <w:rsid w:val="00C22E3D"/>
    <w:rsid w:val="00C345F1"/>
    <w:rsid w:val="00C41B73"/>
    <w:rsid w:val="00C64397"/>
    <w:rsid w:val="00CA5236"/>
    <w:rsid w:val="00CB694F"/>
    <w:rsid w:val="00CC2BC5"/>
    <w:rsid w:val="00CF0C48"/>
    <w:rsid w:val="00CF18F4"/>
    <w:rsid w:val="00D078E7"/>
    <w:rsid w:val="00D126EE"/>
    <w:rsid w:val="00D27215"/>
    <w:rsid w:val="00D276D1"/>
    <w:rsid w:val="00D41872"/>
    <w:rsid w:val="00D61DE0"/>
    <w:rsid w:val="00D85E61"/>
    <w:rsid w:val="00D87B69"/>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4864"/>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633F-F714-46A2-8418-47A724F1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26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WH</cp:lastModifiedBy>
  <cp:revision>139</cp:revision>
  <dcterms:created xsi:type="dcterms:W3CDTF">2014-09-05T06:26:00Z</dcterms:created>
  <dcterms:modified xsi:type="dcterms:W3CDTF">2014-09-22T16:18:00Z</dcterms:modified>
</cp:coreProperties>
</file>