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 w:val="0"/>
          <w:bCs w:val="0"/>
          <w:lang w:val="en-US"/>
        </w:rPr>
      </w:pPr>
      <w:r>
        <w:rPr>
          <w:rFonts w:hint="eastAsia" w:ascii="Arial" w:hAnsi="Arial" w:cs="Arial"/>
          <w:b w:val="0"/>
          <w:bCs w:val="0"/>
          <w:color w:val="000000"/>
          <w:kern w:val="0"/>
          <w:szCs w:val="21"/>
          <w:lang w:val="en-US" w:eastAsia="zh-CN"/>
        </w:rPr>
        <w:t>“比赛项目管理”用例规约</w:t>
      </w:r>
    </w:p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76"/>
        <w:gridCol w:w="6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6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color w:val="000000"/>
                <w:kern w:val="0"/>
                <w:szCs w:val="21"/>
                <w:lang w:val="en-US" w:eastAsia="zh-CN"/>
              </w:rPr>
              <w:t>比赛项目管理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6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4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运动会</w:t>
            </w:r>
            <w:r>
              <w:rPr>
                <w:rFonts w:hint="eastAsia"/>
              </w:rPr>
              <w:t>管理员进行比赛项目的管理，包括增加、删除、修改、查询。比赛都是个人项目的。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6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</w:t>
            </w:r>
          </w:p>
        </w:tc>
        <w:tc>
          <w:tcPr>
            <w:tcW w:w="6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运动会</w:t>
            </w:r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6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运动会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需登录系统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76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运动会管理员的操作被系统记录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6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6746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  <w:lang w:val="en-US" w:eastAsia="zh-CN"/>
              </w:rPr>
              <w:t>系统显示项目列表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运动会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单击“</w:t>
            </w:r>
            <w:r>
              <w:rPr>
                <w:rFonts w:hint="eastAsia"/>
                <w:vertAlign w:val="baseline"/>
                <w:lang w:val="en-US" w:eastAsia="zh-CN"/>
              </w:rPr>
              <w:t>查询项目”菜单，输入查找内容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系统显示查询结果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运动会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单击“</w:t>
            </w:r>
            <w:r>
              <w:rPr>
                <w:rFonts w:hint="eastAsia"/>
                <w:vertAlign w:val="baseline"/>
                <w:lang w:val="en-US" w:eastAsia="zh-CN"/>
              </w:rPr>
              <w:t>选择项目”菜单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  <w:lang w:val="en-US" w:eastAsia="zh-CN"/>
              </w:rPr>
              <w:t>系统显示项目信息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运动会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单击“</w:t>
            </w:r>
            <w:r>
              <w:rPr>
                <w:rFonts w:hint="eastAsia"/>
                <w:vertAlign w:val="baseline"/>
                <w:lang w:val="en-US" w:eastAsia="zh-CN"/>
              </w:rPr>
              <w:t>删除项目”菜单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运动会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单击“确认删除</w:t>
            </w:r>
            <w:r>
              <w:rPr>
                <w:rFonts w:hint="eastAsia"/>
                <w:vertAlign w:val="baseline"/>
                <w:lang w:val="en-US" w:eastAsia="zh-CN"/>
              </w:rPr>
              <w:t>”按钮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运动会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单击“</w:t>
            </w:r>
            <w:r>
              <w:rPr>
                <w:rFonts w:hint="eastAsia"/>
                <w:vertAlign w:val="baseline"/>
                <w:lang w:val="en-US" w:eastAsia="zh-CN"/>
              </w:rPr>
              <w:t>添加项目”菜单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运动会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单击“修改</w:t>
            </w:r>
            <w:r>
              <w:rPr>
                <w:rFonts w:hint="eastAsia"/>
                <w:vertAlign w:val="baseline"/>
                <w:lang w:val="en-US" w:eastAsia="zh-CN"/>
              </w:rPr>
              <w:t>项目”菜单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系统进入编辑项目信息界面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运动会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单击“确认</w:t>
            </w:r>
            <w:r>
              <w:rPr>
                <w:rFonts w:hint="eastAsia"/>
                <w:vertAlign w:val="baseline"/>
                <w:lang w:val="en-US" w:eastAsia="zh-CN"/>
              </w:rPr>
              <w:t>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6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6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10a.当前修改的信息条目不符合要求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提示用户重新编辑该条信息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11a.该项目的信息中存在不符合要求的条目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弹出提示消息，并返回10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6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6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6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非功能需求</w:t>
            </w:r>
          </w:p>
        </w:tc>
        <w:tc>
          <w:tcPr>
            <w:tcW w:w="6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系统响应客户不超过3秒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76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</w:t>
            </w:r>
          </w:p>
        </w:tc>
        <w:tc>
          <w:tcPr>
            <w:tcW w:w="67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BB508"/>
    <w:multiLevelType w:val="singleLevel"/>
    <w:tmpl w:val="32ABB5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C5692"/>
    <w:rsid w:val="57474A7B"/>
    <w:rsid w:val="7E6C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2021-03-22T10:39:00Z</dcterms:created>
  <dc:creator>lenovo</dc:creator>
  <cp:lastModifiedBy>lenovo</cp:lastModifiedBy>
  <dcterms:modified xsi:type="dcterms:W3CDTF">2021-03-22T11:28:33Z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34F8C14DF7784FD385F4555957B5C2E2</vt:lpwstr>
  </property>
</Properties>
</file>