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文件系统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 、目录（文件）和文件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文件的属性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获取一个文件的具体信息函数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主要是获得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stat(const char *pathname,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fstat(int fd,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lstat(const char *pathname,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shd w:val="clear" w:fill="FFF200"/>
          <w:lang w:val="en-US"/>
        </w:rPr>
        <w:t>note:lstat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/>
        </w:rPr>
        <w:t>和stat在链接文件的处理上有区别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，lstat获取的stat信息是链接文件的属性，stat获取到的信息是链接文件所指向文件的属性。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stat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All of these system calls return a stat structure, which contains the following fields: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stat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dev_t st_dev; /* ID of device containing file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包含这个文件的设备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号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ino_t st_ino; /* Inode number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mode_t st_mode; /* File type and mode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权限信息和文件类型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nlink_t st_nlink; /* Number of hard links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uid_t st_uid; /* User ID of owner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gid_t st_gid; /* Group ID of owner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dev_t st_rdev; /* Device ID (if special file)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设备号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off_t st_size; /* Total size, in bytes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理论大小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blksize_t st_blksize; /* Block size for filesystem I/O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blkcnt_t st_blocks; /* Number of 512B blocks allocated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实际大小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/* Since Linux 2.6, the kernel supports nanosecond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precision for the following timestamp fields.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For the details before Linux 2.6, see NOTES.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st_atim; /* Time of last access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最后一次读的时间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st_mtim; /* Time of last modification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最后一次写的时间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st_ctim; /* Time of last status change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亚数据修改的时间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st_atime st_atim.tv_sec /* Backward compatibility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st_mtime st_mtim.tv_sec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st_ctime st_ctim.tv_sec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note: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系统中的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/>
        </w:rPr>
        <w:t>/ etc /passwd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 w:eastAsia="zh-CN"/>
        </w:rPr>
        <w:t>记录了对应的用户号和用户名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/>
        </w:rPr>
        <w:t>/ etc / group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 w:eastAsia="zh-CN"/>
        </w:rPr>
        <w:t>文件记录了对应的组号和组名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文件的权限（读写）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stat结构体中的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mode_t st_mode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成员记录了文件的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权限信息和文件类型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是一个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16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位整型数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st_mode:(16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位位图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1111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1 111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1111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1111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1111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文件类型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粘住位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/U-id/G-id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owner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权限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group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权限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other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用户权限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文件类型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目录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字符设备文件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块设备文件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常规文件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l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符号链接文件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>s socket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p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管道文件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判断文件类型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（宏）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S_ISREG(m) is it a regular file?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S_ISDIR(m) directory?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S_ISCHR(m) character device?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S_ISBLK(m) block device?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S_ISFIFO(m) FIFO (named pipe)?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S_ISLNK(m) symbolic link? (Not in POSIX.1-1996.)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S_ISSOCK(m) socket? (Not in POSIX.1-1996.)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权限的更改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chmod(const char *pathname,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fchmod(int fd,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Umask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防止产生权限过松的文件，新建文件的权限与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umask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有关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粘住位（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最初用于二进制可执行文件，设置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位，会在内存中为该程序保留数据，加快下次运行的加载速度。现在因为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chche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的出现，不再需要此位加快运行速度。如今，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位一般设置在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/tmp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目录，不同用户对该目录的操作会被记录下来。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文件系统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FAT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UFS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unix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早期文件系统）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文件系统：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文件的存储格式，文件的存储和管理方式。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FAT 微软闭源（静态单链表）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UFS  UNIX开源（树）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目录文件 ：inode中并不包含文件名，文件名在目录文件中，目录文件也是普通的文件。(第二个inode块为根目录文件)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82470" cy="1520825"/>
            <wp:effectExtent l="0" t="0" r="825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067" r="3641" b="32371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一条称为一个目录项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硬链接 符号链接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一个硬链接就是增加一个目录项名字不同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inode相同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符号链接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就是增加一个inode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link(const char *oldpath, const char *newpath);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unlink(const char *pathname);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unlink可以用来产生匿名文件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remove(const char *pathname);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rename(const char *oldpath, const char *newpath);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硬链接和目录项是同义词，不能给目录和分区建立硬链接。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符号链接可以跨分区，可以给目录建立。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  <w:t>int utime(const char *filename, const struct utimbuf *times);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目录的创建和删除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int mkdir(const char *pathname,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rmdir(const char *pathname);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更改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eastAsia="zh-CN"/>
        </w:rPr>
        <w:t>线程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当前的工作路径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chdir(const char *path);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fchdir(int fd);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*getcwd(char *buf, size_t size);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*getwd(char *buf);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*get_current_dir_name(void);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读取目录内容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用统配符的形式解析一个目录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glob(const char *pattern, int flags,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//统配符样式 ag:/etc/a*.conf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     int (*errfunc) (const char *epath, int eerrno),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//出错回调函数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     glob_t *pglob);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//结果输出结构体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globfree(glob_t *pglob);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DIR *opendir(const char *name);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//打开目录以流的形式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DIR *fdopendir(int fd);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struct dirent *readdir(DIR *dirp);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//读取目录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closedir(DIR *dirp);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//关闭目录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rewinddir(DIR *dirp);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seekdir(DIR *dirp, long loc);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long telldir(DIR *dirp);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note: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ls - - all”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长格式的作用是便于理解和记忆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如何使用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touch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命令创建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-a”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文件？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touch - - -a”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会创建一个 名为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-a”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的 文件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- -”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表示当前参数结束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或者“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touch ./-a”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加上文件路径也可创建成功。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表示系统信息的文件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/etc/passwd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/etc/group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/etc/shadow(加密用的)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shadow中的内容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default" w:asciiTheme="minorEastAsia" w:hAnsiTheme="minorEastAsia" w:cstheme="minorEastAsia"/>
          <w:sz w:val="13"/>
          <w:szCs w:val="13"/>
          <w:lang w:val="en-US" w:eastAsia="zh-CN"/>
        </w:rPr>
        <w:t>ww:$</w:t>
      </w:r>
      <w:r>
        <w:rPr>
          <w:rFonts w:hint="default" w:asciiTheme="minorEastAsia" w:hAnsiTheme="minorEastAsia" w:cstheme="minorEastAsia"/>
          <w:color w:val="0000FF"/>
          <w:sz w:val="13"/>
          <w:szCs w:val="13"/>
          <w:highlight w:val="yellow"/>
          <w:lang w:val="en-US" w:eastAsia="zh-CN"/>
        </w:rPr>
        <w:t>6</w:t>
      </w:r>
      <w:r>
        <w:rPr>
          <w:rFonts w:hint="default" w:asciiTheme="minorEastAsia" w:hAnsiTheme="minorEastAsia" w:cstheme="minorEastAsia"/>
          <w:sz w:val="13"/>
          <w:szCs w:val="13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13"/>
          <w:szCs w:val="13"/>
          <w:highlight w:val="yellow"/>
          <w:lang w:val="en-US" w:eastAsia="zh-CN"/>
        </w:rPr>
        <w:t>LZ3sECtA</w:t>
      </w:r>
      <w:r>
        <w:rPr>
          <w:rFonts w:hint="default" w:asciiTheme="minorEastAsia" w:hAnsiTheme="minorEastAsia" w:cstheme="minorEastAsia"/>
          <w:sz w:val="13"/>
          <w:szCs w:val="13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13"/>
          <w:szCs w:val="13"/>
          <w:highlight w:val="yellow"/>
          <w:lang w:val="en-US" w:eastAsia="zh-CN"/>
        </w:rPr>
        <w:t>kVIHqbjuQiMbO50rvd9TnQMm/VcN/wlf64DPvH2AYVjG9qvfj2Ldjo1tHxQobCfFNTUpGIEFhxRT2z7aNGstF1</w:t>
      </w:r>
      <w:r>
        <w:rPr>
          <w:rFonts w:hint="default" w:asciiTheme="minorEastAsia" w:hAnsiTheme="minorEastAsia" w:cstheme="minorEastAsia"/>
          <w:sz w:val="13"/>
          <w:szCs w:val="13"/>
          <w:lang w:val="en-US" w:eastAsia="zh-CN"/>
        </w:rPr>
        <w:t>:19152:0:99999:7:::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$6表示加密方式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LZ3sECtA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表示杂字串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$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kVIHqbjuQiMbO50rvd9TnQMm/VcN/wlf64DPvH2AYVjG9qvfj2Ldjo1tHxQobCfFNTUpGIEFhxRT2z7aNGstF1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表示加密后的串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原字符串通过某种加密方式用或上杂字串得到加密后的串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杂字串可以看作一个私匙，即使原字符串相同，但是杂字串不同获得的加密串也不同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note:有些操作系统没有这些文件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linux标准获得UID和GID函数为：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UID：用户信息查询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struct passwd *getpwnam(const char *name);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struct passwd *getpwuid(uid_t uid);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GID:组信息查询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group *getgrnam(const char *name);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struct group *getgrgid(gid_t gid);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加密(验证用户密码)：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spwd *getspnam(const char *name);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spwd *getspent(void);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char *getpass(const char *prompt);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char *crypt(const char *key, const char *salt);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//没有指定加密方式，因为默认MD5加密，后来MD5变得不安全，变成通过修改传递的参数，来修改加密方式。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时间戳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time_t time(time_t *tloc);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//获取内核时间戳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time_t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1970-01-01 00:00:00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到现在的秒数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tm *gmtime(const time_t *timep);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//转换为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格林尼治标准时间（GMT）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tm *gmtime_r(const time_t *timep, struct tm *result);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tm *localtime(const time_t *timep);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//转换为本地时间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struct tm *localtime_r(const time_t *timep, struct tm *result);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time_t mktime(struct tm *tm);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//转换为时间戳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time_t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size_t strftime(char *s, size_t max, const char *format,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                    const struct tm *tm);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//转化为特定格式的字符串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DF739"/>
    <w:multiLevelType w:val="singleLevel"/>
    <w:tmpl w:val="EEEDF73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1EAF"/>
    <w:rsid w:val="17E21EAF"/>
    <w:rsid w:val="1B8F70E9"/>
    <w:rsid w:val="1EF7D8A4"/>
    <w:rsid w:val="1FEA7C7C"/>
    <w:rsid w:val="1FFF19F2"/>
    <w:rsid w:val="23B95AEC"/>
    <w:rsid w:val="23EF4F97"/>
    <w:rsid w:val="2EFD6C99"/>
    <w:rsid w:val="2F3FE085"/>
    <w:rsid w:val="2FB90582"/>
    <w:rsid w:val="33F7EAE7"/>
    <w:rsid w:val="35D7D7BF"/>
    <w:rsid w:val="37CFD960"/>
    <w:rsid w:val="37F9CE75"/>
    <w:rsid w:val="397714C7"/>
    <w:rsid w:val="3A3F2827"/>
    <w:rsid w:val="3D7E7D49"/>
    <w:rsid w:val="3E37053C"/>
    <w:rsid w:val="3E6D32EB"/>
    <w:rsid w:val="3EBF3B3B"/>
    <w:rsid w:val="3EF7FF22"/>
    <w:rsid w:val="3FB88AD4"/>
    <w:rsid w:val="3FED833F"/>
    <w:rsid w:val="3FEDDB2A"/>
    <w:rsid w:val="3FFD10B5"/>
    <w:rsid w:val="3FFF9778"/>
    <w:rsid w:val="45CEB864"/>
    <w:rsid w:val="4BA8975B"/>
    <w:rsid w:val="4EFC6DF8"/>
    <w:rsid w:val="4F76914D"/>
    <w:rsid w:val="4F7E3754"/>
    <w:rsid w:val="4FAF8775"/>
    <w:rsid w:val="4FFE1E80"/>
    <w:rsid w:val="56CEC4A8"/>
    <w:rsid w:val="576B54B3"/>
    <w:rsid w:val="57FFBB02"/>
    <w:rsid w:val="582FBF9F"/>
    <w:rsid w:val="59EFE5A7"/>
    <w:rsid w:val="5B3F403B"/>
    <w:rsid w:val="5BBF5CD4"/>
    <w:rsid w:val="5BCF80E7"/>
    <w:rsid w:val="5BED30B1"/>
    <w:rsid w:val="5BF82DE9"/>
    <w:rsid w:val="5BFBEC39"/>
    <w:rsid w:val="5BFE17E5"/>
    <w:rsid w:val="5BFF68A3"/>
    <w:rsid w:val="5DF26D04"/>
    <w:rsid w:val="5DF766CC"/>
    <w:rsid w:val="5E65B150"/>
    <w:rsid w:val="5EB6111E"/>
    <w:rsid w:val="5F5AFC77"/>
    <w:rsid w:val="5F7718C4"/>
    <w:rsid w:val="5FDDFDAB"/>
    <w:rsid w:val="627F4E7B"/>
    <w:rsid w:val="635988CC"/>
    <w:rsid w:val="679DB6ED"/>
    <w:rsid w:val="6D717E30"/>
    <w:rsid w:val="6DEF3D5F"/>
    <w:rsid w:val="6DFF4F47"/>
    <w:rsid w:val="6E9BBE65"/>
    <w:rsid w:val="6F1879E1"/>
    <w:rsid w:val="6F2F65F8"/>
    <w:rsid w:val="6F3DC4AA"/>
    <w:rsid w:val="6FBF2CE8"/>
    <w:rsid w:val="73FB67D0"/>
    <w:rsid w:val="74AD8E36"/>
    <w:rsid w:val="759F1D2E"/>
    <w:rsid w:val="778F1A23"/>
    <w:rsid w:val="77BA801C"/>
    <w:rsid w:val="77F61105"/>
    <w:rsid w:val="77F78175"/>
    <w:rsid w:val="79FF9600"/>
    <w:rsid w:val="7A572BFD"/>
    <w:rsid w:val="7AEFE587"/>
    <w:rsid w:val="7B77544F"/>
    <w:rsid w:val="7B8BC91B"/>
    <w:rsid w:val="7BE59C7F"/>
    <w:rsid w:val="7BFF4AD6"/>
    <w:rsid w:val="7D37D299"/>
    <w:rsid w:val="7DBC8845"/>
    <w:rsid w:val="7DCEAEBE"/>
    <w:rsid w:val="7DDFDE2D"/>
    <w:rsid w:val="7EF6012B"/>
    <w:rsid w:val="7F7F6D89"/>
    <w:rsid w:val="7FB41F7E"/>
    <w:rsid w:val="7FDF812C"/>
    <w:rsid w:val="7FF8795A"/>
    <w:rsid w:val="7FFC51F2"/>
    <w:rsid w:val="7FFF93CB"/>
    <w:rsid w:val="7FFF9B55"/>
    <w:rsid w:val="92FB9435"/>
    <w:rsid w:val="930F3490"/>
    <w:rsid w:val="995F3424"/>
    <w:rsid w:val="AABA34CF"/>
    <w:rsid w:val="ABE9AAD8"/>
    <w:rsid w:val="ACFB004C"/>
    <w:rsid w:val="AD7954DE"/>
    <w:rsid w:val="AD97219A"/>
    <w:rsid w:val="ADB2C9B7"/>
    <w:rsid w:val="B2FF19D1"/>
    <w:rsid w:val="B5FDCF2A"/>
    <w:rsid w:val="BBFDCBE4"/>
    <w:rsid w:val="BCFC070D"/>
    <w:rsid w:val="BDAF6F17"/>
    <w:rsid w:val="BE7F19F7"/>
    <w:rsid w:val="BEB9313F"/>
    <w:rsid w:val="BFBF6680"/>
    <w:rsid w:val="BFDECAE6"/>
    <w:rsid w:val="C7F6F7FF"/>
    <w:rsid w:val="D75D2247"/>
    <w:rsid w:val="DBFF2657"/>
    <w:rsid w:val="DCA799DC"/>
    <w:rsid w:val="DDFFEC0E"/>
    <w:rsid w:val="DECC2662"/>
    <w:rsid w:val="DF3FFB9E"/>
    <w:rsid w:val="DF7889FC"/>
    <w:rsid w:val="DFEFF22D"/>
    <w:rsid w:val="DFFC1EC3"/>
    <w:rsid w:val="DFFF894C"/>
    <w:rsid w:val="E3D3FE23"/>
    <w:rsid w:val="E3FEC5C0"/>
    <w:rsid w:val="EBFA6F14"/>
    <w:rsid w:val="EBFF7895"/>
    <w:rsid w:val="ED7F8291"/>
    <w:rsid w:val="EEF75526"/>
    <w:rsid w:val="EEFE0931"/>
    <w:rsid w:val="EF3F3357"/>
    <w:rsid w:val="EF4F3E4D"/>
    <w:rsid w:val="EFFF1240"/>
    <w:rsid w:val="F177CDE7"/>
    <w:rsid w:val="F2FF1F6B"/>
    <w:rsid w:val="F3705346"/>
    <w:rsid w:val="F5BEED9C"/>
    <w:rsid w:val="F5EE4662"/>
    <w:rsid w:val="F6446F6C"/>
    <w:rsid w:val="F67BE1FA"/>
    <w:rsid w:val="F6FF532B"/>
    <w:rsid w:val="F7774ED7"/>
    <w:rsid w:val="F77B9D3F"/>
    <w:rsid w:val="F7FED0A6"/>
    <w:rsid w:val="F9977252"/>
    <w:rsid w:val="F9EFDF43"/>
    <w:rsid w:val="FB7FAAEE"/>
    <w:rsid w:val="FBCD104D"/>
    <w:rsid w:val="FCF6DD78"/>
    <w:rsid w:val="FD348B31"/>
    <w:rsid w:val="FD6F3660"/>
    <w:rsid w:val="FDA38084"/>
    <w:rsid w:val="FEF7637B"/>
    <w:rsid w:val="FF6A5904"/>
    <w:rsid w:val="FF737B7E"/>
    <w:rsid w:val="FF7F9EAE"/>
    <w:rsid w:val="FF7FC6F2"/>
    <w:rsid w:val="FF9F4A52"/>
    <w:rsid w:val="FFAE2E80"/>
    <w:rsid w:val="FFB147D7"/>
    <w:rsid w:val="FFB622B5"/>
    <w:rsid w:val="FFB702DD"/>
    <w:rsid w:val="FFDFD9A5"/>
    <w:rsid w:val="FFDFE3EB"/>
    <w:rsid w:val="FFF70EDB"/>
    <w:rsid w:val="FFF7AA1D"/>
    <w:rsid w:val="FFF7D9CC"/>
    <w:rsid w:val="FFFA5C79"/>
    <w:rsid w:val="FFFE587B"/>
    <w:rsid w:val="FFFEAAB4"/>
    <w:rsid w:val="FF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2022-06-23T22:10:00Z</dcterms:created>
  <dc:creator>ww</dc:creator>
  <cp:lastModifiedBy>ww</cp:lastModifiedBy>
  <dcterms:modified xsi:type="dcterms:W3CDTF">2022-06-24T21:04:41Z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