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2F7C" w14:paraId="273631E8" w14:textId="77777777" w:rsidTr="002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C55471" w14:textId="2E80864A" w:rsidR="00AC2F7C" w:rsidRPr="00753706" w:rsidRDefault="00AC2F7C" w:rsidP="00AC2F7C">
            <w:pPr>
              <w:jc w:val="center"/>
            </w:pPr>
            <w:r w:rsidRPr="00753706">
              <w:t>優勢</w:t>
            </w:r>
            <w:r w:rsidRPr="00753706">
              <w:t>(Strengths)</w:t>
            </w:r>
          </w:p>
        </w:tc>
        <w:tc>
          <w:tcPr>
            <w:tcW w:w="4148" w:type="dxa"/>
          </w:tcPr>
          <w:p w14:paraId="3D4550B6" w14:textId="2BE494C3" w:rsidR="00AC2F7C" w:rsidRPr="00753706" w:rsidRDefault="00AC2F7C" w:rsidP="00AC2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3706">
              <w:t>劣勢</w:t>
            </w:r>
            <w:r w:rsidRPr="00753706">
              <w:t>(Weaknesses)</w:t>
            </w:r>
          </w:p>
        </w:tc>
      </w:tr>
      <w:tr w:rsidR="00AC2F7C" w:rsidRPr="002E694E" w14:paraId="4862B8A8" w14:textId="77777777" w:rsidTr="002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39E3" w14:textId="55F624A8" w:rsidR="001E6EC9" w:rsidRPr="00753706" w:rsidRDefault="001E6EC9" w:rsidP="00897A65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b w:val="0"/>
                <w:bCs w:val="0"/>
              </w:rPr>
              <w:t>操作簡</w:t>
            </w:r>
            <w:r w:rsidR="00897A65" w:rsidRPr="00753706">
              <w:rPr>
                <w:rFonts w:hint="eastAsia"/>
                <w:b w:val="0"/>
                <w:bCs w:val="0"/>
              </w:rPr>
              <w:t>易</w:t>
            </w:r>
            <w:r w:rsidRPr="00753706">
              <w:rPr>
                <w:b w:val="0"/>
                <w:bCs w:val="0"/>
              </w:rPr>
              <w:t>。</w:t>
            </w:r>
          </w:p>
          <w:p w14:paraId="0D8B0AC8" w14:textId="798EF0A7" w:rsidR="001E6EC9" w:rsidRPr="00753706" w:rsidRDefault="001E6EC9" w:rsidP="00897A65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b w:val="0"/>
                <w:bCs w:val="0"/>
              </w:rPr>
              <w:t>取得方便。</w:t>
            </w:r>
            <w:r w:rsidRPr="00753706">
              <w:rPr>
                <w:b w:val="0"/>
                <w:bCs w:val="0"/>
              </w:rPr>
              <w:t xml:space="preserve"> </w:t>
            </w:r>
          </w:p>
          <w:p w14:paraId="335AC6E9" w14:textId="382F428E" w:rsidR="001E6EC9" w:rsidRPr="00753706" w:rsidRDefault="00897A65" w:rsidP="00897A65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快速檢測</w:t>
            </w:r>
            <w:r w:rsidR="001E6EC9" w:rsidRPr="00753706">
              <w:rPr>
                <w:b w:val="0"/>
                <w:bCs w:val="0"/>
              </w:rPr>
              <w:t>。</w:t>
            </w:r>
            <w:r w:rsidR="001E6EC9" w:rsidRPr="00753706">
              <w:rPr>
                <w:b w:val="0"/>
                <w:bCs w:val="0"/>
              </w:rPr>
              <w:t xml:space="preserve"> </w:t>
            </w:r>
          </w:p>
          <w:p w14:paraId="08192685" w14:textId="54D5DD64" w:rsidR="002E694E" w:rsidRPr="00753706" w:rsidRDefault="002E694E" w:rsidP="00897A65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擴充性高</w:t>
            </w:r>
          </w:p>
          <w:p w14:paraId="65255850" w14:textId="6BEE7EF0" w:rsidR="00AC2F7C" w:rsidRPr="00753706" w:rsidRDefault="001E6EC9" w:rsidP="00897A65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個人化運動地圖</w:t>
            </w:r>
            <w:r w:rsidRPr="00753706">
              <w:rPr>
                <w:b w:val="0"/>
                <w:bCs w:val="0"/>
              </w:rPr>
              <w:t>。</w:t>
            </w:r>
          </w:p>
        </w:tc>
        <w:tc>
          <w:tcPr>
            <w:tcW w:w="4148" w:type="dxa"/>
          </w:tcPr>
          <w:p w14:paraId="751B639D" w14:textId="2D6CF021" w:rsidR="00BE7E40" w:rsidRPr="00753706" w:rsidRDefault="00BE7E40" w:rsidP="00BE7E40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706">
              <w:rPr>
                <w:rFonts w:hint="eastAsia"/>
              </w:rPr>
              <w:t>功能較為單一</w:t>
            </w:r>
            <w:r w:rsidRPr="00753706">
              <w:t>。</w:t>
            </w:r>
          </w:p>
          <w:p w14:paraId="7690C65F" w14:textId="1BA02114" w:rsidR="00AC2F7C" w:rsidRDefault="00BE7E40" w:rsidP="00753706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706">
              <w:rPr>
                <w:rFonts w:hint="eastAsia"/>
              </w:rPr>
              <w:t>目標客群較為狹窄</w:t>
            </w:r>
            <w:r w:rsidR="00AA557E">
              <w:rPr>
                <w:rFonts w:hint="eastAsia"/>
              </w:rPr>
              <w:t>。</w:t>
            </w:r>
          </w:p>
          <w:p w14:paraId="64B9D664" w14:textId="1EFA26E0" w:rsidR="00D125E2" w:rsidRPr="00753706" w:rsidRDefault="00D125E2" w:rsidP="00753706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度無精密儀器高</w:t>
            </w:r>
            <w:r w:rsidR="00AA557E">
              <w:rPr>
                <w:rFonts w:hint="eastAsia"/>
              </w:rPr>
              <w:t>。</w:t>
            </w:r>
          </w:p>
        </w:tc>
      </w:tr>
      <w:tr w:rsidR="00AC2F7C" w:rsidRPr="002E694E" w14:paraId="2D794B30" w14:textId="77777777" w:rsidTr="002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52E851" w14:textId="3BC6B136" w:rsidR="00AC2F7C" w:rsidRPr="00753706" w:rsidRDefault="00AC2F7C" w:rsidP="00AC2F7C">
            <w:pPr>
              <w:jc w:val="center"/>
            </w:pPr>
            <w:r w:rsidRPr="00753706">
              <w:t>機會</w:t>
            </w:r>
            <w:r w:rsidRPr="00753706">
              <w:t>(Opportunities)</w:t>
            </w:r>
          </w:p>
        </w:tc>
        <w:tc>
          <w:tcPr>
            <w:tcW w:w="4148" w:type="dxa"/>
          </w:tcPr>
          <w:p w14:paraId="1DA71264" w14:textId="48C35519" w:rsidR="00AC2F7C" w:rsidRPr="00753706" w:rsidRDefault="00AC2F7C" w:rsidP="00AC2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3706">
              <w:rPr>
                <w:b/>
                <w:bCs/>
              </w:rPr>
              <w:t>威脅</w:t>
            </w:r>
            <w:r w:rsidRPr="00753706">
              <w:rPr>
                <w:b/>
                <w:bCs/>
              </w:rPr>
              <w:t>(Threats)</w:t>
            </w:r>
          </w:p>
        </w:tc>
      </w:tr>
      <w:tr w:rsidR="00AC2F7C" w:rsidRPr="002E694E" w14:paraId="38A6FBAB" w14:textId="77777777" w:rsidTr="002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0FD848" w14:textId="77777777" w:rsidR="00AC2F7C" w:rsidRPr="00753706" w:rsidRDefault="00897A65" w:rsidP="00897A65">
            <w:pPr>
              <w:pStyle w:val="a4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目前尚無此款</w:t>
            </w:r>
            <w:r w:rsidRPr="00753706">
              <w:rPr>
                <w:rFonts w:hint="eastAsia"/>
                <w:b w:val="0"/>
                <w:bCs w:val="0"/>
              </w:rPr>
              <w:t>A</w:t>
            </w:r>
            <w:r w:rsidRPr="00753706">
              <w:rPr>
                <w:b w:val="0"/>
                <w:bCs w:val="0"/>
              </w:rPr>
              <w:t>PP</w:t>
            </w:r>
          </w:p>
          <w:p w14:paraId="04860640" w14:textId="77777777" w:rsidR="00897A65" w:rsidRPr="00753706" w:rsidRDefault="00897A65" w:rsidP="00897A65">
            <w:pPr>
              <w:pStyle w:val="a4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免費使用</w:t>
            </w:r>
          </w:p>
          <w:p w14:paraId="509E20A1" w14:textId="20C0BC38" w:rsidR="00897A65" w:rsidRPr="00753706" w:rsidRDefault="00897A65" w:rsidP="00897A65">
            <w:pPr>
              <w:pStyle w:val="a4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可與市面上</w:t>
            </w:r>
            <w:r w:rsidRPr="00753706">
              <w:rPr>
                <w:rFonts w:hint="eastAsia"/>
                <w:b w:val="0"/>
                <w:bCs w:val="0"/>
              </w:rPr>
              <w:t>(</w:t>
            </w:r>
            <w:r w:rsidR="002E694E" w:rsidRPr="00753706">
              <w:rPr>
                <w:b w:val="0"/>
                <w:bCs w:val="0"/>
              </w:rPr>
              <w:t>ex:</w:t>
            </w:r>
            <w:r w:rsidRPr="00753706">
              <w:rPr>
                <w:rFonts w:hint="eastAsia"/>
                <w:b w:val="0"/>
                <w:bCs w:val="0"/>
              </w:rPr>
              <w:t>有氧運動方面</w:t>
            </w:r>
            <w:r w:rsidR="0055301E">
              <w:rPr>
                <w:rFonts w:hint="eastAsia"/>
                <w:b w:val="0"/>
                <w:bCs w:val="0"/>
              </w:rPr>
              <w:t>A</w:t>
            </w:r>
            <w:r w:rsidR="0055301E">
              <w:rPr>
                <w:b w:val="0"/>
                <w:bCs w:val="0"/>
              </w:rPr>
              <w:t>PP</w:t>
            </w:r>
            <w:r w:rsidRPr="00753706">
              <w:rPr>
                <w:rFonts w:hint="eastAsia"/>
                <w:b w:val="0"/>
                <w:bCs w:val="0"/>
              </w:rPr>
              <w:t>)</w:t>
            </w:r>
            <w:r w:rsidRPr="00753706">
              <w:rPr>
                <w:rFonts w:hint="eastAsia"/>
                <w:b w:val="0"/>
                <w:bCs w:val="0"/>
              </w:rPr>
              <w:t>合作</w:t>
            </w:r>
          </w:p>
          <w:p w14:paraId="21464782" w14:textId="5A07C9FF" w:rsidR="00753706" w:rsidRPr="00753706" w:rsidRDefault="00753706" w:rsidP="00897A65">
            <w:pPr>
              <w:pStyle w:val="a4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753706">
              <w:rPr>
                <w:rFonts w:hint="eastAsia"/>
                <w:b w:val="0"/>
                <w:bCs w:val="0"/>
              </w:rPr>
              <w:t>因與專業物理治療師合作，測試結果，具一定水準可信</w:t>
            </w:r>
            <w:r>
              <w:rPr>
                <w:rFonts w:hint="eastAsia"/>
                <w:b w:val="0"/>
                <w:bCs w:val="0"/>
              </w:rPr>
              <w:t>度</w:t>
            </w:r>
            <w:r w:rsidR="00D125E2">
              <w:rPr>
                <w:rFonts w:hint="eastAsia"/>
                <w:b w:val="0"/>
                <w:bCs w:val="0"/>
              </w:rPr>
              <w:t>。</w:t>
            </w:r>
          </w:p>
        </w:tc>
        <w:tc>
          <w:tcPr>
            <w:tcW w:w="4148" w:type="dxa"/>
          </w:tcPr>
          <w:p w14:paraId="6B793239" w14:textId="59CFAE24" w:rsidR="00BE7E40" w:rsidRPr="00753706" w:rsidRDefault="00753706" w:rsidP="00BE7E40">
            <w:pPr>
              <w:pStyle w:val="a4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706">
              <w:rPr>
                <w:rFonts w:hint="eastAsia"/>
              </w:rPr>
              <w:t>目標客群對於</w:t>
            </w:r>
            <w:r w:rsidR="00BE7E40" w:rsidRPr="00753706">
              <w:rPr>
                <w:rFonts w:hint="eastAsia"/>
              </w:rPr>
              <w:t>科技利用率較低</w:t>
            </w:r>
            <w:r w:rsidR="002E694E" w:rsidRPr="00753706">
              <w:rPr>
                <w:rFonts w:hint="eastAsia"/>
              </w:rPr>
              <w:t>。</w:t>
            </w:r>
          </w:p>
          <w:p w14:paraId="291E8003" w14:textId="77777777" w:rsidR="00BE7E40" w:rsidRPr="00753706" w:rsidRDefault="00BE7E40" w:rsidP="002E694E">
            <w:pPr>
              <w:pStyle w:val="a4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706">
              <w:rPr>
                <w:rFonts w:hint="eastAsia"/>
              </w:rPr>
              <w:t>系統不具強制性</w:t>
            </w:r>
            <w:r w:rsidR="002E694E" w:rsidRPr="00753706">
              <w:rPr>
                <w:rFonts w:hint="eastAsia"/>
              </w:rPr>
              <w:t>。</w:t>
            </w:r>
          </w:p>
          <w:p w14:paraId="2031FC41" w14:textId="2CB92DB3" w:rsidR="002E694E" w:rsidRPr="00753706" w:rsidRDefault="00753706" w:rsidP="002E694E">
            <w:pPr>
              <w:pStyle w:val="a4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706">
              <w:rPr>
                <w:rFonts w:hint="eastAsia"/>
              </w:rPr>
              <w:t>使用</w:t>
            </w:r>
            <w:r w:rsidR="002E694E" w:rsidRPr="00753706">
              <w:rPr>
                <w:rFonts w:hint="eastAsia"/>
              </w:rPr>
              <w:t>者對於系統之信任度</w:t>
            </w:r>
            <w:r w:rsidR="00AA557E">
              <w:rPr>
                <w:rFonts w:hint="eastAsia"/>
              </w:rPr>
              <w:t>。</w:t>
            </w:r>
          </w:p>
        </w:tc>
      </w:tr>
    </w:tbl>
    <w:p w14:paraId="12F5FD6D" w14:textId="77777777" w:rsidR="00A068F1" w:rsidRDefault="00A068F1"/>
    <w:sectPr w:rsidR="00A06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38A"/>
    <w:multiLevelType w:val="hybridMultilevel"/>
    <w:tmpl w:val="D8C477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81587D"/>
    <w:multiLevelType w:val="hybridMultilevel"/>
    <w:tmpl w:val="D6BC7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8A224D"/>
    <w:multiLevelType w:val="hybridMultilevel"/>
    <w:tmpl w:val="ED427B14"/>
    <w:lvl w:ilvl="0" w:tplc="9998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0839D3"/>
    <w:multiLevelType w:val="hybridMultilevel"/>
    <w:tmpl w:val="D0C82DE8"/>
    <w:lvl w:ilvl="0" w:tplc="F7C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8F5C91"/>
    <w:multiLevelType w:val="hybridMultilevel"/>
    <w:tmpl w:val="BED0D0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B43BFB"/>
    <w:multiLevelType w:val="hybridMultilevel"/>
    <w:tmpl w:val="3050C0FC"/>
    <w:lvl w:ilvl="0" w:tplc="17CE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7C"/>
    <w:rsid w:val="001E6EC9"/>
    <w:rsid w:val="002E694E"/>
    <w:rsid w:val="0055301E"/>
    <w:rsid w:val="00753706"/>
    <w:rsid w:val="00897A65"/>
    <w:rsid w:val="00A068F1"/>
    <w:rsid w:val="00AA557E"/>
    <w:rsid w:val="00AC2F7C"/>
    <w:rsid w:val="00BE7E40"/>
    <w:rsid w:val="00D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BAE1"/>
  <w15:chartTrackingRefBased/>
  <w15:docId w15:val="{6871DEFB-7DD2-4BA8-B005-E24572A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A65"/>
    <w:pPr>
      <w:ind w:leftChars="200" w:left="480"/>
    </w:pPr>
  </w:style>
  <w:style w:type="table" w:styleId="2">
    <w:name w:val="Grid Table 2"/>
    <w:basedOn w:val="a1"/>
    <w:uiPriority w:val="47"/>
    <w:rsid w:val="002E694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2E694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2E694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3">
    <w:name w:val="List Table 1 Light Accent 3"/>
    <w:basedOn w:val="a1"/>
    <w:uiPriority w:val="46"/>
    <w:rsid w:val="002E6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02EE-F10B-477C-8D08-B378C71A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柏瑋 盧</dc:creator>
  <cp:keywords/>
  <dc:description/>
  <cp:lastModifiedBy>柏瑋 盧</cp:lastModifiedBy>
  <cp:revision>5</cp:revision>
  <dcterms:created xsi:type="dcterms:W3CDTF">2022-03-16T13:03:00Z</dcterms:created>
  <dcterms:modified xsi:type="dcterms:W3CDTF">2022-03-16T13:08:00Z</dcterms:modified>
</cp:coreProperties>
</file>