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83FF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# 天氣查詢應用程式企劃書</w:t>
      </w:r>
    </w:p>
    <w:p w14:paraId="623AB2A3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p w14:paraId="00E411BA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## 1. 專案簡介</w:t>
      </w:r>
    </w:p>
    <w:p w14:paraId="4888BF5F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p w14:paraId="41227F32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 xml:space="preserve">本專案旨在開發一個使用者友善的桌面天氣查詢應用程式，讓使用者能夠輕鬆查詢台灣 22 </w:t>
      </w:r>
      <w:proofErr w:type="gramStart"/>
      <w:r w:rsidRPr="002012D0">
        <w:rPr>
          <w:rFonts w:hAnsi="細明體" w:cs="細明體"/>
        </w:rPr>
        <w:t>個</w:t>
      </w:r>
      <w:proofErr w:type="gramEnd"/>
      <w:r w:rsidRPr="002012D0">
        <w:rPr>
          <w:rFonts w:hAnsi="細明體" w:cs="細明體"/>
        </w:rPr>
        <w:t>縣市的即時天氣資訊。應用程式提供單一縣市查詢功能，並能將所有縣市的溫度資料視覺化呈現</w:t>
      </w:r>
      <w:proofErr w:type="gramStart"/>
      <w:r w:rsidRPr="002012D0">
        <w:rPr>
          <w:rFonts w:hAnsi="細明體" w:cs="細明體"/>
        </w:rPr>
        <w:t>於圖表</w:t>
      </w:r>
      <w:proofErr w:type="gramEnd"/>
      <w:r w:rsidRPr="002012D0">
        <w:rPr>
          <w:rFonts w:hAnsi="細明體" w:cs="細明體"/>
        </w:rPr>
        <w:t>中，幫助使用者快速掌握全台天氣概況。</w:t>
      </w:r>
    </w:p>
    <w:p w14:paraId="637684BE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p w14:paraId="54CF5639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## 2. 專案目標</w:t>
      </w:r>
    </w:p>
    <w:p w14:paraId="312BA372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p w14:paraId="722A24FA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提供直觀且易於操作的圖形化使用者介面 (GUI)。</w:t>
      </w:r>
    </w:p>
    <w:p w14:paraId="55D97F7C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整合中央氣象署 (CWA) 的開放資料 API，獲取可靠的天氣資訊。</w:t>
      </w:r>
    </w:p>
    <w:p w14:paraId="13FC8AD8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 xml:space="preserve">*   支援台灣 22 </w:t>
      </w:r>
      <w:proofErr w:type="gramStart"/>
      <w:r w:rsidRPr="002012D0">
        <w:rPr>
          <w:rFonts w:hAnsi="細明體" w:cs="細明體"/>
        </w:rPr>
        <w:t>個</w:t>
      </w:r>
      <w:proofErr w:type="gramEnd"/>
      <w:r w:rsidRPr="002012D0">
        <w:rPr>
          <w:rFonts w:hAnsi="細明體" w:cs="細明體"/>
        </w:rPr>
        <w:t>縣市的天氣查詢。</w:t>
      </w:r>
    </w:p>
    <w:p w14:paraId="5A674F4B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實現單一縣市詳細天氣資訊顯示，包含天氣現象、溫度和降雨機率。</w:t>
      </w:r>
    </w:p>
    <w:p w14:paraId="4859CD62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提供全台縣市溫度分佈圖表，以視覺化方式呈現數據。</w:t>
      </w:r>
    </w:p>
    <w:p w14:paraId="3828F9F9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具備錯誤處理機制，確保 API 呼叫失敗時能妥善處理並提供使用者反饋。</w:t>
      </w:r>
    </w:p>
    <w:p w14:paraId="170AA957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p w14:paraId="0F0F26F4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## 3. 功能特色</w:t>
      </w:r>
    </w:p>
    <w:p w14:paraId="535628E5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p w14:paraId="2B6BB342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### 3.1. 使用者介面 (GUI)</w:t>
      </w:r>
    </w:p>
    <w:p w14:paraId="5DC8AB30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p w14:paraId="765C43D3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**縣市選擇器**: 提供下拉式選單，供使用者選擇欲查詢的台灣縣市。</w:t>
      </w:r>
    </w:p>
    <w:p w14:paraId="4CA2EB5D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**單一縣市查詢**: 點擊按鈕後，顯示所選縣市的即時天氣資訊。</w:t>
      </w:r>
    </w:p>
    <w:p w14:paraId="212C366A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 xml:space="preserve">*   **全台縣市查詢與圖表**: 點擊按鈕後，查詢所有 22 </w:t>
      </w:r>
      <w:proofErr w:type="gramStart"/>
      <w:r w:rsidRPr="002012D0">
        <w:rPr>
          <w:rFonts w:hAnsi="細明體" w:cs="細明體"/>
        </w:rPr>
        <w:t>個</w:t>
      </w:r>
      <w:proofErr w:type="gramEnd"/>
      <w:r w:rsidRPr="002012D0">
        <w:rPr>
          <w:rFonts w:hAnsi="細明體" w:cs="細明體"/>
        </w:rPr>
        <w:t>縣市的溫度，並以長條圖形式呈現溫度分佈。</w:t>
      </w:r>
    </w:p>
    <w:p w14:paraId="38303C00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**天氣資訊顯示**: 包含天氣現象描述、當前溫度和降雨機率。</w:t>
      </w:r>
    </w:p>
    <w:p w14:paraId="2D7AAE62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**天氣圖示**: 根據天氣代碼顯示對應的視覺化天氣圖示。</w:t>
      </w:r>
    </w:p>
    <w:p w14:paraId="5680AC08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**狀態欄**: 提供操作過程中的即時回饋訊息</w:t>
      </w:r>
      <w:proofErr w:type="gramStart"/>
      <w:r w:rsidRPr="002012D0">
        <w:rPr>
          <w:rFonts w:hAnsi="細明體" w:cs="細明體"/>
        </w:rPr>
        <w:t>（</w:t>
      </w:r>
      <w:proofErr w:type="gramEnd"/>
      <w:r w:rsidRPr="002012D0">
        <w:rPr>
          <w:rFonts w:hAnsi="細明體" w:cs="細明體"/>
        </w:rPr>
        <w:t>例如：「正在查詢...」、「查詢完成！」</w:t>
      </w:r>
      <w:proofErr w:type="gramStart"/>
      <w:r w:rsidRPr="002012D0">
        <w:rPr>
          <w:rFonts w:hAnsi="細明體" w:cs="細明體"/>
        </w:rPr>
        <w:t>）</w:t>
      </w:r>
      <w:proofErr w:type="gramEnd"/>
      <w:r w:rsidRPr="002012D0">
        <w:rPr>
          <w:rFonts w:hAnsi="細明體" w:cs="細明體"/>
        </w:rPr>
        <w:t>。</w:t>
      </w:r>
    </w:p>
    <w:p w14:paraId="2154A538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p w14:paraId="475327EA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### 3.2. 後端服務與資料處理</w:t>
      </w:r>
    </w:p>
    <w:p w14:paraId="5C2F1C4A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p w14:paraId="165D2C62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 xml:space="preserve">*   **CWA API 整合**: 使用 `requests` </w:t>
      </w:r>
      <w:proofErr w:type="gramStart"/>
      <w:r w:rsidRPr="002012D0">
        <w:rPr>
          <w:rFonts w:hAnsi="細明體" w:cs="細明體"/>
        </w:rPr>
        <w:t>函式庫呼叫</w:t>
      </w:r>
      <w:proofErr w:type="gramEnd"/>
      <w:r w:rsidRPr="002012D0">
        <w:rPr>
          <w:rFonts w:hAnsi="細明體" w:cs="細明體"/>
        </w:rPr>
        <w:t>中央氣象署開放資料平台 (F-C0032-</w:t>
      </w:r>
      <w:r w:rsidRPr="002012D0">
        <w:rPr>
          <w:rFonts w:hAnsi="細明體" w:cs="細明體"/>
        </w:rPr>
        <w:lastRenderedPageBreak/>
        <w:t>001) 的 API。</w:t>
      </w:r>
    </w:p>
    <w:p w14:paraId="0F7C7BDA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**API 金</w:t>
      </w:r>
      <w:proofErr w:type="gramStart"/>
      <w:r w:rsidRPr="002012D0">
        <w:rPr>
          <w:rFonts w:hAnsi="細明體" w:cs="細明體"/>
        </w:rPr>
        <w:t>鑰</w:t>
      </w:r>
      <w:proofErr w:type="gramEnd"/>
      <w:r w:rsidRPr="002012D0">
        <w:rPr>
          <w:rFonts w:hAnsi="細明體" w:cs="細明體"/>
        </w:rPr>
        <w:t>管理**: 從 `config.ini` 檔案安全讀取 API 金</w:t>
      </w:r>
      <w:proofErr w:type="gramStart"/>
      <w:r w:rsidRPr="002012D0">
        <w:rPr>
          <w:rFonts w:hAnsi="細明體" w:cs="細明體"/>
        </w:rPr>
        <w:t>鑰</w:t>
      </w:r>
      <w:proofErr w:type="gramEnd"/>
      <w:r w:rsidRPr="002012D0">
        <w:rPr>
          <w:rFonts w:hAnsi="細明體" w:cs="細明體"/>
        </w:rPr>
        <w:t>。</w:t>
      </w:r>
    </w:p>
    <w:p w14:paraId="35A82247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**資料解析**: 解析 API 回傳的 JSON 格式資料，提取關鍵天氣元素 (天氣現象、天氣代碼、最高溫度、降雨機率)。</w:t>
      </w:r>
    </w:p>
    <w:p w14:paraId="0E37CD98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**錯誤處理與日誌**: 當 API 呼叫失敗或資料處理異常時，捕捉錯誤並將原始 API 回應儲存至 `</w:t>
      </w:r>
      <w:proofErr w:type="spellStart"/>
      <w:r w:rsidRPr="002012D0">
        <w:rPr>
          <w:rFonts w:hAnsi="細明體" w:cs="細明體"/>
        </w:rPr>
        <w:t>error_logs</w:t>
      </w:r>
      <w:proofErr w:type="spellEnd"/>
      <w:r w:rsidRPr="002012D0">
        <w:rPr>
          <w:rFonts w:hAnsi="細明體" w:cs="細明體"/>
        </w:rPr>
        <w:t>` 資料夾，便於問題追蹤。</w:t>
      </w:r>
    </w:p>
    <w:p w14:paraId="0DD704DB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p w14:paraId="0CE207B9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## 4. 技術架構</w:t>
      </w:r>
    </w:p>
    <w:p w14:paraId="564F0698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p w14:paraId="30BCCC83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**前端介面**: Python `</w:t>
      </w:r>
      <w:proofErr w:type="spellStart"/>
      <w:r w:rsidRPr="002012D0">
        <w:rPr>
          <w:rFonts w:hAnsi="細明體" w:cs="細明體"/>
        </w:rPr>
        <w:t>PySimpleGUI</w:t>
      </w:r>
      <w:proofErr w:type="spellEnd"/>
      <w:r w:rsidRPr="002012D0">
        <w:rPr>
          <w:rFonts w:hAnsi="細明體" w:cs="細明體"/>
        </w:rPr>
        <w:t xml:space="preserve">` </w:t>
      </w:r>
      <w:proofErr w:type="gramStart"/>
      <w:r w:rsidRPr="002012D0">
        <w:rPr>
          <w:rFonts w:hAnsi="細明體" w:cs="細明體"/>
        </w:rPr>
        <w:t>函式庫</w:t>
      </w:r>
      <w:proofErr w:type="gramEnd"/>
      <w:r w:rsidRPr="002012D0">
        <w:rPr>
          <w:rFonts w:hAnsi="細明體" w:cs="細明體"/>
        </w:rPr>
        <w:t>，用於快速建構輕量級桌面 GUI 應用程式。</w:t>
      </w:r>
    </w:p>
    <w:p w14:paraId="55FE8884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 xml:space="preserve">*   **圖表繪製**: Python `matplotlib` </w:t>
      </w:r>
      <w:proofErr w:type="gramStart"/>
      <w:r w:rsidRPr="002012D0">
        <w:rPr>
          <w:rFonts w:hAnsi="細明體" w:cs="細明體"/>
        </w:rPr>
        <w:t>函式庫</w:t>
      </w:r>
      <w:proofErr w:type="gramEnd"/>
      <w:r w:rsidRPr="002012D0">
        <w:rPr>
          <w:rFonts w:hAnsi="細明體" w:cs="細明體"/>
        </w:rPr>
        <w:t>，用於生成美觀的溫度分佈長條圖。</w:t>
      </w:r>
    </w:p>
    <w:p w14:paraId="20C8225F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 xml:space="preserve">*   **API 請求**: Python `requests` </w:t>
      </w:r>
      <w:proofErr w:type="gramStart"/>
      <w:r w:rsidRPr="002012D0">
        <w:rPr>
          <w:rFonts w:hAnsi="細明體" w:cs="細明體"/>
        </w:rPr>
        <w:t>函式庫</w:t>
      </w:r>
      <w:proofErr w:type="gramEnd"/>
      <w:r w:rsidRPr="002012D0">
        <w:rPr>
          <w:rFonts w:hAnsi="細明體" w:cs="細明體"/>
        </w:rPr>
        <w:t>，用於處理 HTTP 網路請求。</w:t>
      </w:r>
    </w:p>
    <w:p w14:paraId="38DB5800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**配置管理**: Python `</w:t>
      </w:r>
      <w:proofErr w:type="spellStart"/>
      <w:r w:rsidRPr="002012D0">
        <w:rPr>
          <w:rFonts w:hAnsi="細明體" w:cs="細明體"/>
        </w:rPr>
        <w:t>configparser</w:t>
      </w:r>
      <w:proofErr w:type="spellEnd"/>
      <w:r w:rsidRPr="002012D0">
        <w:rPr>
          <w:rFonts w:hAnsi="細明體" w:cs="細明體"/>
        </w:rPr>
        <w:t xml:space="preserve">` </w:t>
      </w:r>
      <w:proofErr w:type="gramStart"/>
      <w:r w:rsidRPr="002012D0">
        <w:rPr>
          <w:rFonts w:hAnsi="細明體" w:cs="細明體"/>
        </w:rPr>
        <w:t>函式庫</w:t>
      </w:r>
      <w:proofErr w:type="gramEnd"/>
      <w:r w:rsidRPr="002012D0">
        <w:rPr>
          <w:rFonts w:hAnsi="細明體" w:cs="細明體"/>
        </w:rPr>
        <w:t>，用於讀取應用程式配置 (例如 API 金</w:t>
      </w:r>
      <w:proofErr w:type="gramStart"/>
      <w:r w:rsidRPr="002012D0">
        <w:rPr>
          <w:rFonts w:hAnsi="細明體" w:cs="細明體"/>
        </w:rPr>
        <w:t>鑰</w:t>
      </w:r>
      <w:proofErr w:type="gramEnd"/>
      <w:r w:rsidRPr="002012D0">
        <w:rPr>
          <w:rFonts w:hAnsi="細明體" w:cs="細明體"/>
        </w:rPr>
        <w:t>)。</w:t>
      </w:r>
    </w:p>
    <w:p w14:paraId="51CBC866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**作業系統**: 跨平台支援 (Python 環境下)。</w:t>
      </w:r>
    </w:p>
    <w:p w14:paraId="11D3C713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p w14:paraId="0488EB76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## 5. 未來擴充性</w:t>
      </w:r>
    </w:p>
    <w:p w14:paraId="13BDD341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p w14:paraId="745E1FBB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**多日天氣預報**: 擴展功能以顯示未來幾天的天氣預報。</w:t>
      </w:r>
    </w:p>
    <w:p w14:paraId="59F42ED6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**天氣趨勢圖**: 加入折線圖或其他圖表類型，呈現溫度、降雨機率的變化趨勢。</w:t>
      </w:r>
    </w:p>
    <w:p w14:paraId="5E32A0BB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**單位切換**: 提供攝氏/華氏溫度單位切換功能。</w:t>
      </w:r>
    </w:p>
    <w:p w14:paraId="574D0A1D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 xml:space="preserve">*   **通知功能**: 設定特定天氣條件的提醒通知 (例如：高溫特報、大雨特報)。dk3u3tj </w:t>
      </w:r>
    </w:p>
    <w:p w14:paraId="11D62674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*   **效能優化**: 對於頻繁的 API 請求，考慮加入資料快取機制。</w:t>
      </w:r>
    </w:p>
    <w:p w14:paraId="5F8DE244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p w14:paraId="28EF5B7A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## 7. 結論</w:t>
      </w:r>
    </w:p>
    <w:p w14:paraId="01952985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p w14:paraId="526690C2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  <w:r w:rsidRPr="002012D0">
        <w:rPr>
          <w:rFonts w:hAnsi="細明體" w:cs="細明體"/>
        </w:rPr>
        <w:t>本天氣查詢應用程式提供了一個</w:t>
      </w:r>
      <w:proofErr w:type="gramStart"/>
      <w:r w:rsidRPr="002012D0">
        <w:rPr>
          <w:rFonts w:hAnsi="細明體" w:cs="細明體"/>
        </w:rPr>
        <w:t>高效且視覺化</w:t>
      </w:r>
      <w:proofErr w:type="gramEnd"/>
      <w:r w:rsidRPr="002012D0">
        <w:rPr>
          <w:rFonts w:hAnsi="細明體" w:cs="細明體"/>
        </w:rPr>
        <w:t>的工具，幫助使用者快速獲取台灣各地的天氣資訊。透過模組化的設計，未來可輕鬆擴展更多進階功能，提升使用者體驗。</w:t>
      </w:r>
    </w:p>
    <w:p w14:paraId="43CC3A38" w14:textId="77777777" w:rsidR="002012D0" w:rsidRPr="002012D0" w:rsidRDefault="002012D0" w:rsidP="002012D0">
      <w:pPr>
        <w:pStyle w:val="a3"/>
        <w:spacing w:after="0"/>
        <w:rPr>
          <w:rFonts w:hAnsi="細明體" w:cs="細明體"/>
        </w:rPr>
      </w:pPr>
    </w:p>
    <w:sectPr w:rsidR="002012D0" w:rsidRPr="002012D0" w:rsidSect="002012D0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DC"/>
    <w:rsid w:val="002012D0"/>
    <w:rsid w:val="00205643"/>
    <w:rsid w:val="00670457"/>
    <w:rsid w:val="00703C0F"/>
    <w:rsid w:val="00813DC2"/>
    <w:rsid w:val="00945993"/>
    <w:rsid w:val="009D643D"/>
    <w:rsid w:val="00AD1EDC"/>
    <w:rsid w:val="00BC56F2"/>
    <w:rsid w:val="00DA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34C7"/>
  <w15:chartTrackingRefBased/>
  <w15:docId w15:val="{CBBED8F4-928E-40B0-800F-233F85090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FB267D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FB267D"/>
    <w:rPr>
      <w:rFonts w:ascii="細明體" w:eastAsia="細明體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博源 陳</dc:creator>
  <cp:keywords/>
  <dc:description/>
  <cp:lastModifiedBy>博源 陳</cp:lastModifiedBy>
  <cp:revision>3</cp:revision>
  <dcterms:created xsi:type="dcterms:W3CDTF">2025-11-21T07:35:00Z</dcterms:created>
  <dcterms:modified xsi:type="dcterms:W3CDTF">2025-11-21T07:35:00Z</dcterms:modified>
</cp:coreProperties>
</file>