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Code Style Guide: </w:t>
      </w:r>
    </w:p>
    <w:p>
      <w:pPr>
        <w:numPr>
          <w:ilvl w:val="0"/>
          <w:numId w:val="0"/>
        </w:numPr>
        <w:ind w:left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Avoid using braces for single-line if statements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 xml:space="preserve">Variable </w:t>
      </w:r>
      <w:r>
        <w:rPr>
          <w:color w:val="auto"/>
          <w:sz w:val="28"/>
          <w:szCs w:val="28"/>
        </w:rPr>
        <w:t>names start with a letter.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P</w:t>
      </w:r>
      <w:r>
        <w:rPr>
          <w:color w:val="auto"/>
          <w:sz w:val="28"/>
          <w:szCs w:val="28"/>
        </w:rPr>
        <w:t xml:space="preserve">ut spaces </w:t>
      </w:r>
      <w:r>
        <w:rPr>
          <w:color w:val="auto"/>
          <w:sz w:val="28"/>
          <w:szCs w:val="28"/>
          <w:lang w:val="en-ZA"/>
        </w:rPr>
        <w:t xml:space="preserve">next to </w:t>
      </w:r>
      <w:r>
        <w:rPr>
          <w:color w:val="auto"/>
          <w:sz w:val="28"/>
          <w:szCs w:val="28"/>
        </w:rPr>
        <w:t>operators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U</w:t>
      </w:r>
      <w:r>
        <w:rPr>
          <w:color w:val="auto"/>
          <w:sz w:val="28"/>
          <w:szCs w:val="28"/>
        </w:rPr>
        <w:t xml:space="preserve">se </w:t>
      </w:r>
      <w:r>
        <w:rPr>
          <w:color w:val="auto"/>
          <w:sz w:val="28"/>
          <w:szCs w:val="28"/>
          <w:lang w:val="en-ZA"/>
        </w:rPr>
        <w:t>four</w:t>
      </w:r>
      <w:r>
        <w:rPr>
          <w:color w:val="auto"/>
          <w:sz w:val="28"/>
          <w:szCs w:val="28"/>
        </w:rPr>
        <w:t xml:space="preserve"> spaces for indentation of code blocks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E</w:t>
      </w:r>
      <w:r>
        <w:rPr>
          <w:color w:val="auto"/>
          <w:sz w:val="28"/>
          <w:szCs w:val="28"/>
        </w:rPr>
        <w:t>nd a simple statement with a semicolon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Put the opening bracket at the end of the first line.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Use one space before the opening bracket.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Put the closing bracket on a new lin</w:t>
      </w:r>
      <w:r>
        <w:rPr>
          <w:color w:val="auto"/>
          <w:sz w:val="28"/>
          <w:szCs w:val="28"/>
          <w:lang w:val="en-ZA"/>
        </w:rPr>
        <w:t>e.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Avoid</w:t>
      </w:r>
      <w:r>
        <w:rPr>
          <w:color w:val="auto"/>
          <w:sz w:val="28"/>
          <w:szCs w:val="28"/>
        </w:rPr>
        <w:t xml:space="preserve"> end</w:t>
      </w:r>
      <w:r>
        <w:rPr>
          <w:color w:val="auto"/>
          <w:sz w:val="28"/>
          <w:szCs w:val="28"/>
          <w:lang w:val="en-ZA"/>
        </w:rPr>
        <w:t>ing</w:t>
      </w:r>
      <w:r>
        <w:rPr>
          <w:color w:val="auto"/>
          <w:sz w:val="28"/>
          <w:szCs w:val="28"/>
        </w:rPr>
        <w:t xml:space="preserve"> a complex statement with a semicolon.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 xml:space="preserve">Should use </w:t>
      </w:r>
      <w:r>
        <w:rPr>
          <w:color w:val="auto"/>
          <w:sz w:val="28"/>
          <w:szCs w:val="28"/>
        </w:rPr>
        <w:t>quotes around string values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Place the closing bracket on a new line, without leading spaces.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A</w:t>
      </w:r>
      <w:r>
        <w:rPr>
          <w:color w:val="auto"/>
          <w:sz w:val="28"/>
          <w:szCs w:val="28"/>
        </w:rPr>
        <w:t>void lines longer than 80 characters</w:t>
      </w:r>
      <w:r>
        <w:rPr>
          <w:color w:val="auto"/>
          <w:sz w:val="28"/>
          <w:szCs w:val="28"/>
          <w:lang w:val="en-ZA"/>
        </w:rPr>
        <w:t xml:space="preserve"> for readability</w:t>
      </w:r>
      <w:r>
        <w:rPr>
          <w:color w:val="auto"/>
          <w:sz w:val="28"/>
          <w:szCs w:val="28"/>
        </w:rPr>
        <w:t>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Code Review Guide:</w:t>
      </w:r>
    </w:p>
    <w:p>
      <w:pPr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Correctness: </w:t>
      </w:r>
      <w:r>
        <w:rPr>
          <w:color w:val="auto"/>
          <w:sz w:val="28"/>
          <w:szCs w:val="28"/>
          <w:lang w:val="en-ZA"/>
        </w:rPr>
        <w:t>A</w:t>
      </w:r>
      <w:r>
        <w:rPr>
          <w:color w:val="auto"/>
          <w:sz w:val="28"/>
          <w:szCs w:val="28"/>
        </w:rPr>
        <w:t xml:space="preserve"> piece of code is to make sure that the code </w:t>
      </w:r>
      <w:r>
        <w:rPr>
          <w:color w:val="auto"/>
          <w:sz w:val="28"/>
          <w:szCs w:val="28"/>
          <w:lang w:val="en-ZA"/>
        </w:rPr>
        <w:t>is correct and fulfils it</w:t>
      </w:r>
      <w:r>
        <w:rPr>
          <w:rFonts w:hint="default"/>
          <w:color w:val="auto"/>
          <w:sz w:val="28"/>
          <w:szCs w:val="28"/>
          <w:lang w:val="en-ZA"/>
        </w:rPr>
        <w:t>’s purpose.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2. Coding Style: The coding style should adhere to the rules mentioned above.</w:t>
      </w:r>
    </w:p>
    <w:p>
      <w:pPr>
        <w:rPr>
          <w:color w:val="auto"/>
          <w:sz w:val="28"/>
          <w:szCs w:val="28"/>
          <w:lang w:val="en-ZA"/>
        </w:rPr>
      </w:pPr>
      <w:r>
        <w:rPr>
          <w:color w:val="auto"/>
          <w:sz w:val="28"/>
          <w:szCs w:val="28"/>
        </w:rPr>
        <w:t xml:space="preserve">3. Commit Messages: </w:t>
      </w:r>
      <w:r>
        <w:rPr>
          <w:color w:val="auto"/>
          <w:sz w:val="28"/>
          <w:szCs w:val="28"/>
          <w:lang w:val="en-ZA"/>
        </w:rPr>
        <w:t>To read messages in the git log the description should limit to 72 characters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Testing: </w:t>
      </w:r>
    </w:p>
    <w:p>
      <w:pPr>
        <w:pStyle w:val="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All tests must </w:t>
      </w:r>
      <w:r>
        <w:rPr>
          <w:color w:val="auto"/>
          <w:sz w:val="28"/>
          <w:szCs w:val="28"/>
          <w:lang w:val="en-ZA"/>
        </w:rPr>
        <w:t>pass</w:t>
      </w:r>
      <w:r>
        <w:rPr>
          <w:color w:val="auto"/>
          <w:sz w:val="28"/>
          <w:szCs w:val="28"/>
        </w:rPr>
        <w:t xml:space="preserve"> on  integration</w:t>
      </w:r>
      <w:r>
        <w:rPr>
          <w:color w:val="auto"/>
          <w:sz w:val="28"/>
          <w:szCs w:val="28"/>
          <w:lang w:val="en-ZA"/>
        </w:rPr>
        <w:t>.</w:t>
      </w:r>
    </w:p>
    <w:p>
      <w:pPr>
        <w:pStyle w:val="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Appropriate </w:t>
      </w:r>
      <w:r>
        <w:rPr>
          <w:color w:val="auto"/>
          <w:sz w:val="28"/>
          <w:szCs w:val="28"/>
          <w:lang w:val="en-ZA"/>
        </w:rPr>
        <w:t>number of unit tests.</w:t>
      </w:r>
    </w:p>
    <w:p>
      <w:pPr>
        <w:pStyle w:val="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ZA"/>
        </w:rPr>
        <w:t>Test if the values actually save in the data base.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Readability : The code </w:t>
      </w:r>
      <w:r>
        <w:rPr>
          <w:color w:val="auto"/>
          <w:sz w:val="28"/>
          <w:szCs w:val="28"/>
          <w:lang w:val="en-ZA"/>
        </w:rPr>
        <w:t>sould be self explanatory for the reviewer.</w:t>
      </w: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21C"/>
    <w:multiLevelType w:val="multilevel"/>
    <w:tmpl w:val="116A42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D9C860"/>
    <w:multiLevelType w:val="singleLevel"/>
    <w:tmpl w:val="5AD9C8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C6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2018-04-20T18:11:22Z</dcterms:created>
  <dc:creator>bulbul</dc:creator>
  <cp:lastModifiedBy>bulbul</cp:lastModifiedBy>
  <dcterms:modified xsi:type="dcterms:W3CDTF">2018-04-20T18:11:24Z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