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755"/>
        <w:gridCol w:w="4843"/>
        <w:gridCol w:w="3780"/>
      </w:tblGrid>
      <w:tr w:rsidR="00FF425C" w:rsidRPr="007125A6" w:rsidTr="00FF425C">
        <w:tc>
          <w:tcPr>
            <w:tcW w:w="755" w:type="dxa"/>
          </w:tcPr>
          <w:p w:rsidR="00FF425C" w:rsidRPr="007125A6" w:rsidRDefault="00FF425C" w:rsidP="007125A6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STT</w:t>
            </w:r>
          </w:p>
        </w:tc>
        <w:tc>
          <w:tcPr>
            <w:tcW w:w="4843" w:type="dxa"/>
          </w:tcPr>
          <w:p w:rsidR="00FF425C" w:rsidRPr="007125A6" w:rsidRDefault="00FF425C" w:rsidP="007125A6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7125A6">
              <w:rPr>
                <w:rFonts w:asciiTheme="majorHAnsi" w:hAnsiTheme="majorHAnsi"/>
                <w:sz w:val="32"/>
                <w:szCs w:val="32"/>
              </w:rPr>
              <w:t>Slogan</w:t>
            </w:r>
          </w:p>
        </w:tc>
        <w:tc>
          <w:tcPr>
            <w:tcW w:w="3780" w:type="dxa"/>
          </w:tcPr>
          <w:p w:rsidR="00FF425C" w:rsidRPr="007125A6" w:rsidRDefault="00FF425C" w:rsidP="007125A6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7125A6">
              <w:rPr>
                <w:rFonts w:asciiTheme="majorHAnsi" w:hAnsiTheme="majorHAnsi"/>
                <w:sz w:val="32"/>
                <w:szCs w:val="32"/>
              </w:rPr>
              <w:t>Font</w:t>
            </w:r>
          </w:p>
        </w:tc>
      </w:tr>
      <w:tr w:rsidR="00AF3956" w:rsidRPr="007125A6" w:rsidTr="00AF3956">
        <w:trPr>
          <w:trHeight w:val="413"/>
        </w:trPr>
        <w:tc>
          <w:tcPr>
            <w:tcW w:w="755" w:type="dxa"/>
          </w:tcPr>
          <w:p w:rsidR="00AF3956" w:rsidRPr="00AF3956" w:rsidRDefault="00AF3956" w:rsidP="00AF3956">
            <w:pPr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1</w:t>
            </w:r>
          </w:p>
        </w:tc>
        <w:tc>
          <w:tcPr>
            <w:tcW w:w="4843" w:type="dxa"/>
          </w:tcPr>
          <w:p w:rsidR="00AF3956" w:rsidRPr="00AF3956" w:rsidRDefault="00AF3956" w:rsidP="00DC3C7D">
            <w:pPr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AF3956">
              <w:rPr>
                <w:rFonts w:ascii="Nirmala UI" w:hAnsi="Nirmala UI" w:cs="Nirmala UI"/>
                <w:sz w:val="32"/>
                <w:szCs w:val="32"/>
              </w:rPr>
              <w:t>Cho cu</w:t>
            </w:r>
            <w:r w:rsidRPr="00AF3956">
              <w:rPr>
                <w:rFonts w:ascii="Nirmala UI" w:cs="Nirmala UI"/>
                <w:sz w:val="32"/>
                <w:szCs w:val="32"/>
              </w:rPr>
              <w:t>ộ</w:t>
            </w:r>
            <w:r w:rsidRPr="00AF3956">
              <w:rPr>
                <w:rFonts w:ascii="Nirmala UI" w:hAnsi="Nirmala UI" w:cs="Nirmala UI"/>
                <w:sz w:val="32"/>
                <w:szCs w:val="32"/>
              </w:rPr>
              <w:t>c s</w:t>
            </w:r>
            <w:r w:rsidRPr="00AF3956">
              <w:rPr>
                <w:rFonts w:ascii="Nirmala UI" w:cs="Nirmala UI"/>
                <w:sz w:val="32"/>
                <w:szCs w:val="32"/>
              </w:rPr>
              <w:t>ố</w:t>
            </w:r>
            <w:r w:rsidRPr="00AF3956">
              <w:rPr>
                <w:rFonts w:ascii="Nirmala UI" w:hAnsi="Nirmala UI" w:cs="Nirmala UI"/>
                <w:sz w:val="32"/>
                <w:szCs w:val="32"/>
              </w:rPr>
              <w:t>ng ti</w:t>
            </w:r>
            <w:r w:rsidRPr="00AF3956">
              <w:rPr>
                <w:rFonts w:ascii="Nirmala UI" w:cs="Nirmala UI"/>
                <w:sz w:val="32"/>
                <w:szCs w:val="32"/>
              </w:rPr>
              <w:t>ệ</w:t>
            </w:r>
            <w:r w:rsidRPr="00AF3956">
              <w:rPr>
                <w:rFonts w:ascii="Nirmala UI" w:hAnsi="Nirmala UI" w:cs="Nirmala UI"/>
                <w:sz w:val="32"/>
                <w:szCs w:val="32"/>
              </w:rPr>
              <w:t>n l</w:t>
            </w:r>
            <w:r w:rsidRPr="00AF3956">
              <w:rPr>
                <w:rFonts w:ascii="Nirmala UI" w:cs="Nirmala UI"/>
                <w:sz w:val="32"/>
                <w:szCs w:val="32"/>
              </w:rPr>
              <w:t>ợ</w:t>
            </w:r>
            <w:r w:rsidRPr="00AF3956">
              <w:rPr>
                <w:rFonts w:ascii="Nirmala UI" w:hAnsi="Nirmala UI" w:cs="Nirmala UI"/>
                <w:sz w:val="32"/>
                <w:szCs w:val="32"/>
              </w:rPr>
              <w:t>i h</w:t>
            </w:r>
            <w:r w:rsidRPr="00AF3956">
              <w:rPr>
                <w:rFonts w:ascii="Nirmala UI" w:cs="Nirmala UI"/>
                <w:sz w:val="32"/>
                <w:szCs w:val="32"/>
              </w:rPr>
              <w:t>ơ</w:t>
            </w:r>
            <w:r w:rsidRPr="00AF3956">
              <w:rPr>
                <w:rFonts w:ascii="Nirmala UI" w:hAnsi="Nirmala UI" w:cs="Nirmala UI"/>
                <w:sz w:val="32"/>
                <w:szCs w:val="32"/>
              </w:rPr>
              <w:t>n</w:t>
            </w:r>
          </w:p>
        </w:tc>
        <w:tc>
          <w:tcPr>
            <w:tcW w:w="3780" w:type="dxa"/>
          </w:tcPr>
          <w:p w:rsidR="00AF3956" w:rsidRPr="00AF3956" w:rsidRDefault="00AF3956" w:rsidP="00AF3956">
            <w:pPr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Nirmala UI</w:t>
            </w:r>
          </w:p>
        </w:tc>
      </w:tr>
      <w:tr w:rsidR="00AF3956" w:rsidRPr="007125A6" w:rsidTr="00FF425C">
        <w:tc>
          <w:tcPr>
            <w:tcW w:w="755" w:type="dxa"/>
          </w:tcPr>
          <w:p w:rsidR="00AF3956" w:rsidRPr="007125A6" w:rsidRDefault="00AF3956" w:rsidP="00AF3956">
            <w:pPr>
              <w:jc w:val="center"/>
              <w:rPr>
                <w:rFonts w:ascii="Myriad Pro" w:eastAsia="Kozuka Gothic Pr6N B" w:hAnsi="Myriad Pro" w:cs="Courier New"/>
                <w:sz w:val="32"/>
                <w:szCs w:val="32"/>
              </w:rPr>
            </w:pPr>
            <w:r>
              <w:rPr>
                <w:rFonts w:ascii="Myriad Pro" w:eastAsia="Kozuka Gothic Pr6N B" w:hAnsi="Myriad Pro" w:cs="Courier New"/>
                <w:sz w:val="32"/>
                <w:szCs w:val="32"/>
              </w:rPr>
              <w:t>2</w:t>
            </w:r>
          </w:p>
        </w:tc>
        <w:tc>
          <w:tcPr>
            <w:tcW w:w="4843" w:type="dxa"/>
          </w:tcPr>
          <w:p w:rsidR="00AF3956" w:rsidRPr="007125A6" w:rsidRDefault="00AF3956" w:rsidP="007125A6">
            <w:pPr>
              <w:jc w:val="center"/>
              <w:rPr>
                <w:rFonts w:ascii="VNI-Butlong" w:hAnsi="VNI-Butlong"/>
                <w:sz w:val="32"/>
                <w:szCs w:val="32"/>
              </w:rPr>
            </w:pPr>
            <w:r w:rsidRPr="007125A6">
              <w:rPr>
                <w:rFonts w:ascii="Myriad Pro" w:eastAsia="Kozuka Gothic Pr6N B" w:hAnsi="Myriad Pro" w:cs="Courier New"/>
                <w:sz w:val="32"/>
                <w:szCs w:val="32"/>
              </w:rPr>
              <w:t>Cho cuộc sống tiện lợi hơn</w:t>
            </w:r>
          </w:p>
        </w:tc>
        <w:tc>
          <w:tcPr>
            <w:tcW w:w="3780" w:type="dxa"/>
          </w:tcPr>
          <w:p w:rsidR="00AF3956" w:rsidRPr="007125A6" w:rsidRDefault="00AF3956" w:rsidP="007125A6">
            <w:pPr>
              <w:jc w:val="center"/>
              <w:rPr>
                <w:rFonts w:ascii="VNI-Butlong" w:hAnsi="VNI-Butlong"/>
                <w:sz w:val="32"/>
                <w:szCs w:val="32"/>
              </w:rPr>
            </w:pPr>
            <w:r w:rsidRPr="007125A6">
              <w:rPr>
                <w:rFonts w:ascii="Myriad Pro" w:eastAsia="Kozuka Gothic Pr6N B" w:hAnsi="Myriad Pro" w:cs="Courier New"/>
                <w:sz w:val="32"/>
                <w:szCs w:val="32"/>
              </w:rPr>
              <w:t>Myriad Pro</w:t>
            </w:r>
          </w:p>
        </w:tc>
      </w:tr>
      <w:tr w:rsidR="00AF3956" w:rsidRPr="007125A6" w:rsidTr="00FF425C">
        <w:tc>
          <w:tcPr>
            <w:tcW w:w="755" w:type="dxa"/>
          </w:tcPr>
          <w:p w:rsidR="00AF3956" w:rsidRPr="007125A6" w:rsidRDefault="00AF3956" w:rsidP="007125A6">
            <w:pPr>
              <w:jc w:val="center"/>
              <w:rPr>
                <w:rFonts w:ascii="UVN Bai Sau" w:hAnsi="UVN Bai Sau"/>
                <w:sz w:val="32"/>
                <w:szCs w:val="32"/>
              </w:rPr>
            </w:pPr>
            <w:r>
              <w:rPr>
                <w:rFonts w:ascii="UVN Bai Sau" w:hAnsi="UVN Bai Sau"/>
                <w:sz w:val="32"/>
                <w:szCs w:val="32"/>
              </w:rPr>
              <w:t>3</w:t>
            </w:r>
          </w:p>
        </w:tc>
        <w:tc>
          <w:tcPr>
            <w:tcW w:w="4843" w:type="dxa"/>
          </w:tcPr>
          <w:p w:rsidR="00AF3956" w:rsidRPr="007125A6" w:rsidRDefault="00AF3956" w:rsidP="007125A6">
            <w:pPr>
              <w:jc w:val="center"/>
              <w:rPr>
                <w:rFonts w:ascii="VNI-Butlong" w:hAnsi="VNI-Butlong"/>
                <w:sz w:val="32"/>
                <w:szCs w:val="32"/>
              </w:rPr>
            </w:pPr>
            <w:r w:rsidRPr="007125A6">
              <w:rPr>
                <w:rFonts w:ascii="UVN Bai Sau" w:hAnsi="UVN Bai Sau"/>
                <w:sz w:val="32"/>
                <w:szCs w:val="32"/>
              </w:rPr>
              <w:t>Cho cuộc sống tiện lợi hơn</w:t>
            </w:r>
          </w:p>
        </w:tc>
        <w:tc>
          <w:tcPr>
            <w:tcW w:w="3780" w:type="dxa"/>
          </w:tcPr>
          <w:p w:rsidR="00AF3956" w:rsidRPr="007125A6" w:rsidRDefault="00AF3956" w:rsidP="007125A6">
            <w:pPr>
              <w:jc w:val="center"/>
              <w:rPr>
                <w:rFonts w:ascii="VNI-Butlong" w:hAnsi="VNI-Butlong"/>
                <w:sz w:val="32"/>
                <w:szCs w:val="32"/>
              </w:rPr>
            </w:pPr>
            <w:r w:rsidRPr="007125A6">
              <w:rPr>
                <w:rFonts w:ascii="UVN Bai Sau" w:hAnsi="UVN Bai Sau"/>
                <w:sz w:val="32"/>
                <w:szCs w:val="32"/>
              </w:rPr>
              <w:t>UVN Bai Sau</w:t>
            </w:r>
          </w:p>
        </w:tc>
      </w:tr>
      <w:tr w:rsidR="00AF3956" w:rsidRPr="007125A6" w:rsidTr="00FF425C">
        <w:tc>
          <w:tcPr>
            <w:tcW w:w="755" w:type="dxa"/>
          </w:tcPr>
          <w:p w:rsidR="00AF3956" w:rsidRPr="00AF3956" w:rsidRDefault="00AF3956" w:rsidP="007125A6">
            <w:pPr>
              <w:jc w:val="center"/>
              <w:rPr>
                <w:rFonts w:ascii="UVN Bay Buom" w:hAnsi="UVN Bay Buom"/>
                <w:sz w:val="32"/>
                <w:szCs w:val="32"/>
              </w:rPr>
            </w:pPr>
            <w:r w:rsidRPr="00AF3956">
              <w:rPr>
                <w:rFonts w:ascii="UVN Bay Buom" w:hAnsi="UVN Bay Buom"/>
                <w:sz w:val="32"/>
                <w:szCs w:val="32"/>
              </w:rPr>
              <w:t>4</w:t>
            </w:r>
          </w:p>
        </w:tc>
        <w:tc>
          <w:tcPr>
            <w:tcW w:w="4843" w:type="dxa"/>
          </w:tcPr>
          <w:p w:rsidR="00AF3956" w:rsidRPr="00AF3956" w:rsidRDefault="00AF3956" w:rsidP="007125A6">
            <w:pPr>
              <w:jc w:val="center"/>
              <w:rPr>
                <w:rFonts w:ascii="UVN Bay Buom" w:hAnsi="UVN Bay Buom"/>
                <w:sz w:val="32"/>
                <w:szCs w:val="32"/>
              </w:rPr>
            </w:pPr>
            <w:r w:rsidRPr="00AF3956">
              <w:rPr>
                <w:rFonts w:ascii="UVN Bay Buom" w:hAnsi="UVN Bay Buom"/>
                <w:sz w:val="32"/>
                <w:szCs w:val="32"/>
              </w:rPr>
              <w:t>Cho cuộc sống tiện lợi hơn</w:t>
            </w:r>
          </w:p>
        </w:tc>
        <w:tc>
          <w:tcPr>
            <w:tcW w:w="3780" w:type="dxa"/>
          </w:tcPr>
          <w:p w:rsidR="00AF3956" w:rsidRPr="007125A6" w:rsidRDefault="00AF3956" w:rsidP="00AF3956">
            <w:pPr>
              <w:jc w:val="center"/>
              <w:rPr>
                <w:rFonts w:ascii="VNI-Butlong" w:hAnsi="VNI-Butlong"/>
                <w:sz w:val="32"/>
                <w:szCs w:val="32"/>
              </w:rPr>
            </w:pPr>
            <w:r>
              <w:rPr>
                <w:rFonts w:ascii="UVN Bay Buom" w:hAnsi="UVN Bay Buom"/>
                <w:sz w:val="32"/>
                <w:szCs w:val="32"/>
              </w:rPr>
              <w:t>UVN Bay buom</w:t>
            </w:r>
          </w:p>
        </w:tc>
      </w:tr>
      <w:tr w:rsidR="00AF3956" w:rsidRPr="007125A6" w:rsidTr="00FF425C">
        <w:tc>
          <w:tcPr>
            <w:tcW w:w="755" w:type="dxa"/>
          </w:tcPr>
          <w:p w:rsidR="00AF3956" w:rsidRPr="007125A6" w:rsidRDefault="00AF3956" w:rsidP="007125A6">
            <w:pPr>
              <w:jc w:val="center"/>
              <w:rPr>
                <w:rFonts w:ascii="VNI-Butlong" w:hAnsi="VNI-Butlong"/>
                <w:sz w:val="32"/>
                <w:szCs w:val="32"/>
              </w:rPr>
            </w:pPr>
            <w:r>
              <w:rPr>
                <w:rFonts w:ascii="VNI-Butlong" w:hAnsi="VNI-Butlong"/>
                <w:sz w:val="32"/>
                <w:szCs w:val="32"/>
              </w:rPr>
              <w:t>5</w:t>
            </w:r>
          </w:p>
        </w:tc>
        <w:tc>
          <w:tcPr>
            <w:tcW w:w="4843" w:type="dxa"/>
          </w:tcPr>
          <w:p w:rsidR="00AF3956" w:rsidRPr="007125A6" w:rsidRDefault="00AF3956" w:rsidP="007125A6">
            <w:pPr>
              <w:jc w:val="center"/>
              <w:rPr>
                <w:rFonts w:ascii="UVN Sang Song Nang" w:hAnsi="UVN Sang Song Nang"/>
                <w:sz w:val="32"/>
                <w:szCs w:val="32"/>
              </w:rPr>
            </w:pPr>
            <w:r>
              <w:rPr>
                <w:rFonts w:ascii="VNI-Butlong" w:hAnsi="VNI-Butlong"/>
                <w:sz w:val="32"/>
                <w:szCs w:val="32"/>
              </w:rPr>
              <w:t xml:space="preserve">  </w:t>
            </w:r>
            <w:r w:rsidRPr="007125A6">
              <w:rPr>
                <w:rFonts w:ascii="VNI-Butlong" w:hAnsi="VNI-Butlong"/>
                <w:sz w:val="32"/>
                <w:szCs w:val="32"/>
              </w:rPr>
              <w:t>Cho cu</w:t>
            </w:r>
            <w:r w:rsidRPr="007125A6">
              <w:rPr>
                <w:rFonts w:ascii="VNI-Butlong"/>
                <w:sz w:val="32"/>
                <w:szCs w:val="32"/>
              </w:rPr>
              <w:t>ộ</w:t>
            </w:r>
            <w:r w:rsidRPr="007125A6">
              <w:rPr>
                <w:rFonts w:ascii="VNI-Butlong" w:hAnsi="VNI-Butlong"/>
                <w:sz w:val="32"/>
                <w:szCs w:val="32"/>
              </w:rPr>
              <w:t>c s</w:t>
            </w:r>
            <w:r w:rsidRPr="007125A6">
              <w:rPr>
                <w:rFonts w:ascii="VNI-Butlong"/>
                <w:sz w:val="32"/>
                <w:szCs w:val="32"/>
              </w:rPr>
              <w:t>ố</w:t>
            </w:r>
            <w:r w:rsidRPr="007125A6">
              <w:rPr>
                <w:rFonts w:ascii="VNI-Butlong" w:hAnsi="VNI-Butlong"/>
                <w:sz w:val="32"/>
                <w:szCs w:val="32"/>
              </w:rPr>
              <w:t>ng ti</w:t>
            </w:r>
            <w:r w:rsidRPr="007125A6">
              <w:rPr>
                <w:rFonts w:ascii="VNI-Butlong"/>
                <w:sz w:val="32"/>
                <w:szCs w:val="32"/>
              </w:rPr>
              <w:t>ệ</w:t>
            </w:r>
            <w:r w:rsidRPr="007125A6">
              <w:rPr>
                <w:rFonts w:ascii="VNI-Butlong" w:hAnsi="VNI-Butlong"/>
                <w:sz w:val="32"/>
                <w:szCs w:val="32"/>
              </w:rPr>
              <w:t>n l</w:t>
            </w:r>
            <w:r w:rsidRPr="007125A6">
              <w:rPr>
                <w:rFonts w:ascii="VNI-Butlong"/>
                <w:sz w:val="32"/>
                <w:szCs w:val="32"/>
              </w:rPr>
              <w:t>ợ</w:t>
            </w:r>
            <w:r w:rsidRPr="007125A6">
              <w:rPr>
                <w:rFonts w:ascii="VNI-Butlong" w:hAnsi="VNI-Butlong"/>
                <w:sz w:val="32"/>
                <w:szCs w:val="32"/>
              </w:rPr>
              <w:t>i h</w:t>
            </w:r>
            <w:r w:rsidRPr="007125A6">
              <w:rPr>
                <w:rFonts w:ascii="VNI-Butlong"/>
                <w:sz w:val="32"/>
                <w:szCs w:val="32"/>
              </w:rPr>
              <w:t>ơ</w:t>
            </w:r>
            <w:r w:rsidRPr="007125A6">
              <w:rPr>
                <w:rFonts w:ascii="VNI-Butlong" w:hAnsi="VNI-Butlong"/>
                <w:sz w:val="32"/>
                <w:szCs w:val="32"/>
              </w:rPr>
              <w:t>n</w:t>
            </w:r>
          </w:p>
        </w:tc>
        <w:tc>
          <w:tcPr>
            <w:tcW w:w="3780" w:type="dxa"/>
          </w:tcPr>
          <w:p w:rsidR="00AF3956" w:rsidRPr="007125A6" w:rsidRDefault="00AF3956" w:rsidP="007125A6">
            <w:pPr>
              <w:jc w:val="center"/>
              <w:rPr>
                <w:rFonts w:ascii="UVN Sang Song Nang" w:hAnsi="UVN Sang Song Nang"/>
                <w:sz w:val="32"/>
                <w:szCs w:val="32"/>
              </w:rPr>
            </w:pPr>
            <w:r w:rsidRPr="007125A6">
              <w:rPr>
                <w:rFonts w:ascii="VNI-Butlong" w:hAnsi="VNI-Butlong"/>
                <w:sz w:val="32"/>
                <w:szCs w:val="32"/>
              </w:rPr>
              <w:t>VNI-Butlong</w:t>
            </w:r>
          </w:p>
        </w:tc>
      </w:tr>
    </w:tbl>
    <w:p w:rsidR="007125A6" w:rsidRPr="002D61DE" w:rsidRDefault="007125A6" w:rsidP="002D61DE">
      <w:pPr>
        <w:jc w:val="right"/>
        <w:rPr>
          <w:rFonts w:ascii="VNI-Butlong" w:hAnsi="VNI-Butlong"/>
          <w:sz w:val="28"/>
          <w:szCs w:val="28"/>
        </w:rPr>
      </w:pPr>
    </w:p>
    <w:p w:rsidR="002D61DE" w:rsidRPr="002D61DE" w:rsidRDefault="002D61DE" w:rsidP="002D61DE">
      <w:pPr>
        <w:jc w:val="right"/>
        <w:rPr>
          <w:rFonts w:ascii="UVN Sang Song Nang" w:hAnsi="UVN Sang Song Nang"/>
          <w:sz w:val="28"/>
          <w:szCs w:val="28"/>
        </w:rPr>
      </w:pPr>
    </w:p>
    <w:p w:rsidR="002D61DE" w:rsidRPr="002D61DE" w:rsidRDefault="002D61DE" w:rsidP="002D61DE">
      <w:pPr>
        <w:jc w:val="right"/>
        <w:rPr>
          <w:rFonts w:ascii="UVN Bai Sau" w:hAnsi="UVN Bai Sau"/>
          <w:sz w:val="28"/>
          <w:szCs w:val="28"/>
        </w:rPr>
      </w:pPr>
    </w:p>
    <w:p w:rsidR="002D61DE" w:rsidRPr="002D61DE" w:rsidRDefault="002D61DE" w:rsidP="002D61DE">
      <w:pPr>
        <w:jc w:val="right"/>
        <w:rPr>
          <w:rFonts w:ascii="Vni 10 Swan Song" w:hAnsi="Vni 10 Swan Song"/>
          <w:sz w:val="28"/>
          <w:szCs w:val="28"/>
        </w:rPr>
      </w:pPr>
    </w:p>
    <w:sectPr w:rsidR="002D61DE" w:rsidRPr="002D61DE" w:rsidSect="00E30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Kozuka Gothic Pr6N B">
    <w:panose1 w:val="00000000000000000000"/>
    <w:charset w:val="80"/>
    <w:family w:val="swiss"/>
    <w:notTrueType/>
    <w:pitch w:val="variable"/>
    <w:sig w:usb0="000002D7" w:usb1="2AC71C11" w:usb2="00000012" w:usb3="00000000" w:csb0="000200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VNI-Butlong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UVN Bai Sau">
    <w:panose1 w:val="04030605020802020C03"/>
    <w:charset w:val="00"/>
    <w:family w:val="decorative"/>
    <w:pitch w:val="variable"/>
    <w:sig w:usb0="00000087" w:usb1="00000000" w:usb2="00000000" w:usb3="00000000" w:csb0="0000001B" w:csb1="00000000"/>
  </w:font>
  <w:font w:name="UVN Bay Buom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UVN Sang Song Nang">
    <w:panose1 w:val="03030802040007090B04"/>
    <w:charset w:val="00"/>
    <w:family w:val="script"/>
    <w:pitch w:val="variable"/>
    <w:sig w:usb0="00000087" w:usb1="00000000" w:usb2="00000000" w:usb3="00000000" w:csb0="0000001B" w:csb1="00000000"/>
  </w:font>
  <w:font w:name="Vni 10 Swan Song">
    <w:panose1 w:val="02000506000000020004"/>
    <w:charset w:val="00"/>
    <w:family w:val="auto"/>
    <w:pitch w:val="variable"/>
    <w:sig w:usb0="00000003" w:usb1="1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D61DE"/>
    <w:rsid w:val="001A5DC4"/>
    <w:rsid w:val="00296CF2"/>
    <w:rsid w:val="002D61DE"/>
    <w:rsid w:val="00526677"/>
    <w:rsid w:val="0067401C"/>
    <w:rsid w:val="007125A6"/>
    <w:rsid w:val="00877FDB"/>
    <w:rsid w:val="00A90E49"/>
    <w:rsid w:val="00AF3956"/>
    <w:rsid w:val="00DC3C7D"/>
    <w:rsid w:val="00E30AB9"/>
    <w:rsid w:val="00E871F5"/>
    <w:rsid w:val="00FF4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A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25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MrThua</dc:creator>
  <cp:lastModifiedBy>MrThua</cp:lastModifiedBy>
  <cp:revision>7</cp:revision>
  <cp:lastPrinted>2015-10-19T07:27:00Z</cp:lastPrinted>
  <dcterms:created xsi:type="dcterms:W3CDTF">2015-10-19T07:00:00Z</dcterms:created>
  <dcterms:modified xsi:type="dcterms:W3CDTF">2015-10-19T07:36:00Z</dcterms:modified>
</cp:coreProperties>
</file>