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1. 我的中文姓名：</w:t>
      </w:r>
    </w:p>
    <w:p w14:paraId="00000002" w14:textId="18F0CD75" w:rsidR="00851ADF" w:rsidRDefault="00C1355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 w:hint="eastAsia"/>
          <w:color w:val="000000"/>
        </w:rPr>
        <w:t>謝世香</w:t>
      </w:r>
    </w:p>
    <w:p w14:paraId="00000003" w14:textId="77777777" w:rsidR="00851ADF" w:rsidRDefault="00851AD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000004" w14:textId="77777777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2. 我的英文姓名：</w:t>
      </w:r>
    </w:p>
    <w:p w14:paraId="00000005" w14:textId="36AD357C" w:rsidR="00851ADF" w:rsidRPr="00C13557" w:rsidRDefault="00C1355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新細明體" w:eastAsia="新細明體" w:hAnsi="新細明體" w:cs="新細明體" w:hint="eastAsia"/>
          <w:color w:val="000000"/>
        </w:rPr>
        <w:t>HSEIEH SHIH XIANG</w:t>
      </w:r>
    </w:p>
    <w:p w14:paraId="00000006" w14:textId="77777777" w:rsidR="00851ADF" w:rsidRDefault="00851AD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000007" w14:textId="77777777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3. 我目前的學校／科系／年級：</w:t>
      </w:r>
    </w:p>
    <w:p w14:paraId="00000008" w14:textId="4E6F48B1" w:rsidR="00851ADF" w:rsidRDefault="00B535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B53500">
        <w:rPr>
          <w:rFonts w:ascii="Arial Unicode MS" w:eastAsia="Arial Unicode MS" w:hAnsi="Arial Unicode MS" w:cs="Arial Unicode MS"/>
          <w:color w:val="000000"/>
        </w:rPr>
        <w:t>國立臺北科技大學</w:t>
      </w:r>
      <w:r>
        <w:rPr>
          <w:rFonts w:ascii="Arial Unicode MS" w:eastAsia="Arial Unicode MS" w:hAnsi="Arial Unicode MS" w:cs="Arial Unicode MS"/>
          <w:color w:val="000000"/>
        </w:rPr>
        <w:t>／</w:t>
      </w:r>
      <w:r>
        <w:rPr>
          <w:rFonts w:ascii="Arial Unicode MS" w:eastAsia="Arial Unicode MS" w:hAnsi="Arial Unicode MS" w:cs="Arial Unicode MS" w:hint="eastAsia"/>
          <w:color w:val="000000"/>
        </w:rPr>
        <w:t>文化事業發展</w:t>
      </w:r>
      <w:r>
        <w:rPr>
          <w:rFonts w:ascii="Arial Unicode MS" w:eastAsia="Arial Unicode MS" w:hAnsi="Arial Unicode MS" w:cs="Arial Unicode MS"/>
          <w:color w:val="000000"/>
        </w:rPr>
        <w:t>系／大</w:t>
      </w:r>
      <w:r>
        <w:rPr>
          <w:rFonts w:ascii="Arial Unicode MS" w:eastAsia="Arial Unicode MS" w:hAnsi="Arial Unicode MS" w:cs="Arial Unicode MS" w:hint="eastAsia"/>
          <w:color w:val="000000"/>
        </w:rPr>
        <w:t>二</w:t>
      </w:r>
    </w:p>
    <w:p w14:paraId="00000009" w14:textId="77777777" w:rsidR="00851ADF" w:rsidRDefault="00851AD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9597436" w14:textId="03348DFA" w:rsidR="00661BD1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/>
          <w:color w:val="000000"/>
        </w:rPr>
      </w:pPr>
      <w:r w:rsidRPr="00661BD1">
        <w:rPr>
          <w:rFonts w:ascii="Arial Unicode MS" w:eastAsia="Arial Unicode MS" w:hAnsi="Arial Unicode MS" w:cs="Arial Unicode MS" w:hint="eastAsia"/>
          <w:color w:val="000000"/>
        </w:rPr>
        <w:t>4. 我申請的升學或工作方向：</w:t>
      </w:r>
    </w:p>
    <w:p w14:paraId="67CC074B" w14:textId="77777777" w:rsidR="00661BD1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/>
          <w:color w:val="000000"/>
        </w:rPr>
      </w:pPr>
      <w:r w:rsidRPr="00661BD1">
        <w:rPr>
          <w:rFonts w:ascii="Arial Unicode MS" w:eastAsia="Arial Unicode MS" w:hAnsi="Arial Unicode MS" w:cs="Arial Unicode MS" w:hint="eastAsia"/>
          <w:color w:val="000000"/>
        </w:rPr>
        <w:t>升學方向：</w:t>
      </w:r>
    </w:p>
    <w:p w14:paraId="62379966" w14:textId="12376C71" w:rsidR="00661BD1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/>
          <w:color w:val="000000"/>
        </w:rPr>
      </w:pPr>
      <w:r w:rsidRPr="00661BD1">
        <w:rPr>
          <w:rFonts w:ascii="Arial Unicode MS" w:eastAsia="Arial Unicode MS" w:hAnsi="Arial Unicode MS" w:cs="Arial Unicode MS" w:hint="eastAsia"/>
          <w:color w:val="000000"/>
        </w:rPr>
        <w:t>未來希望往文化創意、行銷企劃、數位內容設計、互動媒體或品牌經營相關領域發展。</w:t>
      </w:r>
    </w:p>
    <w:p w14:paraId="0A04D891" w14:textId="77777777" w:rsidR="00661BD1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/>
          <w:color w:val="000000"/>
        </w:rPr>
      </w:pPr>
      <w:r w:rsidRPr="00661BD1">
        <w:rPr>
          <w:rFonts w:ascii="Arial Unicode MS" w:eastAsia="Arial Unicode MS" w:hAnsi="Arial Unicode MS" w:cs="Arial Unicode MS" w:hint="eastAsia"/>
          <w:color w:val="000000"/>
        </w:rPr>
        <w:t>求職方向：</w:t>
      </w:r>
    </w:p>
    <w:p w14:paraId="76F4E579" w14:textId="77777777" w:rsidR="00661BD1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/>
          <w:color w:val="000000"/>
        </w:rPr>
      </w:pPr>
      <w:r w:rsidRPr="00661BD1">
        <w:rPr>
          <w:rFonts w:ascii="Arial Unicode MS" w:eastAsia="Arial Unicode MS" w:hAnsi="Arial Unicode MS" w:cs="Arial Unicode MS" w:hint="eastAsia"/>
          <w:color w:val="000000"/>
        </w:rPr>
        <w:t>文化創意產業助理、行銷企劃助理、社群經營助理、活動企劃助理、品牌設計助理。</w:t>
      </w:r>
    </w:p>
    <w:p w14:paraId="2C145901" w14:textId="77777777" w:rsidR="00661BD1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/>
          <w:color w:val="000000"/>
        </w:rPr>
      </w:pPr>
    </w:p>
    <w:p w14:paraId="23A7538E" w14:textId="77777777" w:rsidR="00661BD1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/>
          <w:color w:val="000000"/>
        </w:rPr>
      </w:pPr>
      <w:r w:rsidRPr="00661BD1">
        <w:rPr>
          <w:rFonts w:ascii="Arial Unicode MS" w:eastAsia="Arial Unicode MS" w:hAnsi="Arial Unicode MS" w:cs="Arial Unicode MS" w:hint="eastAsia"/>
          <w:color w:val="000000"/>
        </w:rPr>
        <w:t>5. 用一句話介紹我自己：</w:t>
      </w:r>
    </w:p>
    <w:p w14:paraId="653D4068" w14:textId="77777777" w:rsidR="00661BD1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/>
          <w:color w:val="000000"/>
        </w:rPr>
      </w:pPr>
      <w:r w:rsidRPr="00661BD1">
        <w:rPr>
          <w:rFonts w:ascii="Arial Unicode MS" w:eastAsia="Arial Unicode MS" w:hAnsi="Arial Unicode MS" w:cs="Arial Unicode MS" w:hint="eastAsia"/>
          <w:color w:val="000000"/>
        </w:rPr>
        <w:t>我是一個對生活觀察細膩、喜歡把想法轉化成作品的人，期望未來能結合創意與企劃能力，做出有故事、有溫度的內容。</w:t>
      </w:r>
    </w:p>
    <w:p w14:paraId="79DCBD1B" w14:textId="77777777" w:rsidR="00661BD1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/>
          <w:color w:val="000000"/>
        </w:rPr>
      </w:pPr>
    </w:p>
    <w:p w14:paraId="1DE6482F" w14:textId="62A5A1C0" w:rsidR="00661BD1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/>
          <w:color w:val="000000"/>
        </w:rPr>
      </w:pPr>
      <w:r w:rsidRPr="00661BD1">
        <w:rPr>
          <w:rFonts w:ascii="Arial Unicode MS" w:eastAsia="Arial Unicode MS" w:hAnsi="Arial Unicode MS" w:cs="Arial Unicode MS" w:hint="eastAsia"/>
          <w:color w:val="000000"/>
        </w:rPr>
        <w:t>6. 我的 3 個個人特色：</w:t>
      </w:r>
    </w:p>
    <w:p w14:paraId="266C05F2" w14:textId="77777777" w:rsidR="00661BD1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/>
          <w:color w:val="000000"/>
        </w:rPr>
      </w:pPr>
      <w:r w:rsidRPr="00661BD1">
        <w:rPr>
          <w:rFonts w:ascii="Arial Unicode MS" w:eastAsia="Arial Unicode MS" w:hAnsi="Arial Unicode MS" w:cs="Arial Unicode MS" w:hint="eastAsia"/>
          <w:color w:val="000000"/>
        </w:rPr>
        <w:t>對生活中的文化與流行趨勢有敏感度，能從日常中找到創作靈感。</w:t>
      </w:r>
    </w:p>
    <w:p w14:paraId="192CEAB6" w14:textId="77777777" w:rsidR="00661BD1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/>
          <w:color w:val="000000"/>
        </w:rPr>
      </w:pPr>
      <w:r w:rsidRPr="00661BD1">
        <w:rPr>
          <w:rFonts w:ascii="Arial Unicode MS" w:eastAsia="Arial Unicode MS" w:hAnsi="Arial Unicode MS" w:cs="Arial Unicode MS" w:hint="eastAsia"/>
          <w:color w:val="000000"/>
        </w:rPr>
        <w:t>做事願意慢慢摸索，遇到不懂的地方會想辦法理解並完成。</w:t>
      </w:r>
    </w:p>
    <w:p w14:paraId="6B34FAC4" w14:textId="77777777" w:rsidR="00661BD1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/>
          <w:color w:val="000000"/>
        </w:rPr>
      </w:pPr>
      <w:r w:rsidRPr="00661BD1">
        <w:rPr>
          <w:rFonts w:ascii="Arial Unicode MS" w:eastAsia="Arial Unicode MS" w:hAnsi="Arial Unicode MS" w:cs="Arial Unicode MS" w:hint="eastAsia"/>
          <w:color w:val="000000"/>
        </w:rPr>
        <w:t>具備團隊合作能力，能配合討論、分工，並完成自己負責的部分。</w:t>
      </w:r>
    </w:p>
    <w:p w14:paraId="6A852950" w14:textId="77777777" w:rsidR="00661BD1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/>
          <w:color w:val="000000"/>
        </w:rPr>
      </w:pPr>
    </w:p>
    <w:p w14:paraId="2CC85336" w14:textId="073B262F" w:rsidR="00661BD1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/>
          <w:color w:val="000000"/>
        </w:rPr>
      </w:pPr>
      <w:r w:rsidRPr="00661BD1">
        <w:rPr>
          <w:rFonts w:ascii="Arial Unicode MS" w:eastAsia="Arial Unicode MS" w:hAnsi="Arial Unicode MS" w:cs="Arial Unicode MS" w:hint="eastAsia"/>
          <w:color w:val="000000"/>
        </w:rPr>
        <w:t>7. 我的 5 個主要技能：</w:t>
      </w:r>
    </w:p>
    <w:p w14:paraId="1C2D06A0" w14:textId="77777777" w:rsidR="00661BD1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/>
          <w:color w:val="000000"/>
        </w:rPr>
      </w:pPr>
      <w:r w:rsidRPr="00661BD1">
        <w:rPr>
          <w:rFonts w:ascii="Arial Unicode MS" w:eastAsia="Arial Unicode MS" w:hAnsi="Arial Unicode MS" w:cs="Arial Unicode MS" w:hint="eastAsia"/>
          <w:color w:val="000000"/>
        </w:rPr>
        <w:t>文案撰寫與資料整理</w:t>
      </w:r>
    </w:p>
    <w:p w14:paraId="0663F0F6" w14:textId="77777777" w:rsidR="00661BD1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/>
          <w:color w:val="000000"/>
        </w:rPr>
      </w:pPr>
      <w:r w:rsidRPr="00661BD1">
        <w:rPr>
          <w:rFonts w:ascii="Arial Unicode MS" w:eastAsia="Arial Unicode MS" w:hAnsi="Arial Unicode MS" w:cs="Arial Unicode MS" w:hint="eastAsia"/>
          <w:color w:val="000000"/>
        </w:rPr>
        <w:t>簡報製作與口語表達</w:t>
      </w:r>
    </w:p>
    <w:p w14:paraId="431FAFC2" w14:textId="77777777" w:rsidR="00661BD1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/>
          <w:color w:val="000000"/>
        </w:rPr>
      </w:pPr>
      <w:r w:rsidRPr="00661BD1">
        <w:rPr>
          <w:rFonts w:ascii="Arial Unicode MS" w:eastAsia="Arial Unicode MS" w:hAnsi="Arial Unicode MS" w:cs="Arial Unicode MS" w:hint="eastAsia"/>
          <w:color w:val="000000"/>
        </w:rPr>
        <w:t>基礎設計與版面編排</w:t>
      </w:r>
    </w:p>
    <w:p w14:paraId="31A68DA1" w14:textId="77777777" w:rsidR="00661BD1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/>
          <w:color w:val="000000"/>
        </w:rPr>
      </w:pPr>
      <w:r w:rsidRPr="00661BD1">
        <w:rPr>
          <w:rFonts w:ascii="Arial Unicode MS" w:eastAsia="Arial Unicode MS" w:hAnsi="Arial Unicode MS" w:cs="Arial Unicode MS" w:hint="eastAsia"/>
          <w:color w:val="000000"/>
        </w:rPr>
        <w:t>社群內容發想與行銷企劃</w:t>
      </w:r>
    </w:p>
    <w:p w14:paraId="0000001F" w14:textId="5D941F65" w:rsidR="00851ADF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661BD1">
        <w:rPr>
          <w:rFonts w:ascii="Arial Unicode MS" w:eastAsia="Arial Unicode MS" w:hAnsi="Arial Unicode MS" w:cs="Arial Unicode MS" w:hint="eastAsia"/>
          <w:color w:val="000000"/>
        </w:rPr>
        <w:t>專題研究、問卷分析與成果統整</w:t>
      </w:r>
    </w:p>
    <w:p w14:paraId="339185CF" w14:textId="21775C09" w:rsidR="00E84B99" w:rsidRPr="00E84B99" w:rsidRDefault="00E84B99" w:rsidP="00E84B9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 w:hint="eastAsia"/>
          <w:color w:val="000000"/>
        </w:rPr>
      </w:pPr>
      <w:r w:rsidRPr="00E84B99">
        <w:rPr>
          <w:rFonts w:ascii="Arial Unicode MS" w:eastAsia="Arial Unicode MS" w:hAnsi="Arial Unicode MS" w:cs="Arial Unicode MS" w:hint="eastAsia"/>
          <w:color w:val="000000"/>
        </w:rPr>
        <w:lastRenderedPageBreak/>
        <w:t>**8. 我做過的 2～3 個作品：**</w:t>
      </w:r>
    </w:p>
    <w:p w14:paraId="70C72EB0" w14:textId="77777777" w:rsidR="00E84B99" w:rsidRPr="00E84B99" w:rsidRDefault="00E84B99" w:rsidP="00E84B9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 w:hint="eastAsia"/>
          <w:color w:val="000000"/>
        </w:rPr>
      </w:pPr>
      <w:r w:rsidRPr="00E84B99">
        <w:rPr>
          <w:rFonts w:ascii="Arial Unicode MS" w:eastAsia="Arial Unicode MS" w:hAnsi="Arial Unicode MS" w:cs="Arial Unicode MS" w:hint="eastAsia"/>
          <w:color w:val="000000"/>
        </w:rPr>
        <w:t>**作品一：林投姐主題展覽企劃**</w:t>
      </w:r>
    </w:p>
    <w:p w14:paraId="245703A2" w14:textId="77777777" w:rsidR="00E84B99" w:rsidRPr="00E84B99" w:rsidRDefault="00E84B99" w:rsidP="00E84B9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 w:hint="eastAsia"/>
          <w:color w:val="000000"/>
        </w:rPr>
      </w:pPr>
      <w:r w:rsidRPr="00E84B99">
        <w:rPr>
          <w:rFonts w:ascii="Arial Unicode MS" w:eastAsia="Arial Unicode MS" w:hAnsi="Arial Unicode MS" w:cs="Arial Unicode MS" w:hint="eastAsia"/>
          <w:color w:val="000000"/>
        </w:rPr>
        <w:t>以臺灣民間故事「林投姐」為主題，進行展覽內容規劃與視覺發想。作品透過故事背景、角色形象與地方傳說的整理，將傳統民俗故事轉化為展覽內容，讓觀眾能用更容易理解的方式認識臺灣民間故事與地方文化。</w:t>
      </w:r>
    </w:p>
    <w:p w14:paraId="393334B2" w14:textId="77777777" w:rsidR="00E84B99" w:rsidRPr="00E84B99" w:rsidRDefault="00E84B99" w:rsidP="00E84B9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/>
          <w:color w:val="000000"/>
        </w:rPr>
      </w:pPr>
    </w:p>
    <w:p w14:paraId="7C795824" w14:textId="77777777" w:rsidR="00E84B99" w:rsidRPr="00E84B99" w:rsidRDefault="00E84B99" w:rsidP="00E84B9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 w:hint="eastAsia"/>
          <w:color w:val="000000"/>
        </w:rPr>
      </w:pPr>
      <w:r w:rsidRPr="00E84B99">
        <w:rPr>
          <w:rFonts w:ascii="Arial Unicode MS" w:eastAsia="Arial Unicode MS" w:hAnsi="Arial Unicode MS" w:cs="Arial Unicode MS" w:hint="eastAsia"/>
          <w:color w:val="000000"/>
        </w:rPr>
        <w:t>**作品二：手不釋捲——潤餅文化傳承專題展覽**</w:t>
      </w:r>
    </w:p>
    <w:p w14:paraId="56376838" w14:textId="77777777" w:rsidR="00E84B99" w:rsidRPr="00E84B99" w:rsidRDefault="00E84B99" w:rsidP="00E84B9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 w:hint="eastAsia"/>
          <w:color w:val="000000"/>
        </w:rPr>
      </w:pPr>
      <w:r w:rsidRPr="00E84B99">
        <w:rPr>
          <w:rFonts w:ascii="Arial Unicode MS" w:eastAsia="Arial Unicode MS" w:hAnsi="Arial Unicode MS" w:cs="Arial Unicode MS" w:hint="eastAsia"/>
          <w:color w:val="000000"/>
        </w:rPr>
        <w:t>以臺灣傳統小吃「潤餅」為主題，規劃一個結合節慶記憶、家庭情感與地方飲食文化的專題展覽。內容從潤餅與清明節的連結出發，整理南北潤餅在口味、食材與文化意涵上的差異，讓觀眾了解潤餅不只是傳統小吃，也具有地方特色與文化價值。</w:t>
      </w:r>
    </w:p>
    <w:p w14:paraId="26A61206" w14:textId="77777777" w:rsidR="00E84B99" w:rsidRPr="00E84B99" w:rsidRDefault="00E84B99" w:rsidP="00E84B9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/>
          <w:color w:val="000000"/>
        </w:rPr>
      </w:pPr>
    </w:p>
    <w:p w14:paraId="4C0E3650" w14:textId="77777777" w:rsidR="00E84B99" w:rsidRPr="00E84B99" w:rsidRDefault="00E84B99" w:rsidP="00E84B9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 w:hint="eastAsia"/>
          <w:color w:val="000000"/>
        </w:rPr>
      </w:pPr>
      <w:r w:rsidRPr="00E84B99">
        <w:rPr>
          <w:rFonts w:ascii="Arial Unicode MS" w:eastAsia="Arial Unicode MS" w:hAnsi="Arial Unicode MS" w:cs="Arial Unicode MS" w:hint="eastAsia"/>
          <w:color w:val="000000"/>
        </w:rPr>
        <w:t>**作品三：潤餅筆袋與文創商品設計**</w:t>
      </w:r>
    </w:p>
    <w:p w14:paraId="58467580" w14:textId="77777777" w:rsidR="00E84B99" w:rsidRPr="00E84B99" w:rsidRDefault="00E84B99" w:rsidP="00E84B9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 w:hint="eastAsia"/>
          <w:color w:val="000000"/>
        </w:rPr>
      </w:pPr>
      <w:r w:rsidRPr="00E84B99">
        <w:rPr>
          <w:rFonts w:ascii="Arial Unicode MS" w:eastAsia="Arial Unicode MS" w:hAnsi="Arial Unicode MS" w:cs="Arial Unicode MS" w:hint="eastAsia"/>
          <w:color w:val="000000"/>
        </w:rPr>
        <w:t>延伸潤餅文化專題展覽的概念，將南北潤餅的配料特色轉化為文創商品設計。主要作品包含潤餅筆袋、造型筆、15 公分直尺與鑰匙圈等周邊商品。作品希望透過插畫與日常用品的結合，讓傳統飲食文化以更貼近生活的方式被看見與延續。</w:t>
      </w:r>
    </w:p>
    <w:p w14:paraId="2216928F" w14:textId="77777777" w:rsidR="00E84B99" w:rsidRPr="00E84B99" w:rsidRDefault="00E84B99" w:rsidP="00E84B9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/>
          <w:color w:val="000000"/>
        </w:rPr>
      </w:pPr>
    </w:p>
    <w:p w14:paraId="5701305F" w14:textId="77777777" w:rsidR="00E84B99" w:rsidRPr="00E84B99" w:rsidRDefault="00E84B99" w:rsidP="00E84B9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 w:hint="eastAsia"/>
          <w:color w:val="000000"/>
        </w:rPr>
      </w:pPr>
      <w:r w:rsidRPr="00E84B99">
        <w:rPr>
          <w:rFonts w:ascii="Arial Unicode MS" w:eastAsia="Arial Unicode MS" w:hAnsi="Arial Unicode MS" w:cs="Arial Unicode MS" w:hint="eastAsia"/>
          <w:color w:val="000000"/>
        </w:rPr>
        <w:t>**9. 我最想被別人看到的優點：**</w:t>
      </w:r>
    </w:p>
    <w:p w14:paraId="63A97DBB" w14:textId="77777777" w:rsidR="00E84B99" w:rsidRPr="00E84B99" w:rsidRDefault="00E84B99" w:rsidP="00E84B9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 w:hint="eastAsia"/>
          <w:color w:val="000000"/>
        </w:rPr>
      </w:pPr>
      <w:r w:rsidRPr="00E84B99">
        <w:rPr>
          <w:rFonts w:ascii="Arial Unicode MS" w:eastAsia="Arial Unicode MS" w:hAnsi="Arial Unicode MS" w:cs="Arial Unicode MS" w:hint="eastAsia"/>
          <w:color w:val="000000"/>
        </w:rPr>
        <w:t>我不是成績最突出的人，但我願意從生活中觀察問題，並嘗試把想法轉化成具體作品。在專題製作的過程中，我會努力參與討論、整理資料，也會配合團隊分工完成自己負責的部分。我希望別人看到的是，我雖然還在學習，但願意慢慢累積經驗，並把作品一步一步完成。</w:t>
      </w:r>
    </w:p>
    <w:p w14:paraId="78496B3D" w14:textId="77777777" w:rsidR="00E84B99" w:rsidRPr="00E84B99" w:rsidRDefault="00E84B99" w:rsidP="00E84B9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/>
          <w:color w:val="000000"/>
        </w:rPr>
      </w:pPr>
    </w:p>
    <w:p w14:paraId="32592431" w14:textId="7B12887A" w:rsidR="00E84B99" w:rsidRPr="00E84B99" w:rsidRDefault="00E84B99" w:rsidP="00E84B9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 w:hint="eastAsia"/>
          <w:color w:val="000000"/>
        </w:rPr>
      </w:pPr>
      <w:r w:rsidRPr="00E84B99">
        <w:rPr>
          <w:rFonts w:ascii="Arial Unicode MS" w:eastAsia="Arial Unicode MS" w:hAnsi="Arial Unicode MS" w:cs="Arial Unicode MS" w:hint="eastAsia"/>
          <w:color w:val="000000"/>
        </w:rPr>
        <w:t>**10. 我的學習經歷或工作經驗：**</w:t>
      </w:r>
    </w:p>
    <w:p w14:paraId="20CE347C" w14:textId="77777777" w:rsidR="00E84B99" w:rsidRPr="00E84B99" w:rsidRDefault="00E84B99" w:rsidP="00E84B9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 w:hint="eastAsia"/>
          <w:color w:val="000000"/>
        </w:rPr>
      </w:pPr>
      <w:r w:rsidRPr="00E84B99">
        <w:rPr>
          <w:rFonts w:ascii="Arial Unicode MS" w:eastAsia="Arial Unicode MS" w:hAnsi="Arial Unicode MS" w:cs="Arial Unicode MS" w:hint="eastAsia"/>
          <w:color w:val="000000"/>
        </w:rPr>
        <w:t>* 曾修習文化創意、展覽規劃、文創商品設計、基礎設計與簡報表達等相關課程。</w:t>
      </w:r>
    </w:p>
    <w:p w14:paraId="21C033DE" w14:textId="77777777" w:rsidR="00E84B99" w:rsidRPr="00E84B99" w:rsidRDefault="00E84B99" w:rsidP="00E84B9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 w:hint="eastAsia"/>
          <w:color w:val="000000"/>
        </w:rPr>
      </w:pPr>
      <w:r w:rsidRPr="00E84B99">
        <w:rPr>
          <w:rFonts w:ascii="Arial Unicode MS" w:eastAsia="Arial Unicode MS" w:hAnsi="Arial Unicode MS" w:cs="Arial Unicode MS" w:hint="eastAsia"/>
          <w:color w:val="000000"/>
        </w:rPr>
        <w:t>* 參與林投姐主題展覽企劃，學習如何整理故事背景、規劃展覽內容並轉化成視覺呈現。</w:t>
      </w:r>
    </w:p>
    <w:p w14:paraId="659295AD" w14:textId="77777777" w:rsidR="00E84B99" w:rsidRPr="00E84B99" w:rsidRDefault="00E84B99" w:rsidP="00E84B9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 w:hint="eastAsia"/>
          <w:color w:val="000000"/>
        </w:rPr>
      </w:pPr>
      <w:r w:rsidRPr="00E84B99">
        <w:rPr>
          <w:rFonts w:ascii="Arial Unicode MS" w:eastAsia="Arial Unicode MS" w:hAnsi="Arial Unicode MS" w:cs="Arial Unicode MS" w:hint="eastAsia"/>
          <w:color w:val="000000"/>
        </w:rPr>
        <w:t>* 參與「手不釋捲——潤餅文化傳承與文創設計」專題，負責資料整理、文化轉譯、商品發想與成果呈現。</w:t>
      </w:r>
    </w:p>
    <w:p w14:paraId="4384F95F" w14:textId="77777777" w:rsidR="00E84B99" w:rsidRPr="00E84B99" w:rsidRDefault="00E84B99" w:rsidP="00E84B9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 w:hint="eastAsia"/>
          <w:color w:val="000000"/>
        </w:rPr>
      </w:pPr>
      <w:r w:rsidRPr="00E84B99">
        <w:rPr>
          <w:rFonts w:ascii="Arial Unicode MS" w:eastAsia="Arial Unicode MS" w:hAnsi="Arial Unicode MS" w:cs="Arial Unicode MS" w:hint="eastAsia"/>
          <w:color w:val="000000"/>
        </w:rPr>
        <w:t>* 在團隊專題中，曾協助進行文獻整理、問卷分析、商品規劃與簡報製作，學習如何把地方文化轉化成文創作品。</w:t>
      </w:r>
    </w:p>
    <w:p w14:paraId="5F5F7E16" w14:textId="77777777" w:rsidR="00E84B99" w:rsidRPr="00E84B99" w:rsidRDefault="00E84B99" w:rsidP="00E84B9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/>
          <w:color w:val="000000"/>
        </w:rPr>
      </w:pPr>
    </w:p>
    <w:p w14:paraId="3D3131E4" w14:textId="110AADE7" w:rsidR="00E84B99" w:rsidRPr="00E84B99" w:rsidRDefault="00E84B99" w:rsidP="00E84B9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 w:hint="eastAsia"/>
          <w:color w:val="000000"/>
        </w:rPr>
      </w:pPr>
      <w:r w:rsidRPr="00E84B99">
        <w:rPr>
          <w:rFonts w:ascii="Arial Unicode MS" w:eastAsia="Arial Unicode MS" w:hAnsi="Arial Unicode MS" w:cs="Arial Unicode MS" w:hint="eastAsia"/>
          <w:color w:val="000000"/>
        </w:rPr>
        <w:lastRenderedPageBreak/>
        <w:t>**11. 我的得獎、證照或特殊成果：**</w:t>
      </w:r>
    </w:p>
    <w:p w14:paraId="2353D078" w14:textId="77777777" w:rsidR="00E84B99" w:rsidRPr="00E84B99" w:rsidRDefault="00E84B99" w:rsidP="00E84B9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 w:hint="eastAsia"/>
          <w:color w:val="000000"/>
        </w:rPr>
      </w:pPr>
      <w:r w:rsidRPr="00E84B99">
        <w:rPr>
          <w:rFonts w:ascii="Arial Unicode MS" w:eastAsia="Arial Unicode MS" w:hAnsi="Arial Unicode MS" w:cs="Arial Unicode MS" w:hint="eastAsia"/>
          <w:color w:val="000000"/>
        </w:rPr>
        <w:t>* 完成「林投姐主題展覽企劃」作品。</w:t>
      </w:r>
    </w:p>
    <w:p w14:paraId="617160DC" w14:textId="77777777" w:rsidR="00E84B99" w:rsidRPr="00E84B99" w:rsidRDefault="00E84B99" w:rsidP="00E84B9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 w:hint="eastAsia"/>
          <w:color w:val="000000"/>
        </w:rPr>
      </w:pPr>
      <w:r w:rsidRPr="00E84B99">
        <w:rPr>
          <w:rFonts w:ascii="Arial Unicode MS" w:eastAsia="Arial Unicode MS" w:hAnsi="Arial Unicode MS" w:cs="Arial Unicode MS" w:hint="eastAsia"/>
          <w:color w:val="000000"/>
        </w:rPr>
        <w:t>* 完成「手不釋捲——潤餅文化傳承與文創設計」專題。</w:t>
      </w:r>
    </w:p>
    <w:p w14:paraId="559DCCE2" w14:textId="77777777" w:rsidR="00E84B99" w:rsidRPr="00E84B99" w:rsidRDefault="00E84B99" w:rsidP="00E84B9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 w:hint="eastAsia"/>
          <w:color w:val="000000"/>
        </w:rPr>
      </w:pPr>
      <w:r w:rsidRPr="00E84B99">
        <w:rPr>
          <w:rFonts w:ascii="Arial Unicode MS" w:eastAsia="Arial Unicode MS" w:hAnsi="Arial Unicode MS" w:cs="Arial Unicode MS" w:hint="eastAsia"/>
          <w:color w:val="000000"/>
        </w:rPr>
        <w:t>* 完成潤餅筆袋、造型筆、直尺與鑰匙圈等文創商品設計。</w:t>
      </w:r>
    </w:p>
    <w:p w14:paraId="21C9E8B3" w14:textId="77777777" w:rsidR="00E84B99" w:rsidRPr="00E84B99" w:rsidRDefault="00E84B99" w:rsidP="00E84B9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 w:hint="eastAsia"/>
          <w:color w:val="000000"/>
        </w:rPr>
      </w:pPr>
      <w:r w:rsidRPr="00E84B99">
        <w:rPr>
          <w:rFonts w:ascii="Arial Unicode MS" w:eastAsia="Arial Unicode MS" w:hAnsi="Arial Unicode MS" w:cs="Arial Unicode MS" w:hint="eastAsia"/>
          <w:color w:val="000000"/>
        </w:rPr>
        <w:t>* 參與課堂專題成果展示，並完成展覽規劃、商品設計與簡報呈現。</w:t>
      </w:r>
    </w:p>
    <w:p w14:paraId="00000039" w14:textId="52D6E42E" w:rsidR="00851ADF" w:rsidRDefault="00E84B99" w:rsidP="00E84B9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/>
          <w:color w:val="000000"/>
        </w:rPr>
      </w:pPr>
      <w:r w:rsidRPr="00E84B99">
        <w:rPr>
          <w:rFonts w:ascii="Arial Unicode MS" w:eastAsia="Arial Unicode MS" w:hAnsi="Arial Unicode MS" w:cs="Arial Unicode MS" w:hint="eastAsia"/>
          <w:color w:val="000000"/>
        </w:rPr>
        <w:t>* 具備基礎資料整理、簡報製作、文案撰寫與文創商品發想能力</w:t>
      </w:r>
      <w:r>
        <w:rPr>
          <w:rFonts w:ascii="Arial Unicode MS" w:eastAsia="Arial Unicode MS" w:hAnsi="Arial Unicode MS" w:cs="Arial Unicode MS" w:hint="eastAsia"/>
          <w:color w:val="000000"/>
        </w:rPr>
        <w:t>。</w:t>
      </w:r>
    </w:p>
    <w:p w14:paraId="2F12DFED" w14:textId="77777777" w:rsidR="00E84B99" w:rsidRPr="00E84B99" w:rsidRDefault="00E84B99" w:rsidP="00E84B9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hint="eastAsia"/>
          <w:color w:val="000000"/>
        </w:rPr>
      </w:pPr>
    </w:p>
    <w:p w14:paraId="0000003A" w14:textId="77777777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12. 我的聯絡方式：</w:t>
      </w:r>
    </w:p>
    <w:p w14:paraId="0000003D" w14:textId="3AB5892D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Email：</w:t>
      </w:r>
      <w:r w:rsidR="00661BD1">
        <w:rPr>
          <w:rFonts w:ascii="Arial Unicode MS" w:eastAsia="Arial Unicode MS" w:hAnsi="Arial Unicode MS" w:cs="Arial Unicode MS" w:hint="eastAsia"/>
          <w:color w:val="000000"/>
        </w:rPr>
        <w:t>t111a50031@ntut.org.tw</w:t>
      </w:r>
      <w:r>
        <w:rPr>
          <w:rFonts w:ascii="Arial Unicode MS" w:eastAsia="Arial Unicode MS" w:hAnsi="Arial Unicode MS" w:cs="Arial Unicode MS"/>
          <w:color w:val="000000"/>
        </w:rPr>
        <w:t xml:space="preserve"> </w:t>
      </w:r>
    </w:p>
    <w:p w14:paraId="0000003E" w14:textId="195CC258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個人網站：</w:t>
      </w:r>
      <w:r w:rsidR="00661BD1" w:rsidRPr="00661BD1">
        <w:rPr>
          <w:rFonts w:ascii="Arial Unicode MS" w:eastAsia="Arial Unicode MS" w:hAnsi="Arial Unicode MS" w:cs="Arial Unicode MS"/>
          <w:color w:val="000000"/>
        </w:rPr>
        <w:t>https://111a50031.github.io/personal/</w:t>
      </w:r>
    </w:p>
    <w:p w14:paraId="00000046" w14:textId="77777777" w:rsidR="00851ADF" w:rsidRDefault="00851AD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3E31E55" w14:textId="2B0F6365" w:rsidR="00E84B99" w:rsidRDefault="00000000" w:rsidP="00E84B9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我喜歡的網站風格：</w:t>
      </w:r>
    </w:p>
    <w:p w14:paraId="491A1AB1" w14:textId="5669CCD0" w:rsidR="00E84B99" w:rsidRPr="00E84B99" w:rsidRDefault="00E84B99" w:rsidP="00E84B9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E84B99">
        <w:rPr>
          <w:rFonts w:ascii="Arial Unicode MS" w:eastAsia="Arial Unicode MS" w:hAnsi="Arial Unicode MS" w:cs="Arial Unicode MS"/>
          <w:color w:val="000000"/>
        </w:rPr>
        <w:t>我喜歡溫暖、乾淨，帶有一點文青感的網站風格。整體希望呈現柔和、舒服的氛圍，不需要太華麗，但要有生活感與故事感。</w:t>
      </w:r>
    </w:p>
    <w:p w14:paraId="097ECED9" w14:textId="77777777" w:rsidR="00E84B99" w:rsidRPr="00E84B99" w:rsidRDefault="00E84B99" w:rsidP="00E84B9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/>
          <w:color w:val="000000"/>
        </w:rPr>
      </w:pPr>
      <w:r w:rsidRPr="00E84B99">
        <w:rPr>
          <w:rFonts w:ascii="Arial Unicode MS" w:eastAsia="Arial Unicode MS" w:hAnsi="Arial Unicode MS" w:cs="Arial Unicode MS"/>
          <w:color w:val="000000"/>
        </w:rPr>
        <w:t>主色可以使用米白、奶茶色、淺棕色、霧藍色或低飽和綠色，搭配留白設計，讓畫面看起來簡潔、有質感。</w:t>
      </w:r>
    </w:p>
    <w:p w14:paraId="60D20670" w14:textId="77777777" w:rsidR="00E84B99" w:rsidRPr="00E84B99" w:rsidRDefault="00E84B99" w:rsidP="00E84B9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/>
          <w:color w:val="000000"/>
        </w:rPr>
      </w:pPr>
      <w:r w:rsidRPr="00E84B99">
        <w:rPr>
          <w:rFonts w:ascii="Arial Unicode MS" w:eastAsia="Arial Unicode MS" w:hAnsi="Arial Unicode MS" w:cs="Arial Unicode MS"/>
          <w:color w:val="000000"/>
        </w:rPr>
        <w:t>網站中可以加入「未來道具卡片」、「生活問題解決案例」、「我的成長時間線」等區塊，讓內容不只是資料呈現，也能像一本慢慢翻閱的生活小誌，展現個人特色與作品故事。</w:t>
      </w:r>
    </w:p>
    <w:p w14:paraId="0000004A" w14:textId="739D7C96" w:rsidR="00851ADF" w:rsidRPr="00E84B99" w:rsidRDefault="00851ADF" w:rsidP="00E84B9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sectPr w:rsidR="00851ADF" w:rsidRPr="00E84B99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4D221E62-F9BB-4A9B-9091-5FD12A9ECBC9}"/>
  </w:font>
  <w:font w:name="Arial Unicode MS">
    <w:panose1 w:val="020B0604020202020204"/>
    <w:charset w:val="88"/>
    <w:family w:val="swiss"/>
    <w:pitch w:val="variable"/>
    <w:sig w:usb0="F7FFAFFF" w:usb1="E9DFFFFF" w:usb2="0000003F" w:usb3="00000000" w:csb0="003F01FF" w:csb1="00000000"/>
    <w:embedRegular r:id="rId2" w:subsetted="1" w:fontKey="{B5FC43FE-2413-413C-8108-7F990C0093A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58C64657-9681-4A9D-AAB1-BBE7DE57A51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E4BEDFB8-406A-4D4A-9CD1-00868D65C80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E44BC"/>
    <w:multiLevelType w:val="multilevel"/>
    <w:tmpl w:val="62B2E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12B5F2D"/>
    <w:multiLevelType w:val="multilevel"/>
    <w:tmpl w:val="111CB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7557263">
    <w:abstractNumId w:val="1"/>
  </w:num>
  <w:num w:numId="2" w16cid:durableId="8058978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1ADF"/>
    <w:rsid w:val="002B2613"/>
    <w:rsid w:val="0035570D"/>
    <w:rsid w:val="00661BD1"/>
    <w:rsid w:val="00851ADF"/>
    <w:rsid w:val="009A2B50"/>
    <w:rsid w:val="00B53500"/>
    <w:rsid w:val="00C13557"/>
    <w:rsid w:val="00D734D6"/>
    <w:rsid w:val="00E84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BCF8EE"/>
  <w15:docId w15:val="{57183D19-3708-4FE1-BF9C-E297565951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376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241</Words>
  <Characters>1374</Characters>
  <Application>Microsoft Office Word</Application>
  <DocSecurity>0</DocSecurity>
  <Lines>11</Lines>
  <Paragraphs>3</Paragraphs>
  <ScaleCrop>false</ScaleCrop>
  <Company>NTUT Computer And Network Center</Company>
  <LinksUpToDate>false</LinksUpToDate>
  <CharactersWithSpaces>1612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CNC</dc:creator>
  <cp:lastModifiedBy>A2384</cp:lastModifiedBy>
  <cp:revision>3</cp:revision>
  <dcterms:created xsi:type="dcterms:W3CDTF">2026-06-05T09:15:00Z</dcterms:created>
  <dcterms:modified xsi:type="dcterms:W3CDTF">2026-06-11T19:53:00Z</dcterms:modified>
</cp:coreProperties>
</file>