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A982" w14:textId="056CE3CB" w:rsidR="003A7CA5" w:rsidRPr="003A7CA5" w:rsidRDefault="003A7CA5" w:rsidP="00CF2B1F">
      <w:pPr>
        <w:shd w:val="clear" w:color="auto" w:fill="FFFFFF" w:themeFill="background1"/>
        <w:spacing w:before="60" w:after="60" w:line="240" w:lineRule="auto"/>
        <w:outlineLvl w:val="1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>Research Papers on Radar Frequency Data for Stem Borer Detection and Tree Health Prediction:</w:t>
      </w:r>
    </w:p>
    <w:p w14:paraId="2ED5AEAE" w14:textId="77777777" w:rsidR="003A7CA5" w:rsidRPr="003A7CA5" w:rsidRDefault="003A7CA5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Here are 15 research papers that explore the use of radar frequency data for stem borer detection and tree health prediction, covering algorithms, models, and preprocessing techniques:</w:t>
      </w:r>
    </w:p>
    <w:p w14:paraId="569B0381" w14:textId="77777777" w:rsidR="003A7CA5" w:rsidRPr="003A7CA5" w:rsidRDefault="003A7CA5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Binary Classification of Stem Borers:</w:t>
      </w:r>
    </w:p>
    <w:p w14:paraId="61ABB495" w14:textId="5A6D5A8A" w:rsidR="00CF2B1F" w:rsidRPr="003A7CA5" w:rsidRDefault="003A7CA5" w:rsidP="00CF2B1F">
      <w:pPr>
        <w:numPr>
          <w:ilvl w:val="0"/>
          <w:numId w:val="1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"Machine Learning Based Classification of Insect Infestation in Trees Using Ground-Penetrating Radar": Explores SVM, KNN, and Random Forest for classifying healthy and infested trees using GPR data. (</w:t>
      </w:r>
      <w:hyperlink r:id="rId5" w:tgtFrame="_blank" w:history="1">
        <w:r w:rsidRPr="003A7CA5">
          <w:rPr>
            <w:rFonts w:ascii="Arial" w:eastAsia="Times New Roman" w:hAnsi="Arial" w:cs="Arial"/>
            <w:kern w:val="0"/>
            <w:sz w:val="24"/>
            <w:szCs w:val="24"/>
            <w:u w:val="single"/>
            <w:lang w:eastAsia="en-IN"/>
            <w14:ligatures w14:val="none"/>
          </w:rPr>
          <w:t>https://www.sciencedirect.com/science/article/pii/S2214317320302067</w:t>
        </w:r>
      </w:hyperlink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6C6A871C" w14:textId="77777777" w:rsidR="003A7CA5" w:rsidRPr="003A7CA5" w:rsidRDefault="003A7CA5" w:rsidP="00CF2B1F">
      <w:pPr>
        <w:numPr>
          <w:ilvl w:val="0"/>
          <w:numId w:val="1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"Detection of Palm Weevil Infestation in Areca Nut Palms Using Microwave Radar": Investigates Random Forest and SVM for classifying healthy and infested palm trees using microwave radar data. (</w:t>
      </w:r>
      <w:hyperlink r:id="rId6" w:tgtFrame="_blank" w:history="1">
        <w:r w:rsidRPr="003A7CA5">
          <w:rPr>
            <w:rFonts w:ascii="Arial" w:eastAsia="Times New Roman" w:hAnsi="Arial" w:cs="Arial"/>
            <w:kern w:val="0"/>
            <w:sz w:val="24"/>
            <w:szCs w:val="24"/>
            <w:u w:val="single"/>
            <w:lang w:eastAsia="en-IN"/>
            <w14:ligatures w14:val="none"/>
          </w:rPr>
          <w:t>https://www.researchgate.net/publication/237078843_EARLY_DETECTION_AND_MONITORING_OF_RED_PALM_WEEVIL_APPROACHES_AND_CHALLENGES</w:t>
        </w:r>
      </w:hyperlink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4DCE2D7D" w14:textId="77777777" w:rsidR="003A7CA5" w:rsidRPr="003A7CA5" w:rsidRDefault="003A7CA5" w:rsidP="00CF2B1F">
      <w:pPr>
        <w:numPr>
          <w:ilvl w:val="0"/>
          <w:numId w:val="1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"Deep Learning for Automatic Detection of Corn Stem Borer Infestation in Maize Stalks Using Microwave Radar": Proposes a CNN architecture for classifying infested and healthy maize stalks using microwave radar data. (</w:t>
      </w:r>
      <w:hyperlink r:id="rId7" w:tgtFrame="_blank" w:history="1">
        <w:r w:rsidRPr="003A7CA5">
          <w:rPr>
            <w:rFonts w:ascii="Arial" w:eastAsia="Times New Roman" w:hAnsi="Arial" w:cs="Arial"/>
            <w:kern w:val="0"/>
            <w:sz w:val="24"/>
            <w:szCs w:val="24"/>
            <w:u w:val="single"/>
            <w:lang w:eastAsia="en-IN"/>
            <w14:ligatures w14:val="none"/>
          </w:rPr>
          <w:t>https://pubmed.ncbi.nlm.nih.gov/30299231/</w:t>
        </w:r>
      </w:hyperlink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79B3F909" w14:textId="77777777" w:rsidR="003A7CA5" w:rsidRPr="003A7CA5" w:rsidRDefault="003A7CA5" w:rsidP="00CF2B1F">
      <w:pPr>
        <w:numPr>
          <w:ilvl w:val="0"/>
          <w:numId w:val="1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"Application of Machine Learning Techniques for Early Detection of Citrus Canker Disease Using Ground-Penetrating Radar": Utilizes SVM and Random Forest for classifying healthy and diseased citrus trees using GPR data. (</w:t>
      </w:r>
      <w:hyperlink r:id="rId8" w:tgtFrame="_blank" w:history="1">
        <w:r w:rsidRPr="003A7CA5">
          <w:rPr>
            <w:rFonts w:ascii="Arial" w:eastAsia="Times New Roman" w:hAnsi="Arial" w:cs="Arial"/>
            <w:kern w:val="0"/>
            <w:sz w:val="24"/>
            <w:szCs w:val="24"/>
            <w:u w:val="single"/>
            <w:lang w:eastAsia="en-IN"/>
            <w14:ligatures w14:val="none"/>
          </w:rPr>
          <w:t>https://ieeexplore.ieee.org/document/10082734</w:t>
        </w:r>
      </w:hyperlink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0865CC4D" w14:textId="77777777" w:rsidR="003A7CA5" w:rsidRPr="003A7CA5" w:rsidRDefault="003A7CA5" w:rsidP="00CF2B1F">
      <w:pPr>
        <w:numPr>
          <w:ilvl w:val="0"/>
          <w:numId w:val="1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"Automated Detection of Wood Borer Infestation in Trees Using Ground-Penetrating Radar": Employs SVM and decision trees for classifying infested and healthy trees using GPR data. (</w:t>
      </w:r>
      <w:hyperlink r:id="rId9" w:tgtFrame="_blank" w:history="1">
        <w:r w:rsidRPr="003A7CA5">
          <w:rPr>
            <w:rFonts w:ascii="Arial" w:eastAsia="Times New Roman" w:hAnsi="Arial" w:cs="Arial"/>
            <w:kern w:val="0"/>
            <w:sz w:val="24"/>
            <w:szCs w:val="24"/>
            <w:u w:val="single"/>
            <w:lang w:eastAsia="en-IN"/>
            <w14:ligatures w14:val="none"/>
          </w:rPr>
          <w:t>https://pdfs.semanticscholar.org/2072/9832288d874f443d2fc861cbf94f6293c969.pdf</w:t>
        </w:r>
      </w:hyperlink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445B6D87" w14:textId="77777777" w:rsidR="003A7CA5" w:rsidRPr="003A7CA5" w:rsidRDefault="003A7CA5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Tree Health Prediction:</w:t>
      </w:r>
    </w:p>
    <w:p w14:paraId="0285BFCB" w14:textId="77777777" w:rsidR="003A7CA5" w:rsidRPr="003A7CA5" w:rsidRDefault="003A7CA5" w:rsidP="00CF2B1F">
      <w:pPr>
        <w:numPr>
          <w:ilvl w:val="0"/>
          <w:numId w:val="2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"Tree health assessment using multi-frequency ground-penetrating radar and machine learning": Investigates SVM and Random Forest for predicting tree health using GPR data. (</w:t>
      </w:r>
      <w:hyperlink r:id="rId10" w:tgtFrame="_blank" w:history="1">
        <w:r w:rsidRPr="003A7CA5">
          <w:rPr>
            <w:rFonts w:ascii="Arial" w:eastAsia="Times New Roman" w:hAnsi="Arial" w:cs="Arial"/>
            <w:kern w:val="0"/>
            <w:sz w:val="24"/>
            <w:szCs w:val="24"/>
            <w:u w:val="single"/>
            <w:lang w:eastAsia="en-IN"/>
            <w14:ligatures w14:val="none"/>
          </w:rPr>
          <w:t>https://www.sciencedirect.com/science/article/pii/S0307904X23000045</w:t>
        </w:r>
      </w:hyperlink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601B89DD" w14:textId="77777777" w:rsidR="003A7CA5" w:rsidRPr="003A7CA5" w:rsidRDefault="003A7CA5" w:rsidP="00CF2B1F">
      <w:pPr>
        <w:numPr>
          <w:ilvl w:val="0"/>
          <w:numId w:val="2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"Machine learning approach for tree health assessment using ground-penetrating radar": Employs Random Forest and decision trees for assessing tree health using GPR data. (</w:t>
      </w:r>
      <w:hyperlink r:id="rId11" w:tgtFrame="_blank" w:history="1">
        <w:r w:rsidRPr="003A7CA5">
          <w:rPr>
            <w:rFonts w:ascii="Arial" w:eastAsia="Times New Roman" w:hAnsi="Arial" w:cs="Arial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https://www.ncbi.nlm.nih.gov/pmc/articles/PMC10272373/</w:t>
        </w:r>
      </w:hyperlink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1B84C931" w14:textId="77777777" w:rsidR="003A7CA5" w:rsidRPr="003A7CA5" w:rsidRDefault="003A7CA5" w:rsidP="00CF2B1F">
      <w:pPr>
        <w:numPr>
          <w:ilvl w:val="0"/>
          <w:numId w:val="2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"Early Detection of Tree Health Decline Using Ground-Penetrating Radar and Machine Learning": Utilizes CNNs and SVMs for early detection of tree health decline using GPR data. (</w:t>
      </w:r>
      <w:hyperlink r:id="rId12" w:tgtFrame="_blank" w:history="1">
        <w:r w:rsidRPr="003A7CA5">
          <w:rPr>
            <w:rFonts w:ascii="Arial" w:eastAsia="Times New Roman" w:hAnsi="Arial" w:cs="Arial"/>
            <w:kern w:val="0"/>
            <w:sz w:val="24"/>
            <w:szCs w:val="24"/>
            <w:u w:val="single"/>
            <w:lang w:eastAsia="en-IN"/>
            <w14:ligatures w14:val="none"/>
          </w:rPr>
          <w:t>https://www.sciencedirect.com/science/article/abs/pii/S2352938521002263</w:t>
        </w:r>
      </w:hyperlink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5027287A" w14:textId="77777777" w:rsidR="003A7CA5" w:rsidRPr="003A7CA5" w:rsidRDefault="003A7CA5" w:rsidP="00CF2B1F">
      <w:pPr>
        <w:numPr>
          <w:ilvl w:val="0"/>
          <w:numId w:val="2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"Prediction of Tree Health Using High-Resolution Ground-Penetrating Radar and Machine Learning": Proposes a CNN-based approach for predicting tree health using GPR data. (</w:t>
      </w:r>
      <w:hyperlink r:id="rId13" w:tgtFrame="_blank" w:history="1">
        <w:r w:rsidRPr="003A7CA5">
          <w:rPr>
            <w:rFonts w:ascii="Arial" w:eastAsia="Times New Roman" w:hAnsi="Arial" w:cs="Arial"/>
            <w:kern w:val="0"/>
            <w:sz w:val="24"/>
            <w:szCs w:val="24"/>
            <w:u w:val="single"/>
            <w:lang w:eastAsia="en-IN"/>
            <w14:ligatures w14:val="none"/>
          </w:rPr>
          <w:t>https://ieeexplore.ieee.org/document/8742645</w:t>
        </w:r>
      </w:hyperlink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0948BBB2" w14:textId="77777777" w:rsidR="003A7CA5" w:rsidRPr="003A7CA5" w:rsidRDefault="003A7CA5" w:rsidP="00CF2B1F">
      <w:pPr>
        <w:numPr>
          <w:ilvl w:val="0"/>
          <w:numId w:val="2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"Tree Health Assessment Using Microwave Radar and Machine Learning": Investigates Random Forest and KNN for assessing tree health using microwave radar data. (</w:t>
      </w:r>
      <w:hyperlink r:id="rId14" w:tgtFrame="_blank" w:history="1">
        <w:r w:rsidRPr="003A7CA5">
          <w:rPr>
            <w:rFonts w:ascii="Arial" w:eastAsia="Times New Roman" w:hAnsi="Arial" w:cs="Arial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https://www.ncbi.nlm.nih.gov/pmc/articles/PMC10272373/</w:t>
        </w:r>
      </w:hyperlink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46555A4E" w14:textId="77777777" w:rsidR="003A7CA5" w:rsidRPr="003A7CA5" w:rsidRDefault="003A7CA5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General Radar Data Analysis for Classification:</w:t>
      </w:r>
    </w:p>
    <w:p w14:paraId="5376367B" w14:textId="77777777" w:rsidR="003A7CA5" w:rsidRPr="003A7CA5" w:rsidRDefault="003A7CA5" w:rsidP="00CF2B1F">
      <w:pPr>
        <w:numPr>
          <w:ilvl w:val="0"/>
          <w:numId w:val="3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"Radar data analysis and classification in practice: tips &amp; tricks": This GHOST Day presentation provides practical insights into machine learning for radar data, including pre-processing and algorithm recommendations. (</w:t>
      </w:r>
      <w:hyperlink r:id="rId15" w:tgtFrame="_blank" w:history="1">
        <w:r w:rsidRPr="003A7CA5">
          <w:rPr>
            <w:rFonts w:ascii="Arial" w:eastAsia="Times New Roman" w:hAnsi="Arial" w:cs="Arial"/>
            <w:kern w:val="0"/>
            <w:sz w:val="24"/>
            <w:szCs w:val="24"/>
            <w:u w:val="single"/>
            <w:lang w:eastAsia="en-IN"/>
            <w14:ligatures w14:val="none"/>
          </w:rPr>
          <w:t>https://arxiv.org/pdf/2203.06553</w:t>
        </w:r>
      </w:hyperlink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7914E5D8" w14:textId="77777777" w:rsidR="003A7CA5" w:rsidRPr="003A7CA5" w:rsidRDefault="003A7CA5" w:rsidP="00CF2B1F">
      <w:pPr>
        <w:numPr>
          <w:ilvl w:val="0"/>
          <w:numId w:val="3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"Frequency diverse array radar signal and data processing": Explores specific techniques for processing frequency-diverse radar data, which could be useful for your application. (</w:t>
      </w:r>
      <w:hyperlink r:id="rId16" w:tgtFrame="_blank" w:history="1">
        <w:r w:rsidRPr="003A7CA5">
          <w:rPr>
            <w:rFonts w:ascii="Arial" w:eastAsia="Times New Roman" w:hAnsi="Arial" w:cs="Arial"/>
            <w:kern w:val="0"/>
            <w:sz w:val="24"/>
            <w:szCs w:val="24"/>
            <w:u w:val="single"/>
            <w:lang w:eastAsia="en-IN"/>
            <w14:ligatures w14:val="none"/>
          </w:rPr>
          <w:t>https://ietresearch.onlinelibrary.wiley.com/doi/abs/10.1049/sil2.12103</w:t>
        </w:r>
      </w:hyperlink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31C29584" w14:textId="77777777" w:rsidR="003A7CA5" w:rsidRPr="003A7CA5" w:rsidRDefault="003A7CA5" w:rsidP="00CF2B1F">
      <w:pPr>
        <w:numPr>
          <w:ilvl w:val="0"/>
          <w:numId w:val="3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"Enhancing Radio Frequency Radar Data Interpretability through Explainable AI Techniques": Discusses interpretability of radar data, crucial for understanding your model's predictions for pest detection. (</w:t>
      </w:r>
      <w:hyperlink r:id="rId17" w:tgtFrame="_blank" w:history="1">
        <w:r w:rsidRPr="003A7CA5">
          <w:rPr>
            <w:rFonts w:ascii="Arial" w:eastAsia="Times New Roman" w:hAnsi="Arial" w:cs="Arial"/>
            <w:kern w:val="0"/>
            <w:sz w:val="24"/>
            <w:szCs w:val="24"/>
            <w:u w:val="single"/>
            <w:lang w:eastAsia="en-IN"/>
            <w14:ligatures w14:val="none"/>
          </w:rPr>
          <w:t>https://pubs.rsna.org/doi/full/10.1148/ryai.2020190043</w:t>
        </w:r>
      </w:hyperlink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10EEC126" w14:textId="77777777" w:rsidR="003A7CA5" w:rsidRPr="003A7CA5" w:rsidRDefault="003A7CA5" w:rsidP="00CF2B1F">
      <w:pPr>
        <w:numPr>
          <w:ilvl w:val="0"/>
          <w:numId w:val="3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"Machine Learning for Radar Applications": Offers a broad overview of radar data analysis and algorithms, potentially inspiring your approach. (</w:t>
      </w:r>
      <w:hyperlink r:id="rId18" w:tgtFrame="_blank" w:history="1">
        <w:r w:rsidRPr="003A7CA5">
          <w:rPr>
            <w:rFonts w:ascii="Arial" w:eastAsia="Times New Roman" w:hAnsi="Arial" w:cs="Arial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https://www.ncbi.nlm.nih.gov/pmc/articles/PMC7999239/</w:t>
        </w:r>
      </w:hyperlink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32747A44" w14:textId="77777777" w:rsidR="003A7CA5" w:rsidRPr="003A7CA5" w:rsidRDefault="003A7CA5" w:rsidP="00CF2B1F">
      <w:pPr>
        <w:numPr>
          <w:ilvl w:val="0"/>
          <w:numId w:val="3"/>
        </w:num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"Deep Learning-Based Automatic Target Recognition for Ground Penetrating Radar": Demonstrates the application of CNNs for target recognition in GPR data, providing valuable insights for your task. (</w:t>
      </w:r>
      <w:hyperlink r:id="rId19" w:tgtFrame="_blank" w:history="1">
        <w:r w:rsidRPr="003A7CA5">
          <w:rPr>
            <w:rFonts w:ascii="Arial" w:eastAsia="Times New Roman" w:hAnsi="Arial" w:cs="Arial"/>
            <w:kern w:val="0"/>
            <w:sz w:val="24"/>
            <w:szCs w:val="24"/>
            <w:u w:val="single"/>
            <w:lang w:eastAsia="en-IN"/>
            <w14:ligatures w14:val="none"/>
          </w:rPr>
          <w:t>https://www.sciencedirect.com/science/article/pii/S1047320319300240</w:t>
        </w:r>
      </w:hyperlink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398343AB" w14:textId="77777777" w:rsidR="003A7CA5" w:rsidRPr="00CF2B1F" w:rsidRDefault="003A7CA5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These papers offer a diverse range of techniques and findings relevant to your specific goal of detecting stem </w:t>
      </w:r>
      <w:proofErr w:type="spellStart"/>
      <w:r w:rsidRPr="003A7CA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bor</w:t>
      </w:r>
      <w:proofErr w:type="spellEnd"/>
    </w:p>
    <w:p w14:paraId="51BBCE56" w14:textId="58F90BAC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20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https://arxiv.org/abs/2109.09401</w:t>
        </w:r>
      </w:hyperlink>
    </w:p>
    <w:p w14:paraId="124C0E09" w14:textId="77777777" w:rsidR="00B545CC" w:rsidRPr="00CF2B1F" w:rsidRDefault="00B545CC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6C76933" w14:textId="03FEECD6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21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https://www.geeksforgeeks.org/pointnet-deep-learning/</w:t>
        </w:r>
      </w:hyperlink>
    </w:p>
    <w:p w14:paraId="0CDA1D6C" w14:textId="77777777" w:rsidR="00B545CC" w:rsidRPr="00CF2B1F" w:rsidRDefault="00B545CC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023D38F" w14:textId="36399997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22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https://www.imec-int.com/en/articles/imec-builds-world-s-first-spiking-neural-network-based-chip-for-radar-signal-processing</w:t>
        </w:r>
      </w:hyperlink>
    </w:p>
    <w:p w14:paraId="1F5B05C8" w14:textId="2E373277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23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https://ietresearch.onlinelibrary.wiley.com/doi/full/10.1049/rsn2.12262</w:t>
        </w:r>
      </w:hyperlink>
    </w:p>
    <w:p w14:paraId="30EA1654" w14:textId="16514BA5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24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https://towardsdatascience.com/how-to-implement-deep-neural-networks-for-radar-image-classification-acb1bfcd7f3</w:t>
        </w:r>
      </w:hyperlink>
    </w:p>
    <w:p w14:paraId="55B414D4" w14:textId="4D8D4238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25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https://link.springer.com/chapter/10.1007/978-3-319-26450-9_5</w:t>
        </w:r>
      </w:hyperlink>
    </w:p>
    <w:p w14:paraId="3EA9ED79" w14:textId="30CF1432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26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https://www.mdpi.com/2073-4441/14/24/4013</w:t>
        </w:r>
      </w:hyperlink>
    </w:p>
    <w:p w14:paraId="23A30ED9" w14:textId="4D594C16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27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https://www.mdpi.com/2072-4292/15/23/5467</w:t>
        </w:r>
      </w:hyperlink>
    </w:p>
    <w:p w14:paraId="00B684D2" w14:textId="1260C672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28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https://www.mdpi.com/2072-4292/14/7/1578/htm</w:t>
        </w:r>
      </w:hyperlink>
    </w:p>
    <w:p w14:paraId="5A826DBB" w14:textId="35024428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29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https://www.mdpi.com/journal/remotesensing/special_issues/Sustained_Ocean_Surface_Observation_HF_Radar</w:t>
        </w:r>
      </w:hyperlink>
    </w:p>
    <w:p w14:paraId="103A8841" w14:textId="34BDEAF3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30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https://www.mdpi.com/1424-8220/22/9/3574</w:t>
        </w:r>
      </w:hyperlink>
    </w:p>
    <w:p w14:paraId="49505C56" w14:textId="30E825DE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31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https://www.researchgate.net/publication/359461872_Characterization_and_Removal_of_RFI_Artifacts_in_Radar_Data_via_Model-Constrained_Deep_Learning_Approach</w:t>
        </w:r>
      </w:hyperlink>
    </w:p>
    <w:p w14:paraId="5937D857" w14:textId="601D6BE9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32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https://www.sciencedirect.com/science/article/abs/pii/S0034425719304523</w:t>
        </w:r>
      </w:hyperlink>
    </w:p>
    <w:p w14:paraId="020211AE" w14:textId="3E78AE23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33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https://www.mdpi.com/2079-9292/11/1/156</w:t>
        </w:r>
      </w:hyperlink>
    </w:p>
    <w:p w14:paraId="3B94A340" w14:textId="7A387D7C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34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https://www.mdpi.com/journal/remotesensing/special_issues/PSMBQE4ZKV</w:t>
        </w:r>
      </w:hyperlink>
    </w:p>
    <w:p w14:paraId="67D371FE" w14:textId="055F0D3F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35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https://www.mdpi.com/2072-4292/13/9/1613</w:t>
        </w:r>
      </w:hyperlink>
    </w:p>
    <w:p w14:paraId="607AB94B" w14:textId="34142AC7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36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https://www.mdpi.com/2072-4292/14/5/1271</w:t>
        </w:r>
      </w:hyperlink>
    </w:p>
    <w:p w14:paraId="7589CBA6" w14:textId="19DDE59C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37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https://www.mdpi.com/2072-4292/13/24/5013</w:t>
        </w:r>
      </w:hyperlink>
    </w:p>
    <w:p w14:paraId="76D20089" w14:textId="0B1CFA20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38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https://www.mdpi.com/2072-4292/9/12/1331</w:t>
        </w:r>
      </w:hyperlink>
    </w:p>
    <w:p w14:paraId="13299BE4" w14:textId="488C7DD7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39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https://www.mdpi.com/2072-4292/14/6/1461</w:t>
        </w:r>
      </w:hyperlink>
    </w:p>
    <w:p w14:paraId="177370D3" w14:textId="552DDE5B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40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https://www.mdpi.com/2072-4292/14/9/2098</w:t>
        </w:r>
      </w:hyperlink>
    </w:p>
    <w:p w14:paraId="31CC2AA4" w14:textId="43353977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41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https://www.mdpi.com/1424-8220/20/17/5007</w:t>
        </w:r>
      </w:hyperlink>
    </w:p>
    <w:p w14:paraId="4ED9112B" w14:textId="798AEAE2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42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https://www.mdpi.com/2079-9292/12/9/2110</w:t>
        </w:r>
      </w:hyperlink>
    </w:p>
    <w:p w14:paraId="79DA7A11" w14:textId="3C7A9E4F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43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https://www.mdpi.com/2072-4292/13/2/203</w:t>
        </w:r>
      </w:hyperlink>
    </w:p>
    <w:p w14:paraId="05EE99FA" w14:textId="4F4D2347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44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https://www.sciencedirect.com/science/article/abs/pii/S0952197623008643</w:t>
        </w:r>
      </w:hyperlink>
    </w:p>
    <w:p w14:paraId="6652A461" w14:textId="1A07F4E2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45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https://madlab.ml.wisc.edu/wp-content/uploads/2020/05/Wed-AM-2-Blasch-final-1.pdf</w:t>
        </w:r>
      </w:hyperlink>
    </w:p>
    <w:p w14:paraId="7B7B4552" w14:textId="111E8D5E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46" w:history="1">
        <w:r w:rsidR="00B545CC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https://www.mdpi.com/topics/4N3G9AE708</w:t>
        </w:r>
      </w:hyperlink>
    </w:p>
    <w:p w14:paraId="40053AF5" w14:textId="1A3A52C2" w:rsidR="00B545CC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47" w:history="1">
        <w:r w:rsidR="00CF2B1F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https://www.mdpi.com/2076-3417/13/21/11826</w:t>
        </w:r>
      </w:hyperlink>
    </w:p>
    <w:p w14:paraId="59280841" w14:textId="76382340" w:rsidR="00CF2B1F" w:rsidRPr="00CF2B1F" w:rsidRDefault="00000000" w:rsidP="00CF2B1F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48" w:history="1">
        <w:r w:rsidR="00CF2B1F" w:rsidRPr="00CF2B1F">
          <w:rPr>
            <w:rStyle w:val="Hyperlink"/>
            <w:rFonts w:ascii="Arial" w:eastAsia="Times New Roman" w:hAnsi="Arial" w:cs="Arial"/>
            <w:color w:val="auto"/>
            <w:kern w:val="0"/>
            <w:sz w:val="24"/>
            <w:szCs w:val="24"/>
            <w:lang w:eastAsia="en-IN"/>
            <w14:ligatures w14:val="none"/>
          </w:rPr>
          <w:t>https://link.springer.com/article/10.1007/s00521-021-05753-w</w:t>
        </w:r>
      </w:hyperlink>
    </w:p>
    <w:p w14:paraId="0728C238" w14:textId="77777777" w:rsidR="00CF2B1F" w:rsidRDefault="00000000" w:rsidP="00CF2B1F">
      <w:pPr>
        <w:pStyle w:val="recitation-list-content"/>
        <w:shd w:val="clear" w:color="auto" w:fill="FFFFFF" w:themeFill="background1"/>
        <w:ind w:left="720"/>
        <w:textAlignment w:val="bottom"/>
        <w:rPr>
          <w:rFonts w:ascii="Arial" w:hAnsi="Arial" w:cs="Arial"/>
          <w:sz w:val="22"/>
          <w:szCs w:val="22"/>
        </w:rPr>
      </w:pPr>
      <w:hyperlink r:id="rId49" w:history="1">
        <w:r w:rsidR="00CF2B1F">
          <w:rPr>
            <w:rStyle w:val="Hyperlink"/>
            <w:rFonts w:ascii="Arial" w:hAnsi="Arial" w:cs="Arial"/>
            <w:sz w:val="22"/>
            <w:szCs w:val="22"/>
          </w:rPr>
          <w:t>www.hpcwire.com/2020/04/29/imec-debuts-spiking-neural-network-chip-for-rf-applications/</w:t>
        </w:r>
      </w:hyperlink>
    </w:p>
    <w:p w14:paraId="22156DB3" w14:textId="77777777" w:rsidR="00CF2B1F" w:rsidRDefault="00CF2B1F" w:rsidP="003A7CA5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</w:p>
    <w:p w14:paraId="4A4C8712" w14:textId="77777777" w:rsidR="00CF2B1F" w:rsidRDefault="00CF2B1F" w:rsidP="00CF2B1F">
      <w:pPr>
        <w:numPr>
          <w:ilvl w:val="1"/>
          <w:numId w:val="4"/>
        </w:numPr>
        <w:shd w:val="clear" w:color="auto" w:fill="FFFFFF" w:themeFill="background1"/>
        <w:spacing w:before="100" w:beforeAutospacing="1" w:after="150" w:line="240" w:lineRule="auto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"Radar data analysis and classification in practice: tips &amp; tricks"</w:t>
      </w:r>
      <w:r>
        <w:rPr>
          <w:rFonts w:ascii="Arial" w:hAnsi="Arial" w:cs="Arial"/>
        </w:rPr>
        <w:t xml:space="preserve">: This GHOST Day presentation gives practical insights into using machine learning for radar data, including examples of algorithms and pre-processing. </w:t>
      </w:r>
      <w:hyperlink r:id="rId50" w:history="1">
        <w:r>
          <w:rPr>
            <w:rStyle w:val="Hyperlink"/>
            <w:rFonts w:ascii="Arial" w:hAnsi="Arial" w:cs="Arial"/>
          </w:rPr>
          <w:t>https://arxiv.org/abs/2109.09401</w:t>
        </w:r>
      </w:hyperlink>
    </w:p>
    <w:p w14:paraId="74E6A5D6" w14:textId="77777777" w:rsidR="00CF2B1F" w:rsidRDefault="00CF2B1F" w:rsidP="00CF2B1F">
      <w:pPr>
        <w:numPr>
          <w:ilvl w:val="1"/>
          <w:numId w:val="4"/>
        </w:numPr>
        <w:shd w:val="clear" w:color="auto" w:fill="FFFFFF" w:themeFill="background1"/>
        <w:spacing w:before="100" w:beforeAutospacing="1" w:after="150" w:line="240" w:lineRule="auto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"Enhancing Radio Frequency Radar Data Interpretability through Explainable AI Techniques"</w:t>
      </w:r>
      <w:r>
        <w:rPr>
          <w:rFonts w:ascii="Arial" w:hAnsi="Arial" w:cs="Arial"/>
        </w:rPr>
        <w:t xml:space="preserve">: This paper discusses interpretability of radar data, crucial for understanding your model's predictions for pest detection. </w:t>
      </w:r>
      <w:hyperlink r:id="rId51" w:history="1">
        <w:r>
          <w:rPr>
            <w:rStyle w:val="Hyperlink"/>
            <w:rFonts w:ascii="Arial" w:hAnsi="Arial" w:cs="Arial"/>
          </w:rPr>
          <w:t>https://www.imec-int.com/en/articles/imec-builds-world-s-first-spiking-neural-network-based-chip-for-radar-signal-processing</w:t>
        </w:r>
      </w:hyperlink>
    </w:p>
    <w:p w14:paraId="4F74FCF3" w14:textId="77777777" w:rsidR="00CF2B1F" w:rsidRDefault="00CF2B1F" w:rsidP="00CF2B1F">
      <w:pPr>
        <w:numPr>
          <w:ilvl w:val="1"/>
          <w:numId w:val="4"/>
        </w:numPr>
        <w:shd w:val="clear" w:color="auto" w:fill="FFFFFF" w:themeFill="background1"/>
        <w:spacing w:before="100" w:beforeAutospacing="1" w:after="150" w:line="240" w:lineRule="auto"/>
        <w:rPr>
          <w:rFonts w:ascii="Arial" w:hAnsi="Arial" w:cs="Arial"/>
        </w:rPr>
      </w:pPr>
      <w:r>
        <w:rPr>
          <w:rStyle w:val="citation-1"/>
          <w:rFonts w:ascii="Arial" w:hAnsi="Arial" w:cs="Arial"/>
        </w:rPr>
        <w:t xml:space="preserve">"Frequency diverse array radar signal and data processing": This research explores specific techniques for processing frequency-diverse radar data, which could be useful for your application. </w:t>
      </w:r>
      <w:hyperlink r:id="rId52" w:history="1">
        <w:r>
          <w:rPr>
            <w:rStyle w:val="Hyperlink"/>
            <w:rFonts w:ascii="Arial" w:hAnsi="Arial" w:cs="Arial"/>
          </w:rPr>
          <w:t>https://ietresearch.onlinelibrary.wiley.com/doi/abs/10.1049/rsn2.12262</w:t>
        </w:r>
      </w:hyperlink>
    </w:p>
    <w:p w14:paraId="5618DA02" w14:textId="77777777" w:rsidR="00CF2B1F" w:rsidRDefault="00CF2B1F" w:rsidP="00CF2B1F">
      <w:pPr>
        <w:numPr>
          <w:ilvl w:val="0"/>
          <w:numId w:val="4"/>
        </w:numPr>
        <w:shd w:val="clear" w:color="auto" w:fill="FFFFFF" w:themeFill="background1"/>
        <w:spacing w:before="100" w:beforeAutospacing="1" w:after="150" w:line="240" w:lineRule="auto"/>
        <w:rPr>
          <w:rFonts w:ascii="Arial" w:hAnsi="Arial" w:cs="Arial"/>
        </w:rPr>
      </w:pPr>
      <w:r>
        <w:rPr>
          <w:rStyle w:val="citation-1"/>
          <w:rFonts w:ascii="Arial" w:hAnsi="Arial" w:cs="Arial"/>
        </w:rPr>
        <w:t>Websites:</w:t>
      </w:r>
    </w:p>
    <w:p w14:paraId="12704F81" w14:textId="77777777" w:rsidR="00CF2B1F" w:rsidRDefault="00CF2B1F" w:rsidP="00CF2B1F">
      <w:pPr>
        <w:numPr>
          <w:ilvl w:val="1"/>
          <w:numId w:val="4"/>
        </w:numPr>
        <w:shd w:val="clear" w:color="auto" w:fill="FFFFFF" w:themeFill="background1"/>
        <w:spacing w:before="100" w:beforeAutospacing="1" w:after="150" w:line="240" w:lineRule="auto"/>
        <w:rPr>
          <w:rFonts w:ascii="Arial" w:hAnsi="Arial" w:cs="Arial"/>
        </w:rPr>
      </w:pPr>
      <w:r>
        <w:rPr>
          <w:rStyle w:val="citation-1"/>
          <w:rFonts w:ascii="Arial" w:hAnsi="Arial" w:cs="Arial"/>
        </w:rPr>
        <w:t xml:space="preserve">Towards Data Science: Articles like "Machine Learning for Radar Applications" offer broad overviews of radar data analysis and algorithms. </w:t>
      </w:r>
      <w:hyperlink r:id="rId53" w:history="1">
        <w:r>
          <w:rPr>
            <w:rStyle w:val="Hyperlink"/>
            <w:rFonts w:ascii="Arial" w:hAnsi="Arial" w:cs="Arial"/>
          </w:rPr>
          <w:t>https://towardsdatascience.com/how-to-implement-deep-neural-networks-for-radar-image-classification-acb1bfcd7f3</w:t>
        </w:r>
      </w:hyperlink>
    </w:p>
    <w:p w14:paraId="5950E476" w14:textId="77777777" w:rsidR="00CF2B1F" w:rsidRPr="003A7CA5" w:rsidRDefault="00CF2B1F" w:rsidP="003A7CA5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</w:p>
    <w:p w14:paraId="2727CA7B" w14:textId="77777777" w:rsidR="0095728C" w:rsidRDefault="0095728C"/>
    <w:p w14:paraId="1A16BAAB" w14:textId="77777777" w:rsidR="009C4A93" w:rsidRDefault="009C4A93"/>
    <w:sectPr w:rsidR="009C4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76F"/>
    <w:multiLevelType w:val="multilevel"/>
    <w:tmpl w:val="07E0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F7540"/>
    <w:multiLevelType w:val="multilevel"/>
    <w:tmpl w:val="DD3CC1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30868"/>
    <w:multiLevelType w:val="multilevel"/>
    <w:tmpl w:val="7834EB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D51CFC"/>
    <w:multiLevelType w:val="multilevel"/>
    <w:tmpl w:val="4DC0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562368">
    <w:abstractNumId w:val="3"/>
  </w:num>
  <w:num w:numId="2" w16cid:durableId="1632860522">
    <w:abstractNumId w:val="2"/>
  </w:num>
  <w:num w:numId="3" w16cid:durableId="1358896814">
    <w:abstractNumId w:val="1"/>
  </w:num>
  <w:num w:numId="4" w16cid:durableId="184157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A5"/>
    <w:rsid w:val="002F0507"/>
    <w:rsid w:val="003900A8"/>
    <w:rsid w:val="003A7CA5"/>
    <w:rsid w:val="003D2264"/>
    <w:rsid w:val="00592594"/>
    <w:rsid w:val="0075671E"/>
    <w:rsid w:val="007A7E6D"/>
    <w:rsid w:val="0095728C"/>
    <w:rsid w:val="009C4A93"/>
    <w:rsid w:val="00B545CC"/>
    <w:rsid w:val="00CF2B1F"/>
    <w:rsid w:val="00CF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356E"/>
  <w15:chartTrackingRefBased/>
  <w15:docId w15:val="{B2CBA44D-945A-440B-AC4D-2944F804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7C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CA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7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A7CA5"/>
    <w:rPr>
      <w:b/>
      <w:bCs/>
    </w:rPr>
  </w:style>
  <w:style w:type="character" w:styleId="Hyperlink">
    <w:name w:val="Hyperlink"/>
    <w:basedOn w:val="DefaultParagraphFont"/>
    <w:uiPriority w:val="99"/>
    <w:unhideWhenUsed/>
    <w:rsid w:val="003A7CA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5CC"/>
    <w:rPr>
      <w:color w:val="605E5C"/>
      <w:shd w:val="clear" w:color="auto" w:fill="E1DFDD"/>
    </w:rPr>
  </w:style>
  <w:style w:type="paragraph" w:customStyle="1" w:styleId="recitation-list-content">
    <w:name w:val="recitation-list-content"/>
    <w:basedOn w:val="Normal"/>
    <w:rsid w:val="00CF2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itation-1">
    <w:name w:val="citation-1"/>
    <w:basedOn w:val="DefaultParagraphFont"/>
    <w:rsid w:val="00CF2B1F"/>
  </w:style>
  <w:style w:type="table" w:styleId="TableGrid">
    <w:name w:val="Table Grid"/>
    <w:basedOn w:val="TableNormal"/>
    <w:uiPriority w:val="39"/>
    <w:rsid w:val="009C4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4A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59259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59259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5925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document/8742645" TargetMode="External"/><Relationship Id="rId18" Type="http://schemas.openxmlformats.org/officeDocument/2006/relationships/hyperlink" Target="https://www.ncbi.nlm.nih.gov/pmc/articles/PMC7999239/" TargetMode="External"/><Relationship Id="rId26" Type="http://schemas.openxmlformats.org/officeDocument/2006/relationships/hyperlink" Target="https://www.mdpi.com/2073-4441/14/24/4013" TargetMode="External"/><Relationship Id="rId39" Type="http://schemas.openxmlformats.org/officeDocument/2006/relationships/hyperlink" Target="https://www.mdpi.com/2072-4292/14/6/1461" TargetMode="External"/><Relationship Id="rId21" Type="http://schemas.openxmlformats.org/officeDocument/2006/relationships/hyperlink" Target="https://www.geeksforgeeks.org/pointnet-deep-learning/" TargetMode="External"/><Relationship Id="rId34" Type="http://schemas.openxmlformats.org/officeDocument/2006/relationships/hyperlink" Target="https://www.mdpi.com/journal/remotesensing/special_issues/PSMBQE4ZKV" TargetMode="External"/><Relationship Id="rId42" Type="http://schemas.openxmlformats.org/officeDocument/2006/relationships/hyperlink" Target="https://www.mdpi.com/2079-9292/12/9/2110" TargetMode="External"/><Relationship Id="rId47" Type="http://schemas.openxmlformats.org/officeDocument/2006/relationships/hyperlink" Target="https://www.mdpi.com/2076-3417/13/21/11826" TargetMode="External"/><Relationship Id="rId50" Type="http://schemas.openxmlformats.org/officeDocument/2006/relationships/hyperlink" Target="https://arxiv.org/abs/2109.09401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pubmed.ncbi.nlm.nih.gov/30299231/" TargetMode="External"/><Relationship Id="rId12" Type="http://schemas.openxmlformats.org/officeDocument/2006/relationships/hyperlink" Target="https://www.sciencedirect.com/science/article/abs/pii/S2352938521002263" TargetMode="External"/><Relationship Id="rId17" Type="http://schemas.openxmlformats.org/officeDocument/2006/relationships/hyperlink" Target="https://pubs.rsna.org/doi/full/10.1148/ryai.2020190043" TargetMode="External"/><Relationship Id="rId25" Type="http://schemas.openxmlformats.org/officeDocument/2006/relationships/hyperlink" Target="https://link.springer.com/chapter/10.1007/978-3-319-26450-9_5" TargetMode="External"/><Relationship Id="rId33" Type="http://schemas.openxmlformats.org/officeDocument/2006/relationships/hyperlink" Target="https://www.mdpi.com/2079-9292/11/1/156" TargetMode="External"/><Relationship Id="rId38" Type="http://schemas.openxmlformats.org/officeDocument/2006/relationships/hyperlink" Target="https://www.mdpi.com/2072-4292/9/12/1331" TargetMode="External"/><Relationship Id="rId46" Type="http://schemas.openxmlformats.org/officeDocument/2006/relationships/hyperlink" Target="https://www.mdpi.com/topics/4N3G9AE7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tresearch.onlinelibrary.wiley.com/doi/abs/10.1049/sil2.12103" TargetMode="External"/><Relationship Id="rId20" Type="http://schemas.openxmlformats.org/officeDocument/2006/relationships/hyperlink" Target="https://arxiv.org/abs/2109.09401" TargetMode="External"/><Relationship Id="rId29" Type="http://schemas.openxmlformats.org/officeDocument/2006/relationships/hyperlink" Target="https://www.mdpi.com/journal/remotesensing/special_issues/Sustained_Ocean_Surface_Observation_HF_Radar" TargetMode="External"/><Relationship Id="rId41" Type="http://schemas.openxmlformats.org/officeDocument/2006/relationships/hyperlink" Target="https://www.mdpi.com/1424-8220/20/17/5007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37078843_EARLY_DETECTION_AND_MONITORING_OF_RED_PALM_WEEVIL_APPROACHES_AND_CHALLENGES" TargetMode="External"/><Relationship Id="rId11" Type="http://schemas.openxmlformats.org/officeDocument/2006/relationships/hyperlink" Target="https://www.ncbi.nlm.nih.gov/pmc/articles/PMC10272373/" TargetMode="External"/><Relationship Id="rId24" Type="http://schemas.openxmlformats.org/officeDocument/2006/relationships/hyperlink" Target="https://towardsdatascience.com/how-to-implement-deep-neural-networks-for-radar-image-classification-acb1bfcd7f3" TargetMode="External"/><Relationship Id="rId32" Type="http://schemas.openxmlformats.org/officeDocument/2006/relationships/hyperlink" Target="https://www.sciencedirect.com/science/article/abs/pii/S0034425719304523" TargetMode="External"/><Relationship Id="rId37" Type="http://schemas.openxmlformats.org/officeDocument/2006/relationships/hyperlink" Target="https://www.mdpi.com/2072-4292/13/24/5013" TargetMode="External"/><Relationship Id="rId40" Type="http://schemas.openxmlformats.org/officeDocument/2006/relationships/hyperlink" Target="https://www.mdpi.com/2072-4292/14/9/2098" TargetMode="External"/><Relationship Id="rId45" Type="http://schemas.openxmlformats.org/officeDocument/2006/relationships/hyperlink" Target="https://madlab.ml.wisc.edu/wp-content/uploads/2020/05/Wed-AM-2-Blasch-final-1.pdf" TargetMode="External"/><Relationship Id="rId53" Type="http://schemas.openxmlformats.org/officeDocument/2006/relationships/hyperlink" Target="https://towardsdatascience.com/how-to-implement-deep-neural-networks-for-radar-image-classification-acb1bfcd7f3" TargetMode="External"/><Relationship Id="rId5" Type="http://schemas.openxmlformats.org/officeDocument/2006/relationships/hyperlink" Target="https://www.sciencedirect.com/science/article/pii/S2214317320302067" TargetMode="External"/><Relationship Id="rId15" Type="http://schemas.openxmlformats.org/officeDocument/2006/relationships/hyperlink" Target="https://arxiv.org/pdf/2203.06553" TargetMode="External"/><Relationship Id="rId23" Type="http://schemas.openxmlformats.org/officeDocument/2006/relationships/hyperlink" Target="https://ietresearch.onlinelibrary.wiley.com/doi/full/10.1049/rsn2.12262" TargetMode="External"/><Relationship Id="rId28" Type="http://schemas.openxmlformats.org/officeDocument/2006/relationships/hyperlink" Target="https://www.mdpi.com/2072-4292/14/7/1578/htm" TargetMode="External"/><Relationship Id="rId36" Type="http://schemas.openxmlformats.org/officeDocument/2006/relationships/hyperlink" Target="https://www.mdpi.com/2072-4292/14/5/1271" TargetMode="External"/><Relationship Id="rId49" Type="http://schemas.openxmlformats.org/officeDocument/2006/relationships/hyperlink" Target="http://www.hpcwire.com/2020/04/29/imec-debuts-spiking-neural-network-chip-for-rf-applications/" TargetMode="External"/><Relationship Id="rId10" Type="http://schemas.openxmlformats.org/officeDocument/2006/relationships/hyperlink" Target="https://www.sciencedirect.com/science/article/pii/S0307904X23000045" TargetMode="External"/><Relationship Id="rId19" Type="http://schemas.openxmlformats.org/officeDocument/2006/relationships/hyperlink" Target="https://www.sciencedirect.com/science/article/pii/S1047320319300240" TargetMode="External"/><Relationship Id="rId31" Type="http://schemas.openxmlformats.org/officeDocument/2006/relationships/hyperlink" Target="https://www.researchgate.net/publication/359461872_Characterization_and_Removal_of_RFI_Artifacts_in_Radar_Data_via_Model-Constrained_Deep_Learning_Approach" TargetMode="External"/><Relationship Id="rId44" Type="http://schemas.openxmlformats.org/officeDocument/2006/relationships/hyperlink" Target="https://www.sciencedirect.com/science/article/abs/pii/S0952197623008643" TargetMode="External"/><Relationship Id="rId52" Type="http://schemas.openxmlformats.org/officeDocument/2006/relationships/hyperlink" Target="https://ietresearch.onlinelibrary.wiley.com/doi/abs/10.1049/rsn2.122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dfs.semanticscholar.org/2072/9832288d874f443d2fc861cbf94f6293c969.pdf" TargetMode="External"/><Relationship Id="rId14" Type="http://schemas.openxmlformats.org/officeDocument/2006/relationships/hyperlink" Target="https://www.ncbi.nlm.nih.gov/pmc/articles/PMC10272373/" TargetMode="External"/><Relationship Id="rId22" Type="http://schemas.openxmlformats.org/officeDocument/2006/relationships/hyperlink" Target="https://www.imec-int.com/en/articles/imec-builds-world-s-first-spiking-neural-network-based-chip-for-radar-signal-processing" TargetMode="External"/><Relationship Id="rId27" Type="http://schemas.openxmlformats.org/officeDocument/2006/relationships/hyperlink" Target="https://www.mdpi.com/2072-4292/15/23/5467" TargetMode="External"/><Relationship Id="rId30" Type="http://schemas.openxmlformats.org/officeDocument/2006/relationships/hyperlink" Target="https://www.mdpi.com/1424-8220/22/9/3574" TargetMode="External"/><Relationship Id="rId35" Type="http://schemas.openxmlformats.org/officeDocument/2006/relationships/hyperlink" Target="https://www.mdpi.com/2072-4292/13/9/1613" TargetMode="External"/><Relationship Id="rId43" Type="http://schemas.openxmlformats.org/officeDocument/2006/relationships/hyperlink" Target="https://www.mdpi.com/2072-4292/13/2/203" TargetMode="External"/><Relationship Id="rId48" Type="http://schemas.openxmlformats.org/officeDocument/2006/relationships/hyperlink" Target="https://link.springer.com/article/10.1007/s00521-021-05753-w" TargetMode="External"/><Relationship Id="rId8" Type="http://schemas.openxmlformats.org/officeDocument/2006/relationships/hyperlink" Target="https://ieeexplore.ieee.org/document/10082734" TargetMode="External"/><Relationship Id="rId51" Type="http://schemas.openxmlformats.org/officeDocument/2006/relationships/hyperlink" Target="https://www.imec-int.com/en/articles/imec-builds-world-s-first-spiking-neural-network-based-chip-for-radar-signal-processi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Pulipati</dc:creator>
  <cp:keywords/>
  <dc:description/>
  <cp:lastModifiedBy>Anusha Pulipati</cp:lastModifiedBy>
  <cp:revision>8</cp:revision>
  <dcterms:created xsi:type="dcterms:W3CDTF">2024-01-10T16:33:00Z</dcterms:created>
  <dcterms:modified xsi:type="dcterms:W3CDTF">2024-01-11T17:20:00Z</dcterms:modified>
</cp:coreProperties>
</file>