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ACC" w:rsidRPr="006D0E25" w:rsidRDefault="00417ACC" w:rsidP="00417ACC">
      <w:pPr>
        <w:spacing w:after="0"/>
        <w:jc w:val="center"/>
        <w:rPr>
          <w:rFonts w:ascii="Arial" w:hAnsi="Arial" w:cs="Arial"/>
          <w:sz w:val="28"/>
          <w:szCs w:val="28"/>
          <w:u w:val="single"/>
        </w:rPr>
      </w:pPr>
      <w:r w:rsidRPr="006D0E25">
        <w:rPr>
          <w:rFonts w:ascii="Arial" w:hAnsi="Arial" w:cs="Arial"/>
          <w:sz w:val="28"/>
          <w:szCs w:val="28"/>
          <w:u w:val="single"/>
        </w:rPr>
        <w:t>RELATÓRIO DE DEFEITOS</w:t>
      </w:r>
    </w:p>
    <w:p w:rsidR="00417ACC" w:rsidRPr="006D0E25" w:rsidRDefault="00417ACC" w:rsidP="00417ACC">
      <w:pPr>
        <w:spacing w:after="0"/>
        <w:jc w:val="center"/>
        <w:rPr>
          <w:rFonts w:ascii="Arial" w:hAnsi="Arial" w:cs="Arial"/>
          <w:sz w:val="24"/>
          <w:szCs w:val="24"/>
          <w:u w:val="single"/>
        </w:rPr>
      </w:pPr>
    </w:p>
    <w:p w:rsidR="00417ACC" w:rsidRPr="00706FF7" w:rsidRDefault="00417ACC" w:rsidP="00417ACC">
      <w:pPr>
        <w:spacing w:after="0"/>
        <w:jc w:val="both"/>
        <w:rPr>
          <w:rFonts w:ascii="Arial" w:hAnsi="Arial" w:cs="Arial"/>
          <w:sz w:val="24"/>
          <w:szCs w:val="24"/>
        </w:rPr>
      </w:pPr>
      <w:r w:rsidRPr="00706FF7">
        <w:rPr>
          <w:rFonts w:ascii="Arial" w:hAnsi="Arial" w:cs="Arial"/>
          <w:sz w:val="24"/>
          <w:szCs w:val="24"/>
        </w:rPr>
        <w:t xml:space="preserve">Revisor ID: </w:t>
      </w:r>
      <w:r w:rsidR="00706FF7" w:rsidRPr="00706FF7">
        <w:rPr>
          <w:rFonts w:ascii="Arial" w:hAnsi="Arial" w:cs="Arial"/>
          <w:sz w:val="24"/>
          <w:szCs w:val="24"/>
        </w:rPr>
        <w:t xml:space="preserve">Afonso </w:t>
      </w:r>
      <w:proofErr w:type="spellStart"/>
      <w:r w:rsidR="00706FF7" w:rsidRPr="00706FF7">
        <w:rPr>
          <w:rFonts w:ascii="Arial" w:hAnsi="Arial" w:cs="Arial"/>
          <w:sz w:val="24"/>
          <w:szCs w:val="24"/>
        </w:rPr>
        <w:t>Tessari</w:t>
      </w:r>
      <w:proofErr w:type="spellEnd"/>
      <w:r w:rsidRPr="00706FF7">
        <w:rPr>
          <w:rFonts w:ascii="Arial" w:hAnsi="Arial" w:cs="Arial"/>
          <w:sz w:val="24"/>
          <w:szCs w:val="24"/>
        </w:rPr>
        <w:t xml:space="preserve"> Data: </w:t>
      </w:r>
      <w:r w:rsidR="001058DE">
        <w:rPr>
          <w:rFonts w:ascii="Arial" w:hAnsi="Arial" w:cs="Arial"/>
          <w:sz w:val="24"/>
          <w:szCs w:val="24"/>
          <w:u w:val="single"/>
        </w:rPr>
        <w:t>25</w:t>
      </w:r>
      <w:r w:rsidRPr="00706FF7">
        <w:rPr>
          <w:rFonts w:ascii="Arial" w:hAnsi="Arial" w:cs="Arial"/>
          <w:sz w:val="24"/>
          <w:szCs w:val="24"/>
          <w:u w:val="single"/>
        </w:rPr>
        <w:t>/01/15</w:t>
      </w:r>
      <w:r w:rsidRPr="00706FF7">
        <w:rPr>
          <w:rFonts w:ascii="Arial" w:hAnsi="Arial" w:cs="Arial"/>
          <w:sz w:val="24"/>
          <w:szCs w:val="24"/>
        </w:rPr>
        <w:t xml:space="preserve"> </w:t>
      </w:r>
    </w:p>
    <w:p w:rsidR="00417ACC" w:rsidRPr="006D0E25" w:rsidRDefault="00417ACC" w:rsidP="00417ACC">
      <w:pPr>
        <w:spacing w:after="0"/>
        <w:jc w:val="both"/>
        <w:rPr>
          <w:rFonts w:ascii="Arial" w:hAnsi="Arial" w:cs="Arial"/>
          <w:sz w:val="24"/>
          <w:szCs w:val="24"/>
        </w:rPr>
      </w:pPr>
      <w:r w:rsidRPr="006D0E25">
        <w:rPr>
          <w:rFonts w:ascii="Arial" w:hAnsi="Arial" w:cs="Arial"/>
          <w:sz w:val="24"/>
          <w:szCs w:val="24"/>
        </w:rPr>
        <w:t xml:space="preserve">Página 1 de </w:t>
      </w:r>
      <w:proofErr w:type="gramStart"/>
      <w:r w:rsidRPr="006D0E25">
        <w:rPr>
          <w:rFonts w:ascii="Arial" w:hAnsi="Arial" w:cs="Arial"/>
          <w:sz w:val="24"/>
          <w:szCs w:val="24"/>
        </w:rPr>
        <w:t>1</w:t>
      </w:r>
      <w:bookmarkStart w:id="0" w:name="_GoBack"/>
      <w:bookmarkEnd w:id="0"/>
      <w:proofErr w:type="gramEnd"/>
    </w:p>
    <w:p w:rsidR="00417ACC" w:rsidRPr="006D0E25" w:rsidRDefault="00417ACC" w:rsidP="00417ACC">
      <w:pPr>
        <w:spacing w:after="0"/>
        <w:jc w:val="both"/>
        <w:rPr>
          <w:rFonts w:ascii="Arial" w:hAnsi="Arial" w:cs="Arial"/>
          <w:sz w:val="24"/>
          <w:szCs w:val="24"/>
          <w:u w:val="single"/>
        </w:rPr>
      </w:pPr>
      <w:r w:rsidRPr="006D0E25">
        <w:rPr>
          <w:rFonts w:ascii="Arial" w:hAnsi="Arial" w:cs="Arial"/>
          <w:sz w:val="24"/>
          <w:szCs w:val="24"/>
        </w:rPr>
        <w:t xml:space="preserve">Nome do documento: </w:t>
      </w:r>
      <w:proofErr w:type="spellStart"/>
      <w:proofErr w:type="gramStart"/>
      <w:r w:rsidRPr="006D0E25">
        <w:rPr>
          <w:rFonts w:ascii="Arial" w:hAnsi="Arial" w:cs="Arial"/>
          <w:sz w:val="24"/>
          <w:szCs w:val="24"/>
        </w:rPr>
        <w:t>HemoSystem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(ciclo </w:t>
      </w:r>
      <w:r w:rsidR="00706FF7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)</w:t>
      </w:r>
    </w:p>
    <w:p w:rsidR="00417ACC" w:rsidRPr="006D0E25" w:rsidRDefault="00417ACC" w:rsidP="00417ACC">
      <w:pPr>
        <w:spacing w:after="0"/>
        <w:jc w:val="both"/>
        <w:rPr>
          <w:rFonts w:ascii="Arial" w:hAnsi="Arial" w:cs="Arial"/>
          <w:sz w:val="24"/>
          <w:szCs w:val="24"/>
          <w:u w:val="single"/>
        </w:rPr>
      </w:pPr>
    </w:p>
    <w:tbl>
      <w:tblPr>
        <w:tblW w:w="0" w:type="auto"/>
        <w:tblInd w:w="-60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372"/>
        <w:gridCol w:w="1227"/>
        <w:gridCol w:w="1340"/>
        <w:gridCol w:w="5382"/>
      </w:tblGrid>
      <w:tr w:rsidR="00417ACC" w:rsidRPr="006D0E25" w:rsidTr="00395FD2">
        <w:tc>
          <w:tcPr>
            <w:tcW w:w="1034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17ACC" w:rsidRPr="006D0E25" w:rsidRDefault="00417ACC" w:rsidP="00395FD2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0E25">
              <w:rPr>
                <w:rFonts w:ascii="Arial" w:hAnsi="Arial" w:cs="Arial"/>
                <w:b/>
                <w:sz w:val="24"/>
                <w:szCs w:val="24"/>
              </w:rPr>
              <w:t>Defeitos</w:t>
            </w:r>
          </w:p>
        </w:tc>
      </w:tr>
      <w:tr w:rsidR="00417ACC" w:rsidRPr="006D0E25" w:rsidTr="00395FD2"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17ACC" w:rsidRPr="006D0E25" w:rsidRDefault="00417ACC" w:rsidP="00395FD2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0E25">
              <w:rPr>
                <w:rFonts w:ascii="Arial" w:hAnsi="Arial" w:cs="Arial"/>
                <w:b/>
                <w:sz w:val="24"/>
                <w:szCs w:val="24"/>
              </w:rPr>
              <w:t>#Defeito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17ACC" w:rsidRPr="006D0E25" w:rsidRDefault="00417ACC" w:rsidP="00395FD2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0E25">
              <w:rPr>
                <w:rFonts w:ascii="Arial" w:hAnsi="Arial" w:cs="Arial"/>
                <w:b/>
                <w:sz w:val="24"/>
                <w:szCs w:val="24"/>
              </w:rPr>
              <w:t>Página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17ACC" w:rsidRPr="006D0E25" w:rsidRDefault="00417ACC" w:rsidP="00395FD2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0E25">
              <w:rPr>
                <w:rFonts w:ascii="Arial" w:hAnsi="Arial" w:cs="Arial"/>
                <w:b/>
                <w:sz w:val="24"/>
                <w:szCs w:val="24"/>
              </w:rPr>
              <w:t>Classe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17ACC" w:rsidRPr="006D0E25" w:rsidRDefault="00417ACC" w:rsidP="00395FD2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0E25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417ACC" w:rsidRPr="006D0E25" w:rsidTr="00395FD2"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17ACC" w:rsidRPr="006D0E25" w:rsidRDefault="00417ACC" w:rsidP="00395FD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17ACC" w:rsidRPr="006D0E25" w:rsidRDefault="00417ACC" w:rsidP="00395FD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17ACC" w:rsidRPr="006D0E25" w:rsidRDefault="00417ACC" w:rsidP="00395FD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17ACC" w:rsidRPr="006D0E25" w:rsidRDefault="00417ACC" w:rsidP="00395FD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F174D" w:rsidRDefault="001058DE"/>
    <w:p w:rsidR="00417ACC" w:rsidRDefault="00417ACC">
      <w:r>
        <w:t>Nenhum defeito encontrado no diagrama de casos de uso</w:t>
      </w:r>
      <w:r w:rsidR="001058DE">
        <w:t xml:space="preserve"> expandidos</w:t>
      </w:r>
      <w:r>
        <w:t>.</w:t>
      </w:r>
    </w:p>
    <w:sectPr w:rsidR="00417A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ACC"/>
    <w:rsid w:val="001058DE"/>
    <w:rsid w:val="00417ACC"/>
    <w:rsid w:val="006C7788"/>
    <w:rsid w:val="00706FF7"/>
    <w:rsid w:val="00DB5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ACC"/>
    <w:pPr>
      <w:suppressAutoHyphens/>
    </w:pPr>
    <w:rPr>
      <w:rFonts w:ascii="Calibri" w:eastAsia="SimSun" w:hAnsi="Calibri" w:cs="Calibri"/>
      <w:color w:val="00000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ACC"/>
    <w:pPr>
      <w:suppressAutoHyphens/>
    </w:pPr>
    <w:rPr>
      <w:rFonts w:ascii="Calibri" w:eastAsia="SimSun" w:hAnsi="Calibri" w:cs="Calibri"/>
      <w:color w:val="00000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200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tuma</dc:creator>
  <cp:lastModifiedBy>Afonso</cp:lastModifiedBy>
  <cp:revision>3</cp:revision>
  <dcterms:created xsi:type="dcterms:W3CDTF">2015-01-18T22:32:00Z</dcterms:created>
  <dcterms:modified xsi:type="dcterms:W3CDTF">2015-01-25T19:23:00Z</dcterms:modified>
</cp:coreProperties>
</file>