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D73" w:rsidRPr="006D0E25" w:rsidRDefault="00803D73" w:rsidP="00803D73">
      <w:pPr>
        <w:spacing w:after="0"/>
        <w:jc w:val="center"/>
        <w:rPr>
          <w:rFonts w:ascii="Arial" w:hAnsi="Arial" w:cs="Arial"/>
          <w:sz w:val="28"/>
          <w:szCs w:val="28"/>
          <w:u w:val="single"/>
        </w:rPr>
      </w:pPr>
      <w:r w:rsidRPr="006D0E25">
        <w:rPr>
          <w:rFonts w:ascii="Arial" w:hAnsi="Arial" w:cs="Arial"/>
          <w:sz w:val="28"/>
          <w:szCs w:val="28"/>
          <w:u w:val="single"/>
        </w:rPr>
        <w:t>RELATÓRIO DE DEFEITOS</w:t>
      </w:r>
    </w:p>
    <w:p w:rsidR="00803D73" w:rsidRPr="006D0E25" w:rsidRDefault="00803D73" w:rsidP="00803D73">
      <w:pPr>
        <w:spacing w:after="0"/>
        <w:jc w:val="center"/>
        <w:rPr>
          <w:rFonts w:ascii="Arial" w:hAnsi="Arial" w:cs="Arial"/>
          <w:sz w:val="24"/>
          <w:szCs w:val="24"/>
          <w:u w:val="single"/>
        </w:rPr>
      </w:pPr>
    </w:p>
    <w:p w:rsidR="00803D73" w:rsidRPr="0065693C" w:rsidRDefault="00803D73" w:rsidP="00803D7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65693C">
        <w:rPr>
          <w:rFonts w:ascii="Arial" w:hAnsi="Arial" w:cs="Arial"/>
          <w:sz w:val="24"/>
          <w:szCs w:val="24"/>
          <w:lang w:val="en-US"/>
        </w:rPr>
        <w:t>Revisor</w:t>
      </w:r>
      <w:proofErr w:type="spellEnd"/>
      <w:r w:rsidRPr="0065693C">
        <w:rPr>
          <w:rFonts w:ascii="Arial" w:hAnsi="Arial" w:cs="Arial"/>
          <w:sz w:val="24"/>
          <w:szCs w:val="24"/>
          <w:lang w:val="en-US"/>
        </w:rPr>
        <w:t xml:space="preserve"> ID: Alexander </w:t>
      </w:r>
      <w:proofErr w:type="spellStart"/>
      <w:r w:rsidRPr="0065693C">
        <w:rPr>
          <w:rFonts w:ascii="Arial" w:hAnsi="Arial" w:cs="Arial"/>
          <w:sz w:val="24"/>
          <w:szCs w:val="24"/>
          <w:lang w:val="en-US"/>
        </w:rPr>
        <w:t>Tarik</w:t>
      </w:r>
      <w:proofErr w:type="spellEnd"/>
      <w:r w:rsidRPr="0065693C">
        <w:rPr>
          <w:rFonts w:ascii="Arial" w:hAnsi="Arial" w:cs="Arial"/>
          <w:sz w:val="24"/>
          <w:szCs w:val="24"/>
          <w:lang w:val="en-US"/>
        </w:rPr>
        <w:t xml:space="preserve"> Data</w:t>
      </w:r>
      <w:proofErr w:type="gramStart"/>
      <w:r w:rsidRPr="0065693C">
        <w:rPr>
          <w:rFonts w:ascii="Arial" w:hAnsi="Arial" w:cs="Arial"/>
          <w:sz w:val="24"/>
          <w:szCs w:val="24"/>
          <w:lang w:val="en-US"/>
        </w:rPr>
        <w:t>:</w:t>
      </w:r>
      <w:r w:rsidR="0065693C" w:rsidRPr="0065693C">
        <w:rPr>
          <w:rFonts w:ascii="Arial" w:hAnsi="Arial" w:cs="Arial"/>
          <w:sz w:val="24"/>
          <w:szCs w:val="24"/>
          <w:u w:val="single"/>
          <w:lang w:val="en-US"/>
        </w:rPr>
        <w:t>31</w:t>
      </w:r>
      <w:proofErr w:type="gramEnd"/>
      <w:r w:rsidRPr="0065693C">
        <w:rPr>
          <w:rFonts w:ascii="Arial" w:hAnsi="Arial" w:cs="Arial"/>
          <w:sz w:val="24"/>
          <w:szCs w:val="24"/>
          <w:u w:val="single"/>
          <w:lang w:val="en-US"/>
        </w:rPr>
        <w:t>/01/15</w:t>
      </w:r>
      <w:r w:rsidRPr="0065693C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803D73" w:rsidRPr="006D0E25" w:rsidRDefault="00803D73" w:rsidP="00803D73">
      <w:pPr>
        <w:spacing w:after="0"/>
        <w:jc w:val="both"/>
        <w:rPr>
          <w:rFonts w:ascii="Arial" w:hAnsi="Arial" w:cs="Arial"/>
          <w:sz w:val="24"/>
          <w:szCs w:val="24"/>
        </w:rPr>
      </w:pPr>
      <w:r w:rsidRPr="006D0E25">
        <w:rPr>
          <w:rFonts w:ascii="Arial" w:hAnsi="Arial" w:cs="Arial"/>
          <w:sz w:val="24"/>
          <w:szCs w:val="24"/>
        </w:rPr>
        <w:t xml:space="preserve">Página 1 de </w:t>
      </w:r>
      <w:proofErr w:type="gramStart"/>
      <w:r w:rsidRPr="006D0E25">
        <w:rPr>
          <w:rFonts w:ascii="Arial" w:hAnsi="Arial" w:cs="Arial"/>
          <w:sz w:val="24"/>
          <w:szCs w:val="24"/>
        </w:rPr>
        <w:t>1</w:t>
      </w:r>
      <w:proofErr w:type="gramEnd"/>
    </w:p>
    <w:p w:rsidR="00803D73" w:rsidRPr="006D0E25" w:rsidRDefault="00803D73" w:rsidP="00803D73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6D0E25">
        <w:rPr>
          <w:rFonts w:ascii="Arial" w:hAnsi="Arial" w:cs="Arial"/>
          <w:sz w:val="24"/>
          <w:szCs w:val="24"/>
        </w:rPr>
        <w:t xml:space="preserve">Nome do documento: </w:t>
      </w:r>
      <w:proofErr w:type="spellStart"/>
      <w:proofErr w:type="gramStart"/>
      <w:r w:rsidRPr="006D0E25">
        <w:rPr>
          <w:rFonts w:ascii="Arial" w:hAnsi="Arial" w:cs="Arial"/>
          <w:sz w:val="24"/>
          <w:szCs w:val="24"/>
        </w:rPr>
        <w:t>HemoSystem</w:t>
      </w:r>
      <w:proofErr w:type="spellEnd"/>
      <w:proofErr w:type="gramEnd"/>
      <w:r w:rsidR="0065693C">
        <w:rPr>
          <w:rFonts w:ascii="Arial" w:hAnsi="Arial" w:cs="Arial"/>
          <w:sz w:val="24"/>
          <w:szCs w:val="24"/>
        </w:rPr>
        <w:t xml:space="preserve"> (ciclo 4</w:t>
      </w:r>
      <w:r>
        <w:rPr>
          <w:rFonts w:ascii="Arial" w:hAnsi="Arial" w:cs="Arial"/>
          <w:sz w:val="24"/>
          <w:szCs w:val="24"/>
        </w:rPr>
        <w:t>)</w:t>
      </w:r>
    </w:p>
    <w:p w:rsidR="00803D73" w:rsidRPr="006D0E25" w:rsidRDefault="00803D73" w:rsidP="00803D73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tbl>
      <w:tblPr>
        <w:tblW w:w="0" w:type="auto"/>
        <w:tblInd w:w="-6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63"/>
        <w:gridCol w:w="1306"/>
        <w:gridCol w:w="1327"/>
        <w:gridCol w:w="5325"/>
      </w:tblGrid>
      <w:tr w:rsidR="00803D73" w:rsidRPr="006D0E25" w:rsidTr="00AF02E5">
        <w:tc>
          <w:tcPr>
            <w:tcW w:w="93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03D73" w:rsidRPr="006D0E25" w:rsidRDefault="00803D73" w:rsidP="0057111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Defeitos</w:t>
            </w:r>
          </w:p>
        </w:tc>
      </w:tr>
      <w:tr w:rsidR="00803D73" w:rsidRPr="006D0E25" w:rsidTr="00AF02E5">
        <w:tc>
          <w:tcPr>
            <w:tcW w:w="1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03D73" w:rsidRPr="006D0E25" w:rsidRDefault="00803D73" w:rsidP="0057111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#Defeito</w:t>
            </w:r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03D73" w:rsidRPr="006D0E25" w:rsidRDefault="00803D73" w:rsidP="0057111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DSS</w:t>
            </w:r>
          </w:p>
        </w:tc>
        <w:tc>
          <w:tcPr>
            <w:tcW w:w="1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03D73" w:rsidRPr="006D0E25" w:rsidRDefault="00803D73" w:rsidP="0057111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Classe</w:t>
            </w:r>
          </w:p>
        </w:tc>
        <w:tc>
          <w:tcPr>
            <w:tcW w:w="5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03D73" w:rsidRPr="006D0E25" w:rsidRDefault="00803D73" w:rsidP="0057111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AF02E5" w:rsidRPr="006D0E25" w:rsidTr="00AF02E5">
        <w:tc>
          <w:tcPr>
            <w:tcW w:w="1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F02E5" w:rsidRPr="006D0E25" w:rsidRDefault="00AF02E5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F02E5" w:rsidRPr="006D0E25" w:rsidRDefault="00AF02E5" w:rsidP="005C233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todos</w:t>
            </w:r>
            <w:proofErr w:type="gramEnd"/>
          </w:p>
        </w:tc>
        <w:tc>
          <w:tcPr>
            <w:tcW w:w="1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F02E5" w:rsidRPr="006D0E25" w:rsidRDefault="00AF02E5" w:rsidP="005C233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F02E5" w:rsidRPr="006D0E25" w:rsidRDefault="00AF02E5" w:rsidP="005C233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linha do tempo do lado do funcionário deve ser continuo e não quebrado em vários retângulos.</w:t>
            </w:r>
          </w:p>
        </w:tc>
      </w:tr>
      <w:tr w:rsidR="00072D6A" w:rsidRPr="006D0E25" w:rsidTr="00AF02E5">
        <w:tc>
          <w:tcPr>
            <w:tcW w:w="1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03D73" w:rsidRDefault="00803D73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03D73" w:rsidRDefault="00AF02E5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Descartar doações</w:t>
            </w:r>
          </w:p>
        </w:tc>
        <w:tc>
          <w:tcPr>
            <w:tcW w:w="1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03D73" w:rsidRPr="006D0E25" w:rsidRDefault="00803D73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03D73" w:rsidRDefault="00AF02E5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passo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o nome da função deveria ser diferente, já que uma função parecida já existe, mas que não dá o mesmo retorno que este.</w:t>
            </w:r>
          </w:p>
        </w:tc>
      </w:tr>
      <w:tr w:rsidR="00803D73" w:rsidRPr="006D0E25" w:rsidTr="00AF02E5">
        <w:tc>
          <w:tcPr>
            <w:tcW w:w="1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03D73" w:rsidRDefault="00803D73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03D73" w:rsidRDefault="00AF02E5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Informar total de bolsas de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....</w:t>
            </w:r>
            <w:proofErr w:type="gramEnd"/>
          </w:p>
        </w:tc>
        <w:tc>
          <w:tcPr>
            <w:tcW w:w="1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03D73" w:rsidRPr="006D0E25" w:rsidRDefault="00803D73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03D73" w:rsidRDefault="00AF02E5" w:rsidP="00072D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passo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esta errado, deveria ser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pesquisarQuantidadeBolsas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072D6A" w:rsidRPr="006D0E25" w:rsidTr="00AF02E5">
        <w:tc>
          <w:tcPr>
            <w:tcW w:w="1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2D6A" w:rsidRDefault="00072D6A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2D6A" w:rsidRDefault="00AF02E5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Informar total de bolsas de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....</w:t>
            </w:r>
            <w:proofErr w:type="gramEnd"/>
          </w:p>
        </w:tc>
        <w:tc>
          <w:tcPr>
            <w:tcW w:w="1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2D6A" w:rsidRPr="006D0E25" w:rsidRDefault="00072D6A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2D6A" w:rsidRDefault="00AF02E5" w:rsidP="00072D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passo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o que seria período? A resposta do sistema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esta errado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(ou pelo menos esta estranha)</w:t>
            </w:r>
          </w:p>
        </w:tc>
      </w:tr>
      <w:tr w:rsidR="00072D6A" w:rsidRPr="006D0E25" w:rsidTr="00AF02E5">
        <w:tc>
          <w:tcPr>
            <w:tcW w:w="1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2D6A" w:rsidRDefault="00072D6A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5</w:t>
            </w:r>
            <w:proofErr w:type="gramEnd"/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2D6A" w:rsidRDefault="00AF02E5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bolsas de sangue</w:t>
            </w:r>
          </w:p>
        </w:tc>
        <w:tc>
          <w:tcPr>
            <w:tcW w:w="1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2D6A" w:rsidRPr="006D0E25" w:rsidRDefault="00072D6A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2D6A" w:rsidRDefault="00AF02E5" w:rsidP="00072D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Era mesmo necessário o terceiro passo?</w:t>
            </w:r>
            <w:r w:rsidR="0094343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4343E">
              <w:rPr>
                <w:rFonts w:ascii="Arial" w:hAnsi="Arial" w:cs="Arial"/>
                <w:sz w:val="24"/>
                <w:szCs w:val="24"/>
              </w:rPr>
              <w:t>Não é possível ter a resposta de termino do registro logo no passo anterior?</w:t>
            </w:r>
          </w:p>
        </w:tc>
      </w:tr>
      <w:tr w:rsidR="00072D6A" w:rsidRPr="006D0E25" w:rsidTr="00AF02E5">
        <w:tc>
          <w:tcPr>
            <w:tcW w:w="1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2D6A" w:rsidRDefault="00B56A95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6</w:t>
            </w:r>
            <w:proofErr w:type="gramEnd"/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2D6A" w:rsidRDefault="00AF02E5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inaptidões</w:t>
            </w:r>
          </w:p>
        </w:tc>
        <w:tc>
          <w:tcPr>
            <w:tcW w:w="1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2D6A" w:rsidRPr="006D0E25" w:rsidRDefault="00072D6A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2D6A" w:rsidRDefault="0094343E" w:rsidP="00072D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passo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anexo V não é variável de entrada.</w:t>
            </w:r>
          </w:p>
        </w:tc>
      </w:tr>
      <w:tr w:rsidR="00B56A95" w:rsidRPr="006D0E25" w:rsidTr="00AF02E5">
        <w:tc>
          <w:tcPr>
            <w:tcW w:w="1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A95" w:rsidRDefault="00B56A95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7</w:t>
            </w:r>
            <w:proofErr w:type="gramEnd"/>
          </w:p>
        </w:tc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A95" w:rsidRDefault="0094343E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inaptidões</w:t>
            </w:r>
          </w:p>
        </w:tc>
        <w:tc>
          <w:tcPr>
            <w:tcW w:w="1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A95" w:rsidRPr="006D0E25" w:rsidRDefault="00B56A95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A95" w:rsidRDefault="0094343E" w:rsidP="00072D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passo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era mesmo necessário? Não é possível ter a resposta de termino do registro logo no passo anterior?</w:t>
            </w:r>
          </w:p>
        </w:tc>
      </w:tr>
    </w:tbl>
    <w:p w:rsidR="005F174D" w:rsidRDefault="00FB4DE1">
      <w:bookmarkStart w:id="0" w:name="_GoBack"/>
      <w:bookmarkEnd w:id="0"/>
    </w:p>
    <w:sectPr w:rsidR="005F17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D73"/>
    <w:rsid w:val="00072D6A"/>
    <w:rsid w:val="0065693C"/>
    <w:rsid w:val="006C7788"/>
    <w:rsid w:val="00803D73"/>
    <w:rsid w:val="0094343E"/>
    <w:rsid w:val="00AF02E5"/>
    <w:rsid w:val="00B56A95"/>
    <w:rsid w:val="00DB5085"/>
    <w:rsid w:val="00FB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D73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D73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156</Words>
  <Characters>847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tuma</dc:creator>
  <cp:lastModifiedBy>Alex tuma</cp:lastModifiedBy>
  <cp:revision>5</cp:revision>
  <dcterms:created xsi:type="dcterms:W3CDTF">2015-01-29T17:08:00Z</dcterms:created>
  <dcterms:modified xsi:type="dcterms:W3CDTF">2015-01-31T23:28:00Z</dcterms:modified>
</cp:coreProperties>
</file>