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746B" w14:textId="403AD5D7" w:rsidR="00845F6B" w:rsidRPr="00845F6B" w:rsidRDefault="00845F6B" w:rsidP="00845F6B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845F6B">
        <w:rPr>
          <w:rFonts w:ascii="宋体" w:eastAsia="宋体" w:hAnsi="宋体" w:hint="eastAsia"/>
          <w:b/>
          <w:bCs/>
          <w:sz w:val="32"/>
          <w:szCs w:val="32"/>
        </w:rPr>
        <w:t>生态文明建设和绿色发展的重要性</w:t>
      </w:r>
    </w:p>
    <w:p w14:paraId="33753F07" w14:textId="4FC96487" w:rsidR="00845F6B" w:rsidRPr="00845F6B" w:rsidRDefault="00845F6B" w:rsidP="00845F6B">
      <w:pPr>
        <w:rPr>
          <w:rFonts w:ascii="宋体" w:eastAsia="宋体" w:hAnsi="宋体" w:hint="eastAsia"/>
          <w:sz w:val="28"/>
          <w:szCs w:val="28"/>
        </w:rPr>
      </w:pPr>
      <w:r w:rsidRPr="00845F6B">
        <w:rPr>
          <w:rFonts w:ascii="宋体" w:eastAsia="宋体" w:hAnsi="宋体"/>
          <w:sz w:val="28"/>
          <w:szCs w:val="28"/>
        </w:rPr>
        <w:t>1.良好生态环境是</w:t>
      </w:r>
      <w:proofErr w:type="gramStart"/>
      <w:r w:rsidRPr="00845F6B">
        <w:rPr>
          <w:rFonts w:ascii="宋体" w:eastAsia="宋体" w:hAnsi="宋体"/>
          <w:sz w:val="28"/>
          <w:szCs w:val="28"/>
        </w:rPr>
        <w:t>最</w:t>
      </w:r>
      <w:proofErr w:type="gramEnd"/>
      <w:r w:rsidRPr="00845F6B">
        <w:rPr>
          <w:rFonts w:ascii="宋体" w:eastAsia="宋体" w:hAnsi="宋体"/>
          <w:sz w:val="28"/>
          <w:szCs w:val="28"/>
        </w:rPr>
        <w:t>普惠的民生福祉，生态环境等问题也开始凸显，人民群众从注重“温饱”逐渐转变为更注重“环保”，从“求生存”到“求生态”。生态环境质量直接决定着民生质量，改善生态环境就是改善民生，破坏生态环境就是破坏民生。</w:t>
      </w:r>
    </w:p>
    <w:p w14:paraId="33FFC749" w14:textId="77777777" w:rsidR="00845F6B" w:rsidRPr="00845F6B" w:rsidRDefault="00845F6B" w:rsidP="00845F6B">
      <w:pPr>
        <w:rPr>
          <w:rFonts w:ascii="宋体" w:eastAsia="宋体" w:hAnsi="宋体"/>
          <w:sz w:val="28"/>
          <w:szCs w:val="28"/>
        </w:rPr>
      </w:pPr>
      <w:r w:rsidRPr="00845F6B">
        <w:rPr>
          <w:rFonts w:ascii="宋体" w:eastAsia="宋体" w:hAnsi="宋体"/>
          <w:sz w:val="28"/>
          <w:szCs w:val="28"/>
        </w:rPr>
        <w:t>2.良好生态环境是人类生存与健康的基础，人因自然而生，人与自然是生命共同体，人类对大自然的伤害最终会伤及人类自身。生态环境是人类生存最为基础的条件，是我国持续发展最为重要的基础。</w:t>
      </w:r>
    </w:p>
    <w:p w14:paraId="768D09E4" w14:textId="77777777" w:rsidR="00845F6B" w:rsidRPr="00845F6B" w:rsidRDefault="00845F6B" w:rsidP="00845F6B">
      <w:pPr>
        <w:rPr>
          <w:rFonts w:ascii="宋体" w:eastAsia="宋体" w:hAnsi="宋体"/>
          <w:sz w:val="28"/>
          <w:szCs w:val="28"/>
        </w:rPr>
      </w:pPr>
      <w:r w:rsidRPr="00845F6B">
        <w:rPr>
          <w:rFonts w:ascii="宋体" w:eastAsia="宋体" w:hAnsi="宋体"/>
          <w:sz w:val="28"/>
          <w:szCs w:val="28"/>
        </w:rPr>
        <w:t>3.良好生态环境是展现我国良好形象的发力点，坚持人与自然和谐共生，坚定走生产发展、生活富裕、生态良好的文明发展道路，建设美丽中国，既能为人民创造良好生产生活环境，也能为全球生态安全</w:t>
      </w:r>
      <w:proofErr w:type="gramStart"/>
      <w:r w:rsidRPr="00845F6B">
        <w:rPr>
          <w:rFonts w:ascii="宋体" w:eastAsia="宋体" w:hAnsi="宋体"/>
          <w:sz w:val="28"/>
          <w:szCs w:val="28"/>
        </w:rPr>
        <w:t>作出</w:t>
      </w:r>
      <w:proofErr w:type="gramEnd"/>
      <w:r w:rsidRPr="00845F6B">
        <w:rPr>
          <w:rFonts w:ascii="宋体" w:eastAsia="宋体" w:hAnsi="宋体"/>
          <w:sz w:val="28"/>
          <w:szCs w:val="28"/>
        </w:rPr>
        <w:t>贡献。</w:t>
      </w:r>
    </w:p>
    <w:p w14:paraId="66EDF4E9" w14:textId="2FD4811A" w:rsidR="00845F6B" w:rsidRPr="00845F6B" w:rsidRDefault="00845F6B" w:rsidP="00845F6B">
      <w:pPr>
        <w:rPr>
          <w:rFonts w:ascii="宋体" w:eastAsia="宋体" w:hAnsi="宋体" w:hint="eastAsia"/>
          <w:sz w:val="28"/>
          <w:szCs w:val="28"/>
        </w:rPr>
      </w:pPr>
      <w:r w:rsidRPr="00845F6B">
        <w:rPr>
          <w:rFonts w:ascii="宋体" w:eastAsia="宋体" w:hAnsi="宋体"/>
          <w:sz w:val="28"/>
          <w:szCs w:val="28"/>
        </w:rPr>
        <w:t>4.良好生态环境是“生产力”和“金山银山”，生产力是人类改造自然的能力，由劳动资料、劳动对象、劳动者三个基本要素构成，保护生态环境就是保护生产力，改善生态环境就是发展生产力</w:t>
      </w:r>
      <w:proofErr w:type="gramStart"/>
      <w:r w:rsidRPr="00845F6B">
        <w:rPr>
          <w:rFonts w:ascii="宋体" w:eastAsia="宋体" w:hAnsi="宋体"/>
          <w:sz w:val="28"/>
          <w:szCs w:val="28"/>
        </w:rPr>
        <w:t>”</w:t>
      </w:r>
      <w:proofErr w:type="gramEnd"/>
      <w:r w:rsidRPr="00845F6B">
        <w:rPr>
          <w:rFonts w:ascii="宋体" w:eastAsia="宋体" w:hAnsi="宋体"/>
          <w:sz w:val="28"/>
          <w:szCs w:val="28"/>
        </w:rPr>
        <w:t>。只要保护好了生态环境，就可以发展生态产业、绿色产业，实现经济价值，变成真金白银。</w:t>
      </w:r>
    </w:p>
    <w:p w14:paraId="51D9773E" w14:textId="77777777" w:rsidR="00845F6B" w:rsidRPr="00845F6B" w:rsidRDefault="00845F6B" w:rsidP="00845F6B">
      <w:pPr>
        <w:rPr>
          <w:rFonts w:ascii="宋体" w:eastAsia="宋体" w:hAnsi="宋体"/>
          <w:sz w:val="28"/>
          <w:szCs w:val="28"/>
        </w:rPr>
      </w:pPr>
      <w:r w:rsidRPr="00845F6B">
        <w:rPr>
          <w:rFonts w:ascii="宋体" w:eastAsia="宋体" w:hAnsi="宋体"/>
          <w:sz w:val="28"/>
          <w:szCs w:val="28"/>
        </w:rPr>
        <w:t>生态文明建设的意义：</w:t>
      </w:r>
    </w:p>
    <w:p w14:paraId="1EC0753E" w14:textId="77777777" w:rsidR="00845F6B" w:rsidRPr="00845F6B" w:rsidRDefault="00845F6B" w:rsidP="00845F6B">
      <w:pPr>
        <w:rPr>
          <w:rFonts w:ascii="宋体" w:eastAsia="宋体" w:hAnsi="宋体"/>
          <w:sz w:val="28"/>
          <w:szCs w:val="28"/>
        </w:rPr>
      </w:pPr>
      <w:r w:rsidRPr="00845F6B">
        <w:rPr>
          <w:rFonts w:ascii="宋体" w:eastAsia="宋体" w:hAnsi="宋体"/>
          <w:sz w:val="28"/>
          <w:szCs w:val="28"/>
        </w:rPr>
        <w:t>1.建设人与自然和谐共生现代化的必然要求，生态兴</w:t>
      </w:r>
      <w:proofErr w:type="gramStart"/>
      <w:r w:rsidRPr="00845F6B">
        <w:rPr>
          <w:rFonts w:ascii="宋体" w:eastAsia="宋体" w:hAnsi="宋体"/>
          <w:sz w:val="28"/>
          <w:szCs w:val="28"/>
        </w:rPr>
        <w:t>则文明</w:t>
      </w:r>
      <w:proofErr w:type="gramEnd"/>
      <w:r w:rsidRPr="00845F6B">
        <w:rPr>
          <w:rFonts w:ascii="宋体" w:eastAsia="宋体" w:hAnsi="宋体"/>
          <w:sz w:val="28"/>
          <w:szCs w:val="28"/>
        </w:rPr>
        <w:t>兴，生态衰</w:t>
      </w:r>
      <w:proofErr w:type="gramStart"/>
      <w:r w:rsidRPr="00845F6B">
        <w:rPr>
          <w:rFonts w:ascii="宋体" w:eastAsia="宋体" w:hAnsi="宋体"/>
          <w:sz w:val="28"/>
          <w:szCs w:val="28"/>
        </w:rPr>
        <w:t>则文明衰</w:t>
      </w:r>
      <w:proofErr w:type="gramEnd"/>
      <w:r w:rsidRPr="00845F6B">
        <w:rPr>
          <w:rFonts w:ascii="宋体" w:eastAsia="宋体" w:hAnsi="宋体"/>
          <w:sz w:val="28"/>
          <w:szCs w:val="28"/>
        </w:rPr>
        <w:t xml:space="preserve">。人类发展活动必须尊重自然、顺应自然、保护自然，否则就会遭到大自然的报复。　</w:t>
      </w:r>
    </w:p>
    <w:p w14:paraId="40FADDF8" w14:textId="1836A0E4" w:rsidR="00845F6B" w:rsidRPr="00845F6B" w:rsidRDefault="00845F6B" w:rsidP="00845F6B">
      <w:pPr>
        <w:rPr>
          <w:rFonts w:ascii="宋体" w:eastAsia="宋体" w:hAnsi="宋体" w:hint="eastAsia"/>
          <w:sz w:val="28"/>
          <w:szCs w:val="28"/>
        </w:rPr>
      </w:pPr>
      <w:r w:rsidRPr="00845F6B">
        <w:rPr>
          <w:rFonts w:ascii="宋体" w:eastAsia="宋体" w:hAnsi="宋体"/>
          <w:sz w:val="28"/>
          <w:szCs w:val="28"/>
        </w:rPr>
        <w:t>2.满足人民群众对美好生活向往的必然要求，随着我国社会主要矛盾</w:t>
      </w:r>
      <w:r w:rsidRPr="00845F6B">
        <w:rPr>
          <w:rFonts w:ascii="宋体" w:eastAsia="宋体" w:hAnsi="宋体"/>
          <w:sz w:val="28"/>
          <w:szCs w:val="28"/>
        </w:rPr>
        <w:lastRenderedPageBreak/>
        <w:t>发生变化，人民群众对优美生态环境的需要成为这一矛盾的重要方面，强力推进生态文明建设，才能为我国人民的生产生活创造一个天蓝、地绿、水净的良好生态环境。才能把我们的中国真正建成美丽的中国。</w:t>
      </w:r>
    </w:p>
    <w:p w14:paraId="03563C60" w14:textId="27A6818B" w:rsidR="00845F6B" w:rsidRPr="00845F6B" w:rsidRDefault="00845F6B" w:rsidP="00845F6B">
      <w:pPr>
        <w:rPr>
          <w:rFonts w:ascii="宋体" w:eastAsia="宋体" w:hAnsi="宋体" w:hint="eastAsia"/>
          <w:sz w:val="28"/>
          <w:szCs w:val="28"/>
        </w:rPr>
      </w:pPr>
      <w:r w:rsidRPr="00845F6B">
        <w:rPr>
          <w:rFonts w:ascii="宋体" w:eastAsia="宋体" w:hAnsi="宋体"/>
          <w:sz w:val="28"/>
          <w:szCs w:val="28"/>
        </w:rPr>
        <w:t>3.推动高质量发展的必然要求，我国仍是发展中国家，尚在工业化、城镇化进程之中，产业结构和能源结构没有根本改变，</w:t>
      </w:r>
      <w:proofErr w:type="gramStart"/>
      <w:r w:rsidRPr="00845F6B">
        <w:rPr>
          <w:rFonts w:ascii="宋体" w:eastAsia="宋体" w:hAnsi="宋体"/>
          <w:sz w:val="28"/>
          <w:szCs w:val="28"/>
        </w:rPr>
        <w:t>实现碳达峰</w:t>
      </w:r>
      <w:proofErr w:type="gramEnd"/>
      <w:r w:rsidRPr="00845F6B">
        <w:rPr>
          <w:rFonts w:ascii="宋体" w:eastAsia="宋体" w:hAnsi="宋体"/>
          <w:sz w:val="28"/>
          <w:szCs w:val="28"/>
        </w:rPr>
        <w:t>、碳中和任务艰巨，资源环境对发展的压力越来越大。推动经济发展质量变革、效率变革、动力变革，推动经济社会发展建立在资源高效利用和绿色低碳发展的基础之上。</w:t>
      </w:r>
    </w:p>
    <w:p w14:paraId="1E56DADC" w14:textId="77777777" w:rsidR="00845F6B" w:rsidRPr="00845F6B" w:rsidRDefault="00845F6B" w:rsidP="00845F6B">
      <w:pPr>
        <w:rPr>
          <w:rFonts w:ascii="宋体" w:eastAsia="宋体" w:hAnsi="宋体"/>
          <w:sz w:val="28"/>
          <w:szCs w:val="28"/>
        </w:rPr>
      </w:pPr>
      <w:r w:rsidRPr="00845F6B">
        <w:rPr>
          <w:rFonts w:ascii="宋体" w:eastAsia="宋体" w:hAnsi="宋体"/>
          <w:sz w:val="28"/>
          <w:szCs w:val="28"/>
        </w:rPr>
        <w:t>4.构建人类命运共同体的必然要求，近年来，气候变化、生物多样性丧失、荒漠化加剧、极端气候事件频发，给人类生存和发展带来严峻挑战。面对生态环境挑战，人类是一荣俱荣、一损俱损的命运共同体。</w:t>
      </w:r>
    </w:p>
    <w:p w14:paraId="7F28E03C" w14:textId="77777777" w:rsidR="001D2927" w:rsidRPr="00845F6B" w:rsidRDefault="001D2927">
      <w:pPr>
        <w:rPr>
          <w:rFonts w:ascii="宋体" w:eastAsia="宋体" w:hAnsi="宋体"/>
          <w:sz w:val="28"/>
          <w:szCs w:val="28"/>
        </w:rPr>
      </w:pPr>
    </w:p>
    <w:sectPr w:rsidR="001D2927" w:rsidRPr="00845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6B"/>
    <w:rsid w:val="001D2927"/>
    <w:rsid w:val="0084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4DB6"/>
  <w15:chartTrackingRefBased/>
  <w15:docId w15:val="{CE38434E-022B-4EB2-AC7A-E11B8504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08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282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45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4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9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177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248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7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2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05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709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68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3497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0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78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275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2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30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0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71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6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72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6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108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0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756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沙依旦姆</dc:creator>
  <cp:keywords/>
  <dc:description/>
  <cp:lastModifiedBy>沙依旦姆</cp:lastModifiedBy>
  <cp:revision>1</cp:revision>
  <dcterms:created xsi:type="dcterms:W3CDTF">2023-05-17T18:24:00Z</dcterms:created>
  <dcterms:modified xsi:type="dcterms:W3CDTF">2023-05-17T18:27:00Z</dcterms:modified>
</cp:coreProperties>
</file>