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05E5" w:rsidRDefault="002605E5" w:rsidP="002605E5">
      <w:pPr>
        <w:pStyle w:val="1"/>
      </w:pPr>
      <w:r>
        <w:rPr>
          <w:rFonts w:hint="eastAsia"/>
        </w:rPr>
        <w:t>马太效应在虚拟世界中的表现是怎么样的，及其出现的原因。</w:t>
      </w:r>
    </w:p>
    <w:p w:rsidR="0012642D" w:rsidRPr="00BF04D0" w:rsidRDefault="002605E5" w:rsidP="002605E5">
      <w:pPr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BF04D0">
        <w:rPr>
          <w:rFonts w:asciiTheme="minorEastAsia" w:eastAsiaTheme="minorEastAsia" w:hAnsiTheme="minorEastAsia" w:hint="eastAsia"/>
          <w:sz w:val="28"/>
          <w:szCs w:val="28"/>
        </w:rPr>
        <w:t>马太效应</w:t>
      </w:r>
      <w:r w:rsidRPr="00BF04D0">
        <w:rPr>
          <w:rFonts w:asciiTheme="minorEastAsia" w:eastAsiaTheme="minorEastAsia" w:hAnsiTheme="minorEastAsia"/>
          <w:sz w:val="28"/>
          <w:szCs w:val="28"/>
        </w:rPr>
        <w:t>(Matthew Effect),是指好的愈好,坏</w:t>
      </w:r>
      <w:proofErr w:type="gramStart"/>
      <w:r w:rsidRPr="00BF04D0">
        <w:rPr>
          <w:rFonts w:asciiTheme="minorEastAsia" w:eastAsiaTheme="minorEastAsia" w:hAnsiTheme="minorEastAsia"/>
          <w:sz w:val="28"/>
          <w:szCs w:val="28"/>
        </w:rPr>
        <w:t>的愈坏</w:t>
      </w:r>
      <w:proofErr w:type="gramEnd"/>
      <w:r w:rsidRPr="00BF04D0">
        <w:rPr>
          <w:rFonts w:asciiTheme="minorEastAsia" w:eastAsiaTheme="minorEastAsia" w:hAnsiTheme="minorEastAsia"/>
          <w:sz w:val="28"/>
          <w:szCs w:val="28"/>
        </w:rPr>
        <w:t>,多的愈多,少的愈少的一种现象。尤其在软件技术、电子技术等关键领域,核心技术更是企业生存和发展的命脉。直至目前,一些科技发达国家及跨国公司仍凭借对很多领域技术标准的控制,左右着产业格局的变化。因此,企业只有极力创新、参与制定具有自主知识产权的标准,占据品牌资本,才可能在自身领域占领技术制高点,获得市场竞争优势。 出现的原因:是由网民对于最早结识的新生事物的使用产生习惯性,显示出巨大的粘性。这些消费者很难再转到其他类似的、后续出现的事物上。由于人</w:t>
      </w:r>
      <w:r w:rsidRPr="00BF04D0">
        <w:rPr>
          <w:rFonts w:asciiTheme="minorEastAsia" w:eastAsiaTheme="minorEastAsia" w:hAnsiTheme="minorEastAsia" w:hint="eastAsia"/>
          <w:sz w:val="28"/>
          <w:szCs w:val="28"/>
        </w:rPr>
        <w:t>们的心里反应和行为惯性作用的影响</w:t>
      </w:r>
      <w:r w:rsidRPr="00BF04D0">
        <w:rPr>
          <w:rFonts w:asciiTheme="minorEastAsia" w:eastAsiaTheme="minorEastAsia" w:hAnsiTheme="minorEastAsia"/>
          <w:sz w:val="28"/>
          <w:szCs w:val="28"/>
        </w:rPr>
        <w:t>,在一定情况下,会出现强者越强,弱者越弱的趋势。</w:t>
      </w:r>
      <w:r w:rsidR="00573F77" w:rsidRPr="00BF04D0">
        <w:rPr>
          <w:rFonts w:asciiTheme="minorEastAsia" w:eastAsiaTheme="minorEastAsia" w:hAnsiTheme="minorEastAsia" w:hint="eastAsia"/>
          <w:sz w:val="28"/>
          <w:szCs w:val="28"/>
        </w:rPr>
        <w:t>这就是马太效应出现的原因。</w:t>
      </w:r>
    </w:p>
    <w:sectPr w:rsidR="0012642D" w:rsidRPr="00BF0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E5"/>
    <w:rsid w:val="00017767"/>
    <w:rsid w:val="0012642D"/>
    <w:rsid w:val="002605E5"/>
    <w:rsid w:val="00573F77"/>
    <w:rsid w:val="00BF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94FF"/>
  <w15:chartTrackingRefBased/>
  <w15:docId w15:val="{F8CDD94B-7E9B-480A-91EB-ACC1B1D9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5E5"/>
    <w:pPr>
      <w:widowControl w:val="0"/>
      <w:jc w:val="both"/>
    </w:pPr>
    <w:rPr>
      <w:rFonts w:ascii="等线" w:eastAsia="宋体" w:hAnsi="等线" w:cs="Times New Roman"/>
      <w:sz w:val="24"/>
      <w:szCs w:val="24"/>
      <w:lang w:bidi="ug-CN"/>
    </w:rPr>
  </w:style>
  <w:style w:type="paragraph" w:styleId="1">
    <w:name w:val="heading 1"/>
    <w:basedOn w:val="a"/>
    <w:next w:val="a"/>
    <w:link w:val="10"/>
    <w:uiPriority w:val="9"/>
    <w:qFormat/>
    <w:rsid w:val="002605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05E5"/>
    <w:rPr>
      <w:rFonts w:ascii="等线" w:eastAsia="宋体" w:hAnsi="等线" w:cs="Times New Roman"/>
      <w:b/>
      <w:bCs/>
      <w:kern w:val="44"/>
      <w:sz w:val="44"/>
      <w:szCs w:val="44"/>
      <w:lang w:bidi="ug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2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沙依旦姆</dc:creator>
  <cp:keywords/>
  <dc:description/>
  <cp:lastModifiedBy>沙依旦姆</cp:lastModifiedBy>
  <cp:revision>2</cp:revision>
  <dcterms:created xsi:type="dcterms:W3CDTF">2023-05-14T15:52:00Z</dcterms:created>
  <dcterms:modified xsi:type="dcterms:W3CDTF">2023-05-14T16:54:00Z</dcterms:modified>
</cp:coreProperties>
</file>