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摄像头检测</w:t>
      </w:r>
      <w:r>
        <w:rPr>
          <w:rFonts w:hint="eastAsia"/>
          <w:b/>
          <w:bCs/>
          <w:sz w:val="30"/>
          <w:szCs w:val="30"/>
        </w:rPr>
        <w:t>操作说明</w:t>
      </w:r>
    </w:p>
    <w:p>
      <w:pPr>
        <w:rPr>
          <w:rFonts w:hint="eastAsia"/>
          <w:b/>
          <w:sz w:val="30"/>
          <w:szCs w:val="30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c>
          <w:tcPr>
            <w:tcW w:w="1809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摄像头检测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搭载平台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开发语言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支持语言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中文、英语</w:t>
            </w:r>
          </w:p>
        </w:tc>
      </w:tr>
    </w:tbl>
    <w:p>
      <w:pPr>
        <w:rPr>
          <w:b/>
          <w:bCs/>
          <w:sz w:val="30"/>
          <w:szCs w:val="30"/>
        </w:rPr>
      </w:pPr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hint="eastAsia" w:ascii="Adobe 楷体 Std R" w:hAnsi="Adobe 楷体 Std R" w:eastAsia="Adobe 楷体 Std R"/>
          <w:sz w:val="28"/>
          <w:szCs w:val="28"/>
        </w:rPr>
        <w:t xml:space="preserve">一、 </w:t>
      </w:r>
      <w:r>
        <w:rPr>
          <w:rFonts w:hint="eastAsia" w:ascii="宋体" w:hAnsi="宋体"/>
          <w:b/>
          <w:sz w:val="28"/>
          <w:szCs w:val="28"/>
        </w:rPr>
        <w:t>软件介绍</w:t>
      </w:r>
    </w:p>
    <w:p>
      <w:pPr>
        <w:shd w:val="clear" w:color="auto" w:fill="FFFFFF"/>
        <w:spacing w:line="360" w:lineRule="atLeast"/>
        <w:ind w:firstLine="480" w:firstLineChars="200"/>
        <w:jc w:val="left"/>
        <w:rPr>
          <w:rFonts w:hint="eastAsia"/>
          <w:sz w:val="24"/>
          <w:lang w:val="en-US" w:eastAsia="zh-Hans"/>
        </w:rPr>
      </w:pPr>
      <w:r>
        <w:rPr>
          <w:rFonts w:hint="eastAsia"/>
          <w:sz w:val="24"/>
          <w:lang w:val="en-US" w:eastAsia="zh-Hans"/>
        </w:rPr>
        <w:t>摄像头检测是一款实用便捷的防偷拍神器，本APP将fing及红外线探测结合起来，可以快速地发现，定位到</w:t>
      </w:r>
      <w:r>
        <w:rPr>
          <w:rFonts w:hint="default"/>
          <w:sz w:val="24"/>
          <w:lang w:eastAsia="zh-Hans"/>
        </w:rPr>
        <w:t xml:space="preserve"> </w:t>
      </w:r>
      <w:r>
        <w:rPr>
          <w:rFonts w:hint="eastAsia"/>
          <w:sz w:val="24"/>
          <w:lang w:val="en-US" w:eastAsia="zh-Hans"/>
        </w:rPr>
        <w:t>真空摄像头，且准确率非常高。是您租房，住店，旅行的必备神器，同时本APP还提供给您了一些防偷拍技巧，更大程度保护您的隐私安全。</w:t>
      </w:r>
    </w:p>
    <w:p>
      <w:pPr>
        <w:shd w:val="clear" w:color="auto" w:fill="FFFFFF"/>
        <w:spacing w:line="360" w:lineRule="atLeast"/>
        <w:ind w:firstLine="480" w:firstLineChars="200"/>
        <w:jc w:val="left"/>
        <w:rPr>
          <w:rFonts w:hint="eastAsia"/>
          <w:sz w:val="24"/>
          <w:lang w:val="en-US" w:eastAsia="zh-Hans"/>
        </w:rPr>
      </w:pPr>
    </w:p>
    <w:p>
      <w:pPr>
        <w:numPr>
          <w:ilvl w:val="0"/>
          <w:numId w:val="1"/>
        </w:num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软件特色</w:t>
      </w:r>
    </w:p>
    <w:p>
      <w:pPr>
        <w:rPr>
          <w:rFonts w:ascii="Adobe 楷体 Std R" w:hAnsi="Adobe 楷体 Std R" w:eastAsia="Adobe 楷体 Std R"/>
          <w:sz w:val="24"/>
        </w:rPr>
      </w:pPr>
      <w:r>
        <w:rPr>
          <w:rFonts w:ascii="Adobe 楷体 Std R" w:hAnsi="Adobe 楷体 Std R" w:eastAsia="Adobe 楷体 Std R"/>
          <w:sz w:val="24"/>
        </w:rPr>
        <w:t>1.</w:t>
      </w:r>
      <w:r>
        <w:rPr>
          <w:rFonts w:hint="eastAsia" w:ascii="Adobe 楷体 Std R" w:hAnsi="Adobe 楷体 Std R" w:eastAsia="Adobe 楷体 Std R"/>
          <w:sz w:val="24"/>
        </w:rPr>
        <w:t>在所有国家和地区都可用</w:t>
      </w:r>
    </w:p>
    <w:p>
      <w:pPr>
        <w:rPr>
          <w:rFonts w:hint="eastAsia" w:ascii="Adobe 楷体 Std R" w:hAnsi="Adobe 楷体 Std R" w:eastAsia="Adobe 楷体 Std R"/>
          <w:sz w:val="24"/>
          <w:lang w:val="en-US" w:eastAsia="zh-Hans"/>
        </w:rPr>
      </w:pPr>
      <w:r>
        <w:rPr>
          <w:rFonts w:ascii="Adobe 楷体 Std R" w:hAnsi="Adobe 楷体 Std R" w:eastAsia="Adobe 楷体 Std R"/>
          <w:sz w:val="24"/>
        </w:rPr>
        <w:t>2.</w:t>
      </w:r>
      <w:r>
        <w:rPr>
          <w:rFonts w:hint="eastAsia" w:ascii="Adobe 楷体 Std R" w:hAnsi="Adobe 楷体 Std R" w:eastAsia="Adobe 楷体 Std R"/>
          <w:sz w:val="24"/>
          <w:lang w:val="en-US" w:eastAsia="zh-Hans"/>
        </w:rPr>
        <w:t>绝密安全</w:t>
      </w:r>
    </w:p>
    <w:p>
      <w:pPr>
        <w:rPr>
          <w:rFonts w:hint="eastAsia" w:ascii="Adobe 楷体 Std R" w:hAnsi="Adobe 楷体 Std R" w:eastAsia="Adobe 楷体 Std R"/>
          <w:sz w:val="24"/>
          <w:lang w:eastAsia="zh-Hans"/>
        </w:rPr>
      </w:pPr>
      <w:r>
        <w:rPr>
          <w:rFonts w:hint="default" w:ascii="Adobe 楷体 Std R" w:hAnsi="Adobe 楷体 Std R" w:eastAsia="Adobe 楷体 Std R"/>
          <w:sz w:val="24"/>
          <w:lang w:eastAsia="zh-Hans"/>
        </w:rPr>
        <w:t>3.</w:t>
      </w:r>
      <w:r>
        <w:rPr>
          <w:rFonts w:hint="eastAsia" w:ascii="Adobe 楷体 Std R" w:hAnsi="Adobe 楷体 Std R" w:eastAsia="Adobe 楷体 Std R"/>
          <w:sz w:val="24"/>
          <w:lang w:val="en-US" w:eastAsia="zh-Hans"/>
        </w:rPr>
        <w:t>操作简单，功能强大</w:t>
      </w:r>
    </w:p>
    <w:p>
      <w:pPr>
        <w:rPr>
          <w:rFonts w:hint="eastAsia" w:ascii="Adobe 楷体 Std R" w:hAnsi="Adobe 楷体 Std R" w:eastAsia="Adobe 楷体 Std R"/>
          <w:sz w:val="24"/>
          <w:lang w:val="en-US" w:eastAsia="zh-Hans"/>
        </w:rPr>
      </w:pPr>
    </w:p>
    <w:p>
      <w:pPr>
        <w:rPr>
          <w:rFonts w:hint="eastAsia" w:ascii="Adobe 楷体 Std R" w:hAnsi="Adobe 楷体 Std R" w:eastAsia="Adobe 楷体 Std R"/>
          <w:sz w:val="24"/>
        </w:rPr>
      </w:pPr>
      <w:r>
        <w:rPr>
          <w:rFonts w:hint="eastAsia"/>
          <w:b/>
          <w:sz w:val="28"/>
          <w:szCs w:val="28"/>
        </w:rPr>
        <w:t>三、界面截图及操作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（一）、界面截图</w:t>
      </w:r>
    </w:p>
    <w:p>
      <w:pPr>
        <w:jc w:val="left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1500505" cy="3275965"/>
            <wp:effectExtent l="0" t="0" r="23495" b="635"/>
            <wp:docPr id="8" name="图片 3" descr="/Users/mac/Desktop/img/WX20201021-171128@2x.pngWX20201021-1711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/Users/mac/Desktop/img/WX20201021-171128@2x.pngWX20201021-171128@2x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sz w:val="28"/>
          <w:szCs w:val="28"/>
        </w:rPr>
        <w:drawing>
          <wp:inline distT="0" distB="0" distL="114300" distR="114300">
            <wp:extent cx="1529080" cy="3312795"/>
            <wp:effectExtent l="0" t="0" r="20320" b="14605"/>
            <wp:docPr id="12" name="图片 1" descr="/Users/mac/Desktop/img/WX20201021-172135@2x.pngWX20201021-17213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/Users/mac/Desktop/img/WX20201021-172135@2x.pngWX20201021-172135@2x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28"/>
          <w:szCs w:val="28"/>
        </w:rPr>
        <w:drawing>
          <wp:inline distT="0" distB="0" distL="114300" distR="114300">
            <wp:extent cx="1496695" cy="3260090"/>
            <wp:effectExtent l="0" t="0" r="1905" b="16510"/>
            <wp:docPr id="7" name="图片 2" descr="/Users/mac/Desktop/img/WX20201021-171628@2x.pngWX20201021-1716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/Users/mac/Desktop/img/WX20201021-171628@2x.pngWX20201021-171628@2x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482725" cy="3227070"/>
            <wp:effectExtent l="0" t="0" r="15875" b="24130"/>
            <wp:docPr id="13" name="图片 4" descr="/Users/mac/Desktop/img/WX20201021-171750@2x.pngWX20201021-17175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/Users/mac/Desktop/img/WX20201021-171750@2x.pngWX20201021-171750@2x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432560" cy="3125470"/>
            <wp:effectExtent l="0" t="0" r="15240" b="24130"/>
            <wp:docPr id="14" name="图片 5" descr="/Users/mac/Desktop/img/WX20201021-171943@2x.pngWX20201021-17194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/Users/mac/Desktop/img/WX20201021-171943@2x.pngWX20201021-171943@2x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531620" cy="3336925"/>
            <wp:effectExtent l="0" t="0" r="17780" b="15875"/>
            <wp:docPr id="15" name="图片 6" descr="/Users/mac/Desktop/img/WX20201021-172025@2x.pngWX20201021-17202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/Users/mac/Desktop/img/WX20201021-172025@2x.pngWX20201021-172025@2x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（二）、操作说明</w:t>
      </w:r>
    </w:p>
    <w:p>
      <w:p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</w:rPr>
        <w:t>1、</w:t>
      </w:r>
      <w:r>
        <w:rPr>
          <w:rFonts w:hint="eastAsia"/>
          <w:sz w:val="28"/>
          <w:szCs w:val="28"/>
          <w:lang w:val="en-US" w:eastAsia="zh-Hans"/>
        </w:rPr>
        <w:t>本APP可深度检测周边路由器信息，发现可疑设备。点击start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detection按钮可开始检测。</w:t>
      </w:r>
    </w:p>
    <w:p>
      <w:pPr>
        <w:rPr>
          <w:rFonts w:hint="eastAsia"/>
          <w:sz w:val="28"/>
          <w:szCs w:val="28"/>
          <w:lang w:val="en-US"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066800" cy="2329180"/>
            <wp:effectExtent l="0" t="0" r="0" b="7620"/>
            <wp:docPr id="10" name="图片 7" descr="/Users/mac/Desktop/img/WX20201021-171128@2x.pngWX20201021-1711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/Users/mac/Desktop/img/WX20201021-171128@2x.pngWX20201021-171128@2x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066800" cy="2323465"/>
            <wp:effectExtent l="0" t="0" r="0" b="13335"/>
            <wp:docPr id="5" name="图片 7" descr="/Users/mac/Desktop/img/WX20201021-171407@2x.pngWX20201021-17140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/Users/mac/Desktop/img/WX20201021-171407@2x.pngWX20201021-171407@2x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检测成功后点击</w:t>
      </w:r>
      <w:r>
        <w:rPr>
          <w:rFonts w:hint="default"/>
          <w:sz w:val="28"/>
          <w:szCs w:val="28"/>
          <w:lang w:eastAsia="zh-Hans"/>
        </w:rPr>
        <w:t>V</w:t>
      </w:r>
      <w:r>
        <w:rPr>
          <w:rFonts w:hint="eastAsia"/>
          <w:sz w:val="28"/>
          <w:szCs w:val="28"/>
          <w:lang w:val="en-US" w:eastAsia="zh-Hans"/>
        </w:rPr>
        <w:t>iew</w:t>
      </w:r>
      <w:r>
        <w:rPr>
          <w:rFonts w:hint="default"/>
          <w:sz w:val="28"/>
          <w:szCs w:val="28"/>
          <w:lang w:eastAsia="zh-Hans"/>
        </w:rPr>
        <w:t xml:space="preserve"> Results</w:t>
      </w:r>
      <w:r>
        <w:rPr>
          <w:rFonts w:hint="eastAsia"/>
          <w:sz w:val="28"/>
          <w:szCs w:val="28"/>
          <w:lang w:val="en-US" w:eastAsia="zh-Hans"/>
        </w:rPr>
        <w:t>按钮可查看此次检测结果。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511935" cy="3364865"/>
            <wp:effectExtent l="0" t="0" r="12065" b="13335"/>
            <wp:docPr id="4" name="图片 9" descr="/Users/mac/Desktop/img/WX20201021-171421@2x.pngWX20201021-17142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/Users/mac/Desktop/img/WX20201021-171421@2x.pngWX20201021-171421@2x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581150" cy="3343910"/>
            <wp:effectExtent l="0" t="0" r="19050" b="8890"/>
            <wp:docPr id="16" name="图片 9" descr="/Users/mac/Desktop/img/WX20201021-171436@2x.pngWX20201021-17143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/Users/mac/Desktop/img/WX20201021-171436@2x.pngWX20201021-171436@2x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点击首页底部导航栏的guide按钮进入指南界面，在此界面可以查看各种摄像头设备的检测方法，同时也能看到之前的检测历史。在此页面左滑历史检测结果后出现delete按钮，点击可以删除此记录。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73530" cy="3432175"/>
            <wp:effectExtent l="0" t="0" r="1270" b="22225"/>
            <wp:docPr id="9" name="图片 11" descr="/Users/mac/Desktop/img/WX20201021-171649@2x.pngWX20201021-17164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/Users/mac/Desktop/img/WX20201021-171649@2x.pngWX20201021-171649@2x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573530" cy="3427095"/>
            <wp:effectExtent l="0" t="0" r="1270" b="1905"/>
            <wp:docPr id="17" name="图片 11" descr="/Users/mac/Desktop/img/WX20201021-171628@2x.pngWX20201021-1716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/Users/mac/Desktop/img/WX20201021-171628@2x.pngWX20201021-171628@2x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573530" cy="3408045"/>
            <wp:effectExtent l="0" t="0" r="1270" b="20955"/>
            <wp:docPr id="18" name="图片 11" descr="/Users/mac/Desktop/img/WX20201021-171734@2x.pngWX20201021-17173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/Users/mac/Desktop/img/WX20201021-171734@2x.pngWX20201021-171734@2x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在guide界面点击不同设备可查看对应的检测指南详情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default"/>
          <w:sz w:val="28"/>
          <w:szCs w:val="28"/>
          <w:lang w:eastAsia="zh-Hans"/>
        </w:rPr>
        <w:t>1</w:t>
      </w:r>
      <w:r>
        <w:rPr>
          <w:rFonts w:hint="eastAsia"/>
          <w:sz w:val="28"/>
          <w:szCs w:val="28"/>
          <w:lang w:eastAsia="zh-Hans"/>
        </w:rPr>
        <w:t>）</w:t>
      </w:r>
      <w:r>
        <w:rPr>
          <w:rFonts w:hint="default"/>
          <w:sz w:val="28"/>
          <w:szCs w:val="28"/>
          <w:lang w:eastAsia="zh-Hans"/>
        </w:rPr>
        <w:t>P</w:t>
      </w:r>
      <w:r>
        <w:rPr>
          <w:rFonts w:hint="eastAsia"/>
          <w:sz w:val="28"/>
          <w:szCs w:val="28"/>
          <w:lang w:val="en-US" w:eastAsia="zh-Hans"/>
        </w:rPr>
        <w:t>inhole</w:t>
      </w:r>
      <w:r>
        <w:rPr>
          <w:rFonts w:hint="default"/>
          <w:sz w:val="28"/>
          <w:szCs w:val="28"/>
          <w:lang w:eastAsia="zh-Hans"/>
        </w:rPr>
        <w:t xml:space="preserve"> C</w:t>
      </w:r>
      <w:r>
        <w:rPr>
          <w:rFonts w:hint="eastAsia"/>
          <w:sz w:val="28"/>
          <w:szCs w:val="28"/>
          <w:lang w:val="en-US" w:eastAsia="zh-Hans"/>
        </w:rPr>
        <w:t>amera（针孔摄像机）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550035" cy="3373120"/>
            <wp:effectExtent l="0" t="0" r="24765" b="5080"/>
            <wp:docPr id="3" name="图片 12" descr="/Users/mac/Desktop/img/WX20201021-171750@2x.pngWX20201021-17175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/Users/mac/Desktop/img/WX20201021-171750@2x.pngWX20201021-171750@2x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550035" cy="3348355"/>
            <wp:effectExtent l="0" t="0" r="24765" b="4445"/>
            <wp:docPr id="21" name="图片 12" descr="/Users/mac/Desktop/img/WX20201021-171856@2x.pngWX20201021-17185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/Users/mac/Desktop/img/WX20201021-171856@2x.pngWX20201021-171856@2x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I</w:t>
      </w:r>
      <w:r>
        <w:rPr>
          <w:rFonts w:hint="eastAsia"/>
          <w:sz w:val="28"/>
          <w:szCs w:val="28"/>
          <w:lang w:val="en-US" w:eastAsia="zh-Hans"/>
        </w:rPr>
        <w:t>nfrared</w:t>
      </w:r>
      <w:r>
        <w:rPr>
          <w:rFonts w:hint="default"/>
          <w:sz w:val="28"/>
          <w:szCs w:val="28"/>
          <w:lang w:eastAsia="zh-Hans"/>
        </w:rPr>
        <w:t xml:space="preserve"> C</w:t>
      </w:r>
      <w:r>
        <w:rPr>
          <w:rFonts w:hint="eastAsia"/>
          <w:sz w:val="28"/>
          <w:szCs w:val="28"/>
          <w:lang w:val="en-US" w:eastAsia="zh-Hans"/>
        </w:rPr>
        <w:t>amera（红外线摄像机）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drawing>
          <wp:inline distT="0" distB="0" distL="114300" distR="114300">
            <wp:extent cx="1550035" cy="3358515"/>
            <wp:effectExtent l="0" t="0" r="24765" b="19685"/>
            <wp:docPr id="22" name="图片 12" descr="/Users/mac/Desktop/img/WX20201021-171911@2x.pngWX20201021-17191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/Users/mac/Desktop/img/WX20201021-171911@2x.pngWX20201021-171911@2x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Wireless Camera (</w:t>
      </w:r>
      <w:r>
        <w:rPr>
          <w:rFonts w:hint="eastAsia"/>
          <w:sz w:val="28"/>
          <w:szCs w:val="28"/>
          <w:lang w:val="en-US" w:eastAsia="zh-Hans"/>
        </w:rPr>
        <w:t>无线摄像头</w:t>
      </w:r>
      <w:r>
        <w:rPr>
          <w:rFonts w:hint="default"/>
          <w:sz w:val="28"/>
          <w:szCs w:val="28"/>
          <w:lang w:eastAsia="zh-Hans"/>
        </w:rPr>
        <w:t>)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/>
          <w:sz w:val="28"/>
          <w:szCs w:val="28"/>
          <w:lang w:eastAsia="zh-Hans"/>
        </w:rPr>
        <w:t xml:space="preserve">   </w:t>
      </w:r>
      <w:r>
        <w:rPr>
          <w:sz w:val="28"/>
          <w:szCs w:val="28"/>
        </w:rPr>
        <w:drawing>
          <wp:inline distT="0" distB="0" distL="114300" distR="114300">
            <wp:extent cx="1545590" cy="3358515"/>
            <wp:effectExtent l="0" t="0" r="3810" b="19685"/>
            <wp:docPr id="26" name="图片 12" descr="/Users/mac/Desktop/img/WX20201021-171927@2x.pngWX20201021-17192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/Users/mac/Desktop/img/WX20201021-171927@2x.pngWX20201021-171927@2x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Hans"/>
        </w:rPr>
        <w:t>点击底部导航栏的detect按钮可以进入红外线检测界面，此界面罗列了可能会藏有红外线摄像头的一些地方。已经检测过的地方图标按钮会变暗，无须再次检测。</w:t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621155" cy="3535680"/>
            <wp:effectExtent l="0" t="0" r="4445" b="20320"/>
            <wp:docPr id="6" name="图片 13" descr="/Users/mac/Desktop/img/WX20201021-171943@2x.pngWX20201021-17194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/Users/mac/Desktop/img/WX20201021-171943@2x.pngWX20201021-171943@2x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621155" cy="3531235"/>
            <wp:effectExtent l="0" t="0" r="4445" b="24765"/>
            <wp:docPr id="35" name="图片 13" descr="/Users/mac/Desktop/img/WX20201021-172039@2x.pngWX20201021-17203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/Users/mac/Desktop/img/WX20201021-172039@2x.pngWX20201021-172039@2x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</w:p>
    <w:p>
      <w:pPr>
        <w:numPr>
          <w:ilvl w:val="0"/>
          <w:numId w:val="4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用户可以点击你要检测的地方用摄像头对准点击start开始检测，自动检测该区域是否存在红外线设备。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614805" cy="3512820"/>
            <wp:effectExtent l="0" t="0" r="10795" b="17780"/>
            <wp:docPr id="23" name="图片 14" descr="/Users/mac/Desktop/img/WX20201021-171958@2x.pngWX20201021-17195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/Users/mac/Desktop/img/WX20201021-171958@2x.pngWX20201021-171958@2x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610995" cy="3496310"/>
            <wp:effectExtent l="0" t="0" r="14605" b="8890"/>
            <wp:docPr id="24" name="图片 15" descr="/Users/mac/Desktop/img/WX20201021-172011@2x.pngWX20201021-17201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/Users/mac/Desktop/img/WX20201021-172011@2x.pngWX20201021-172011@2x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604645" cy="3496310"/>
            <wp:effectExtent l="0" t="0" r="20955" b="8890"/>
            <wp:docPr id="25" name="图片 15" descr="/Users/mac/Desktop/img/WX20201021-172025@2x.pngWX20201021-17202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/Users/mac/Desktop/img/WX20201021-172025@2x.pngWX20201021-172025@2x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Hans"/>
        </w:rPr>
      </w:pPr>
    </w:p>
    <w:p>
      <w:pPr>
        <w:numPr>
          <w:ilvl w:val="0"/>
          <w:numId w:val="4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点击底部导航栏的setting按钮进入设置界面，在此界面可以查看关于此APP的一些信息，同时点击</w:t>
      </w:r>
      <w:r>
        <w:rPr>
          <w:rFonts w:hint="default"/>
          <w:sz w:val="28"/>
          <w:szCs w:val="28"/>
          <w:lang w:eastAsia="zh-Hans"/>
        </w:rPr>
        <w:t>A</w:t>
      </w:r>
      <w:r>
        <w:rPr>
          <w:rFonts w:hint="eastAsia"/>
          <w:sz w:val="28"/>
          <w:szCs w:val="28"/>
          <w:lang w:val="en-US" w:eastAsia="zh-Hans"/>
        </w:rPr>
        <w:t>nti</w:t>
      </w:r>
      <w:r>
        <w:rPr>
          <w:rFonts w:hint="default"/>
          <w:sz w:val="28"/>
          <w:szCs w:val="28"/>
          <w:lang w:eastAsia="zh-Hans"/>
        </w:rPr>
        <w:t>-</w:t>
      </w:r>
      <w:r>
        <w:rPr>
          <w:rFonts w:hint="eastAsia"/>
          <w:sz w:val="28"/>
          <w:szCs w:val="28"/>
          <w:lang w:val="en-US" w:eastAsia="zh-Hans"/>
        </w:rPr>
        <w:t>sneak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shooting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techniques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选项也可以学到一些防偷拍指南。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612900" cy="3490595"/>
            <wp:effectExtent l="0" t="0" r="12700" b="14605"/>
            <wp:docPr id="1" name="图片 14" descr="/Users/mac/Desktop/img/WX20201021-172119@2x.pngWX20201021-17211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/Users/mac/Desktop/img/WX20201021-172119@2x.pngWX20201021-172119@2x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610360" cy="3490595"/>
            <wp:effectExtent l="0" t="0" r="15240" b="14605"/>
            <wp:docPr id="36" name="图片 14" descr="/Users/mac/Desktop/img/WX20201021-172135@2x.pngWX20201021-17213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 descr="/Users/mac/Desktop/img/WX20201021-172135@2x.pngWX20201021-172135@2x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default"/>
        </w:rPr>
        <w:t xml:space="preserve">               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eastAsia="zh-Hans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dobe 楷体 Std R">
    <w:altName w:val="苹方-简"/>
    <w:panose1 w:val="00000000000000000000"/>
    <w:charset w:val="00"/>
    <w:family w:val="roman"/>
    <w:pitch w:val="default"/>
    <w:sig w:usb0="00000000" w:usb1="00000000" w:usb2="00000010" w:usb3="00000000" w:csb0="00060007" w:csb1="00000000"/>
  </w:font>
  <w:font w:name="Snell Roundhand Regular">
    <w:panose1 w:val="02000603080000090004"/>
    <w:charset w:val="00"/>
    <w:family w:val="auto"/>
    <w:pitch w:val="default"/>
    <w:sig w:usb0="80000027" w:usb1="00000000" w:usb2="00000000" w:usb3="00000000" w:csb0="20000111" w:csb1="41000000"/>
  </w:font>
  <w:font w:name="Skia">
    <w:panose1 w:val="020D0502020204020204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annotate SC Regular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FC962"/>
    <w:multiLevelType w:val="singleLevel"/>
    <w:tmpl w:val="5F8FC962"/>
    <w:lvl w:ilvl="0" w:tentative="0">
      <w:start w:val="2"/>
      <w:numFmt w:val="chineseCounting"/>
      <w:suff w:val="space"/>
      <w:lvlText w:val="%1、"/>
      <w:lvlJc w:val="left"/>
    </w:lvl>
  </w:abstractNum>
  <w:abstractNum w:abstractNumId="1">
    <w:nsid w:val="5F8FDD33"/>
    <w:multiLevelType w:val="singleLevel"/>
    <w:tmpl w:val="5F8FDD3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8FE1D8"/>
    <w:multiLevelType w:val="singleLevel"/>
    <w:tmpl w:val="5F8FE1D8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F900874"/>
    <w:multiLevelType w:val="singleLevel"/>
    <w:tmpl w:val="5F90087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A4EBD"/>
    <w:rsid w:val="2D57A8D8"/>
    <w:rsid w:val="7EDA4EBD"/>
    <w:rsid w:val="DE27B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2020-10-22T08:14:00Z</dcterms:created>
  <dc:creator>mac</dc:creator>
  <cp:lastModifiedBy>mac</cp:lastModifiedBy>
  <dcterms:modified xsi:type="dcterms:W3CDTF">2020-10-22T10:19:33Z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