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41E" w:rsidRDefault="0021441E" w:rsidP="0021441E">
      <w:pPr>
        <w:pStyle w:val="NormalWeb"/>
        <w:shd w:val="clear" w:color="auto" w:fill="FFFFFF"/>
        <w:spacing w:before="150" w:beforeAutospacing="0" w:after="225" w:afterAutospacing="0"/>
        <w:jc w:val="both"/>
        <w:rPr>
          <w:rFonts w:ascii="Tahoma" w:hAnsi="Tahoma" w:cs="Tahoma"/>
          <w:color w:val="41423D"/>
          <w:sz w:val="18"/>
          <w:szCs w:val="18"/>
        </w:rPr>
      </w:pPr>
      <w:bookmarkStart w:id="0" w:name="_GoBack"/>
      <w:bookmarkEnd w:id="0"/>
      <w:r>
        <w:rPr>
          <w:rStyle w:val="Textoennegrita"/>
          <w:rFonts w:ascii="Tahoma" w:hAnsi="Tahoma" w:cs="Tahoma"/>
          <w:color w:val="41423D"/>
          <w:sz w:val="18"/>
          <w:szCs w:val="18"/>
        </w:rPr>
        <w:t>ARRAYS, ARREGLOS O FORMACIONES EN JAVA</w:t>
      </w:r>
    </w:p>
    <w:p w:rsidR="0021441E" w:rsidRDefault="0021441E" w:rsidP="0021441E">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Algunas clases que hemos citado, como </w:t>
      </w:r>
      <w:proofErr w:type="spellStart"/>
      <w:r>
        <w:rPr>
          <w:rFonts w:ascii="Tahoma" w:hAnsi="Tahoma" w:cs="Tahoma"/>
          <w:color w:val="41423D"/>
          <w:sz w:val="18"/>
          <w:szCs w:val="18"/>
        </w:rPr>
        <w:t>ArrayList</w:t>
      </w:r>
      <w:proofErr w:type="spellEnd"/>
      <w:r>
        <w:rPr>
          <w:rFonts w:ascii="Tahoma" w:hAnsi="Tahoma" w:cs="Tahoma"/>
          <w:color w:val="41423D"/>
          <w:sz w:val="18"/>
          <w:szCs w:val="18"/>
        </w:rPr>
        <w:t xml:space="preserve"> o </w:t>
      </w:r>
      <w:proofErr w:type="spellStart"/>
      <w:r>
        <w:rPr>
          <w:rFonts w:ascii="Tahoma" w:hAnsi="Tahoma" w:cs="Tahoma"/>
          <w:color w:val="41423D"/>
          <w:sz w:val="18"/>
          <w:szCs w:val="18"/>
        </w:rPr>
        <w:t>LinkedList</w:t>
      </w:r>
      <w:proofErr w:type="spellEnd"/>
      <w:r>
        <w:rPr>
          <w:rFonts w:ascii="Tahoma" w:hAnsi="Tahoma" w:cs="Tahoma"/>
          <w:color w:val="41423D"/>
          <w:sz w:val="18"/>
          <w:szCs w:val="18"/>
        </w:rPr>
        <w:t xml:space="preserve">, se denominan colecciones de tamaño flexible porque permiten modificar dinámicamente el número de ítems que contienen, es decir, ampliarlo o reducirlo. A veces nos referiremos a estas colecciones como </w:t>
      </w:r>
      <w:proofErr w:type="spellStart"/>
      <w:r>
        <w:rPr>
          <w:rFonts w:ascii="Tahoma" w:hAnsi="Tahoma" w:cs="Tahoma"/>
          <w:color w:val="41423D"/>
          <w:sz w:val="18"/>
          <w:szCs w:val="18"/>
        </w:rPr>
        <w:t>arrays</w:t>
      </w:r>
      <w:proofErr w:type="spellEnd"/>
      <w:r>
        <w:rPr>
          <w:rFonts w:ascii="Tahoma" w:hAnsi="Tahoma" w:cs="Tahoma"/>
          <w:color w:val="41423D"/>
          <w:sz w:val="18"/>
          <w:szCs w:val="18"/>
        </w:rPr>
        <w:t xml:space="preserve"> dinámicos porque son similares a los </w:t>
      </w:r>
      <w:proofErr w:type="spellStart"/>
      <w:r>
        <w:rPr>
          <w:rFonts w:ascii="Tahoma" w:hAnsi="Tahoma" w:cs="Tahoma"/>
          <w:color w:val="41423D"/>
          <w:sz w:val="18"/>
          <w:szCs w:val="18"/>
        </w:rPr>
        <w:t>arrays</w:t>
      </w:r>
      <w:proofErr w:type="spellEnd"/>
      <w:r>
        <w:rPr>
          <w:rFonts w:ascii="Tahoma" w:hAnsi="Tahoma" w:cs="Tahoma"/>
          <w:color w:val="41423D"/>
          <w:sz w:val="18"/>
          <w:szCs w:val="18"/>
        </w:rPr>
        <w:t xml:space="preserve"> dinámicos que se emplean en otros lenguajes de programación.</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Los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dinámicos son muy potentes porque permiten crear colecciones de tamaño variable que podemos agrandar o empequeñecer en función de nuestras necesidades.</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Sin embargo, cuando se conoce el número de elementos en una colección y éste va a ser invariable (por ejemplo, los 12 meses del año), será </w:t>
      </w:r>
      <w:r w:rsidRPr="001C7716">
        <w:rPr>
          <w:rFonts w:ascii="Tahoma" w:eastAsia="Times New Roman" w:hAnsi="Tahoma" w:cs="Tahoma"/>
          <w:b/>
          <w:bCs/>
          <w:color w:val="41423D"/>
          <w:sz w:val="18"/>
          <w:szCs w:val="18"/>
          <w:lang w:eastAsia="es-ES"/>
        </w:rPr>
        <w:t>más eficiente</w:t>
      </w:r>
      <w:r w:rsidRPr="001C7716">
        <w:rPr>
          <w:rFonts w:ascii="Tahoma" w:eastAsia="Times New Roman" w:hAnsi="Tahoma" w:cs="Tahoma"/>
          <w:color w:val="41423D"/>
          <w:sz w:val="18"/>
          <w:szCs w:val="18"/>
          <w:lang w:eastAsia="es-ES"/>
        </w:rPr>
        <w:t xml:space="preserve"> utilizar una colección de tamaño fijo a la que denominamos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estático, arreglo estático, formación o vector. Si utilizamos el término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o arreglo, a secas, entenderemos que hacemos alusión a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estático. El uso de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estáticos tiene ventajas e inconvenientes:</w:t>
      </w:r>
    </w:p>
    <w:tbl>
      <w:tblPr>
        <w:tblW w:w="1006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5565"/>
        <w:gridCol w:w="4500"/>
      </w:tblGrid>
      <w:tr w:rsidR="001C7716" w:rsidRPr="001C7716" w:rsidTr="001C7716">
        <w:trPr>
          <w:jc w:val="center"/>
        </w:trPr>
        <w:tc>
          <w:tcPr>
            <w:tcW w:w="0" w:type="auto"/>
            <w:gridSpan w:val="2"/>
            <w:tcBorders>
              <w:top w:val="nil"/>
              <w:left w:val="nil"/>
              <w:bottom w:val="nil"/>
              <w:right w:val="nil"/>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tc>
      </w:tr>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VENTAJAS</w:t>
            </w:r>
          </w:p>
        </w:tc>
        <w:tc>
          <w:tcPr>
            <w:tcW w:w="45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INCONVENIENTES</w:t>
            </w:r>
          </w:p>
        </w:tc>
      </w:tr>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Acceso y operación con elementos más eficiente.</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Permiten almacenar tanto objetos como tipos primitivos directamente</w:t>
            </w:r>
          </w:p>
        </w:tc>
        <w:tc>
          <w:tcPr>
            <w:tcW w:w="45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 Rigidez. No se pueden redimensionar (aunque sí copiar a otros </w:t>
            </w:r>
            <w:proofErr w:type="spellStart"/>
            <w:r w:rsidRPr="001C7716">
              <w:rPr>
                <w:rFonts w:ascii="Times New Roman" w:eastAsia="Times New Roman" w:hAnsi="Times New Roman" w:cs="Times New Roman"/>
                <w:sz w:val="24"/>
                <w:szCs w:val="24"/>
                <w:lang w:eastAsia="es-ES"/>
              </w:rPr>
              <w:t>arrays</w:t>
            </w:r>
            <w:proofErr w:type="spellEnd"/>
            <w:r w:rsidRPr="001C7716">
              <w:rPr>
                <w:rFonts w:ascii="Times New Roman" w:eastAsia="Times New Roman" w:hAnsi="Times New Roman" w:cs="Times New Roman"/>
                <w:sz w:val="24"/>
                <w:szCs w:val="24"/>
                <w:lang w:eastAsia="es-ES"/>
              </w:rPr>
              <w:t xml:space="preserve"> estáticos de mayor tamaño).</w:t>
            </w:r>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La sintaxis a emplear con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la exponemos a continuación.</w:t>
      </w:r>
    </w:p>
    <w:tbl>
      <w:tblPr>
        <w:tblW w:w="1078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0785"/>
      </w:tblGrid>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TipoPrimitivoUObjeto</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nombreDelArray</w:t>
            </w:r>
            <w:proofErr w:type="spellEnd"/>
            <w:r w:rsidRPr="001C7716">
              <w:rPr>
                <w:rFonts w:ascii="Times New Roman" w:eastAsia="Times New Roman" w:hAnsi="Times New Roman" w:cs="Times New Roman"/>
                <w:sz w:val="24"/>
                <w:szCs w:val="24"/>
                <w:lang w:eastAsia="es-ES"/>
              </w:rPr>
              <w:t>;   </w:t>
            </w:r>
            <w:r w:rsidRPr="001C7716">
              <w:rPr>
                <w:rFonts w:ascii="Times New Roman" w:eastAsia="Times New Roman" w:hAnsi="Times New Roman" w:cs="Times New Roman"/>
                <w:b/>
                <w:bCs/>
                <w:sz w:val="24"/>
                <w:szCs w:val="24"/>
                <w:lang w:eastAsia="es-ES"/>
              </w:rPr>
              <w:t>//Declaración: reserva espacio de memoria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nombreDelArray</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TipoPrimitivoUObjeto</w:t>
            </w:r>
            <w:proofErr w:type="spellEnd"/>
            <w:r w:rsidRPr="001C7716">
              <w:rPr>
                <w:rFonts w:ascii="Times New Roman" w:eastAsia="Times New Roman" w:hAnsi="Times New Roman" w:cs="Times New Roman"/>
                <w:sz w:val="24"/>
                <w:szCs w:val="24"/>
                <w:lang w:eastAsia="es-ES"/>
              </w:rPr>
              <w:t xml:space="preserve"> [numero]; </w:t>
            </w:r>
            <w:r w:rsidRPr="001C7716">
              <w:rPr>
                <w:rFonts w:ascii="Times New Roman" w:eastAsia="Times New Roman" w:hAnsi="Times New Roman" w:cs="Times New Roman"/>
                <w:b/>
                <w:bCs/>
                <w:sz w:val="24"/>
                <w:szCs w:val="24"/>
                <w:lang w:eastAsia="es-ES"/>
              </w:rPr>
              <w:t xml:space="preserve">//Creación del </w:t>
            </w:r>
            <w:proofErr w:type="spellStart"/>
            <w:r w:rsidRPr="001C7716">
              <w:rPr>
                <w:rFonts w:ascii="Times New Roman" w:eastAsia="Times New Roman" w:hAnsi="Times New Roman" w:cs="Times New Roman"/>
                <w:b/>
                <w:bCs/>
                <w:sz w:val="24"/>
                <w:szCs w:val="24"/>
                <w:lang w:eastAsia="es-ES"/>
              </w:rPr>
              <w:t>array</w:t>
            </w:r>
            <w:proofErr w:type="spellEnd"/>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miArrayDeNumeros</w:t>
            </w:r>
            <w:proofErr w:type="spellEnd"/>
            <w:r w:rsidRPr="001C7716">
              <w:rPr>
                <w:rFonts w:ascii="Times New Roman" w:eastAsia="Times New Roman" w:hAnsi="Times New Roman" w:cs="Times New Roman"/>
                <w:sz w:val="24"/>
                <w:szCs w:val="24"/>
                <w:lang w:eastAsia="es-ES"/>
              </w:rPr>
              <w:t xml:space="preserve"> = { 2, -3, 4, 7, -10 }; </w:t>
            </w:r>
            <w:r w:rsidRPr="001C7716">
              <w:rPr>
                <w:rFonts w:ascii="Times New Roman" w:eastAsia="Times New Roman" w:hAnsi="Times New Roman" w:cs="Times New Roman"/>
                <w:b/>
                <w:bCs/>
                <w:sz w:val="24"/>
                <w:szCs w:val="24"/>
                <w:lang w:eastAsia="es-ES"/>
              </w:rPr>
              <w:t xml:space="preserve">//Sintaxis ejemplo declarar y crear un </w:t>
            </w:r>
            <w:proofErr w:type="spellStart"/>
            <w:r w:rsidRPr="001C7716">
              <w:rPr>
                <w:rFonts w:ascii="Times New Roman" w:eastAsia="Times New Roman" w:hAnsi="Times New Roman" w:cs="Times New Roman"/>
                <w:b/>
                <w:bCs/>
                <w:sz w:val="24"/>
                <w:szCs w:val="24"/>
                <w:lang w:eastAsia="es-ES"/>
              </w:rPr>
              <w:t>array</w:t>
            </w:r>
            <w:proofErr w:type="spellEnd"/>
            <w:r w:rsidRPr="001C7716">
              <w:rPr>
                <w:rFonts w:ascii="Times New Roman" w:eastAsia="Times New Roman" w:hAnsi="Times New Roman" w:cs="Times New Roman"/>
                <w:b/>
                <w:bCs/>
                <w:sz w:val="24"/>
                <w:szCs w:val="24"/>
                <w:lang w:eastAsia="es-ES"/>
              </w:rPr>
              <w:t xml:space="preserve"> en una línea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 Ejemplo de uso con tipos primitivos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[24]; // Creamos un </w:t>
            </w:r>
            <w:proofErr w:type="spellStart"/>
            <w:r w:rsidRPr="001C7716">
              <w:rPr>
                <w:rFonts w:ascii="Times New Roman" w:eastAsia="Times New Roman" w:hAnsi="Times New Roman" w:cs="Times New Roman"/>
                <w:sz w:val="24"/>
                <w:szCs w:val="24"/>
                <w:lang w:eastAsia="es-ES"/>
              </w:rPr>
              <w:t>array</w:t>
            </w:r>
            <w:proofErr w:type="spellEnd"/>
            <w:r w:rsidRPr="001C7716">
              <w:rPr>
                <w:rFonts w:ascii="Times New Roman" w:eastAsia="Times New Roman" w:hAnsi="Times New Roman" w:cs="Times New Roman"/>
                <w:sz w:val="24"/>
                <w:szCs w:val="24"/>
                <w:lang w:eastAsia="es-ES"/>
              </w:rPr>
              <w:t xml:space="preserve"> de enteros con índices entre el 0 y el 23</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[9] = 4521; //Ejemplo de asignación</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[hora] = 4521; //Ejemplo de asignación</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[23]++ ; //Ejemplo de asignación que equivale a </w:t>
            </w: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[23] +=1;</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boolean</w:t>
            </w:r>
            <w:proofErr w:type="spellEnd"/>
            <w:r w:rsidRPr="001C7716">
              <w:rPr>
                <w:rFonts w:ascii="Times New Roman" w:eastAsia="Times New Roman" w:hAnsi="Times New Roman" w:cs="Times New Roman"/>
                <w:sz w:val="24"/>
                <w:szCs w:val="24"/>
                <w:lang w:eastAsia="es-ES"/>
              </w:rPr>
              <w:t>[ ] superado;</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superado = new </w:t>
            </w:r>
            <w:proofErr w:type="spellStart"/>
            <w:r w:rsidRPr="001C7716">
              <w:rPr>
                <w:rFonts w:ascii="Times New Roman" w:eastAsia="Times New Roman" w:hAnsi="Times New Roman" w:cs="Times New Roman"/>
                <w:sz w:val="24"/>
                <w:szCs w:val="24"/>
                <w:lang w:eastAsia="es-ES"/>
              </w:rPr>
              <w:t>boolean</w:t>
            </w:r>
            <w:proofErr w:type="spellEnd"/>
            <w:r w:rsidRPr="001C7716">
              <w:rPr>
                <w:rFonts w:ascii="Times New Roman" w:eastAsia="Times New Roman" w:hAnsi="Times New Roman" w:cs="Times New Roman"/>
                <w:sz w:val="24"/>
                <w:szCs w:val="24"/>
                <w:lang w:eastAsia="es-ES"/>
              </w:rPr>
              <w:t xml:space="preserve"> [1000];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superado [832] = false;</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//Ejemplo de uso con tipos objeto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Persona [ ] Grupo3A;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Grupo3A = new Persona [50]; //Creamos un </w:t>
            </w:r>
            <w:proofErr w:type="spellStart"/>
            <w:r w:rsidRPr="001C7716">
              <w:rPr>
                <w:rFonts w:ascii="Times New Roman" w:eastAsia="Times New Roman" w:hAnsi="Times New Roman" w:cs="Times New Roman"/>
                <w:sz w:val="24"/>
                <w:szCs w:val="24"/>
                <w:lang w:eastAsia="es-ES"/>
              </w:rPr>
              <w:t>array</w:t>
            </w:r>
            <w:proofErr w:type="spellEnd"/>
            <w:r w:rsidRPr="001C7716">
              <w:rPr>
                <w:rFonts w:ascii="Times New Roman" w:eastAsia="Times New Roman" w:hAnsi="Times New Roman" w:cs="Times New Roman"/>
                <w:sz w:val="24"/>
                <w:szCs w:val="24"/>
                <w:lang w:eastAsia="es-ES"/>
              </w:rPr>
              <w:t xml:space="preserve"> de objetos Persona con índices entre el 0 y el 49</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 ] nombre;</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nombre = new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[200];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nombre [37] = “Juan Antonio”;</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lastRenderedPageBreak/>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 xml:space="preserve">//Declarar el </w:t>
            </w:r>
            <w:proofErr w:type="spellStart"/>
            <w:r w:rsidRPr="001C7716">
              <w:rPr>
                <w:rFonts w:ascii="Times New Roman" w:eastAsia="Times New Roman" w:hAnsi="Times New Roman" w:cs="Times New Roman"/>
                <w:b/>
                <w:bCs/>
                <w:sz w:val="24"/>
                <w:szCs w:val="24"/>
                <w:lang w:eastAsia="es-ES"/>
              </w:rPr>
              <w:t>array</w:t>
            </w:r>
            <w:proofErr w:type="spellEnd"/>
            <w:r w:rsidRPr="001C7716">
              <w:rPr>
                <w:rFonts w:ascii="Times New Roman" w:eastAsia="Times New Roman" w:hAnsi="Times New Roman" w:cs="Times New Roman"/>
                <w:b/>
                <w:bCs/>
                <w:sz w:val="24"/>
                <w:szCs w:val="24"/>
                <w:lang w:eastAsia="es-ES"/>
              </w:rPr>
              <w:t xml:space="preserve"> y crear el objeto en una misma línea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Tipo [ ] </w:t>
            </w:r>
            <w:proofErr w:type="spellStart"/>
            <w:r w:rsidRPr="001C7716">
              <w:rPr>
                <w:rFonts w:ascii="Times New Roman" w:eastAsia="Times New Roman" w:hAnsi="Times New Roman" w:cs="Times New Roman"/>
                <w:sz w:val="24"/>
                <w:szCs w:val="24"/>
                <w:lang w:eastAsia="es-ES"/>
              </w:rPr>
              <w:t>nombreDelArray</w:t>
            </w:r>
            <w:proofErr w:type="spellEnd"/>
            <w:r w:rsidRPr="001C7716">
              <w:rPr>
                <w:rFonts w:ascii="Times New Roman" w:eastAsia="Times New Roman" w:hAnsi="Times New Roman" w:cs="Times New Roman"/>
                <w:sz w:val="24"/>
                <w:szCs w:val="24"/>
                <w:lang w:eastAsia="es-ES"/>
              </w:rPr>
              <w:t xml:space="preserve"> = new Tipo [número];</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 xml:space="preserve">//Ejemplo de código que podríamos incluir en un método </w:t>
            </w:r>
            <w:proofErr w:type="spellStart"/>
            <w:r w:rsidRPr="001C7716">
              <w:rPr>
                <w:rFonts w:ascii="Times New Roman" w:eastAsia="Times New Roman" w:hAnsi="Times New Roman" w:cs="Times New Roman"/>
                <w:b/>
                <w:bCs/>
                <w:sz w:val="24"/>
                <w:szCs w:val="24"/>
                <w:lang w:eastAsia="es-ES"/>
              </w:rPr>
              <w:t>main</w:t>
            </w:r>
            <w:proofErr w:type="spellEnd"/>
            <w:r w:rsidRPr="001C7716">
              <w:rPr>
                <w:rFonts w:ascii="Times New Roman" w:eastAsia="Times New Roman" w:hAnsi="Times New Roman" w:cs="Times New Roman"/>
                <w:b/>
                <w:bCs/>
                <w:sz w:val="24"/>
                <w:szCs w:val="24"/>
                <w:lang w:eastAsia="es-ES"/>
              </w:rPr>
              <w:t xml:space="preserve">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arrayEnteros</w:t>
            </w:r>
            <w:proofErr w:type="spellEnd"/>
            <w:r w:rsidRPr="001C7716">
              <w:rPr>
                <w:rFonts w:ascii="Times New Roman" w:eastAsia="Times New Roman" w:hAnsi="Times New Roman" w:cs="Times New Roman"/>
                <w:sz w:val="24"/>
                <w:szCs w:val="24"/>
                <w:lang w:eastAsia="es-ES"/>
              </w:rPr>
              <w:t xml:space="preserve"> = {2, 3, 1, 7, -1}; //El 2 es el elemento con índice 0 y el -1 el elemento con índice 4</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[10];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[4] = “José Alberto Pérez”;</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[4]);</w:t>
            </w:r>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lastRenderedPageBreak/>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La numeración de los índices de los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va desde cero hasta </w:t>
      </w:r>
      <w:proofErr w:type="gramStart"/>
      <w:r w:rsidRPr="001C7716">
        <w:rPr>
          <w:rFonts w:ascii="Tahoma" w:eastAsia="Times New Roman" w:hAnsi="Tahoma" w:cs="Tahoma"/>
          <w:color w:val="41423D"/>
          <w:sz w:val="18"/>
          <w:szCs w:val="18"/>
          <w:lang w:eastAsia="es-ES"/>
        </w:rPr>
        <w:t>( número</w:t>
      </w:r>
      <w:proofErr w:type="gramEnd"/>
      <w:r w:rsidRPr="001C7716">
        <w:rPr>
          <w:rFonts w:ascii="Tahoma" w:eastAsia="Times New Roman" w:hAnsi="Tahoma" w:cs="Tahoma"/>
          <w:color w:val="41423D"/>
          <w:sz w:val="18"/>
          <w:szCs w:val="18"/>
          <w:lang w:eastAsia="es-ES"/>
        </w:rPr>
        <w:t xml:space="preserve"> de elementos – 1 ). Tener en cuenta que la variable que es el nombre del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p.ej. </w:t>
      </w:r>
      <w:proofErr w:type="spellStart"/>
      <w:r w:rsidRPr="001C7716">
        <w:rPr>
          <w:rFonts w:ascii="Tahoma" w:eastAsia="Times New Roman" w:hAnsi="Tahoma" w:cs="Tahoma"/>
          <w:color w:val="41423D"/>
          <w:sz w:val="18"/>
          <w:szCs w:val="18"/>
          <w:lang w:eastAsia="es-ES"/>
        </w:rPr>
        <w:t>misNombres</w:t>
      </w:r>
      <w:proofErr w:type="spellEnd"/>
      <w:r w:rsidRPr="001C7716">
        <w:rPr>
          <w:rFonts w:ascii="Tahoma" w:eastAsia="Times New Roman" w:hAnsi="Tahoma" w:cs="Tahoma"/>
          <w:color w:val="41423D"/>
          <w:sz w:val="18"/>
          <w:szCs w:val="18"/>
          <w:lang w:eastAsia="es-ES"/>
        </w:rPr>
        <w:t xml:space="preserve">, lo que contiene es un puntero o referencia al objeto que es en sí 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w:t>
      </w:r>
      <w:r w:rsidRPr="001C7716">
        <w:rPr>
          <w:rFonts w:ascii="Tahoma" w:eastAsia="Times New Roman" w:hAnsi="Tahoma" w:cs="Tahoma"/>
          <w:b/>
          <w:bCs/>
          <w:color w:val="41423D"/>
          <w:sz w:val="18"/>
          <w:szCs w:val="18"/>
          <w:lang w:eastAsia="es-ES"/>
        </w:rPr>
        <w:t xml:space="preserve">Un </w:t>
      </w:r>
      <w:proofErr w:type="spellStart"/>
      <w:r w:rsidRPr="001C7716">
        <w:rPr>
          <w:rFonts w:ascii="Tahoma" w:eastAsia="Times New Roman" w:hAnsi="Tahoma" w:cs="Tahoma"/>
          <w:b/>
          <w:bCs/>
          <w:color w:val="41423D"/>
          <w:sz w:val="18"/>
          <w:szCs w:val="18"/>
          <w:lang w:eastAsia="es-ES"/>
        </w:rPr>
        <w:t>array</w:t>
      </w:r>
      <w:proofErr w:type="spellEnd"/>
      <w:r w:rsidRPr="001C7716">
        <w:rPr>
          <w:rFonts w:ascii="Tahoma" w:eastAsia="Times New Roman" w:hAnsi="Tahoma" w:cs="Tahoma"/>
          <w:b/>
          <w:bCs/>
          <w:color w:val="41423D"/>
          <w:sz w:val="18"/>
          <w:szCs w:val="18"/>
          <w:lang w:eastAsia="es-ES"/>
        </w:rPr>
        <w:t xml:space="preserve"> en Java puede considerarse un “objeto especial”.</w:t>
      </w:r>
      <w:r w:rsidRPr="001C7716">
        <w:rPr>
          <w:rFonts w:ascii="Tahoma" w:eastAsia="Times New Roman" w:hAnsi="Tahoma" w:cs="Tahoma"/>
          <w:color w:val="41423D"/>
          <w:sz w:val="18"/>
          <w:szCs w:val="18"/>
          <w:lang w:eastAsia="es-ES"/>
        </w:rPr>
        <w:t xml:space="preserve"> Se crea con la sentencia new como el resto de objetos, pero sin embargo no hay una clase específica en Java que defina el tipo de los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Dada una declaración del tipo </w:t>
      </w:r>
      <w:proofErr w:type="spellStart"/>
      <w:r w:rsidRPr="001C7716">
        <w:rPr>
          <w:rFonts w:ascii="Tahoma" w:eastAsia="Times New Roman" w:hAnsi="Tahoma" w:cs="Tahoma"/>
          <w:color w:val="41423D"/>
          <w:sz w:val="18"/>
          <w:szCs w:val="18"/>
          <w:lang w:eastAsia="es-ES"/>
        </w:rPr>
        <w:t>int</w:t>
      </w:r>
      <w:proofErr w:type="spellEnd"/>
      <w:r w:rsidRPr="001C7716">
        <w:rPr>
          <w:rFonts w:ascii="Tahoma" w:eastAsia="Times New Roman" w:hAnsi="Tahoma" w:cs="Tahoma"/>
          <w:color w:val="41423D"/>
          <w:sz w:val="18"/>
          <w:szCs w:val="18"/>
          <w:lang w:eastAsia="es-ES"/>
        </w:rPr>
        <w:t xml:space="preserve"> [ ] </w:t>
      </w:r>
      <w:proofErr w:type="spellStart"/>
      <w:r w:rsidRPr="001C7716">
        <w:rPr>
          <w:rFonts w:ascii="Tahoma" w:eastAsia="Times New Roman" w:hAnsi="Tahoma" w:cs="Tahoma"/>
          <w:color w:val="41423D"/>
          <w:sz w:val="18"/>
          <w:szCs w:val="18"/>
          <w:lang w:eastAsia="es-ES"/>
        </w:rPr>
        <w:t>cochesPorHora</w:t>
      </w:r>
      <w:proofErr w:type="spellEnd"/>
      <w:r w:rsidRPr="001C7716">
        <w:rPr>
          <w:rFonts w:ascii="Tahoma" w:eastAsia="Times New Roman" w:hAnsi="Tahoma" w:cs="Tahoma"/>
          <w:color w:val="41423D"/>
          <w:sz w:val="18"/>
          <w:szCs w:val="18"/>
          <w:lang w:eastAsia="es-ES"/>
        </w:rPr>
        <w:t xml:space="preserve"> = new </w:t>
      </w:r>
      <w:proofErr w:type="spellStart"/>
      <w:r w:rsidRPr="001C7716">
        <w:rPr>
          <w:rFonts w:ascii="Tahoma" w:eastAsia="Times New Roman" w:hAnsi="Tahoma" w:cs="Tahoma"/>
          <w:color w:val="41423D"/>
          <w:sz w:val="18"/>
          <w:szCs w:val="18"/>
          <w:lang w:eastAsia="es-ES"/>
        </w:rPr>
        <w:t>int</w:t>
      </w:r>
      <w:proofErr w:type="spellEnd"/>
      <w:r w:rsidRPr="001C7716">
        <w:rPr>
          <w:rFonts w:ascii="Tahoma" w:eastAsia="Times New Roman" w:hAnsi="Tahoma" w:cs="Tahoma"/>
          <w:color w:val="41423D"/>
          <w:sz w:val="18"/>
          <w:szCs w:val="18"/>
          <w:lang w:eastAsia="es-ES"/>
        </w:rPr>
        <w:t xml:space="preserve"> [24]</w:t>
      </w:r>
      <w:proofErr w:type="gramStart"/>
      <w:r w:rsidRPr="001C7716">
        <w:rPr>
          <w:rFonts w:ascii="Tahoma" w:eastAsia="Times New Roman" w:hAnsi="Tahoma" w:cs="Tahoma"/>
          <w:color w:val="41423D"/>
          <w:sz w:val="18"/>
          <w:szCs w:val="18"/>
          <w:lang w:eastAsia="es-ES"/>
        </w:rPr>
        <w:t>;,</w:t>
      </w:r>
      <w:proofErr w:type="gramEnd"/>
      <w:r w:rsidRPr="001C7716">
        <w:rPr>
          <w:rFonts w:ascii="Tahoma" w:eastAsia="Times New Roman" w:hAnsi="Tahoma" w:cs="Tahoma"/>
          <w:color w:val="41423D"/>
          <w:sz w:val="18"/>
          <w:szCs w:val="18"/>
          <w:lang w:eastAsia="es-ES"/>
        </w:rPr>
        <w:t xml:space="preserve"> hay ciertos errores habituales frente a los que hay que estar atentos:</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a) Pensar que los índices van de 0 a 24. Falso: van de 0 a 23.</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b) Pensar que el número de elementos total es 23. Falso: son 24.</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c)  Usar </w:t>
      </w:r>
      <w:proofErr w:type="spellStart"/>
      <w:r w:rsidRPr="001C7716">
        <w:rPr>
          <w:rFonts w:ascii="Tahoma" w:eastAsia="Times New Roman" w:hAnsi="Tahoma" w:cs="Tahoma"/>
          <w:color w:val="41423D"/>
          <w:sz w:val="18"/>
          <w:szCs w:val="18"/>
          <w:lang w:eastAsia="es-ES"/>
        </w:rPr>
        <w:t>cochesPorHora</w:t>
      </w:r>
      <w:proofErr w:type="spellEnd"/>
      <w:r w:rsidRPr="001C7716">
        <w:rPr>
          <w:rFonts w:ascii="Tahoma" w:eastAsia="Times New Roman" w:hAnsi="Tahoma" w:cs="Tahoma"/>
          <w:color w:val="41423D"/>
          <w:sz w:val="18"/>
          <w:szCs w:val="18"/>
          <w:lang w:eastAsia="es-ES"/>
        </w:rPr>
        <w:t xml:space="preserve"> [24]. El índice 24 no existe y el uso de esa expresión daría lugar a un error en tiempo de ejecución del tipo “</w:t>
      </w:r>
      <w:proofErr w:type="spellStart"/>
      <w:r w:rsidRPr="001C7716">
        <w:rPr>
          <w:rFonts w:ascii="Tahoma" w:eastAsia="Times New Roman" w:hAnsi="Tahoma" w:cs="Tahoma"/>
          <w:color w:val="41423D"/>
          <w:sz w:val="18"/>
          <w:szCs w:val="18"/>
          <w:lang w:eastAsia="es-ES"/>
        </w:rPr>
        <w:t>ArrayIndexOutOfBoundsException</w:t>
      </w:r>
      <w:proofErr w:type="spellEnd"/>
      <w:r w:rsidRPr="001C7716">
        <w:rPr>
          <w:rFonts w:ascii="Tahoma" w:eastAsia="Times New Roman" w:hAnsi="Tahoma" w:cs="Tahoma"/>
          <w:color w:val="41423D"/>
          <w:sz w:val="18"/>
          <w:szCs w:val="18"/>
          <w:lang w:eastAsia="es-ES"/>
        </w:rPr>
        <w:t>”.</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Sobre un objeto que es un elemento de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se pueden invocar métodos. Por ejemplo </w:t>
      </w:r>
      <w:proofErr w:type="spellStart"/>
      <w:r w:rsidRPr="001C7716">
        <w:rPr>
          <w:rFonts w:ascii="Tahoma" w:eastAsia="Times New Roman" w:hAnsi="Tahoma" w:cs="Tahoma"/>
          <w:color w:val="41423D"/>
          <w:sz w:val="18"/>
          <w:szCs w:val="18"/>
          <w:lang w:eastAsia="es-ES"/>
        </w:rPr>
        <w:t>System.out.println</w:t>
      </w:r>
      <w:proofErr w:type="spellEnd"/>
      <w:r w:rsidRPr="001C7716">
        <w:rPr>
          <w:rFonts w:ascii="Tahoma" w:eastAsia="Times New Roman" w:hAnsi="Tahoma" w:cs="Tahoma"/>
          <w:color w:val="41423D"/>
          <w:sz w:val="18"/>
          <w:szCs w:val="18"/>
          <w:lang w:eastAsia="es-ES"/>
        </w:rPr>
        <w:t xml:space="preserve"> (persona[17].</w:t>
      </w:r>
      <w:proofErr w:type="spellStart"/>
      <w:r w:rsidRPr="001C7716">
        <w:rPr>
          <w:rFonts w:ascii="Tahoma" w:eastAsia="Times New Roman" w:hAnsi="Tahoma" w:cs="Tahoma"/>
          <w:color w:val="41423D"/>
          <w:sz w:val="18"/>
          <w:szCs w:val="18"/>
          <w:lang w:eastAsia="es-ES"/>
        </w:rPr>
        <w:t>getNombre</w:t>
      </w:r>
      <w:proofErr w:type="spellEnd"/>
      <w:r w:rsidRPr="001C7716">
        <w:rPr>
          <w:rFonts w:ascii="Tahoma" w:eastAsia="Times New Roman" w:hAnsi="Tahoma" w:cs="Tahoma"/>
          <w:color w:val="41423D"/>
          <w:sz w:val="18"/>
          <w:szCs w:val="18"/>
          <w:lang w:eastAsia="es-ES"/>
        </w:rPr>
        <w:t>() )</w:t>
      </w:r>
      <w:proofErr w:type="gramStart"/>
      <w:r w:rsidRPr="001C7716">
        <w:rPr>
          <w:rFonts w:ascii="Tahoma" w:eastAsia="Times New Roman" w:hAnsi="Tahoma" w:cs="Tahoma"/>
          <w:i/>
          <w:iCs/>
          <w:color w:val="41423D"/>
          <w:sz w:val="18"/>
          <w:szCs w:val="18"/>
          <w:lang w:eastAsia="es-ES"/>
        </w:rPr>
        <w:t>;</w:t>
      </w:r>
      <w:r w:rsidRPr="001C7716">
        <w:rPr>
          <w:rFonts w:ascii="Tahoma" w:eastAsia="Times New Roman" w:hAnsi="Tahoma" w:cs="Tahoma"/>
          <w:color w:val="41423D"/>
          <w:sz w:val="18"/>
          <w:szCs w:val="18"/>
          <w:lang w:eastAsia="es-ES"/>
        </w:rPr>
        <w:t>.</w:t>
      </w:r>
      <w:proofErr w:type="gramEnd"/>
      <w:r w:rsidRPr="001C7716">
        <w:rPr>
          <w:rFonts w:ascii="Tahoma" w:eastAsia="Times New Roman" w:hAnsi="Tahoma" w:cs="Tahoma"/>
          <w:color w:val="41423D"/>
          <w:sz w:val="18"/>
          <w:szCs w:val="18"/>
          <w:lang w:eastAsia="es-ES"/>
        </w:rPr>
        <w:t xml:space="preserve"> Por otro lado, un elemento de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puede almacenar un objeto anónimo. Por ejemplo persona [47] = new Persona (“Juan”, “Pérez Hernández”, 39, 1.75)</w:t>
      </w:r>
      <w:proofErr w:type="gramStart"/>
      <w:r w:rsidRPr="001C7716">
        <w:rPr>
          <w:rFonts w:ascii="Tahoma" w:eastAsia="Times New Roman" w:hAnsi="Tahoma" w:cs="Tahoma"/>
          <w:color w:val="41423D"/>
          <w:sz w:val="18"/>
          <w:szCs w:val="18"/>
          <w:lang w:eastAsia="es-ES"/>
        </w:rPr>
        <w:t>;,</w:t>
      </w:r>
      <w:proofErr w:type="gramEnd"/>
      <w:r w:rsidRPr="001C7716">
        <w:rPr>
          <w:rFonts w:ascii="Tahoma" w:eastAsia="Times New Roman" w:hAnsi="Tahoma" w:cs="Tahoma"/>
          <w:color w:val="41423D"/>
          <w:sz w:val="18"/>
          <w:szCs w:val="18"/>
          <w:lang w:eastAsia="es-ES"/>
        </w:rPr>
        <w:t xml:space="preserve"> donde los elementos entre paréntesis son los parámetros requeridos por el constructor de la clase Persona.</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Para recorrer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dado que se conoce el número de iteraciones, es habitual usar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tradicionales.</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CAMPO LENGTH PARA SABER EL NÚMERO DE ELEMENTOS DE UN ARRAY</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La sintaxis </w:t>
      </w:r>
      <w:proofErr w:type="spellStart"/>
      <w:r w:rsidRPr="001C7716">
        <w:rPr>
          <w:rFonts w:ascii="Tahoma" w:eastAsia="Times New Roman" w:hAnsi="Tahoma" w:cs="Tahoma"/>
          <w:color w:val="41423D"/>
          <w:sz w:val="18"/>
          <w:szCs w:val="18"/>
          <w:lang w:eastAsia="es-ES"/>
        </w:rPr>
        <w:t>nombreDelArray.length</w:t>
      </w:r>
      <w:proofErr w:type="spellEnd"/>
      <w:r w:rsidRPr="001C7716">
        <w:rPr>
          <w:rFonts w:ascii="Tahoma" w:eastAsia="Times New Roman" w:hAnsi="Tahoma" w:cs="Tahoma"/>
          <w:color w:val="41423D"/>
          <w:sz w:val="18"/>
          <w:szCs w:val="18"/>
          <w:lang w:eastAsia="es-ES"/>
        </w:rPr>
        <w:t> nos devuelve un entero (</w:t>
      </w:r>
      <w:proofErr w:type="spellStart"/>
      <w:r w:rsidRPr="001C7716">
        <w:rPr>
          <w:rFonts w:ascii="Tahoma" w:eastAsia="Times New Roman" w:hAnsi="Tahoma" w:cs="Tahoma"/>
          <w:color w:val="41423D"/>
          <w:sz w:val="18"/>
          <w:szCs w:val="18"/>
          <w:lang w:eastAsia="es-ES"/>
        </w:rPr>
        <w:t>int</w:t>
      </w:r>
      <w:proofErr w:type="spellEnd"/>
      <w:r w:rsidRPr="001C7716">
        <w:rPr>
          <w:rFonts w:ascii="Tahoma" w:eastAsia="Times New Roman" w:hAnsi="Tahoma" w:cs="Tahoma"/>
          <w:color w:val="41423D"/>
          <w:sz w:val="18"/>
          <w:szCs w:val="18"/>
          <w:lang w:eastAsia="es-ES"/>
        </w:rPr>
        <w:t xml:space="preserve">) con el número de elementos que forman 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Fíjate que después de </w:t>
      </w:r>
      <w:proofErr w:type="spellStart"/>
      <w:r w:rsidRPr="001C7716">
        <w:rPr>
          <w:rFonts w:ascii="Tahoma" w:eastAsia="Times New Roman" w:hAnsi="Tahoma" w:cs="Tahoma"/>
          <w:color w:val="41423D"/>
          <w:sz w:val="18"/>
          <w:szCs w:val="18"/>
          <w:lang w:eastAsia="es-ES"/>
        </w:rPr>
        <w:t>length</w:t>
      </w:r>
      <w:proofErr w:type="spellEnd"/>
      <w:r w:rsidRPr="001C7716">
        <w:rPr>
          <w:rFonts w:ascii="Tahoma" w:eastAsia="Times New Roman" w:hAnsi="Tahoma" w:cs="Tahoma"/>
          <w:color w:val="41423D"/>
          <w:sz w:val="18"/>
          <w:szCs w:val="18"/>
          <w:lang w:eastAsia="es-ES"/>
        </w:rPr>
        <w:t xml:space="preserve"> no aparecen paréntesis, lo que indica que no estamos invocando un método, sino accediendo a un atributo del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El acceso a este atributo es posible porque el API de Java mantiene este atributo como público: </w:t>
      </w:r>
      <w:r w:rsidRPr="001C7716">
        <w:rPr>
          <w:rFonts w:ascii="Tahoma" w:eastAsia="Times New Roman" w:hAnsi="Tahoma" w:cs="Tahoma"/>
          <w:b/>
          <w:bCs/>
          <w:color w:val="41423D"/>
          <w:sz w:val="18"/>
          <w:szCs w:val="18"/>
          <w:lang w:eastAsia="es-ES"/>
        </w:rPr>
        <w:t xml:space="preserve">si fuera privado no podríamos acceder a </w:t>
      </w:r>
      <w:proofErr w:type="spellStart"/>
      <w:r w:rsidRPr="001C7716">
        <w:rPr>
          <w:rFonts w:ascii="Tahoma" w:eastAsia="Times New Roman" w:hAnsi="Tahoma" w:cs="Tahoma"/>
          <w:b/>
          <w:bCs/>
          <w:color w:val="41423D"/>
          <w:sz w:val="18"/>
          <w:szCs w:val="18"/>
          <w:lang w:eastAsia="es-ES"/>
        </w:rPr>
        <w:t>él.</w:t>
      </w:r>
      <w:r w:rsidRPr="001C7716">
        <w:rPr>
          <w:rFonts w:ascii="Tahoma" w:eastAsia="Times New Roman" w:hAnsi="Tahoma" w:cs="Tahoma"/>
          <w:color w:val="41423D"/>
          <w:sz w:val="18"/>
          <w:szCs w:val="18"/>
          <w:lang w:eastAsia="es-ES"/>
        </w:rPr>
        <w:t>Ejemplos</w:t>
      </w:r>
      <w:proofErr w:type="spellEnd"/>
      <w:r w:rsidRPr="001C7716">
        <w:rPr>
          <w:rFonts w:ascii="Tahoma" w:eastAsia="Times New Roman" w:hAnsi="Tahoma" w:cs="Tahoma"/>
          <w:color w:val="41423D"/>
          <w:sz w:val="18"/>
          <w:szCs w:val="18"/>
          <w:lang w:eastAsia="es-ES"/>
        </w:rPr>
        <w:t xml:space="preserve"> de uso podrían ser los siguientes:</w:t>
      </w:r>
    </w:p>
    <w:tbl>
      <w:tblPr>
        <w:tblW w:w="910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9105"/>
      </w:tblGrid>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(“El número de elementos en el </w:t>
            </w:r>
            <w:proofErr w:type="spellStart"/>
            <w:r w:rsidRPr="001C7716">
              <w:rPr>
                <w:rFonts w:ascii="Times New Roman" w:eastAsia="Times New Roman" w:hAnsi="Times New Roman" w:cs="Times New Roman"/>
                <w:sz w:val="24"/>
                <w:szCs w:val="24"/>
                <w:lang w:eastAsia="es-ES"/>
              </w:rPr>
              <w:t>array</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es de “ + </w:t>
            </w:r>
            <w:proofErr w:type="spellStart"/>
            <w:r w:rsidRPr="001C7716">
              <w:rPr>
                <w:rFonts w:ascii="Times New Roman" w:eastAsia="Times New Roman" w:hAnsi="Times New Roman" w:cs="Times New Roman"/>
                <w:sz w:val="24"/>
                <w:szCs w:val="24"/>
                <w:lang w:eastAsia="es-ES"/>
              </w:rPr>
              <w:t>misNombres.length</w:t>
            </w:r>
            <w:proofErr w:type="spellEnd"/>
            <w:r w:rsidRPr="001C7716">
              <w:rPr>
                <w:rFonts w:ascii="Times New Roman" w:eastAsia="Times New Roman" w:hAnsi="Times New Roman" w:cs="Times New Roman"/>
                <w:sz w:val="24"/>
                <w:szCs w:val="24"/>
                <w:lang w:eastAsia="es-ES"/>
              </w:rPr>
              <w:t xml:space="preserve">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for</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i = 0; i &lt; </w:t>
            </w:r>
            <w:proofErr w:type="spellStart"/>
            <w:r w:rsidRPr="001C7716">
              <w:rPr>
                <w:rFonts w:ascii="Times New Roman" w:eastAsia="Times New Roman" w:hAnsi="Times New Roman" w:cs="Times New Roman"/>
                <w:sz w:val="24"/>
                <w:szCs w:val="24"/>
                <w:lang w:eastAsia="es-ES"/>
              </w:rPr>
              <w:t>misNombres.length</w:t>
            </w:r>
            <w:proofErr w:type="spellEnd"/>
            <w:r w:rsidRPr="001C7716">
              <w:rPr>
                <w:rFonts w:ascii="Times New Roman" w:eastAsia="Times New Roman" w:hAnsi="Times New Roman" w:cs="Times New Roman"/>
                <w:sz w:val="24"/>
                <w:szCs w:val="24"/>
                <w:lang w:eastAsia="es-ES"/>
              </w:rPr>
              <w:t xml:space="preserve">; i++) {   </w:t>
            </w: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(“Nombre “ + i + “: “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[i]; }</w:t>
            </w:r>
          </w:p>
        </w:tc>
      </w:tr>
    </w:tbl>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lastRenderedPageBreak/>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En este ejemplo usamos i &lt;, es decir, menor estricto, porque </w:t>
      </w:r>
      <w:proofErr w:type="spellStart"/>
      <w:r w:rsidRPr="001C7716">
        <w:rPr>
          <w:rFonts w:ascii="Tahoma" w:eastAsia="Times New Roman" w:hAnsi="Tahoma" w:cs="Tahoma"/>
          <w:color w:val="41423D"/>
          <w:sz w:val="18"/>
          <w:szCs w:val="18"/>
          <w:lang w:eastAsia="es-ES"/>
        </w:rPr>
        <w:t>length</w:t>
      </w:r>
      <w:proofErr w:type="spellEnd"/>
      <w:r w:rsidRPr="001C7716">
        <w:rPr>
          <w:rFonts w:ascii="Tahoma" w:eastAsia="Times New Roman" w:hAnsi="Tahoma" w:cs="Tahoma"/>
          <w:color w:val="41423D"/>
          <w:sz w:val="18"/>
          <w:szCs w:val="18"/>
          <w:lang w:eastAsia="es-ES"/>
        </w:rPr>
        <w:t xml:space="preserve"> nos devuelve siempre un valor n+1 para unos índices comprendidos entre 0 y n.</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USO DE CICLOS FOR EACH CON ARRAYS</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Es posible usar ciclos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 </w:t>
      </w:r>
      <w:proofErr w:type="spellStart"/>
      <w:r w:rsidRPr="001C7716">
        <w:rPr>
          <w:rFonts w:ascii="Tahoma" w:eastAsia="Times New Roman" w:hAnsi="Tahoma" w:cs="Tahoma"/>
          <w:color w:val="41423D"/>
          <w:sz w:val="18"/>
          <w:szCs w:val="18"/>
          <w:lang w:eastAsia="es-ES"/>
        </w:rPr>
        <w:t>each</w:t>
      </w:r>
      <w:proofErr w:type="spellEnd"/>
      <w:r w:rsidRPr="001C7716">
        <w:rPr>
          <w:rFonts w:ascii="Tahoma" w:eastAsia="Times New Roman" w:hAnsi="Tahoma" w:cs="Tahoma"/>
          <w:color w:val="41423D"/>
          <w:sz w:val="18"/>
          <w:szCs w:val="18"/>
          <w:lang w:eastAsia="es-ES"/>
        </w:rPr>
        <w:t xml:space="preserve"> con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Por ejemplo:</w:t>
      </w:r>
    </w:p>
    <w:tbl>
      <w:tblPr>
        <w:tblW w:w="1006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0065"/>
      </w:tblGrid>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//Ejemplo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for</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tmpItem</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cochesPorHora</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(“Número: “ + </w:t>
            </w:r>
            <w:proofErr w:type="spellStart"/>
            <w:r w:rsidRPr="001C7716">
              <w:rPr>
                <w:rFonts w:ascii="Times New Roman" w:eastAsia="Times New Roman" w:hAnsi="Times New Roman" w:cs="Times New Roman"/>
                <w:sz w:val="24"/>
                <w:szCs w:val="24"/>
                <w:lang w:eastAsia="es-ES"/>
              </w:rPr>
              <w:t>tmpItem</w:t>
            </w:r>
            <w:proofErr w:type="spellEnd"/>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[10];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For</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tmpObjeto</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w:t>
            </w:r>
            <w:proofErr w:type="spellStart"/>
            <w:r w:rsidRPr="001C7716">
              <w:rPr>
                <w:rFonts w:ascii="Times New Roman" w:eastAsia="Times New Roman" w:hAnsi="Times New Roman" w:cs="Times New Roman"/>
                <w:sz w:val="24"/>
                <w:szCs w:val="24"/>
                <w:lang w:eastAsia="es-ES"/>
              </w:rPr>
              <w:t>tmpObjeto</w:t>
            </w:r>
            <w:proofErr w:type="spellEnd"/>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//Nota: en el caso de que un ítem objeto no tenga contenido por pantalla saldrá </w:t>
            </w:r>
            <w:proofErr w:type="spellStart"/>
            <w:r w:rsidRPr="001C7716">
              <w:rPr>
                <w:rFonts w:ascii="Times New Roman" w:eastAsia="Times New Roman" w:hAnsi="Times New Roman" w:cs="Times New Roman"/>
                <w:sz w:val="24"/>
                <w:szCs w:val="24"/>
                <w:lang w:eastAsia="es-ES"/>
              </w:rPr>
              <w:t>null</w:t>
            </w:r>
            <w:proofErr w:type="spellEnd"/>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El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w:t>
      </w:r>
      <w:proofErr w:type="spellStart"/>
      <w:r w:rsidRPr="001C7716">
        <w:rPr>
          <w:rFonts w:ascii="Tahoma" w:eastAsia="Times New Roman" w:hAnsi="Tahoma" w:cs="Tahoma"/>
          <w:color w:val="41423D"/>
          <w:sz w:val="18"/>
          <w:szCs w:val="18"/>
          <w:lang w:eastAsia="es-ES"/>
        </w:rPr>
        <w:t>each</w:t>
      </w:r>
      <w:proofErr w:type="spellEnd"/>
      <w:r w:rsidRPr="001C7716">
        <w:rPr>
          <w:rFonts w:ascii="Tahoma" w:eastAsia="Times New Roman" w:hAnsi="Tahoma" w:cs="Tahoma"/>
          <w:color w:val="41423D"/>
          <w:sz w:val="18"/>
          <w:szCs w:val="18"/>
          <w:lang w:eastAsia="es-ES"/>
        </w:rPr>
        <w:t xml:space="preserve"> tiene ventajas como el poder recorrer una colección de la que se desconoce su tamaño, pero también inconvenientes como carecer de una variable contadora en el ciclo. Si quisiéramos contar tendríamos que introducir una variable contadora, cosa que con el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normal ya tenemos con la propia definición del bucle. Dado que en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podemos conocer con facilidad el número de elementos de que consta y disponer de forma automática de la variable contadora, será más habitual el uso de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tradicionales con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que el uso del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extendido.</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EJERCICIO</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Crea una clase con el método </w:t>
      </w:r>
      <w:proofErr w:type="spellStart"/>
      <w:r w:rsidRPr="001C7716">
        <w:rPr>
          <w:rFonts w:ascii="Tahoma" w:eastAsia="Times New Roman" w:hAnsi="Tahoma" w:cs="Tahoma"/>
          <w:color w:val="41423D"/>
          <w:sz w:val="18"/>
          <w:szCs w:val="18"/>
          <w:lang w:eastAsia="es-ES"/>
        </w:rPr>
        <w:t>main</w:t>
      </w:r>
      <w:proofErr w:type="spellEnd"/>
      <w:r w:rsidRPr="001C7716">
        <w:rPr>
          <w:rFonts w:ascii="Tahoma" w:eastAsia="Times New Roman" w:hAnsi="Tahoma" w:cs="Tahoma"/>
          <w:color w:val="41423D"/>
          <w:sz w:val="18"/>
          <w:szCs w:val="18"/>
          <w:lang w:eastAsia="es-ES"/>
        </w:rPr>
        <w:t xml:space="preserve"> donde declares una variable </w:t>
      </w:r>
      <w:r w:rsidRPr="001C7716">
        <w:rPr>
          <w:rFonts w:ascii="Tahoma" w:eastAsia="Times New Roman" w:hAnsi="Tahoma" w:cs="Tahoma"/>
          <w:b/>
          <w:bCs/>
          <w:color w:val="41423D"/>
          <w:sz w:val="18"/>
          <w:szCs w:val="18"/>
          <w:lang w:eastAsia="es-ES"/>
        </w:rPr>
        <w:t xml:space="preserve">de tipo </w:t>
      </w:r>
      <w:proofErr w:type="spellStart"/>
      <w:r w:rsidRPr="001C7716">
        <w:rPr>
          <w:rFonts w:ascii="Tahoma" w:eastAsia="Times New Roman" w:hAnsi="Tahoma" w:cs="Tahoma"/>
          <w:b/>
          <w:bCs/>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de </w:t>
      </w:r>
      <w:proofErr w:type="spellStart"/>
      <w:r w:rsidRPr="001C7716">
        <w:rPr>
          <w:rFonts w:ascii="Tahoma" w:eastAsia="Times New Roman" w:hAnsi="Tahoma" w:cs="Tahoma"/>
          <w:color w:val="41423D"/>
          <w:sz w:val="18"/>
          <w:szCs w:val="18"/>
          <w:lang w:eastAsia="es-ES"/>
        </w:rPr>
        <w:t>Strings</w:t>
      </w:r>
      <w:proofErr w:type="spellEnd"/>
      <w:r w:rsidRPr="001C7716">
        <w:rPr>
          <w:rFonts w:ascii="Tahoma" w:eastAsia="Times New Roman" w:hAnsi="Tahoma" w:cs="Tahoma"/>
          <w:color w:val="41423D"/>
          <w:sz w:val="18"/>
          <w:szCs w:val="18"/>
          <w:lang w:eastAsia="es-ES"/>
        </w:rPr>
        <w:t xml:space="preserve"> que contenga los doce meses del año, en minúsculas y declarados en una sola línea. A continuación declara una variable </w:t>
      </w:r>
      <w:proofErr w:type="spellStart"/>
      <w:r w:rsidRPr="001C7716">
        <w:rPr>
          <w:rFonts w:ascii="Tahoma" w:eastAsia="Times New Roman" w:hAnsi="Tahoma" w:cs="Tahoma"/>
          <w:color w:val="41423D"/>
          <w:sz w:val="18"/>
          <w:szCs w:val="18"/>
          <w:lang w:eastAsia="es-ES"/>
        </w:rPr>
        <w:t>mesSecreto</w:t>
      </w:r>
      <w:proofErr w:type="spellEnd"/>
      <w:r w:rsidRPr="001C7716">
        <w:rPr>
          <w:rFonts w:ascii="Tahoma" w:eastAsia="Times New Roman" w:hAnsi="Tahoma" w:cs="Tahoma"/>
          <w:color w:val="41423D"/>
          <w:sz w:val="18"/>
          <w:szCs w:val="18"/>
          <w:lang w:eastAsia="es-ES"/>
        </w:rPr>
        <w:t xml:space="preserve"> de tipo </w:t>
      </w:r>
      <w:proofErr w:type="spellStart"/>
      <w:r w:rsidRPr="001C7716">
        <w:rPr>
          <w:rFonts w:ascii="Tahoma" w:eastAsia="Times New Roman" w:hAnsi="Tahoma" w:cs="Tahoma"/>
          <w:color w:val="41423D"/>
          <w:sz w:val="18"/>
          <w:szCs w:val="18"/>
          <w:lang w:eastAsia="es-ES"/>
        </w:rPr>
        <w:t>String</w:t>
      </w:r>
      <w:proofErr w:type="spellEnd"/>
      <w:r w:rsidRPr="001C7716">
        <w:rPr>
          <w:rFonts w:ascii="Tahoma" w:eastAsia="Times New Roman" w:hAnsi="Tahoma" w:cs="Tahoma"/>
          <w:color w:val="41423D"/>
          <w:sz w:val="18"/>
          <w:szCs w:val="18"/>
          <w:lang w:eastAsia="es-ES"/>
        </w:rPr>
        <w:t xml:space="preserve">, y hazla igual a un elemento del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(por ejemplo </w:t>
      </w:r>
      <w:proofErr w:type="spellStart"/>
      <w:r w:rsidRPr="001C7716">
        <w:rPr>
          <w:rFonts w:ascii="Tahoma" w:eastAsia="Times New Roman" w:hAnsi="Tahoma" w:cs="Tahoma"/>
          <w:color w:val="41423D"/>
          <w:sz w:val="18"/>
          <w:szCs w:val="18"/>
          <w:lang w:eastAsia="es-ES"/>
        </w:rPr>
        <w:t>mesSecreto</w:t>
      </w:r>
      <w:proofErr w:type="spellEnd"/>
      <w:r w:rsidRPr="001C7716">
        <w:rPr>
          <w:rFonts w:ascii="Tahoma" w:eastAsia="Times New Roman" w:hAnsi="Tahoma" w:cs="Tahoma"/>
          <w:color w:val="41423D"/>
          <w:sz w:val="18"/>
          <w:szCs w:val="18"/>
          <w:lang w:eastAsia="es-ES"/>
        </w:rPr>
        <w:t xml:space="preserve"> = </w:t>
      </w:r>
      <w:proofErr w:type="gramStart"/>
      <w:r w:rsidRPr="001C7716">
        <w:rPr>
          <w:rFonts w:ascii="Tahoma" w:eastAsia="Times New Roman" w:hAnsi="Tahoma" w:cs="Tahoma"/>
          <w:color w:val="41423D"/>
          <w:sz w:val="18"/>
          <w:szCs w:val="18"/>
          <w:lang w:eastAsia="es-ES"/>
        </w:rPr>
        <w:t>mes[</w:t>
      </w:r>
      <w:proofErr w:type="gramEnd"/>
      <w:r w:rsidRPr="001C7716">
        <w:rPr>
          <w:rFonts w:ascii="Tahoma" w:eastAsia="Times New Roman" w:hAnsi="Tahoma" w:cs="Tahoma"/>
          <w:color w:val="41423D"/>
          <w:sz w:val="18"/>
          <w:szCs w:val="18"/>
          <w:lang w:eastAsia="es-ES"/>
        </w:rPr>
        <w:t>9]. El programa debe pedir al usuario que adivine el mes secreto y si acierta mostrar un mensaje y si no pedir que vuelva a intentar adivinar el mes secreto.  Puedes comprobar si tu  código es correcto consultando en los foros aprenderaprogramar.com.</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Un ejemplo de ejecución del programa podría ser este:</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Adivine el mes secreto. Introduzca el nombre del mes en minúsculas: </w:t>
      </w:r>
      <w:r w:rsidRPr="001C7716">
        <w:rPr>
          <w:rFonts w:ascii="Tahoma" w:eastAsia="Times New Roman" w:hAnsi="Tahoma" w:cs="Tahoma"/>
          <w:color w:val="FF0000"/>
          <w:sz w:val="18"/>
          <w:szCs w:val="18"/>
          <w:lang w:eastAsia="es-ES"/>
        </w:rPr>
        <w:t>febrero</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No ha acertado. Intente adivinarlo introduciendo otro mes: </w:t>
      </w:r>
      <w:r w:rsidRPr="001C7716">
        <w:rPr>
          <w:rFonts w:ascii="Tahoma" w:eastAsia="Times New Roman" w:hAnsi="Tahoma" w:cs="Tahoma"/>
          <w:color w:val="FF0000"/>
          <w:sz w:val="18"/>
          <w:szCs w:val="18"/>
          <w:lang w:eastAsia="es-ES"/>
        </w:rPr>
        <w:t>agosto</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No ha acertado. Intente adivinarlo introduciendo otro mes: </w:t>
      </w:r>
      <w:r w:rsidRPr="001C7716">
        <w:rPr>
          <w:rFonts w:ascii="Tahoma" w:eastAsia="Times New Roman" w:hAnsi="Tahoma" w:cs="Tahoma"/>
          <w:color w:val="FF0000"/>
          <w:sz w:val="18"/>
          <w:szCs w:val="18"/>
          <w:lang w:eastAsia="es-ES"/>
        </w:rPr>
        <w:t>octubre</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¡Ha acertado!</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RESUMEN DE TIPOS DE COLECCIONES JAVA</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lastRenderedPageBreak/>
        <w:t>El siguiente esquema resume los tipos de colecciones disponibles en Java.</w:t>
      </w:r>
    </w:p>
    <w:tbl>
      <w:tblPr>
        <w:tblW w:w="1006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065"/>
        <w:gridCol w:w="6000"/>
      </w:tblGrid>
      <w:tr w:rsidR="001C7716" w:rsidRPr="001C7716" w:rsidTr="001C7716">
        <w:trPr>
          <w:trHeight w:val="276"/>
          <w:jc w:val="center"/>
        </w:trPr>
        <w:tc>
          <w:tcPr>
            <w:tcW w:w="0" w:type="auto"/>
            <w:gridSpan w:val="2"/>
            <w:vMerge w:val="restart"/>
            <w:tcBorders>
              <w:top w:val="nil"/>
              <w:left w:val="nil"/>
              <w:bottom w:val="nil"/>
              <w:right w:val="nil"/>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tc>
      </w:tr>
      <w:tr w:rsidR="001C7716" w:rsidRPr="001C7716" w:rsidTr="001C7716">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RESUMEN DE TIPOS DE COLECCIONES</w:t>
            </w:r>
          </w:p>
          <w:p w:rsidR="001C7716" w:rsidRPr="001C7716" w:rsidRDefault="001C7716" w:rsidP="001C7716">
            <w:pPr>
              <w:spacing w:after="0" w:line="312" w:lineRule="atLeast"/>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EN JAVA aprenderaprogramar.com</w:t>
            </w:r>
          </w:p>
        </w:tc>
        <w:tc>
          <w:tcPr>
            <w:tcW w:w="60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De tamaño flexible: </w:t>
            </w:r>
            <w:proofErr w:type="spellStart"/>
            <w:r w:rsidRPr="001C7716">
              <w:rPr>
                <w:rFonts w:ascii="Times New Roman" w:eastAsia="Times New Roman" w:hAnsi="Times New Roman" w:cs="Times New Roman"/>
                <w:sz w:val="24"/>
                <w:szCs w:val="24"/>
                <w:lang w:eastAsia="es-ES"/>
              </w:rPr>
              <w:t>ArrayList</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LinkedList</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HashSet</w:t>
            </w:r>
            <w:proofErr w:type="spellEnd"/>
            <w:r w:rsidRPr="001C7716">
              <w:rPr>
                <w:rFonts w:ascii="Times New Roman" w:eastAsia="Times New Roman" w:hAnsi="Times New Roman" w:cs="Times New Roman"/>
                <w:sz w:val="24"/>
                <w:szCs w:val="24"/>
                <w:lang w:eastAsia="es-ES"/>
              </w:rPr>
              <w:t>, etc. Sólo permiten almacenar objetos.</w:t>
            </w:r>
          </w:p>
        </w:tc>
      </w:tr>
      <w:tr w:rsidR="001C7716" w:rsidRPr="001C7716" w:rsidTr="001C7716">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rPr>
                <w:rFonts w:ascii="Times New Roman" w:eastAsia="Times New Roman" w:hAnsi="Times New Roman" w:cs="Times New Roman"/>
                <w:sz w:val="24"/>
                <w:szCs w:val="24"/>
                <w:lang w:eastAsia="es-ES"/>
              </w:rPr>
            </w:pPr>
          </w:p>
        </w:tc>
        <w:tc>
          <w:tcPr>
            <w:tcW w:w="60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De tamaño fijo:</w:t>
            </w:r>
            <w:r w:rsidRPr="001C7716">
              <w:rPr>
                <w:rFonts w:ascii="Times New Roman" w:eastAsia="Times New Roman" w:hAnsi="Times New Roman" w:cs="Times New Roman"/>
                <w:sz w:val="24"/>
                <w:szCs w:val="24"/>
                <w:lang w:eastAsia="es-ES"/>
              </w:rPr>
              <w:t> </w:t>
            </w:r>
            <w:proofErr w:type="spellStart"/>
            <w:r w:rsidRPr="001C7716">
              <w:rPr>
                <w:rFonts w:ascii="Times New Roman" w:eastAsia="Times New Roman" w:hAnsi="Times New Roman" w:cs="Times New Roman"/>
                <w:sz w:val="24"/>
                <w:szCs w:val="24"/>
                <w:lang w:eastAsia="es-ES"/>
              </w:rPr>
              <w:t>arrays</w:t>
            </w:r>
            <w:proofErr w:type="spellEnd"/>
            <w:r w:rsidRPr="001C7716">
              <w:rPr>
                <w:rFonts w:ascii="Times New Roman" w:eastAsia="Times New Roman" w:hAnsi="Times New Roman" w:cs="Times New Roman"/>
                <w:sz w:val="24"/>
                <w:szCs w:val="24"/>
                <w:lang w:eastAsia="es-ES"/>
              </w:rPr>
              <w:t xml:space="preserve"> estáticos que permiten almacenar tanto objetos como tipos primitivos.</w:t>
            </w:r>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No hay que usar con preferencia uno u otro tipo. Para cada caso, conviene estudiar las circunstancias y elegir el más adecuado.</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CD3F2A" w:rsidRDefault="001C7716"/>
    <w:sectPr w:rsidR="00CD3F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1E"/>
    <w:rsid w:val="001C7716"/>
    <w:rsid w:val="0021441E"/>
    <w:rsid w:val="00326AFD"/>
    <w:rsid w:val="008F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BB18F-C713-494B-80AE-858D2DA5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44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441E"/>
    <w:rPr>
      <w:b/>
      <w:bCs/>
    </w:rPr>
  </w:style>
  <w:style w:type="character" w:styleId="nfasis">
    <w:name w:val="Emphasis"/>
    <w:basedOn w:val="Fuentedeprrafopredeter"/>
    <w:uiPriority w:val="20"/>
    <w:qFormat/>
    <w:rsid w:val="001C77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542392">
      <w:bodyDiv w:val="1"/>
      <w:marLeft w:val="0"/>
      <w:marRight w:val="0"/>
      <w:marTop w:val="0"/>
      <w:marBottom w:val="0"/>
      <w:divBdr>
        <w:top w:val="none" w:sz="0" w:space="0" w:color="auto"/>
        <w:left w:val="none" w:sz="0" w:space="0" w:color="auto"/>
        <w:bottom w:val="none" w:sz="0" w:space="0" w:color="auto"/>
        <w:right w:val="none" w:sz="0" w:space="0" w:color="auto"/>
      </w:divBdr>
    </w:div>
    <w:div w:id="191411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1127</Words>
  <Characters>6201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cp:revision>
  <dcterms:created xsi:type="dcterms:W3CDTF">2018-04-23T13:22:00Z</dcterms:created>
  <dcterms:modified xsi:type="dcterms:W3CDTF">2018-04-23T13:24:00Z</dcterms:modified>
</cp:coreProperties>
</file>