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2BC5" w14:textId="77777777" w:rsidR="009A2CD7" w:rsidRDefault="009A2CD7" w:rsidP="00FE603B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7AF4BBFE" w14:textId="77777777" w:rsidR="009A2CD7" w:rsidRDefault="009A2CD7" w:rsidP="00FE603B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4B4DBF01" w14:textId="00A56C6C" w:rsidR="009A2CD7" w:rsidRDefault="009A2CD7" w:rsidP="00FE603B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653D23A7" w14:textId="77777777" w:rsidR="009A2CD7" w:rsidRDefault="009A2CD7" w:rsidP="00FE603B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050F1ED3" w14:textId="19DCEBC6" w:rsidR="00D5296A" w:rsidRDefault="008D5F17" w:rsidP="00FE603B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FE603B">
        <w:rPr>
          <w:rFonts w:ascii="黑体" w:eastAsia="黑体" w:hAnsi="黑体" w:hint="eastAsia"/>
          <w:b/>
          <w:bCs/>
          <w:sz w:val="52"/>
          <w:szCs w:val="52"/>
        </w:rPr>
        <w:t>概要设计说明书</w:t>
      </w:r>
    </w:p>
    <w:p w14:paraId="477F2836" w14:textId="4CC65425" w:rsidR="00B736BB" w:rsidRDefault="00B736BB" w:rsidP="00FE603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6F96ECE0" w14:textId="77777777" w:rsidR="00B736BB" w:rsidRDefault="00B736BB">
      <w:pPr>
        <w:widowControl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br w:type="page"/>
      </w:r>
    </w:p>
    <w:sdt>
      <w:sdtPr>
        <w:rPr>
          <w:lang w:val="zh-CN"/>
        </w:rPr>
        <w:id w:val="1820375117"/>
        <w:docPartObj>
          <w:docPartGallery w:val="Table of Contents"/>
          <w:docPartUnique/>
        </w:docPartObj>
      </w:sdtPr>
      <w:sdtEndPr>
        <w:rPr>
          <w:rFonts w:ascii="Consolas" w:eastAsia="宋体" w:hAnsi="Consolas" w:cstheme="minorBidi"/>
          <w:b/>
          <w:bCs/>
          <w:color w:val="auto"/>
          <w:kern w:val="2"/>
          <w:sz w:val="24"/>
          <w:szCs w:val="22"/>
        </w:rPr>
      </w:sdtEndPr>
      <w:sdtContent>
        <w:p w14:paraId="0B496A49" w14:textId="015BB520" w:rsidR="00AD0320" w:rsidRDefault="00AD0320">
          <w:pPr>
            <w:pStyle w:val="TOC"/>
          </w:pPr>
          <w:r>
            <w:rPr>
              <w:lang w:val="zh-CN"/>
            </w:rPr>
            <w:t>目录</w:t>
          </w:r>
        </w:p>
        <w:p w14:paraId="737D895F" w14:textId="53E690D7" w:rsidR="00AD0320" w:rsidRDefault="00AD032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53590" w:history="1">
            <w:r w:rsidRPr="00EA6108">
              <w:rPr>
                <w:rStyle w:val="a9"/>
                <w:noProof/>
              </w:rPr>
              <w:t xml:space="preserve">1 </w:t>
            </w:r>
            <w:r w:rsidRPr="00EA6108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_Toc81053590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E3BE" w14:textId="4A7FBC57" w:rsidR="00AD0320" w:rsidRDefault="00AD032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1053591" w:history="1">
            <w:r w:rsidRPr="00EA6108">
              <w:rPr>
                <w:rStyle w:val="a9"/>
                <w:noProof/>
              </w:rPr>
              <w:t xml:space="preserve">1.1 </w:t>
            </w:r>
            <w:r w:rsidRPr="00EA6108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_Toc81053591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CEF6" w14:textId="7C379742" w:rsidR="00AD0320" w:rsidRDefault="00AD032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1053592" w:history="1">
            <w:r w:rsidRPr="00EA6108">
              <w:rPr>
                <w:rStyle w:val="a9"/>
                <w:noProof/>
                <w:shd w:val="clear" w:color="auto" w:fill="FFFFFF"/>
              </w:rPr>
              <w:t xml:space="preserve">1.2 </w:t>
            </w:r>
            <w:r w:rsidRPr="00EA6108">
              <w:rPr>
                <w:rStyle w:val="a9"/>
                <w:noProof/>
                <w:shd w:val="clear" w:color="auto" w:fill="FFFFFF"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_Toc81053592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6C2B" w14:textId="5A3F306F" w:rsidR="00AD0320" w:rsidRDefault="00AD032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81053593" w:history="1">
            <w:r w:rsidRPr="00EA6108">
              <w:rPr>
                <w:rStyle w:val="a9"/>
                <w:noProof/>
                <w:shd w:val="clear" w:color="auto" w:fill="FFFFFF"/>
              </w:rPr>
              <w:t xml:space="preserve">1.2.1 </w:t>
            </w:r>
            <w:r w:rsidRPr="00EA6108">
              <w:rPr>
                <w:rStyle w:val="a9"/>
                <w:noProof/>
                <w:shd w:val="clear" w:color="auto" w:fill="FFFFFF"/>
              </w:rPr>
              <w:t>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_Toc81053593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54F5" w14:textId="14152763" w:rsidR="00AD0320" w:rsidRDefault="00AD032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81053594" w:history="1">
            <w:r w:rsidRPr="00EA6108">
              <w:rPr>
                <w:rStyle w:val="a9"/>
                <w:noProof/>
                <w:shd w:val="clear" w:color="auto" w:fill="FFFFFF"/>
              </w:rPr>
              <w:t xml:space="preserve">1.2.2 </w:t>
            </w:r>
            <w:r w:rsidRPr="00EA6108">
              <w:rPr>
                <w:rStyle w:val="a9"/>
                <w:noProof/>
                <w:shd w:val="clear" w:color="auto" w:fill="FFFFFF"/>
              </w:rPr>
              <w:t>主要软件需求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_Toc81053594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22B5" w14:textId="6D62A3CA" w:rsidR="00AD0320" w:rsidRDefault="00AD03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053595" w:history="1">
            <w:r w:rsidRPr="00EA6108">
              <w:rPr>
                <w:rStyle w:val="a9"/>
                <w:noProof/>
              </w:rPr>
              <w:t xml:space="preserve">2 </w:t>
            </w:r>
            <w:r w:rsidRPr="00EA6108">
              <w:rPr>
                <w:rStyle w:val="a9"/>
                <w:noProof/>
              </w:rPr>
              <w:t>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_Toc81053595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3C38" w14:textId="2087D2BA" w:rsidR="00AD0320" w:rsidRDefault="00AD03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053596" w:history="1">
            <w:r w:rsidRPr="00EA6108">
              <w:rPr>
                <w:rStyle w:val="a9"/>
                <w:noProof/>
              </w:rPr>
              <w:t xml:space="preserve">3 </w:t>
            </w:r>
            <w:r w:rsidRPr="00EA6108">
              <w:rPr>
                <w:rStyle w:val="a9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_Toc81053596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E83F" w14:textId="0D6F44BE" w:rsidR="00AD0320" w:rsidRDefault="00AD032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1053597" w:history="1">
            <w:r w:rsidRPr="00EA6108">
              <w:rPr>
                <w:rStyle w:val="a9"/>
                <w:noProof/>
              </w:rPr>
              <w:t xml:space="preserve">3.1 </w:t>
            </w:r>
            <w:r w:rsidRPr="00EA6108">
              <w:rPr>
                <w:rStyle w:val="a9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_Toc81053597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39B4" w14:textId="00ACD45D" w:rsidR="00AD0320" w:rsidRDefault="00AD0320">
          <w:r>
            <w:rPr>
              <w:b/>
              <w:bCs/>
              <w:lang w:val="zh-CN"/>
            </w:rPr>
            <w:fldChar w:fldCharType="end"/>
          </w:r>
        </w:p>
      </w:sdtContent>
    </w:sdt>
    <w:p w14:paraId="6B343446" w14:textId="2F0CD37B" w:rsidR="00B736BB" w:rsidRDefault="00B736BB" w:rsidP="00FE603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1A19F020" w14:textId="77777777" w:rsidR="00B736BB" w:rsidRDefault="00B736BB">
      <w:pPr>
        <w:widowControl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br w:type="page"/>
      </w:r>
    </w:p>
    <w:p w14:paraId="7F77B94E" w14:textId="5F51BE35" w:rsidR="00B736BB" w:rsidRDefault="00B736BB" w:rsidP="009A2CD7">
      <w:pPr>
        <w:pStyle w:val="1"/>
      </w:pPr>
      <w:bookmarkStart w:id="0" w:name="_Toc81053590"/>
      <w:r>
        <w:lastRenderedPageBreak/>
        <w:t xml:space="preserve">1 </w:t>
      </w:r>
      <w:r>
        <w:rPr>
          <w:rFonts w:hint="eastAsia"/>
        </w:rPr>
        <w:t>引言</w:t>
      </w:r>
      <w:bookmarkEnd w:id="0"/>
    </w:p>
    <w:p w14:paraId="5DFAEC37" w14:textId="14C97836" w:rsidR="005431DB" w:rsidRDefault="005431DB" w:rsidP="009A2CD7">
      <w:pPr>
        <w:pStyle w:val="2"/>
      </w:pPr>
      <w:bookmarkStart w:id="1" w:name="_Toc81053591"/>
      <w:r>
        <w:rPr>
          <w:rFonts w:hint="eastAsia"/>
        </w:rPr>
        <w:t>1</w:t>
      </w:r>
      <w:r>
        <w:t xml:space="preserve">.1 </w:t>
      </w:r>
      <w:r w:rsidR="00D57E4E">
        <w:rPr>
          <w:rFonts w:hint="eastAsia"/>
        </w:rPr>
        <w:t>编写目的</w:t>
      </w:r>
      <w:bookmarkEnd w:id="1"/>
    </w:p>
    <w:p w14:paraId="27F7B8C1" w14:textId="759ED881" w:rsidR="00CB58A5" w:rsidRPr="00AF1C68" w:rsidRDefault="005F0BD0" w:rsidP="00AF1C68">
      <w:pPr>
        <w:ind w:firstLineChars="200" w:firstLine="480"/>
        <w:rPr>
          <w:rFonts w:hint="eastAsia"/>
          <w:shd w:val="clear" w:color="auto" w:fill="FFFFFF"/>
        </w:rPr>
      </w:pPr>
      <w:r w:rsidRPr="00762359">
        <w:rPr>
          <w:shd w:val="clear" w:color="auto" w:fill="FFFFFF"/>
        </w:rPr>
        <w:t>本说明</w:t>
      </w:r>
      <w:r w:rsidR="00E77AA8">
        <w:rPr>
          <w:rFonts w:hint="eastAsia"/>
          <w:shd w:val="clear" w:color="auto" w:fill="FFFFFF"/>
        </w:rPr>
        <w:t>书</w:t>
      </w:r>
      <w:r w:rsidRPr="00762359">
        <w:rPr>
          <w:shd w:val="clear" w:color="auto" w:fill="FFFFFF"/>
        </w:rPr>
        <w:t>的目的是对</w:t>
      </w:r>
      <w:r w:rsidR="00E61ED3">
        <w:rPr>
          <w:rFonts w:hint="eastAsia"/>
          <w:shd w:val="clear" w:color="auto" w:fill="FFFFFF"/>
        </w:rPr>
        <w:t>恶意代码</w:t>
      </w:r>
      <w:r w:rsidR="00571766">
        <w:rPr>
          <w:rFonts w:hint="eastAsia"/>
          <w:shd w:val="clear" w:color="auto" w:fill="FFFFFF"/>
        </w:rPr>
        <w:t>识别</w:t>
      </w:r>
      <w:r w:rsidR="00E61ED3">
        <w:rPr>
          <w:rFonts w:hint="eastAsia"/>
          <w:shd w:val="clear" w:color="auto" w:fill="FFFFFF"/>
        </w:rPr>
        <w:t>系统</w:t>
      </w:r>
      <w:r w:rsidRPr="00762359">
        <w:rPr>
          <w:shd w:val="clear" w:color="auto" w:fill="FFFFFF"/>
        </w:rPr>
        <w:t>进行概要的功能说明，以便用户及项目开发人员了解产品大致的设计与实现。以下叙述将结合文字描述、数据流图、变换图等来描述</w:t>
      </w:r>
      <w:r w:rsidR="00200E0D">
        <w:rPr>
          <w:rFonts w:hint="eastAsia"/>
          <w:shd w:val="clear" w:color="auto" w:fill="FFFFFF"/>
        </w:rPr>
        <w:t>恶意代码识别系统</w:t>
      </w:r>
      <w:r w:rsidRPr="00762359">
        <w:rPr>
          <w:shd w:val="clear" w:color="auto" w:fill="FFFFFF"/>
        </w:rPr>
        <w:t>的体系结构设计、接口设计，数据设计等方面。本说明</w:t>
      </w:r>
      <w:r w:rsidR="00F56000">
        <w:rPr>
          <w:rFonts w:hint="eastAsia"/>
          <w:shd w:val="clear" w:color="auto" w:fill="FFFFFF"/>
        </w:rPr>
        <w:t>书</w:t>
      </w:r>
      <w:r w:rsidRPr="00762359">
        <w:rPr>
          <w:shd w:val="clear" w:color="auto" w:fill="FFFFFF"/>
        </w:rPr>
        <w:t>的预期读者有客户、项目经理、开发人员以及跟该项目相关的其他竞争人员。</w:t>
      </w:r>
    </w:p>
    <w:p w14:paraId="384CB2D0" w14:textId="6FC715A6" w:rsidR="00CB58A5" w:rsidRDefault="00CB58A5" w:rsidP="00B9784C">
      <w:pPr>
        <w:pStyle w:val="2"/>
        <w:rPr>
          <w:shd w:val="clear" w:color="auto" w:fill="FFFFFF"/>
        </w:rPr>
      </w:pPr>
      <w:bookmarkStart w:id="2" w:name="_Toc81053592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范围</w:t>
      </w:r>
      <w:bookmarkEnd w:id="2"/>
    </w:p>
    <w:p w14:paraId="439682A2" w14:textId="787730C4" w:rsidR="00E165FD" w:rsidRDefault="00E165FD" w:rsidP="00B9784C">
      <w:pPr>
        <w:pStyle w:val="3"/>
        <w:rPr>
          <w:shd w:val="clear" w:color="auto" w:fill="FFFFFF"/>
        </w:rPr>
      </w:pPr>
      <w:bookmarkStart w:id="3" w:name="_Toc81053593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系统目标</w:t>
      </w:r>
      <w:bookmarkEnd w:id="3"/>
    </w:p>
    <w:p w14:paraId="5BBB3E08" w14:textId="69E4B683" w:rsidR="00DE24F8" w:rsidRPr="00AF1C68" w:rsidRDefault="00CF0417" w:rsidP="00AF1C68">
      <w:pPr>
        <w:ind w:firstLineChars="200"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恶意代码识别系统是一款代码判断系统，</w:t>
      </w:r>
      <w:r w:rsidR="00D6145D">
        <w:rPr>
          <w:rFonts w:hint="eastAsia"/>
          <w:shd w:val="clear" w:color="auto" w:fill="FFFFFF"/>
        </w:rPr>
        <w:t>用户可以上</w:t>
      </w:r>
      <w:proofErr w:type="gramStart"/>
      <w:r w:rsidR="00D6145D">
        <w:rPr>
          <w:rFonts w:hint="eastAsia"/>
          <w:shd w:val="clear" w:color="auto" w:fill="FFFFFF"/>
        </w:rPr>
        <w:t>传需要</w:t>
      </w:r>
      <w:proofErr w:type="gramEnd"/>
      <w:r w:rsidR="00D6145D">
        <w:rPr>
          <w:rFonts w:hint="eastAsia"/>
          <w:shd w:val="clear" w:color="auto" w:fill="FFFFFF"/>
        </w:rPr>
        <w:t>判断的代码至系统内，而后系统会根据用户提供的代码进行判断，并输出相应的结果。</w:t>
      </w:r>
    </w:p>
    <w:p w14:paraId="09C15BF8" w14:textId="735297BC" w:rsidR="00DE24F8" w:rsidRDefault="00DE24F8" w:rsidP="00B9784C">
      <w:pPr>
        <w:pStyle w:val="3"/>
        <w:rPr>
          <w:shd w:val="clear" w:color="auto" w:fill="FFFFFF"/>
        </w:rPr>
      </w:pPr>
      <w:bookmarkStart w:id="4" w:name="_Toc81053594"/>
      <w:r>
        <w:rPr>
          <w:shd w:val="clear" w:color="auto" w:fill="FFFFFF"/>
        </w:rPr>
        <w:t xml:space="preserve">1.2.2 </w:t>
      </w:r>
      <w:r w:rsidR="00A2133B">
        <w:rPr>
          <w:rFonts w:hint="eastAsia"/>
          <w:shd w:val="clear" w:color="auto" w:fill="FFFFFF"/>
        </w:rPr>
        <w:t>主要软件需求</w:t>
      </w:r>
      <w:bookmarkEnd w:id="4"/>
    </w:p>
    <w:p w14:paraId="166276E7" w14:textId="4219B93C" w:rsidR="00790F6C" w:rsidRDefault="00790F6C" w:rsidP="00B9784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系统功能列表</w:t>
      </w:r>
      <w:r w:rsidR="00231535">
        <w:rPr>
          <w:rFonts w:hint="eastAsia"/>
          <w:shd w:val="clear" w:color="auto" w:fill="FFFFFF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61BED" w14:paraId="3E59D632" w14:textId="77777777" w:rsidTr="00FE6977">
        <w:tc>
          <w:tcPr>
            <w:tcW w:w="2263" w:type="dxa"/>
          </w:tcPr>
          <w:p w14:paraId="77C18591" w14:textId="38A61401" w:rsidR="00361BED" w:rsidRPr="00B9784C" w:rsidRDefault="00AB616B" w:rsidP="00B9784C">
            <w:pPr>
              <w:rPr>
                <w:b/>
                <w:bCs/>
                <w:shd w:val="clear" w:color="auto" w:fill="FFFFFF"/>
              </w:rPr>
            </w:pPr>
            <w:r w:rsidRPr="00B9784C">
              <w:rPr>
                <w:rFonts w:hint="eastAsia"/>
                <w:b/>
                <w:bCs/>
                <w:shd w:val="clear" w:color="auto" w:fill="FFFFFF"/>
              </w:rPr>
              <w:t>功能点</w:t>
            </w:r>
          </w:p>
        </w:tc>
        <w:tc>
          <w:tcPr>
            <w:tcW w:w="6033" w:type="dxa"/>
          </w:tcPr>
          <w:p w14:paraId="562E03EF" w14:textId="6FBB847F" w:rsidR="00361BED" w:rsidRPr="00B9784C" w:rsidRDefault="00E56EDD" w:rsidP="00B9784C">
            <w:pPr>
              <w:rPr>
                <w:b/>
                <w:bCs/>
                <w:shd w:val="clear" w:color="auto" w:fill="FFFFFF"/>
              </w:rPr>
            </w:pPr>
            <w:r w:rsidRPr="00B9784C">
              <w:rPr>
                <w:rFonts w:hint="eastAsia"/>
                <w:b/>
                <w:bCs/>
                <w:shd w:val="clear" w:color="auto" w:fill="FFFFFF"/>
              </w:rPr>
              <w:t>功能描述</w:t>
            </w:r>
          </w:p>
        </w:tc>
      </w:tr>
      <w:tr w:rsidR="00361BED" w14:paraId="4C06AB7A" w14:textId="77777777" w:rsidTr="00FE6977">
        <w:tc>
          <w:tcPr>
            <w:tcW w:w="2263" w:type="dxa"/>
          </w:tcPr>
          <w:p w14:paraId="177B04FF" w14:textId="013CD1D1" w:rsidR="00361BED" w:rsidRDefault="006B147D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导入</w:t>
            </w:r>
            <w:r w:rsidR="00FB6FD1">
              <w:rPr>
                <w:rFonts w:ascii="宋体" w:hAnsi="宋体" w:hint="eastAsia"/>
                <w:shd w:val="clear" w:color="auto" w:fill="FFFFFF"/>
              </w:rPr>
              <w:t>数据</w:t>
            </w:r>
          </w:p>
        </w:tc>
        <w:tc>
          <w:tcPr>
            <w:tcW w:w="6033" w:type="dxa"/>
          </w:tcPr>
          <w:p w14:paraId="657B7364" w14:textId="7AF8ACA8" w:rsidR="00361BED" w:rsidRDefault="00834F75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引入Viper</w:t>
            </w:r>
            <w:r w:rsidR="00FE6977">
              <w:rPr>
                <w:rFonts w:ascii="宋体" w:hAnsi="宋体" w:hint="eastAsia"/>
                <w:shd w:val="clear" w:color="auto" w:fill="FFFFFF"/>
              </w:rPr>
              <w:t>框架中存储的二进制数据</w:t>
            </w:r>
          </w:p>
        </w:tc>
      </w:tr>
      <w:tr w:rsidR="00361BED" w14:paraId="0178BC2C" w14:textId="77777777" w:rsidTr="00FE6977">
        <w:tc>
          <w:tcPr>
            <w:tcW w:w="2263" w:type="dxa"/>
          </w:tcPr>
          <w:p w14:paraId="36ED5398" w14:textId="1949A4C0" w:rsidR="00361BED" w:rsidRDefault="00AB7E68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数据处理</w:t>
            </w:r>
          </w:p>
        </w:tc>
        <w:tc>
          <w:tcPr>
            <w:tcW w:w="6033" w:type="dxa"/>
          </w:tcPr>
          <w:p w14:paraId="49ACB3C0" w14:textId="5C28713E" w:rsidR="00361BED" w:rsidRDefault="000F5C4E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对引入的二进制数据进行降噪处理</w:t>
            </w:r>
          </w:p>
        </w:tc>
      </w:tr>
      <w:tr w:rsidR="00361BED" w14:paraId="37FDBA73" w14:textId="77777777" w:rsidTr="00FE6977">
        <w:tc>
          <w:tcPr>
            <w:tcW w:w="2263" w:type="dxa"/>
          </w:tcPr>
          <w:p w14:paraId="0FD79B49" w14:textId="516A40AA" w:rsidR="00361BED" w:rsidRDefault="00DC6EC4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数字图像化</w:t>
            </w:r>
          </w:p>
        </w:tc>
        <w:tc>
          <w:tcPr>
            <w:tcW w:w="6033" w:type="dxa"/>
          </w:tcPr>
          <w:p w14:paraId="5D6CF4F1" w14:textId="45470D29" w:rsidR="00361BED" w:rsidRDefault="00ED61B0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将二进制数据</w:t>
            </w:r>
            <w:r w:rsidR="005D58D4">
              <w:rPr>
                <w:rFonts w:ascii="宋体" w:hAnsi="宋体" w:hint="eastAsia"/>
                <w:shd w:val="clear" w:color="auto" w:fill="FFFFFF"/>
              </w:rPr>
              <w:t>以8个字节为单位，转换成灰度图，使其成为卷积神经网络识别的数据集</w:t>
            </w:r>
          </w:p>
        </w:tc>
      </w:tr>
      <w:tr w:rsidR="00361BED" w14:paraId="32E00BA8" w14:textId="77777777" w:rsidTr="00FE6977">
        <w:tc>
          <w:tcPr>
            <w:tcW w:w="2263" w:type="dxa"/>
          </w:tcPr>
          <w:p w14:paraId="1BE6975C" w14:textId="2FE3AFB4" w:rsidR="00361BED" w:rsidRDefault="00BD685F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导入训练集</w:t>
            </w:r>
          </w:p>
        </w:tc>
        <w:tc>
          <w:tcPr>
            <w:tcW w:w="6033" w:type="dxa"/>
          </w:tcPr>
          <w:p w14:paraId="78496622" w14:textId="426B98FF" w:rsidR="00361BED" w:rsidRDefault="00971E64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导入需要的训练集</w:t>
            </w:r>
          </w:p>
        </w:tc>
      </w:tr>
      <w:tr w:rsidR="00361BED" w14:paraId="41B27395" w14:textId="77777777" w:rsidTr="00FE6977">
        <w:tc>
          <w:tcPr>
            <w:tcW w:w="2263" w:type="dxa"/>
          </w:tcPr>
          <w:p w14:paraId="582BF5AF" w14:textId="40DA12C8" w:rsidR="00361BED" w:rsidRDefault="00CA7861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导入测试集</w:t>
            </w:r>
          </w:p>
        </w:tc>
        <w:tc>
          <w:tcPr>
            <w:tcW w:w="6033" w:type="dxa"/>
          </w:tcPr>
          <w:p w14:paraId="297D299F" w14:textId="151215D6" w:rsidR="00361BED" w:rsidRDefault="00775D67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导入需要的</w:t>
            </w:r>
            <w:r w:rsidR="00FC554B">
              <w:rPr>
                <w:rFonts w:ascii="宋体" w:hAnsi="宋体" w:hint="eastAsia"/>
                <w:shd w:val="clear" w:color="auto" w:fill="FFFFFF"/>
              </w:rPr>
              <w:t>测试集</w:t>
            </w:r>
          </w:p>
        </w:tc>
      </w:tr>
      <w:tr w:rsidR="00361BED" w14:paraId="58B6B4BD" w14:textId="77777777" w:rsidTr="00FE6977">
        <w:tc>
          <w:tcPr>
            <w:tcW w:w="2263" w:type="dxa"/>
          </w:tcPr>
          <w:p w14:paraId="7608E528" w14:textId="242AA68F" w:rsidR="00361BED" w:rsidRDefault="00546541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CNN识别</w:t>
            </w:r>
          </w:p>
        </w:tc>
        <w:tc>
          <w:tcPr>
            <w:tcW w:w="6033" w:type="dxa"/>
          </w:tcPr>
          <w:p w14:paraId="4E4C1B0E" w14:textId="3D3B42C9" w:rsidR="00361BED" w:rsidRDefault="001E17AB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通过建立的卷积神经网络模型对恶意代码进行识别</w:t>
            </w:r>
          </w:p>
        </w:tc>
      </w:tr>
      <w:tr w:rsidR="00361BED" w14:paraId="0720099F" w14:textId="77777777" w:rsidTr="00FE6977">
        <w:tc>
          <w:tcPr>
            <w:tcW w:w="2263" w:type="dxa"/>
          </w:tcPr>
          <w:p w14:paraId="74408987" w14:textId="0800CE20" w:rsidR="00361BED" w:rsidRDefault="00853BB3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提供接口访问</w:t>
            </w:r>
          </w:p>
        </w:tc>
        <w:tc>
          <w:tcPr>
            <w:tcW w:w="6033" w:type="dxa"/>
          </w:tcPr>
          <w:p w14:paraId="6AE8FC32" w14:textId="46548DC6" w:rsidR="00361BED" w:rsidRDefault="0026603D" w:rsidP="00B9784C">
            <w:pPr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提供Restful</w:t>
            </w:r>
            <w:r>
              <w:rPr>
                <w:rFonts w:ascii="宋体" w:hAnsi="宋体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shd w:val="clear" w:color="auto" w:fill="FFFFFF"/>
              </w:rPr>
              <w:t>API访问接口</w:t>
            </w:r>
          </w:p>
        </w:tc>
      </w:tr>
    </w:tbl>
    <w:p w14:paraId="42EF5828" w14:textId="77777777" w:rsidR="00087054" w:rsidRDefault="00087054" w:rsidP="00DE24F8">
      <w:pPr>
        <w:rPr>
          <w:rFonts w:ascii="宋体" w:hAnsi="宋体" w:cs="Arial" w:hint="eastAsia"/>
          <w:color w:val="4D4D4D"/>
          <w:sz w:val="28"/>
          <w:szCs w:val="28"/>
          <w:shd w:val="clear" w:color="auto" w:fill="FFFFFF"/>
        </w:rPr>
      </w:pPr>
    </w:p>
    <w:p w14:paraId="4293FC8F" w14:textId="688EA225" w:rsidR="00247099" w:rsidRDefault="00247099" w:rsidP="00B9784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功能需求</w:t>
      </w:r>
      <w:r w:rsidR="00043B79">
        <w:rPr>
          <w:rFonts w:hint="eastAsia"/>
          <w:shd w:val="clear" w:color="auto" w:fill="FFFFFF"/>
        </w:rPr>
        <w:t>：</w:t>
      </w:r>
    </w:p>
    <w:p w14:paraId="6230C350" w14:textId="06671A0C" w:rsidR="00043B79" w:rsidRDefault="003E6F5D" w:rsidP="00B9784C">
      <w:r>
        <w:rPr>
          <w:rFonts w:hint="eastAsia"/>
        </w:rPr>
        <w:t>实现基于</w:t>
      </w:r>
      <w:r w:rsidR="00616355">
        <w:rPr>
          <w:rFonts w:hint="eastAsia"/>
        </w:rPr>
        <w:t>CNN</w:t>
      </w:r>
      <w:r w:rsidR="00616355">
        <w:rPr>
          <w:rFonts w:hint="eastAsia"/>
        </w:rPr>
        <w:t>和图像的恶意代码检测模块（基于已有模块）</w:t>
      </w:r>
    </w:p>
    <w:p w14:paraId="3C5EF0B6" w14:textId="3B865695" w:rsidR="003759E6" w:rsidRDefault="003759E6" w:rsidP="00B9784C">
      <w:r>
        <w:rPr>
          <w:rFonts w:hint="eastAsia"/>
        </w:rPr>
        <w:t>将检测模块集成到开放恶意代码管理框架中</w:t>
      </w:r>
    </w:p>
    <w:p w14:paraId="2BB4544B" w14:textId="17D5D7AF" w:rsidR="00F97CB3" w:rsidRDefault="00F97CB3" w:rsidP="00B9784C">
      <w:r>
        <w:rPr>
          <w:rFonts w:hint="eastAsia"/>
        </w:rPr>
        <w:t>提供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访问接口</w:t>
      </w:r>
    </w:p>
    <w:p w14:paraId="20EE1454" w14:textId="77777777" w:rsidR="00087054" w:rsidRDefault="00087054" w:rsidP="00B9784C"/>
    <w:p w14:paraId="01C01AC9" w14:textId="2527997E" w:rsidR="00FC0E45" w:rsidRDefault="00FC0E45" w:rsidP="00B9784C">
      <w:r>
        <w:rPr>
          <w:rFonts w:hint="eastAsia"/>
        </w:rPr>
        <w:t>非功能需求</w:t>
      </w:r>
      <w:r w:rsidR="002D679D">
        <w:rPr>
          <w:rFonts w:hint="eastAsia"/>
        </w:rPr>
        <w:t>：</w:t>
      </w:r>
    </w:p>
    <w:p w14:paraId="7B3839D5" w14:textId="7A9D8E6E" w:rsidR="00996DB6" w:rsidRDefault="00996DB6" w:rsidP="00B9784C">
      <w:r>
        <w:rPr>
          <w:rFonts w:hint="eastAsia"/>
        </w:rPr>
        <w:t>准确率大于</w:t>
      </w:r>
      <w:r>
        <w:rPr>
          <w:rFonts w:hint="eastAsia"/>
        </w:rPr>
        <w:t>7</w:t>
      </w:r>
      <w:r>
        <w:t>5%</w:t>
      </w:r>
    </w:p>
    <w:p w14:paraId="033237D0" w14:textId="063A9DEE" w:rsidR="00AE333C" w:rsidRPr="00AF1C68" w:rsidRDefault="00996DB6" w:rsidP="00DE24F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t>3</w:t>
      </w:r>
    </w:p>
    <w:p w14:paraId="377ED8A2" w14:textId="77777777" w:rsidR="00842CEF" w:rsidRDefault="001770F3" w:rsidP="00B9784C">
      <w:pPr>
        <w:pStyle w:val="1"/>
      </w:pPr>
      <w:bookmarkStart w:id="5" w:name="_Toc81053595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体系结构设计</w:t>
      </w:r>
      <w:bookmarkEnd w:id="5"/>
    </w:p>
    <w:p w14:paraId="38F25106" w14:textId="146B05F4" w:rsidR="003357CE" w:rsidRDefault="006E130E" w:rsidP="00DE24F8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9928148" wp14:editId="70467307">
            <wp:extent cx="3732800" cy="2743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479" cy="27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A18" w14:textId="2A7C7974" w:rsidR="000C7436" w:rsidRDefault="000C7436" w:rsidP="00B9784C">
      <w:pPr>
        <w:pStyle w:val="1"/>
      </w:pPr>
      <w:bookmarkStart w:id="6" w:name="_Toc8105359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接口设计</w:t>
      </w:r>
      <w:bookmarkEnd w:id="6"/>
    </w:p>
    <w:p w14:paraId="044C237F" w14:textId="7FC452C4" w:rsidR="00626ECE" w:rsidRDefault="00626ECE" w:rsidP="00B9784C">
      <w:pPr>
        <w:pStyle w:val="2"/>
      </w:pPr>
      <w:bookmarkStart w:id="7" w:name="_Toc81053597"/>
      <w:r>
        <w:rPr>
          <w:rFonts w:hint="eastAsia"/>
        </w:rPr>
        <w:t>3</w:t>
      </w:r>
      <w:r>
        <w:t>.1</w:t>
      </w:r>
      <w:r w:rsidR="00B979E5">
        <w:t xml:space="preserve"> </w:t>
      </w:r>
      <w:r w:rsidR="00B979E5">
        <w:rPr>
          <w:rFonts w:hint="eastAsia"/>
        </w:rPr>
        <w:t>用户</w:t>
      </w:r>
      <w:r w:rsidR="003E37CA">
        <w:rPr>
          <w:rFonts w:hint="eastAsia"/>
        </w:rPr>
        <w:t>接口</w:t>
      </w:r>
      <w:bookmarkEnd w:id="7"/>
    </w:p>
    <w:p w14:paraId="29A82F2D" w14:textId="2386A877" w:rsidR="003D46A2" w:rsidRDefault="007B6AA6" w:rsidP="00B9784C">
      <w:r>
        <w:rPr>
          <w:rFonts w:hint="eastAsia"/>
        </w:rPr>
        <w:t>GET</w:t>
      </w:r>
      <w:r w:rsidR="002E17D3">
        <w:rPr>
          <w:rFonts w:hint="eastAsia"/>
        </w:rPr>
        <w:t>；</w:t>
      </w:r>
      <w:r w:rsidR="009F3C57">
        <w:rPr>
          <w:rFonts w:hint="eastAsia"/>
        </w:rPr>
        <w:t>从服务器中取出资源</w:t>
      </w:r>
    </w:p>
    <w:p w14:paraId="7FF9A815" w14:textId="76D4F699" w:rsidR="00AD7855" w:rsidRDefault="00505DFE" w:rsidP="00B9784C">
      <w:r>
        <w:rPr>
          <w:rFonts w:hint="eastAsia"/>
        </w:rPr>
        <w:t>P</w:t>
      </w:r>
      <w:r>
        <w:t>OST</w:t>
      </w:r>
      <w:r w:rsidR="00727E69">
        <w:rPr>
          <w:rFonts w:hint="eastAsia"/>
        </w:rPr>
        <w:t>：在服务器中新建一个资源</w:t>
      </w:r>
    </w:p>
    <w:p w14:paraId="630549AF" w14:textId="04A865E1" w:rsidR="002971AB" w:rsidRDefault="002971AB" w:rsidP="00B9784C">
      <w:r>
        <w:rPr>
          <w:rFonts w:hint="eastAsia"/>
        </w:rPr>
        <w:t>PUT</w:t>
      </w:r>
      <w:r>
        <w:rPr>
          <w:rFonts w:hint="eastAsia"/>
        </w:rPr>
        <w:t>：在服务器更新资源</w:t>
      </w:r>
    </w:p>
    <w:p w14:paraId="4B5911B9" w14:textId="7D55CBCF" w:rsidR="009E736A" w:rsidRDefault="009E736A" w:rsidP="00B9784C">
      <w:r>
        <w:rPr>
          <w:rFonts w:hint="eastAsia"/>
        </w:rPr>
        <w:t>PATCH</w:t>
      </w:r>
      <w:r>
        <w:rPr>
          <w:rFonts w:hint="eastAsia"/>
        </w:rPr>
        <w:t>：在服务器更新资源</w:t>
      </w:r>
    </w:p>
    <w:p w14:paraId="5F78ADD9" w14:textId="0329FCBA" w:rsidR="00B41017" w:rsidRDefault="00B41017" w:rsidP="00B9784C">
      <w:r>
        <w:rPr>
          <w:rFonts w:hint="eastAsia"/>
        </w:rPr>
        <w:t>DELETE</w:t>
      </w:r>
      <w:r>
        <w:rPr>
          <w:rFonts w:hint="eastAsia"/>
        </w:rPr>
        <w:t>：从服务器中删除资源</w:t>
      </w:r>
    </w:p>
    <w:p w14:paraId="68A29D7A" w14:textId="43DD64CA" w:rsidR="007B6AA6" w:rsidRDefault="007B6AA6" w:rsidP="00B9784C">
      <w:r>
        <w:rPr>
          <w:rFonts w:hint="eastAsia"/>
        </w:rPr>
        <w:t>HEAD</w:t>
      </w:r>
      <w:r w:rsidR="002E17D3">
        <w:rPr>
          <w:rFonts w:hint="eastAsia"/>
        </w:rPr>
        <w:t>：</w:t>
      </w:r>
      <w:r w:rsidR="002C2FB1">
        <w:rPr>
          <w:rFonts w:hint="eastAsia"/>
        </w:rPr>
        <w:t>获取资源的元数据</w:t>
      </w:r>
    </w:p>
    <w:p w14:paraId="4EBF3F14" w14:textId="07B44961" w:rsidR="007B6AA6" w:rsidRPr="00762359" w:rsidRDefault="007B6AA6" w:rsidP="00B9784C">
      <w:r>
        <w:rPr>
          <w:rFonts w:hint="eastAsia"/>
        </w:rPr>
        <w:t>OPTIONS</w:t>
      </w:r>
      <w:r w:rsidR="002E17D3">
        <w:rPr>
          <w:rFonts w:hint="eastAsia"/>
        </w:rPr>
        <w:t>：</w:t>
      </w:r>
      <w:r w:rsidR="00EB666E">
        <w:rPr>
          <w:rFonts w:hint="eastAsia"/>
        </w:rPr>
        <w:t>获取资源的信息</w:t>
      </w:r>
    </w:p>
    <w:sectPr w:rsidR="007B6AA6" w:rsidRPr="00762359" w:rsidSect="00A6199C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5949" w14:textId="77777777" w:rsidR="00031B38" w:rsidRDefault="00031B38" w:rsidP="00AD0320">
      <w:r>
        <w:separator/>
      </w:r>
    </w:p>
  </w:endnote>
  <w:endnote w:type="continuationSeparator" w:id="0">
    <w:p w14:paraId="44FDDD0F" w14:textId="77777777" w:rsidR="00031B38" w:rsidRDefault="00031B38" w:rsidP="00AD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576161"/>
      <w:docPartObj>
        <w:docPartGallery w:val="Page Numbers (Bottom of Page)"/>
        <w:docPartUnique/>
      </w:docPartObj>
    </w:sdtPr>
    <w:sdtContent>
      <w:p w14:paraId="59550D23" w14:textId="44038AF8" w:rsidR="00AD0320" w:rsidRDefault="00AD0320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6FD31D" w14:textId="77777777" w:rsidR="00AD0320" w:rsidRDefault="00AD03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3CD0" w14:textId="77777777" w:rsidR="00031B38" w:rsidRDefault="00031B38" w:rsidP="00AD0320">
      <w:r>
        <w:separator/>
      </w:r>
    </w:p>
  </w:footnote>
  <w:footnote w:type="continuationSeparator" w:id="0">
    <w:p w14:paraId="13927BEA" w14:textId="77777777" w:rsidR="00031B38" w:rsidRDefault="00031B38" w:rsidP="00AD0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F3"/>
    <w:rsid w:val="00003319"/>
    <w:rsid w:val="00031B38"/>
    <w:rsid w:val="00043B79"/>
    <w:rsid w:val="00087054"/>
    <w:rsid w:val="000C7436"/>
    <w:rsid w:val="000F5C4E"/>
    <w:rsid w:val="001770F3"/>
    <w:rsid w:val="001E17AB"/>
    <w:rsid w:val="00200E0D"/>
    <w:rsid w:val="00231535"/>
    <w:rsid w:val="00247099"/>
    <w:rsid w:val="00250463"/>
    <w:rsid w:val="0026603D"/>
    <w:rsid w:val="002971AB"/>
    <w:rsid w:val="002C2FB1"/>
    <w:rsid w:val="002D679D"/>
    <w:rsid w:val="002E17D3"/>
    <w:rsid w:val="003011B1"/>
    <w:rsid w:val="00322100"/>
    <w:rsid w:val="003357CE"/>
    <w:rsid w:val="00341A20"/>
    <w:rsid w:val="00361BED"/>
    <w:rsid w:val="003759E6"/>
    <w:rsid w:val="003D46A2"/>
    <w:rsid w:val="003E37CA"/>
    <w:rsid w:val="003E51E2"/>
    <w:rsid w:val="003E6F5D"/>
    <w:rsid w:val="00425338"/>
    <w:rsid w:val="004829E0"/>
    <w:rsid w:val="00486F0C"/>
    <w:rsid w:val="00505DFE"/>
    <w:rsid w:val="005431DB"/>
    <w:rsid w:val="00546541"/>
    <w:rsid w:val="00571766"/>
    <w:rsid w:val="005D58D4"/>
    <w:rsid w:val="005F0BD0"/>
    <w:rsid w:val="00616355"/>
    <w:rsid w:val="00622332"/>
    <w:rsid w:val="00626ECE"/>
    <w:rsid w:val="00664822"/>
    <w:rsid w:val="006971E1"/>
    <w:rsid w:val="006A2944"/>
    <w:rsid w:val="006B147D"/>
    <w:rsid w:val="006E130E"/>
    <w:rsid w:val="00727E69"/>
    <w:rsid w:val="00762359"/>
    <w:rsid w:val="00775D67"/>
    <w:rsid w:val="00790F6C"/>
    <w:rsid w:val="007B6AA6"/>
    <w:rsid w:val="00834F75"/>
    <w:rsid w:val="00842CEF"/>
    <w:rsid w:val="00853BB3"/>
    <w:rsid w:val="008C285F"/>
    <w:rsid w:val="008D5F17"/>
    <w:rsid w:val="009367EE"/>
    <w:rsid w:val="00961AEB"/>
    <w:rsid w:val="00971E64"/>
    <w:rsid w:val="00996DB6"/>
    <w:rsid w:val="009A2CD7"/>
    <w:rsid w:val="009E736A"/>
    <w:rsid w:val="009F3C57"/>
    <w:rsid w:val="00A2133B"/>
    <w:rsid w:val="00A6199C"/>
    <w:rsid w:val="00A6330B"/>
    <w:rsid w:val="00A75BF3"/>
    <w:rsid w:val="00A87D08"/>
    <w:rsid w:val="00AB616B"/>
    <w:rsid w:val="00AB7E68"/>
    <w:rsid w:val="00AD0320"/>
    <w:rsid w:val="00AD7855"/>
    <w:rsid w:val="00AE333C"/>
    <w:rsid w:val="00AF1C68"/>
    <w:rsid w:val="00B41017"/>
    <w:rsid w:val="00B736BB"/>
    <w:rsid w:val="00B9784C"/>
    <w:rsid w:val="00B979E5"/>
    <w:rsid w:val="00BD685F"/>
    <w:rsid w:val="00CA7861"/>
    <w:rsid w:val="00CB58A5"/>
    <w:rsid w:val="00CC25A2"/>
    <w:rsid w:val="00CF0417"/>
    <w:rsid w:val="00D20E68"/>
    <w:rsid w:val="00D377BA"/>
    <w:rsid w:val="00D5296A"/>
    <w:rsid w:val="00D57E4E"/>
    <w:rsid w:val="00D6145D"/>
    <w:rsid w:val="00DC6EC4"/>
    <w:rsid w:val="00DE24F8"/>
    <w:rsid w:val="00E165FD"/>
    <w:rsid w:val="00E3119D"/>
    <w:rsid w:val="00E56EDD"/>
    <w:rsid w:val="00E61ED3"/>
    <w:rsid w:val="00E77AA8"/>
    <w:rsid w:val="00EB666E"/>
    <w:rsid w:val="00ED61B0"/>
    <w:rsid w:val="00EE0A0D"/>
    <w:rsid w:val="00F02C1C"/>
    <w:rsid w:val="00F56000"/>
    <w:rsid w:val="00F81241"/>
    <w:rsid w:val="00F97CB3"/>
    <w:rsid w:val="00FA3F2D"/>
    <w:rsid w:val="00FB6FD1"/>
    <w:rsid w:val="00FC0E45"/>
    <w:rsid w:val="00FC554B"/>
    <w:rsid w:val="00FE603B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5611"/>
  <w15:chartTrackingRefBased/>
  <w15:docId w15:val="{02FAB7DB-D4FB-45F8-B03C-593C845C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CD7"/>
    <w:pPr>
      <w:widowControl w:val="0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9A2CD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CD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84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319"/>
    <w:pPr>
      <w:ind w:firstLineChars="200" w:firstLine="420"/>
    </w:pPr>
  </w:style>
  <w:style w:type="table" w:styleId="a4">
    <w:name w:val="Table Grid"/>
    <w:basedOn w:val="a1"/>
    <w:uiPriority w:val="39"/>
    <w:rsid w:val="00361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A2CD7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A2CD7"/>
    <w:rPr>
      <w:rFonts w:ascii="Consolas" w:eastAsia="宋体" w:hAnsi="Consolas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9784C"/>
    <w:rPr>
      <w:rFonts w:ascii="Consolas" w:eastAsia="宋体" w:hAnsi="Consolas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AD0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320"/>
    <w:rPr>
      <w:rFonts w:ascii="Consolas" w:eastAsia="宋体" w:hAnsi="Consola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320"/>
    <w:rPr>
      <w:rFonts w:ascii="Consolas" w:eastAsia="宋体" w:hAnsi="Consolas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D03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0320"/>
  </w:style>
  <w:style w:type="paragraph" w:styleId="TOC2">
    <w:name w:val="toc 2"/>
    <w:basedOn w:val="a"/>
    <w:next w:val="a"/>
    <w:autoRedefine/>
    <w:uiPriority w:val="39"/>
    <w:unhideWhenUsed/>
    <w:rsid w:val="00AD032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D0320"/>
    <w:pPr>
      <w:ind w:leftChars="400" w:left="840"/>
    </w:pPr>
  </w:style>
  <w:style w:type="character" w:styleId="a9">
    <w:name w:val="Hyperlink"/>
    <w:basedOn w:val="a0"/>
    <w:uiPriority w:val="99"/>
    <w:unhideWhenUsed/>
    <w:rsid w:val="00AD0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7C27-B097-407A-9AC4-311B292A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YZ</dc:creator>
  <cp:keywords/>
  <dc:description/>
  <cp:lastModifiedBy>C YZ</cp:lastModifiedBy>
  <cp:revision>110</cp:revision>
  <dcterms:created xsi:type="dcterms:W3CDTF">2021-08-26T11:39:00Z</dcterms:created>
  <dcterms:modified xsi:type="dcterms:W3CDTF">2021-08-28T06:34:00Z</dcterms:modified>
</cp:coreProperties>
</file>