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CFCE3" w14:textId="77777777" w:rsidR="008410B1" w:rsidRDefault="008410B1">
      <w:pPr>
        <w:rPr>
          <w:rFonts w:hint="eastAsia"/>
          <w:iCs/>
          <w:sz w:val="28"/>
          <w:szCs w:val="28"/>
        </w:rPr>
      </w:pPr>
    </w:p>
    <w:p w14:paraId="2B2E8368" w14:textId="77777777" w:rsidR="008410B1" w:rsidRDefault="006320B5">
      <w:pPr>
        <w:jc w:val="center"/>
        <w:rPr>
          <w:rFonts w:ascii="宋体" w:hAnsi="宋体"/>
          <w:sz w:val="48"/>
        </w:rPr>
      </w:pPr>
      <w:r>
        <w:rPr>
          <w:rFonts w:ascii="宋体" w:hAnsi="宋体" w:hint="eastAsia"/>
          <w:noProof/>
          <w:sz w:val="48"/>
        </w:rPr>
        <w:drawing>
          <wp:inline distT="0" distB="0" distL="114300" distR="114300" wp14:anchorId="418B5A78" wp14:editId="1A1A7EE5">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14:paraId="3273F8D6" w14:textId="77777777" w:rsidR="008410B1" w:rsidRDefault="008410B1" w:rsidP="006320B5">
      <w:pPr>
        <w:wordWrap w:val="0"/>
        <w:ind w:firstLineChars="597" w:firstLine="1433"/>
        <w:jc w:val="right"/>
      </w:pPr>
    </w:p>
    <w:p w14:paraId="261DEB3B" w14:textId="77777777" w:rsidR="008410B1" w:rsidRDefault="008410B1" w:rsidP="006320B5">
      <w:pPr>
        <w:ind w:firstLineChars="597" w:firstLine="1433"/>
      </w:pPr>
    </w:p>
    <w:p w14:paraId="64D606D4" w14:textId="77777777" w:rsidR="008410B1" w:rsidRDefault="006320B5">
      <w:pPr>
        <w:jc w:val="center"/>
        <w:rPr>
          <w:rFonts w:eastAsia="黑体"/>
          <w:b/>
          <w:bCs/>
          <w:sz w:val="44"/>
          <w:szCs w:val="44"/>
        </w:rPr>
      </w:pPr>
      <w:r>
        <w:rPr>
          <w:rFonts w:eastAsia="黑体" w:hint="eastAsia"/>
          <w:b/>
          <w:bCs/>
          <w:sz w:val="44"/>
          <w:szCs w:val="44"/>
        </w:rPr>
        <w:t>《机器学习》课程实验报告</w:t>
      </w:r>
    </w:p>
    <w:p w14:paraId="01D0EF67" w14:textId="77777777" w:rsidR="008410B1" w:rsidRDefault="006320B5">
      <w:pPr>
        <w:rPr>
          <w:i/>
          <w:iCs/>
        </w:rPr>
      </w:pPr>
      <w:r>
        <w:rPr>
          <w:rFonts w:hint="eastAsia"/>
          <w:sz w:val="30"/>
        </w:rPr>
        <w:t xml:space="preserve">                                          </w:t>
      </w:r>
      <w:r>
        <w:rPr>
          <w:rFonts w:hint="eastAsia"/>
          <w:i/>
          <w:iCs/>
        </w:rPr>
        <w:t xml:space="preserve"> </w:t>
      </w:r>
    </w:p>
    <w:p w14:paraId="477CE39C" w14:textId="77777777" w:rsidR="008410B1" w:rsidRDefault="008410B1">
      <w:pPr>
        <w:jc w:val="center"/>
        <w:rPr>
          <w:sz w:val="30"/>
        </w:rPr>
      </w:pPr>
    </w:p>
    <w:p w14:paraId="1D34C36C" w14:textId="77777777" w:rsidR="008410B1" w:rsidRDefault="008410B1">
      <w:pPr>
        <w:jc w:val="center"/>
        <w:rPr>
          <w:sz w:val="30"/>
        </w:rPr>
      </w:pPr>
    </w:p>
    <w:p w14:paraId="0C39D85C" w14:textId="77777777" w:rsidR="008410B1" w:rsidRDefault="008410B1">
      <w:pPr>
        <w:jc w:val="center"/>
        <w:rPr>
          <w:sz w:val="30"/>
        </w:rPr>
      </w:pPr>
    </w:p>
    <w:p w14:paraId="222DF7E6" w14:textId="77777777" w:rsidR="008410B1" w:rsidRDefault="006320B5">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14:paraId="588BE80D" w14:textId="77777777" w:rsidR="008410B1" w:rsidRDefault="006320B5">
      <w:pPr>
        <w:rPr>
          <w:sz w:val="30"/>
        </w:rPr>
      </w:pPr>
      <w:r>
        <w:rPr>
          <w:sz w:val="30"/>
        </w:rPr>
        <w:t xml:space="preserve">                                          </w:t>
      </w:r>
    </w:p>
    <w:p w14:paraId="0A522F17" w14:textId="77777777" w:rsidR="008410B1" w:rsidRDefault="006320B5" w:rsidP="006320B5">
      <w:pPr>
        <w:ind w:firstLineChars="800" w:firstLine="2597"/>
        <w:rPr>
          <w:sz w:val="30"/>
          <w:u w:val="single"/>
        </w:rPr>
      </w:pPr>
      <w:r>
        <w:rPr>
          <w:rFonts w:hint="eastAsia"/>
          <w:b/>
          <w:bCs/>
          <w:sz w:val="30"/>
        </w:rPr>
        <w:t>学</w:t>
      </w:r>
      <w:r>
        <w:rPr>
          <w:rFonts w:hint="eastAsia"/>
          <w:b/>
          <w:bCs/>
          <w:sz w:val="30"/>
        </w:rPr>
        <w:t xml:space="preserve">    </w:t>
      </w:r>
      <w:r>
        <w:rPr>
          <w:rFonts w:hint="eastAsia"/>
          <w:b/>
          <w:bCs/>
          <w:sz w:val="30"/>
        </w:rPr>
        <w:t>院</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软件学院</w:t>
      </w:r>
      <w:r>
        <w:rPr>
          <w:rFonts w:hint="eastAsia"/>
          <w:b/>
          <w:bCs/>
          <w:sz w:val="30"/>
          <w:u w:val="single"/>
        </w:rPr>
        <w:t xml:space="preserve">     </w:t>
      </w:r>
      <w:r>
        <w:rPr>
          <w:rFonts w:hint="eastAsia"/>
          <w:sz w:val="30"/>
          <w:u w:val="single"/>
        </w:rPr>
        <w:t xml:space="preserve"> </w:t>
      </w:r>
    </w:p>
    <w:p w14:paraId="0DE53C35" w14:textId="77777777" w:rsidR="008410B1" w:rsidRDefault="006320B5" w:rsidP="006320B5">
      <w:pPr>
        <w:ind w:firstLineChars="800" w:firstLine="2597"/>
        <w:rPr>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软件工程</w:t>
      </w:r>
      <w:r>
        <w:rPr>
          <w:b/>
          <w:bCs/>
          <w:sz w:val="30"/>
          <w:u w:val="single"/>
        </w:rPr>
        <w:t xml:space="preserve">      </w:t>
      </w:r>
    </w:p>
    <w:p w14:paraId="2E436F3C" w14:textId="77777777" w:rsidR="008410B1" w:rsidRDefault="006320B5" w:rsidP="006320B5">
      <w:pPr>
        <w:ind w:firstLineChars="800" w:firstLine="2597"/>
        <w:rPr>
          <w:sz w:val="30"/>
          <w:u w:val="single"/>
        </w:rPr>
      </w:pPr>
      <w:r>
        <w:rPr>
          <w:rFonts w:hint="eastAsia"/>
          <w:b/>
          <w:bCs/>
          <w:sz w:val="30"/>
        </w:rPr>
        <w:t>组</w:t>
      </w:r>
      <w:r>
        <w:rPr>
          <w:rFonts w:hint="eastAsia"/>
          <w:b/>
          <w:bCs/>
          <w:sz w:val="30"/>
        </w:rPr>
        <w:t xml:space="preserve">    </w:t>
      </w:r>
      <w:r>
        <w:rPr>
          <w:rFonts w:hint="eastAsia"/>
          <w:b/>
          <w:bCs/>
          <w:sz w:val="30"/>
        </w:rPr>
        <w:t>员</w:t>
      </w:r>
      <w:r>
        <w:rPr>
          <w:rFonts w:hint="eastAsia"/>
          <w:b/>
          <w:bCs/>
          <w:sz w:val="30"/>
        </w:rPr>
        <w:t xml:space="preserve"> </w:t>
      </w:r>
      <w:r>
        <w:rPr>
          <w:rFonts w:hint="eastAsia"/>
          <w:sz w:val="30"/>
          <w:u w:val="single"/>
        </w:rPr>
        <w:t xml:space="preserve">      </w:t>
      </w:r>
      <w:r>
        <w:rPr>
          <w:rFonts w:hint="eastAsia"/>
          <w:sz w:val="30"/>
          <w:u w:val="single"/>
        </w:rPr>
        <w:t>张毓嘉</w:t>
      </w:r>
      <w:r>
        <w:rPr>
          <w:b/>
          <w:sz w:val="30"/>
          <w:u w:val="single"/>
        </w:rPr>
        <w:t xml:space="preserve"> </w:t>
      </w:r>
      <w:r>
        <w:rPr>
          <w:rFonts w:hint="eastAsia"/>
          <w:b/>
          <w:sz w:val="30"/>
          <w:u w:val="single"/>
        </w:rPr>
        <w:t xml:space="preserve">   </w:t>
      </w:r>
      <w:r>
        <w:rPr>
          <w:rFonts w:hint="eastAsia"/>
          <w:sz w:val="30"/>
          <w:u w:val="single"/>
        </w:rPr>
        <w:t xml:space="preserve">     </w:t>
      </w:r>
    </w:p>
    <w:p w14:paraId="6C0F0A31" w14:textId="77777777" w:rsidR="008410B1" w:rsidRDefault="006320B5" w:rsidP="006320B5">
      <w:pPr>
        <w:ind w:firstLineChars="800" w:firstLine="2597"/>
        <w:rPr>
          <w:b/>
          <w:sz w:val="30"/>
        </w:rPr>
      </w:pP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ascii="宋体" w:hAnsi="宋体" w:hint="eastAsia"/>
          <w:b/>
          <w:u w:val="single"/>
        </w:rPr>
        <w:t xml:space="preserve">     201530613689</w:t>
      </w:r>
      <w:r>
        <w:rPr>
          <w:rFonts w:ascii="宋体" w:hAnsi="宋体"/>
          <w:b/>
          <w:u w:val="single"/>
        </w:rPr>
        <w:t xml:space="preserve">   </w:t>
      </w:r>
      <w:r>
        <w:rPr>
          <w:rFonts w:ascii="宋体" w:hAnsi="宋体" w:hint="eastAsia"/>
          <w:b/>
          <w:u w:val="single"/>
        </w:rPr>
        <w:t xml:space="preserve">  </w:t>
      </w:r>
    </w:p>
    <w:p w14:paraId="1806D8E3" w14:textId="77777777" w:rsidR="008410B1" w:rsidRDefault="006320B5" w:rsidP="006320B5">
      <w:pPr>
        <w:ind w:firstLineChars="800" w:firstLine="2597"/>
        <w:rPr>
          <w:b/>
          <w:sz w:val="30"/>
        </w:rPr>
      </w:pPr>
      <w:r>
        <w:rPr>
          <w:rFonts w:ascii="宋体" w:hAnsi="宋体" w:hint="eastAsia"/>
          <w:b/>
          <w:sz w:val="30"/>
        </w:rPr>
        <w:t xml:space="preserve">邮    箱 </w:t>
      </w:r>
      <w:r>
        <w:rPr>
          <w:rFonts w:ascii="宋体" w:hAnsi="宋体" w:hint="eastAsia"/>
          <w:b/>
          <w:sz w:val="30"/>
          <w:u w:val="single"/>
        </w:rPr>
        <w:t xml:space="preserve">    3290196208@qq.com  </w:t>
      </w:r>
    </w:p>
    <w:p w14:paraId="59BB4345" w14:textId="77777777" w:rsidR="008410B1" w:rsidRDefault="006320B5" w:rsidP="006320B5">
      <w:pPr>
        <w:ind w:firstLineChars="800" w:firstLine="2597"/>
      </w:pPr>
      <w:r>
        <w:rPr>
          <w:rFonts w:ascii="宋体" w:hAnsi="宋体" w:hint="eastAsia"/>
          <w:b/>
          <w:bCs/>
          <w:sz w:val="30"/>
        </w:rPr>
        <w:t>指导教师</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吴庆耀</w:t>
      </w:r>
      <w:r>
        <w:rPr>
          <w:rFonts w:ascii="宋体" w:hAnsi="宋体"/>
          <w:b/>
          <w:sz w:val="30"/>
          <w:u w:val="single"/>
        </w:rPr>
        <w:t xml:space="preserve">     </w:t>
      </w:r>
      <w:r>
        <w:rPr>
          <w:rFonts w:ascii="宋体" w:hAnsi="宋体" w:hint="eastAsia"/>
          <w:sz w:val="30"/>
          <w:u w:val="single"/>
        </w:rPr>
        <w:t xml:space="preserve"> </w:t>
      </w:r>
    </w:p>
    <w:p w14:paraId="0010A0DC" w14:textId="77777777" w:rsidR="008410B1" w:rsidRDefault="006320B5" w:rsidP="006320B5">
      <w:pPr>
        <w:ind w:firstLineChars="800" w:firstLine="2597"/>
        <w:rPr>
          <w:b/>
        </w:rPr>
        <w:sectPr w:rsidR="008410B1">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ascii="宋体" w:hAnsi="宋体" w:hint="eastAsia"/>
          <w:b/>
          <w:bCs/>
          <w:sz w:val="30"/>
        </w:rPr>
        <w:t>提交日期</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2017年12月14日  </w:t>
      </w:r>
      <w:r>
        <w:rPr>
          <w:rFonts w:ascii="宋体" w:hAnsi="宋体" w:hint="eastAsia"/>
          <w:sz w:val="30"/>
          <w:u w:val="single"/>
        </w:rPr>
        <w:t xml:space="preserve">  </w:t>
      </w:r>
    </w:p>
    <w:p w14:paraId="18F7D5E4" w14:textId="77777777" w:rsidR="008410B1" w:rsidRDefault="006320B5">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lastRenderedPageBreak/>
        <w:t xml:space="preserve">1. </w:t>
      </w:r>
      <w:r>
        <w:rPr>
          <w:rFonts w:ascii="Cambria" w:hAnsi="Cambria" w:cs="Times New Roman" w:hint="eastAsia"/>
          <w:bCs/>
          <w:sz w:val="28"/>
          <w:szCs w:val="32"/>
        </w:rPr>
        <w:t>实验题目</w:t>
      </w:r>
      <w:r>
        <w:rPr>
          <w:rFonts w:ascii="Cambria" w:hAnsi="Cambria" w:cs="Times New Roman" w:hint="eastAsia"/>
          <w:bCs/>
          <w:sz w:val="28"/>
          <w:szCs w:val="32"/>
        </w:rPr>
        <w:t xml:space="preserve">: </w:t>
      </w:r>
      <w:r>
        <w:rPr>
          <w:rFonts w:ascii="Cambria" w:hAnsi="Cambria" w:cs="Times New Roman" w:hint="eastAsia"/>
          <w:bCs/>
          <w:sz w:val="28"/>
          <w:szCs w:val="32"/>
        </w:rPr>
        <w:t>逻辑回归、线性分类与随机梯度下降</w:t>
      </w:r>
    </w:p>
    <w:p w14:paraId="76D5479F" w14:textId="77777777" w:rsidR="008410B1" w:rsidRDefault="006320B5">
      <w:pPr>
        <w:pStyle w:val="2"/>
        <w:spacing w:beforeLines="50" w:before="156" w:afterLines="50" w:after="156" w:line="400" w:lineRule="exact"/>
        <w:jc w:val="both"/>
      </w:pPr>
      <w:r>
        <w:rPr>
          <w:rFonts w:ascii="Cambria" w:hAnsi="Cambria" w:cs="Times New Roman" w:hint="eastAsia"/>
          <w:bCs/>
          <w:sz w:val="28"/>
          <w:szCs w:val="32"/>
        </w:rPr>
        <w:t xml:space="preserve">2. </w:t>
      </w:r>
      <w:r>
        <w:rPr>
          <w:rFonts w:ascii="Cambria" w:hAnsi="Cambria" w:cs="Times New Roman" w:hint="eastAsia"/>
          <w:bCs/>
          <w:sz w:val="28"/>
          <w:szCs w:val="32"/>
        </w:rPr>
        <w:t>实验时间：</w:t>
      </w:r>
      <w:r>
        <w:rPr>
          <w:rFonts w:ascii="宋体" w:hAnsi="宋体" w:hint="eastAsia"/>
          <w:b w:val="0"/>
          <w:bCs/>
          <w:sz w:val="30"/>
        </w:rPr>
        <w:t>2017</w:t>
      </w:r>
      <w:r>
        <w:rPr>
          <w:rFonts w:ascii="宋体" w:hAnsi="宋体" w:hint="eastAsia"/>
          <w:b w:val="0"/>
          <w:bCs/>
          <w:sz w:val="30"/>
        </w:rPr>
        <w:t>年</w:t>
      </w:r>
      <w:r>
        <w:rPr>
          <w:rFonts w:ascii="宋体" w:hAnsi="宋体" w:hint="eastAsia"/>
          <w:b w:val="0"/>
          <w:bCs/>
          <w:sz w:val="30"/>
        </w:rPr>
        <w:t>12</w:t>
      </w:r>
      <w:r>
        <w:rPr>
          <w:rFonts w:ascii="宋体" w:hAnsi="宋体" w:hint="eastAsia"/>
          <w:b w:val="0"/>
          <w:bCs/>
          <w:sz w:val="30"/>
        </w:rPr>
        <w:t>月</w:t>
      </w:r>
      <w:r>
        <w:rPr>
          <w:rFonts w:ascii="宋体" w:hAnsi="宋体" w:hint="eastAsia"/>
          <w:b w:val="0"/>
          <w:bCs/>
          <w:sz w:val="30"/>
        </w:rPr>
        <w:t>09</w:t>
      </w:r>
      <w:r>
        <w:rPr>
          <w:rFonts w:ascii="宋体" w:hAnsi="宋体" w:hint="eastAsia"/>
          <w:b w:val="0"/>
          <w:bCs/>
          <w:sz w:val="30"/>
        </w:rPr>
        <w:t>日</w:t>
      </w:r>
    </w:p>
    <w:p w14:paraId="6F29844E" w14:textId="77777777" w:rsidR="008410B1" w:rsidRDefault="006320B5">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3. </w:t>
      </w:r>
      <w:r>
        <w:rPr>
          <w:rFonts w:ascii="Cambria" w:hAnsi="Cambria" w:cs="Times New Roman" w:hint="eastAsia"/>
          <w:bCs/>
          <w:sz w:val="28"/>
          <w:szCs w:val="32"/>
        </w:rPr>
        <w:t>报告人</w:t>
      </w:r>
      <w:r>
        <w:rPr>
          <w:rFonts w:ascii="Cambria" w:hAnsi="Cambria" w:cs="Times New Roman" w:hint="eastAsia"/>
          <w:bCs/>
          <w:sz w:val="28"/>
          <w:szCs w:val="32"/>
        </w:rPr>
        <w:t>:</w:t>
      </w:r>
      <w:r>
        <w:rPr>
          <w:rFonts w:ascii="Cambria" w:hAnsi="Cambria" w:cs="Times New Roman" w:hint="eastAsia"/>
          <w:bCs/>
          <w:sz w:val="28"/>
          <w:szCs w:val="32"/>
        </w:rPr>
        <w:t>张毓嘉</w:t>
      </w:r>
    </w:p>
    <w:p w14:paraId="26C5A18B" w14:textId="77777777" w:rsidR="008410B1" w:rsidRDefault="006320B5">
      <w:pPr>
        <w:pStyle w:val="2"/>
        <w:spacing w:beforeLines="50" w:before="156" w:afterLines="50" w:after="156" w:line="400" w:lineRule="exact"/>
        <w:jc w:val="both"/>
        <w:rPr>
          <w:rFonts w:ascii="Cambria" w:hAnsi="Cambria" w:cs="Times New Roman" w:hint="eastAsia"/>
          <w:bCs/>
          <w:sz w:val="28"/>
          <w:szCs w:val="32"/>
        </w:rPr>
      </w:pPr>
      <w:r>
        <w:rPr>
          <w:rFonts w:ascii="Cambria" w:hAnsi="Cambria" w:cs="Times New Roman" w:hint="eastAsia"/>
          <w:bCs/>
          <w:sz w:val="28"/>
          <w:szCs w:val="32"/>
        </w:rPr>
        <w:t xml:space="preserve">4. </w:t>
      </w:r>
      <w:r>
        <w:rPr>
          <w:rFonts w:ascii="Cambria" w:hAnsi="Cambria" w:cs="Times New Roman" w:hint="eastAsia"/>
          <w:bCs/>
          <w:sz w:val="28"/>
          <w:szCs w:val="32"/>
        </w:rPr>
        <w:t>实验目的</w:t>
      </w:r>
      <w:r>
        <w:rPr>
          <w:rFonts w:ascii="Cambria" w:hAnsi="Cambria" w:cs="Times New Roman" w:hint="eastAsia"/>
          <w:bCs/>
          <w:sz w:val="28"/>
          <w:szCs w:val="32"/>
        </w:rPr>
        <w:t>:</w:t>
      </w:r>
    </w:p>
    <w:p w14:paraId="06D3190E" w14:textId="77777777" w:rsidR="006320B5" w:rsidRPr="006320B5" w:rsidRDefault="006320B5" w:rsidP="006320B5">
      <w:pPr>
        <w:widowControl/>
        <w:numPr>
          <w:ilvl w:val="0"/>
          <w:numId w:val="1"/>
        </w:numPr>
        <w:spacing w:before="100" w:beforeAutospacing="1" w:after="100" w:afterAutospacing="1" w:line="405" w:lineRule="atLeast"/>
        <w:ind w:left="375"/>
        <w:jc w:val="left"/>
        <w:rPr>
          <w:rFonts w:ascii="PingFang SC Regular" w:eastAsia="PingFang SC Regular" w:hAnsi="PingFang SC Regular" w:cs="Times New Roman"/>
          <w:color w:val="2C3E50"/>
          <w:kern w:val="0"/>
        </w:rPr>
      </w:pPr>
      <w:r w:rsidRPr="006320B5">
        <w:rPr>
          <w:rFonts w:ascii="PingFang SC Regular" w:eastAsia="PingFang SC Regular" w:hAnsi="PingFang SC Regular" w:cs="Times New Roman" w:hint="eastAsia"/>
          <w:color w:val="2C3E50"/>
          <w:kern w:val="0"/>
        </w:rPr>
        <w:t>对比理解梯度下降和随机梯度下降的区别与联系。</w:t>
      </w:r>
    </w:p>
    <w:p w14:paraId="6B74F378" w14:textId="77777777" w:rsidR="006320B5" w:rsidRPr="006320B5" w:rsidRDefault="006320B5" w:rsidP="006320B5">
      <w:pPr>
        <w:widowControl/>
        <w:numPr>
          <w:ilvl w:val="0"/>
          <w:numId w:val="1"/>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对比理解逻辑回归和线性分类的区别与联系。</w:t>
      </w:r>
    </w:p>
    <w:p w14:paraId="00AD2414" w14:textId="77777777" w:rsidR="006320B5" w:rsidRPr="006320B5" w:rsidRDefault="006320B5" w:rsidP="006320B5">
      <w:pPr>
        <w:widowControl/>
        <w:numPr>
          <w:ilvl w:val="0"/>
          <w:numId w:val="1"/>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进一步理解SVM的原理并在较大数据上实践。</w:t>
      </w:r>
    </w:p>
    <w:p w14:paraId="0D4DD2E2" w14:textId="77777777" w:rsidR="006320B5" w:rsidRPr="006320B5" w:rsidRDefault="006320B5" w:rsidP="006320B5">
      <w:pPr>
        <w:rPr>
          <w:rFonts w:hint="eastAsia"/>
        </w:rPr>
      </w:pPr>
    </w:p>
    <w:p w14:paraId="7D9FE3BE" w14:textId="77777777" w:rsidR="008410B1" w:rsidRDefault="006320B5">
      <w:pPr>
        <w:pStyle w:val="2"/>
        <w:spacing w:beforeLines="50" w:before="156" w:afterLines="50" w:after="156" w:line="400" w:lineRule="exact"/>
        <w:jc w:val="both"/>
        <w:rPr>
          <w:rFonts w:ascii="Cambria" w:hAnsi="Cambria" w:cs="Times New Roman" w:hint="eastAsia"/>
          <w:bCs/>
          <w:sz w:val="28"/>
          <w:szCs w:val="32"/>
        </w:rPr>
      </w:pPr>
      <w:r>
        <w:rPr>
          <w:rFonts w:ascii="Cambria" w:hAnsi="Cambria" w:cs="Times New Roman" w:hint="eastAsia"/>
          <w:bCs/>
          <w:sz w:val="28"/>
          <w:szCs w:val="32"/>
        </w:rPr>
        <w:t xml:space="preserve">5. </w:t>
      </w:r>
      <w:r>
        <w:rPr>
          <w:rFonts w:ascii="Cambria" w:hAnsi="Cambria" w:cs="Times New Roman" w:hint="eastAsia"/>
          <w:bCs/>
          <w:sz w:val="28"/>
          <w:szCs w:val="32"/>
        </w:rPr>
        <w:t>数据集以及数据分析：</w:t>
      </w:r>
    </w:p>
    <w:p w14:paraId="79F0EBD7" w14:textId="77777777" w:rsidR="006320B5" w:rsidRPr="006320B5" w:rsidRDefault="006320B5" w:rsidP="006320B5">
      <w:pPr>
        <w:widowControl/>
        <w:ind w:firstLine="0"/>
        <w:jc w:val="left"/>
        <w:rPr>
          <w:rFonts w:ascii="Times" w:eastAsia="Times New Roman" w:hAnsi="Times" w:cs="Times New Roman"/>
          <w:kern w:val="0"/>
          <w:sz w:val="20"/>
          <w:szCs w:val="20"/>
        </w:rPr>
      </w:pPr>
      <w:r w:rsidRPr="006320B5">
        <w:rPr>
          <w:rFonts w:ascii="PingFang SC Regular" w:eastAsia="PingFang SC Regular" w:hAnsi="PingFang SC Regular" w:cs="Times New Roman" w:hint="eastAsia"/>
          <w:color w:val="2C3E50"/>
          <w:kern w:val="0"/>
          <w:shd w:val="clear" w:color="auto" w:fill="F9F9F5"/>
        </w:rPr>
        <w:t>实验使用的是</w:t>
      </w:r>
      <w:r w:rsidRPr="006320B5">
        <w:rPr>
          <w:rFonts w:ascii="Times" w:eastAsia="Times New Roman" w:hAnsi="Times" w:cs="Times New Roman"/>
          <w:kern w:val="0"/>
          <w:sz w:val="20"/>
          <w:szCs w:val="20"/>
        </w:rPr>
        <w:fldChar w:fldCharType="begin"/>
      </w:r>
      <w:r w:rsidRPr="006320B5">
        <w:rPr>
          <w:rFonts w:ascii="Times" w:eastAsia="Times New Roman" w:hAnsi="Times" w:cs="Times New Roman"/>
          <w:kern w:val="0"/>
          <w:sz w:val="20"/>
          <w:szCs w:val="20"/>
        </w:rPr>
        <w:instrText xml:space="preserve"> HYPERLINK "https://www.csie.ntu.edu.tw/~cjlin/libsvmtools/datasets/" \t "_blank" </w:instrText>
      </w:r>
      <w:r w:rsidRPr="006320B5">
        <w:rPr>
          <w:rFonts w:ascii="Times" w:eastAsia="Times New Roman" w:hAnsi="Times" w:cs="Times New Roman"/>
          <w:kern w:val="0"/>
          <w:sz w:val="20"/>
          <w:szCs w:val="20"/>
        </w:rPr>
      </w:r>
      <w:r w:rsidRPr="006320B5">
        <w:rPr>
          <w:rFonts w:ascii="Times" w:eastAsia="Times New Roman" w:hAnsi="Times" w:cs="Times New Roman"/>
          <w:kern w:val="0"/>
          <w:sz w:val="20"/>
          <w:szCs w:val="20"/>
        </w:rPr>
        <w:fldChar w:fldCharType="separate"/>
      </w:r>
      <w:r w:rsidRPr="006320B5">
        <w:rPr>
          <w:rFonts w:ascii="PingFang SC Regular" w:eastAsia="PingFang SC Regular" w:hAnsi="PingFang SC Regular" w:cs="Times New Roman" w:hint="eastAsia"/>
          <w:color w:val="0088CC"/>
          <w:kern w:val="0"/>
        </w:rPr>
        <w:t>LIBSVM Data</w:t>
      </w:r>
      <w:r w:rsidRPr="006320B5">
        <w:rPr>
          <w:rFonts w:ascii="Times" w:eastAsia="Times New Roman" w:hAnsi="Times" w:cs="Times New Roman"/>
          <w:kern w:val="0"/>
          <w:sz w:val="20"/>
          <w:szCs w:val="20"/>
        </w:rPr>
        <w:fldChar w:fldCharType="end"/>
      </w:r>
      <w:r w:rsidRPr="006320B5">
        <w:rPr>
          <w:rFonts w:ascii="PingFang SC Regular" w:eastAsia="PingFang SC Regular" w:hAnsi="PingFang SC Regular" w:cs="Times New Roman" w:hint="eastAsia"/>
          <w:color w:val="2C3E50"/>
          <w:kern w:val="0"/>
          <w:shd w:val="clear" w:color="auto" w:fill="F9F9F5"/>
        </w:rPr>
        <w:t>的中的</w:t>
      </w:r>
      <w:r w:rsidRPr="006320B5">
        <w:rPr>
          <w:rFonts w:ascii="Times" w:eastAsia="Times New Roman" w:hAnsi="Times" w:cs="Times New Roman"/>
          <w:kern w:val="0"/>
          <w:sz w:val="20"/>
          <w:szCs w:val="20"/>
        </w:rPr>
        <w:fldChar w:fldCharType="begin"/>
      </w:r>
      <w:r w:rsidRPr="006320B5">
        <w:rPr>
          <w:rFonts w:ascii="Times" w:eastAsia="Times New Roman" w:hAnsi="Times" w:cs="Times New Roman"/>
          <w:kern w:val="0"/>
          <w:sz w:val="20"/>
          <w:szCs w:val="20"/>
        </w:rPr>
        <w:instrText xml:space="preserve"> HYPERLINK "https://www.csie.ntu.edu.tw/~cjlin/libsvmtools/datasets/binary.html" \l "a9a" \t "_blank" </w:instrText>
      </w:r>
      <w:r w:rsidRPr="006320B5">
        <w:rPr>
          <w:rFonts w:ascii="Times" w:eastAsia="Times New Roman" w:hAnsi="Times" w:cs="Times New Roman"/>
          <w:kern w:val="0"/>
          <w:sz w:val="20"/>
          <w:szCs w:val="20"/>
        </w:rPr>
      </w:r>
      <w:r w:rsidRPr="006320B5">
        <w:rPr>
          <w:rFonts w:ascii="Times" w:eastAsia="Times New Roman" w:hAnsi="Times" w:cs="Times New Roman"/>
          <w:kern w:val="0"/>
          <w:sz w:val="20"/>
          <w:szCs w:val="20"/>
        </w:rPr>
        <w:fldChar w:fldCharType="separate"/>
      </w:r>
      <w:r w:rsidRPr="006320B5">
        <w:rPr>
          <w:rFonts w:ascii="PingFang SC Regular" w:eastAsia="PingFang SC Regular" w:hAnsi="PingFang SC Regular" w:cs="Times New Roman" w:hint="eastAsia"/>
          <w:color w:val="0088CC"/>
          <w:kern w:val="0"/>
        </w:rPr>
        <w:t>a9a</w:t>
      </w:r>
      <w:r w:rsidRPr="006320B5">
        <w:rPr>
          <w:rFonts w:ascii="Times" w:eastAsia="Times New Roman" w:hAnsi="Times" w:cs="Times New Roman"/>
          <w:kern w:val="0"/>
          <w:sz w:val="20"/>
          <w:szCs w:val="20"/>
        </w:rPr>
        <w:fldChar w:fldCharType="end"/>
      </w:r>
      <w:r w:rsidRPr="006320B5">
        <w:rPr>
          <w:rFonts w:ascii="PingFang SC Regular" w:eastAsia="PingFang SC Regular" w:hAnsi="PingFang SC Regular" w:cs="Times New Roman" w:hint="eastAsia"/>
          <w:color w:val="2C3E50"/>
          <w:kern w:val="0"/>
          <w:shd w:val="clear" w:color="auto" w:fill="F9F9F5"/>
        </w:rPr>
        <w:t>数据，包含32561 / 16281(testing)个样本，每个样本有123/123 (testing)个属性。</w:t>
      </w:r>
    </w:p>
    <w:p w14:paraId="2A948A6C" w14:textId="77777777" w:rsidR="006320B5" w:rsidRPr="006320B5" w:rsidRDefault="006320B5" w:rsidP="006320B5">
      <w:pPr>
        <w:rPr>
          <w:rFonts w:hint="eastAsia"/>
        </w:rPr>
      </w:pPr>
    </w:p>
    <w:p w14:paraId="1F8F19B1" w14:textId="77777777" w:rsidR="008410B1" w:rsidRDefault="006320B5">
      <w:pPr>
        <w:pStyle w:val="2"/>
        <w:spacing w:beforeLines="50" w:before="156" w:afterLines="50" w:after="156" w:line="400" w:lineRule="exact"/>
        <w:jc w:val="both"/>
        <w:rPr>
          <w:rFonts w:ascii="Cambria" w:hAnsi="Cambria" w:cs="Times New Roman" w:hint="eastAsia"/>
          <w:bCs/>
          <w:sz w:val="28"/>
          <w:szCs w:val="32"/>
        </w:rPr>
      </w:pPr>
      <w:r>
        <w:rPr>
          <w:rFonts w:ascii="Cambria" w:hAnsi="Cambria" w:cs="Times New Roman" w:hint="eastAsia"/>
          <w:bCs/>
          <w:sz w:val="28"/>
          <w:szCs w:val="32"/>
        </w:rPr>
        <w:t xml:space="preserve">6. </w:t>
      </w:r>
      <w:r>
        <w:rPr>
          <w:rFonts w:ascii="Cambria" w:hAnsi="Cambria" w:cs="Times New Roman" w:hint="eastAsia"/>
          <w:bCs/>
          <w:sz w:val="28"/>
          <w:szCs w:val="32"/>
        </w:rPr>
        <w:t>实验步骤</w:t>
      </w:r>
      <w:r>
        <w:rPr>
          <w:rFonts w:ascii="Cambria" w:hAnsi="Cambria" w:cs="Times New Roman" w:hint="eastAsia"/>
          <w:bCs/>
          <w:sz w:val="28"/>
          <w:szCs w:val="32"/>
        </w:rPr>
        <w:t>:</w:t>
      </w:r>
    </w:p>
    <w:p w14:paraId="4FD96794" w14:textId="77777777" w:rsidR="006320B5" w:rsidRPr="006320B5" w:rsidRDefault="006320B5" w:rsidP="006320B5">
      <w:pPr>
        <w:widowControl/>
        <w:spacing w:after="300"/>
        <w:ind w:firstLine="0"/>
        <w:jc w:val="left"/>
        <w:rPr>
          <w:rFonts w:ascii="PingFang SC Regular" w:eastAsia="PingFang SC Regular" w:hAnsi="PingFang SC Regular" w:cs="Times New Roman"/>
          <w:color w:val="2C3E50"/>
          <w:kern w:val="0"/>
        </w:rPr>
      </w:pPr>
      <w:r w:rsidRPr="006320B5">
        <w:rPr>
          <w:rFonts w:ascii="PingFang SC Regular" w:eastAsia="PingFang SC Regular" w:hAnsi="PingFang SC Regular" w:cs="Times New Roman" w:hint="eastAsia"/>
          <w:i/>
          <w:iCs/>
          <w:color w:val="2C3E50"/>
          <w:kern w:val="0"/>
        </w:rPr>
        <w:t>逻辑回归与随机梯度下降</w:t>
      </w:r>
    </w:p>
    <w:p w14:paraId="62676F28" w14:textId="77777777" w:rsidR="006320B5" w:rsidRPr="006320B5" w:rsidRDefault="006320B5" w:rsidP="006320B5">
      <w:pPr>
        <w:widowControl/>
        <w:numPr>
          <w:ilvl w:val="0"/>
          <w:numId w:val="2"/>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读取实验训练集和验证集。</w:t>
      </w:r>
    </w:p>
    <w:p w14:paraId="35203BEE" w14:textId="77777777" w:rsidR="006320B5" w:rsidRPr="006320B5" w:rsidRDefault="006320B5" w:rsidP="006320B5">
      <w:pPr>
        <w:widowControl/>
        <w:numPr>
          <w:ilvl w:val="0"/>
          <w:numId w:val="2"/>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逻辑回归模型参数初始化，可以考虑全零初始化，随机初始化或者正态分布初始化。</w:t>
      </w:r>
    </w:p>
    <w:p w14:paraId="30A7F09B" w14:textId="77777777" w:rsidR="006320B5" w:rsidRPr="006320B5" w:rsidRDefault="006320B5" w:rsidP="006320B5">
      <w:pPr>
        <w:widowControl/>
        <w:numPr>
          <w:ilvl w:val="0"/>
          <w:numId w:val="2"/>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选择Loss函数及对其求导，过程详见课件ppt。</w:t>
      </w:r>
    </w:p>
    <w:p w14:paraId="35C6274D" w14:textId="77777777" w:rsidR="006320B5" w:rsidRPr="006320B5" w:rsidRDefault="006320B5" w:rsidP="006320B5">
      <w:pPr>
        <w:widowControl/>
        <w:numPr>
          <w:ilvl w:val="0"/>
          <w:numId w:val="2"/>
        </w:numPr>
        <w:spacing w:beforeAutospacing="1"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求得</w:t>
      </w:r>
      <w:r w:rsidRPr="006320B5">
        <w:rPr>
          <w:rFonts w:ascii="PingFang SC Regular" w:eastAsia="PingFang SC Regular" w:hAnsi="PingFang SC Regular" w:cs="Times New Roman" w:hint="eastAsia"/>
          <w:b/>
          <w:bCs/>
          <w:color w:val="2C3E50"/>
          <w:kern w:val="0"/>
        </w:rPr>
        <w:t>部分样本</w:t>
      </w:r>
      <w:r w:rsidRPr="006320B5">
        <w:rPr>
          <w:rFonts w:ascii="PingFang SC Regular" w:eastAsia="PingFang SC Regular" w:hAnsi="PingFang SC Regular" w:cs="Times New Roman" w:hint="eastAsia"/>
          <w:color w:val="2C3E50"/>
          <w:kern w:val="0"/>
        </w:rPr>
        <w:t>对Loss函数的梯度。</w:t>
      </w:r>
    </w:p>
    <w:p w14:paraId="0DDE8945" w14:textId="77777777" w:rsidR="006320B5" w:rsidRPr="006320B5" w:rsidRDefault="006320B5" w:rsidP="006320B5">
      <w:pPr>
        <w:widowControl/>
        <w:numPr>
          <w:ilvl w:val="0"/>
          <w:numId w:val="2"/>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b/>
          <w:bCs/>
          <w:color w:val="2C3E50"/>
          <w:kern w:val="0"/>
        </w:rPr>
        <w:t>使用不同的优化方法更新模型参数（NAG，RMSProp，AdaDelta和Adam）</w:t>
      </w:r>
      <w:r w:rsidRPr="006320B5">
        <w:rPr>
          <w:rFonts w:ascii="PingFang SC Regular" w:eastAsia="PingFang SC Regular" w:hAnsi="PingFang SC Regular" w:cs="Times New Roman" w:hint="eastAsia"/>
          <w:color w:val="2C3E50"/>
          <w:kern w:val="0"/>
        </w:rPr>
        <w:t>。</w:t>
      </w:r>
    </w:p>
    <w:p w14:paraId="2D44DCCE" w14:textId="77777777" w:rsidR="006320B5" w:rsidRPr="006320B5" w:rsidRDefault="006320B5" w:rsidP="006320B5">
      <w:pPr>
        <w:widowControl/>
        <w:numPr>
          <w:ilvl w:val="0"/>
          <w:numId w:val="2"/>
        </w:numPr>
        <w:spacing w:beforeAutospacing="1"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lastRenderedPageBreak/>
        <w:t>选择合适的阈值，将验证集中计算结果</w:t>
      </w:r>
      <w:r w:rsidRPr="006320B5">
        <w:rPr>
          <w:rFonts w:ascii="PingFang SC Regular" w:eastAsia="PingFang SC Regular" w:hAnsi="PingFang SC Regular" w:cs="Times New Roman" w:hint="eastAsia"/>
          <w:b/>
          <w:bCs/>
          <w:color w:val="2C3E50"/>
          <w:kern w:val="0"/>
        </w:rPr>
        <w:t>大于阈值的标记为正类，反之为负类</w:t>
      </w:r>
      <w:r w:rsidRPr="006320B5">
        <w:rPr>
          <w:rFonts w:ascii="PingFang SC Regular" w:eastAsia="PingFang SC Regular" w:hAnsi="PingFang SC Regular" w:cs="Times New Roman" w:hint="eastAsia"/>
          <w:color w:val="2C3E50"/>
          <w:kern w:val="0"/>
        </w:rPr>
        <w:t>。在验证集上测试并得到不同优化方法的Loss函数值，，和。</w:t>
      </w:r>
    </w:p>
    <w:p w14:paraId="45D7A247" w14:textId="77777777" w:rsidR="006320B5" w:rsidRPr="006320B5" w:rsidRDefault="006320B5" w:rsidP="006320B5">
      <w:pPr>
        <w:widowControl/>
        <w:numPr>
          <w:ilvl w:val="0"/>
          <w:numId w:val="2"/>
        </w:numPr>
        <w:spacing w:beforeAutospacing="1"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重复步骤4-6若干次，</w:t>
      </w:r>
      <w:r w:rsidRPr="006320B5">
        <w:rPr>
          <w:rFonts w:ascii="PingFang SC Regular" w:eastAsia="PingFang SC Regular" w:hAnsi="PingFang SC Regular" w:cs="Times New Roman" w:hint="eastAsia"/>
          <w:b/>
          <w:bCs/>
          <w:color w:val="2C3E50"/>
          <w:kern w:val="0"/>
        </w:rPr>
        <w:t>画出，，和随迭代次数的变化图</w:t>
      </w:r>
      <w:r w:rsidRPr="006320B5">
        <w:rPr>
          <w:rFonts w:ascii="PingFang SC Regular" w:eastAsia="PingFang SC Regular" w:hAnsi="PingFang SC Regular" w:cs="Times New Roman" w:hint="eastAsia"/>
          <w:color w:val="2C3E50"/>
          <w:kern w:val="0"/>
        </w:rPr>
        <w:t>。</w:t>
      </w:r>
    </w:p>
    <w:p w14:paraId="7C7956A8" w14:textId="77777777" w:rsidR="006320B5" w:rsidRPr="006320B5" w:rsidRDefault="006320B5" w:rsidP="006320B5">
      <w:pPr>
        <w:widowControl/>
        <w:spacing w:before="450" w:after="450"/>
        <w:ind w:firstLine="0"/>
        <w:jc w:val="left"/>
        <w:rPr>
          <w:rFonts w:ascii="Times" w:eastAsia="Times New Roman" w:hAnsi="Times" w:cs="Times New Roman" w:hint="eastAsia"/>
          <w:kern w:val="0"/>
          <w:sz w:val="20"/>
          <w:szCs w:val="20"/>
        </w:rPr>
      </w:pPr>
      <w:r w:rsidRPr="006320B5">
        <w:rPr>
          <w:rFonts w:ascii="Times" w:eastAsia="Times New Roman" w:hAnsi="Times" w:cs="Times New Roman"/>
          <w:kern w:val="0"/>
          <w:sz w:val="20"/>
          <w:szCs w:val="20"/>
        </w:rPr>
        <w:pict w14:anchorId="0582CDBE">
          <v:rect id="_x0000_i1025" style="width:0;height:1.5pt" o:hralign="center" o:hrstd="t" o:hrnoshade="t" o:hr="t" fillcolor="#2c3e50" stroked="f"/>
        </w:pict>
      </w:r>
    </w:p>
    <w:p w14:paraId="55FE5534" w14:textId="77777777" w:rsidR="006320B5" w:rsidRPr="006320B5" w:rsidRDefault="006320B5" w:rsidP="006320B5">
      <w:pPr>
        <w:widowControl/>
        <w:spacing w:after="300"/>
        <w:ind w:firstLine="0"/>
        <w:jc w:val="left"/>
        <w:rPr>
          <w:rFonts w:ascii="PingFang SC Regular" w:eastAsia="PingFang SC Regular" w:hAnsi="PingFang SC Regular" w:cs="Times New Roman"/>
          <w:color w:val="2C3E50"/>
          <w:kern w:val="0"/>
        </w:rPr>
      </w:pPr>
      <w:r w:rsidRPr="006320B5">
        <w:rPr>
          <w:rFonts w:ascii="PingFang SC Regular" w:eastAsia="PingFang SC Regular" w:hAnsi="PingFang SC Regular" w:cs="Times New Roman" w:hint="eastAsia"/>
          <w:i/>
          <w:iCs/>
          <w:color w:val="2C3E50"/>
          <w:kern w:val="0"/>
        </w:rPr>
        <w:t>线性分类与随机梯度下降</w:t>
      </w:r>
    </w:p>
    <w:p w14:paraId="19179491" w14:textId="77777777" w:rsidR="006320B5" w:rsidRPr="006320B5" w:rsidRDefault="006320B5" w:rsidP="006320B5">
      <w:pPr>
        <w:widowControl/>
        <w:numPr>
          <w:ilvl w:val="0"/>
          <w:numId w:val="3"/>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读取实验训练集和验证集。</w:t>
      </w:r>
    </w:p>
    <w:p w14:paraId="38AB4F00" w14:textId="77777777" w:rsidR="006320B5" w:rsidRPr="006320B5" w:rsidRDefault="006320B5" w:rsidP="006320B5">
      <w:pPr>
        <w:widowControl/>
        <w:numPr>
          <w:ilvl w:val="0"/>
          <w:numId w:val="3"/>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支持向量机模型参数初始化，可以考虑全零初始化，随机初始化或者正态分布初始化。</w:t>
      </w:r>
    </w:p>
    <w:p w14:paraId="1F02820D" w14:textId="77777777" w:rsidR="006320B5" w:rsidRPr="006320B5" w:rsidRDefault="006320B5" w:rsidP="006320B5">
      <w:pPr>
        <w:widowControl/>
        <w:numPr>
          <w:ilvl w:val="0"/>
          <w:numId w:val="3"/>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选择Loss函数及对其求导，过程详见课件ppt。</w:t>
      </w:r>
    </w:p>
    <w:p w14:paraId="3E43F867" w14:textId="77777777" w:rsidR="006320B5" w:rsidRPr="006320B5" w:rsidRDefault="006320B5" w:rsidP="006320B5">
      <w:pPr>
        <w:widowControl/>
        <w:numPr>
          <w:ilvl w:val="0"/>
          <w:numId w:val="3"/>
        </w:numPr>
        <w:spacing w:beforeAutospacing="1"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求得</w:t>
      </w:r>
      <w:r w:rsidRPr="006320B5">
        <w:rPr>
          <w:rFonts w:ascii="PingFang SC Regular" w:eastAsia="PingFang SC Regular" w:hAnsi="PingFang SC Regular" w:cs="Times New Roman" w:hint="eastAsia"/>
          <w:b/>
          <w:bCs/>
          <w:color w:val="2C3E50"/>
          <w:kern w:val="0"/>
        </w:rPr>
        <w:t>部分样本</w:t>
      </w:r>
      <w:r w:rsidRPr="006320B5">
        <w:rPr>
          <w:rFonts w:ascii="PingFang SC Regular" w:eastAsia="PingFang SC Regular" w:hAnsi="PingFang SC Regular" w:cs="Times New Roman" w:hint="eastAsia"/>
          <w:color w:val="2C3E50"/>
          <w:kern w:val="0"/>
        </w:rPr>
        <w:t>对Loss函数的梯度。</w:t>
      </w:r>
    </w:p>
    <w:p w14:paraId="509D4C6D" w14:textId="77777777" w:rsidR="006320B5" w:rsidRPr="006320B5" w:rsidRDefault="006320B5" w:rsidP="006320B5">
      <w:pPr>
        <w:widowControl/>
        <w:numPr>
          <w:ilvl w:val="0"/>
          <w:numId w:val="3"/>
        </w:numPr>
        <w:spacing w:before="100" w:beforeAutospacing="1" w:after="100"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b/>
          <w:bCs/>
          <w:color w:val="2C3E50"/>
          <w:kern w:val="0"/>
        </w:rPr>
        <w:t>使用不同的优化方法更新模型参数（NAG，RMSProp，AdaDelta和Adam）</w:t>
      </w:r>
      <w:r w:rsidRPr="006320B5">
        <w:rPr>
          <w:rFonts w:ascii="PingFang SC Regular" w:eastAsia="PingFang SC Regular" w:hAnsi="PingFang SC Regular" w:cs="Times New Roman" w:hint="eastAsia"/>
          <w:color w:val="2C3E50"/>
          <w:kern w:val="0"/>
        </w:rPr>
        <w:t>。</w:t>
      </w:r>
    </w:p>
    <w:p w14:paraId="3D89D69A" w14:textId="77777777" w:rsidR="006320B5" w:rsidRPr="006320B5" w:rsidRDefault="006320B5" w:rsidP="006320B5">
      <w:pPr>
        <w:widowControl/>
        <w:numPr>
          <w:ilvl w:val="0"/>
          <w:numId w:val="3"/>
        </w:numPr>
        <w:spacing w:beforeAutospacing="1"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选择合适的阈值，将验证集中计算结果</w:t>
      </w:r>
      <w:r w:rsidRPr="006320B5">
        <w:rPr>
          <w:rFonts w:ascii="PingFang SC Regular" w:eastAsia="PingFang SC Regular" w:hAnsi="PingFang SC Regular" w:cs="Times New Roman" w:hint="eastAsia"/>
          <w:b/>
          <w:bCs/>
          <w:color w:val="2C3E50"/>
          <w:kern w:val="0"/>
        </w:rPr>
        <w:t>大于阈值的标记为正类，反之为负类</w:t>
      </w:r>
      <w:r w:rsidRPr="006320B5">
        <w:rPr>
          <w:rFonts w:ascii="PingFang SC Regular" w:eastAsia="PingFang SC Regular" w:hAnsi="PingFang SC Regular" w:cs="Times New Roman" w:hint="eastAsia"/>
          <w:color w:val="2C3E50"/>
          <w:kern w:val="0"/>
        </w:rPr>
        <w:t>。在验证集上测试并得到不同优化方法的Loss函数值，，和。</w:t>
      </w:r>
    </w:p>
    <w:p w14:paraId="6BFAA616" w14:textId="77777777" w:rsidR="006320B5" w:rsidRPr="006320B5" w:rsidRDefault="006320B5" w:rsidP="006320B5">
      <w:pPr>
        <w:widowControl/>
        <w:numPr>
          <w:ilvl w:val="0"/>
          <w:numId w:val="3"/>
        </w:numPr>
        <w:spacing w:beforeAutospacing="1" w:afterAutospacing="1" w:line="405" w:lineRule="atLeast"/>
        <w:ind w:left="375"/>
        <w:jc w:val="left"/>
        <w:rPr>
          <w:rFonts w:ascii="PingFang SC Regular" w:eastAsia="PingFang SC Regular" w:hAnsi="PingFang SC Regular" w:cs="Times New Roman" w:hint="eastAsia"/>
          <w:color w:val="2C3E50"/>
          <w:kern w:val="0"/>
        </w:rPr>
      </w:pPr>
      <w:r w:rsidRPr="006320B5">
        <w:rPr>
          <w:rFonts w:ascii="PingFang SC Regular" w:eastAsia="PingFang SC Regular" w:hAnsi="PingFang SC Regular" w:cs="Times New Roman" w:hint="eastAsia"/>
          <w:color w:val="2C3E50"/>
          <w:kern w:val="0"/>
        </w:rPr>
        <w:t>重复步骤4-6若干次，</w:t>
      </w:r>
      <w:r w:rsidRPr="006320B5">
        <w:rPr>
          <w:rFonts w:ascii="PingFang SC Regular" w:eastAsia="PingFang SC Regular" w:hAnsi="PingFang SC Regular" w:cs="Times New Roman" w:hint="eastAsia"/>
          <w:b/>
          <w:bCs/>
          <w:color w:val="2C3E50"/>
          <w:kern w:val="0"/>
        </w:rPr>
        <w:t>画出，，和随迭代次数的变化图</w:t>
      </w:r>
      <w:r w:rsidRPr="006320B5">
        <w:rPr>
          <w:rFonts w:ascii="PingFang SC Regular" w:eastAsia="PingFang SC Regular" w:hAnsi="PingFang SC Regular" w:cs="Times New Roman" w:hint="eastAsia"/>
          <w:color w:val="2C3E50"/>
          <w:kern w:val="0"/>
        </w:rPr>
        <w:t>。</w:t>
      </w:r>
    </w:p>
    <w:p w14:paraId="09C29986" w14:textId="77777777" w:rsidR="006320B5" w:rsidRPr="006320B5" w:rsidRDefault="006320B5" w:rsidP="006320B5">
      <w:pPr>
        <w:widowControl/>
        <w:ind w:firstLine="0"/>
        <w:jc w:val="left"/>
        <w:rPr>
          <w:rFonts w:ascii="Times" w:eastAsia="Times New Roman" w:hAnsi="Times" w:cs="Times New Roman" w:hint="eastAsia"/>
          <w:kern w:val="0"/>
          <w:sz w:val="20"/>
          <w:szCs w:val="20"/>
        </w:rPr>
      </w:pPr>
    </w:p>
    <w:p w14:paraId="09886327" w14:textId="77777777" w:rsidR="006320B5" w:rsidRPr="006320B5" w:rsidRDefault="006320B5" w:rsidP="006320B5">
      <w:pPr>
        <w:rPr>
          <w:rFonts w:hint="eastAsia"/>
        </w:rPr>
      </w:pPr>
    </w:p>
    <w:p w14:paraId="50508EDB" w14:textId="77777777" w:rsidR="008410B1" w:rsidRDefault="006320B5">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7. </w:t>
      </w:r>
      <w:r>
        <w:rPr>
          <w:rFonts w:ascii="Cambria" w:hAnsi="Cambria" w:cs="Times New Roman" w:hint="eastAsia"/>
          <w:bCs/>
          <w:sz w:val="28"/>
          <w:szCs w:val="32"/>
        </w:rPr>
        <w:t>代码内容</w:t>
      </w:r>
      <w:r>
        <w:rPr>
          <w:rFonts w:ascii="Cambria" w:hAnsi="Cambria" w:cs="Times New Roman" w:hint="eastAsia"/>
          <w:bCs/>
          <w:sz w:val="28"/>
          <w:szCs w:val="32"/>
        </w:rPr>
        <w:t>:</w:t>
      </w:r>
    </w:p>
    <w:p w14:paraId="3D855089" w14:textId="77777777" w:rsidR="008410B1" w:rsidRDefault="006320B5">
      <w:r>
        <w:rPr>
          <w:rFonts w:ascii="Cambria" w:hAnsi="Cambria" w:cs="Times New Roman" w:hint="eastAsia"/>
          <w:bCs/>
          <w:color w:val="0000FF"/>
          <w:sz w:val="28"/>
          <w:szCs w:val="32"/>
        </w:rPr>
        <w:t>（针对逻辑回归和线性分类分别填写</w:t>
      </w:r>
      <w:r>
        <w:rPr>
          <w:rFonts w:ascii="Cambria" w:hAnsi="Cambria" w:cs="Times New Roman" w:hint="eastAsia"/>
          <w:bCs/>
          <w:color w:val="0000FF"/>
          <w:sz w:val="28"/>
          <w:szCs w:val="32"/>
        </w:rPr>
        <w:t>8-11</w:t>
      </w:r>
      <w:r>
        <w:rPr>
          <w:rFonts w:ascii="Cambria" w:hAnsi="Cambria" w:cs="Times New Roman" w:hint="eastAsia"/>
          <w:bCs/>
          <w:color w:val="0000FF"/>
          <w:sz w:val="28"/>
          <w:szCs w:val="32"/>
        </w:rPr>
        <w:t>内容）</w:t>
      </w:r>
    </w:p>
    <w:p w14:paraId="3E6F5D9A" w14:textId="77777777" w:rsidR="008410B1" w:rsidRDefault="006320B5">
      <w:pPr>
        <w:pStyle w:val="2"/>
        <w:spacing w:beforeLines="50" w:before="156" w:afterLines="50" w:after="156" w:line="400" w:lineRule="exact"/>
        <w:jc w:val="both"/>
        <w:rPr>
          <w:rFonts w:ascii="Cambria" w:hAnsi="Cambria" w:cs="Times New Roman" w:hint="eastAsia"/>
          <w:bCs/>
          <w:sz w:val="28"/>
          <w:szCs w:val="32"/>
        </w:rPr>
      </w:pPr>
      <w:r>
        <w:rPr>
          <w:rFonts w:ascii="Cambria" w:hAnsi="Cambria" w:cs="Times New Roman" w:hint="eastAsia"/>
          <w:bCs/>
          <w:sz w:val="28"/>
          <w:szCs w:val="32"/>
        </w:rPr>
        <w:t xml:space="preserve">8. </w:t>
      </w:r>
      <w:r>
        <w:rPr>
          <w:rFonts w:ascii="Cambria" w:hAnsi="Cambria" w:cs="Times New Roman" w:hint="eastAsia"/>
          <w:bCs/>
          <w:sz w:val="28"/>
          <w:szCs w:val="32"/>
        </w:rPr>
        <w:t>模型参数的初始化方法</w:t>
      </w:r>
      <w:r>
        <w:rPr>
          <w:rFonts w:ascii="Cambria" w:hAnsi="Cambria" w:cs="Times New Roman" w:hint="eastAsia"/>
          <w:bCs/>
          <w:sz w:val="28"/>
          <w:szCs w:val="32"/>
        </w:rPr>
        <w:t>:</w:t>
      </w:r>
    </w:p>
    <w:p w14:paraId="5166C1DF" w14:textId="77777777" w:rsidR="006320B5" w:rsidRPr="006320B5" w:rsidRDefault="006320B5" w:rsidP="006320B5">
      <w:pPr>
        <w:rPr>
          <w:rFonts w:hint="eastAsia"/>
        </w:rPr>
      </w:pPr>
      <w:r>
        <w:rPr>
          <w:rFonts w:hint="eastAsia"/>
        </w:rPr>
        <w:t xml:space="preserve"> </w:t>
      </w:r>
      <w:r>
        <w:rPr>
          <w:rFonts w:hint="eastAsia"/>
        </w:rPr>
        <w:t>随机初始化</w:t>
      </w:r>
    </w:p>
    <w:p w14:paraId="6E287B8C" w14:textId="77777777" w:rsidR="008410B1" w:rsidRDefault="006320B5">
      <w:pPr>
        <w:pStyle w:val="2"/>
        <w:spacing w:beforeLines="50" w:before="156" w:afterLines="50" w:after="156" w:line="400" w:lineRule="exact"/>
        <w:jc w:val="both"/>
        <w:rPr>
          <w:rFonts w:ascii="Cambria" w:hAnsi="Cambria" w:cs="Times New Roman" w:hint="eastAsia"/>
          <w:bCs/>
          <w:sz w:val="28"/>
          <w:szCs w:val="32"/>
        </w:rPr>
      </w:pPr>
      <w:r>
        <w:rPr>
          <w:rFonts w:ascii="Cambria" w:hAnsi="Cambria" w:cs="Times New Roman" w:hint="eastAsia"/>
          <w:bCs/>
          <w:sz w:val="28"/>
          <w:szCs w:val="32"/>
        </w:rPr>
        <w:lastRenderedPageBreak/>
        <w:t>9.</w:t>
      </w:r>
      <w:r>
        <w:rPr>
          <w:rFonts w:ascii="Cambria" w:hAnsi="Cambria" w:cs="Times New Roman" w:hint="eastAsia"/>
          <w:bCs/>
          <w:sz w:val="28"/>
          <w:szCs w:val="32"/>
        </w:rPr>
        <w:t>选择的</w:t>
      </w:r>
      <w:r>
        <w:rPr>
          <w:rFonts w:ascii="Cambria" w:hAnsi="Cambria" w:cs="Times New Roman" w:hint="eastAsia"/>
          <w:bCs/>
          <w:sz w:val="28"/>
          <w:szCs w:val="32"/>
        </w:rPr>
        <w:t>loss</w:t>
      </w:r>
      <w:r>
        <w:rPr>
          <w:rFonts w:ascii="Cambria" w:hAnsi="Cambria" w:cs="Times New Roman" w:hint="eastAsia"/>
          <w:bCs/>
          <w:sz w:val="28"/>
          <w:szCs w:val="32"/>
        </w:rPr>
        <w:t>函数及其导数</w:t>
      </w:r>
      <w:r>
        <w:rPr>
          <w:rFonts w:ascii="Cambria" w:hAnsi="Cambria" w:cs="Times New Roman" w:hint="eastAsia"/>
          <w:bCs/>
          <w:sz w:val="28"/>
          <w:szCs w:val="32"/>
        </w:rPr>
        <w:t>:</w:t>
      </w:r>
    </w:p>
    <w:p w14:paraId="2218AD83" w14:textId="77777777" w:rsidR="006320B5" w:rsidRDefault="006320B5" w:rsidP="006320B5">
      <w:pPr>
        <w:rPr>
          <w:rFonts w:hint="eastAsia"/>
        </w:rPr>
      </w:pPr>
      <w:r>
        <w:rPr>
          <w:rFonts w:hint="eastAsia"/>
        </w:rPr>
        <w:t>逻辑回归和随机梯度下降：</w:t>
      </w:r>
    </w:p>
    <w:p w14:paraId="27C5339D" w14:textId="77777777" w:rsidR="006320B5" w:rsidRDefault="006320B5" w:rsidP="006320B5">
      <w:pPr>
        <w:ind w:left="420" w:firstLine="0"/>
        <w:rPr>
          <w:rFonts w:ascii="Menlo Regular" w:hAnsi="Menlo Regular" w:cs="Menlo Regular" w:hint="eastAsia"/>
          <w:color w:val="000000"/>
          <w:kern w:val="0"/>
          <w:sz w:val="22"/>
          <w:szCs w:val="22"/>
        </w:rPr>
      </w:pPr>
      <w:proofErr w:type="gramStart"/>
      <w:r>
        <w:rPr>
          <w:rFonts w:ascii="Menlo Regular" w:hAnsi="Menlo Regular" w:cs="Menlo Regular"/>
          <w:color w:val="000000"/>
          <w:kern w:val="0"/>
          <w:sz w:val="22"/>
          <w:szCs w:val="22"/>
        </w:rPr>
        <w:t>loss</w:t>
      </w:r>
      <w:proofErr w:type="gramEnd"/>
      <w:r>
        <w:rPr>
          <w:rFonts w:ascii="Menlo Regular" w:hAnsi="Menlo Regular" w:cs="Menlo Regular"/>
          <w:color w:val="000000"/>
          <w:kern w:val="0"/>
          <w:sz w:val="22"/>
          <w:szCs w:val="22"/>
        </w:rPr>
        <w:t xml:space="preserve"> = -sum([y_train[i]*math.log(f(x_train[i, :], w, b))+(</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-y_train[i])*math.log(</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-f(x_train[i, :], w, b))</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i </w:t>
      </w:r>
      <w:r>
        <w:rPr>
          <w:rFonts w:ascii="Menlo Regular" w:hAnsi="Menlo Regular" w:cs="Menlo Regular"/>
          <w:color w:val="AA0D91"/>
          <w:kern w:val="0"/>
          <w:sz w:val="22"/>
          <w:szCs w:val="22"/>
        </w:rPr>
        <w:t>in</w:t>
      </w:r>
      <w:r>
        <w:rPr>
          <w:rFonts w:ascii="Menlo Regular" w:hAnsi="Menlo Regular" w:cs="Menlo Regular"/>
          <w:color w:val="000000"/>
          <w:kern w:val="0"/>
          <w:sz w:val="22"/>
          <w:szCs w:val="22"/>
        </w:rPr>
        <w:t xml:space="preserve"> range(x_train_len)])/x_train_len</w:t>
      </w:r>
    </w:p>
    <w:p w14:paraId="5359CA47" w14:textId="77777777" w:rsidR="006320B5" w:rsidRDefault="006320B5" w:rsidP="006320B5">
      <w:pPr>
        <w:ind w:left="420" w:firstLine="0"/>
        <w:rPr>
          <w:rFonts w:ascii="Menlo Regular" w:hAnsi="Menlo Regular" w:cs="Menlo Regular" w:hint="eastAsia"/>
          <w:color w:val="000000"/>
          <w:kern w:val="0"/>
          <w:sz w:val="22"/>
          <w:szCs w:val="22"/>
        </w:rPr>
      </w:pPr>
    </w:p>
    <w:p w14:paraId="36B1E122" w14:textId="77777777" w:rsidR="006320B5" w:rsidRDefault="006320B5" w:rsidP="006320B5">
      <w:pPr>
        <w:ind w:left="420" w:firstLine="0"/>
        <w:rPr>
          <w:rFonts w:ascii="Menlo Regular" w:hAnsi="Menlo Regular" w:cs="Menlo Regular" w:hint="eastAsia"/>
          <w:color w:val="000000"/>
          <w:kern w:val="0"/>
          <w:sz w:val="22"/>
          <w:szCs w:val="22"/>
        </w:rPr>
      </w:pPr>
      <w:proofErr w:type="gramStart"/>
      <w:r>
        <w:rPr>
          <w:rFonts w:ascii="Menlo Regular" w:hAnsi="Menlo Regular" w:cs="Menlo Regular"/>
          <w:color w:val="000000"/>
          <w:kern w:val="0"/>
          <w:sz w:val="22"/>
          <w:szCs w:val="22"/>
        </w:rPr>
        <w:t>gradient</w:t>
      </w:r>
      <w:proofErr w:type="gramEnd"/>
      <w:r>
        <w:rPr>
          <w:rFonts w:ascii="Menlo Regular" w:hAnsi="Menlo Regular" w:cs="Menlo Regular"/>
          <w:color w:val="000000"/>
          <w:kern w:val="0"/>
          <w:sz w:val="22"/>
          <w:szCs w:val="22"/>
        </w:rPr>
        <w:t>_averange = (f(x_train[k,:],w,b)-y_train[k])*x_train[k,i]</w:t>
      </w:r>
    </w:p>
    <w:p w14:paraId="611698EF" w14:textId="77777777" w:rsidR="006320B5" w:rsidRDefault="006320B5" w:rsidP="006320B5">
      <w:pPr>
        <w:ind w:left="420" w:firstLine="0"/>
        <w:rPr>
          <w:rFonts w:hint="eastAsia"/>
        </w:rPr>
      </w:pPr>
    </w:p>
    <w:p w14:paraId="3AF602E2" w14:textId="77777777" w:rsidR="006320B5" w:rsidRDefault="006320B5" w:rsidP="006320B5">
      <w:pPr>
        <w:rPr>
          <w:rFonts w:hint="eastAsia"/>
        </w:rPr>
      </w:pPr>
      <w:r>
        <w:rPr>
          <w:rFonts w:hint="eastAsia"/>
        </w:rPr>
        <w:t>线性分类和随机梯度下降：</w:t>
      </w:r>
    </w:p>
    <w:p w14:paraId="0AD96DD3" w14:textId="77777777" w:rsidR="006320B5" w:rsidRDefault="006320B5" w:rsidP="006320B5">
      <w:pPr>
        <w:ind w:left="420" w:firstLine="0"/>
        <w:rPr>
          <w:rFonts w:ascii="Menlo Regular" w:hAnsi="Menlo Regular" w:cs="Menlo Regular" w:hint="eastAsia"/>
          <w:color w:val="000000"/>
          <w:kern w:val="0"/>
          <w:sz w:val="22"/>
          <w:szCs w:val="22"/>
        </w:rPr>
      </w:pPr>
      <w:proofErr w:type="gramStart"/>
      <w:r>
        <w:rPr>
          <w:rFonts w:ascii="Menlo Regular" w:hAnsi="Menlo Regular" w:cs="Menlo Regular"/>
          <w:color w:val="000000"/>
          <w:kern w:val="0"/>
          <w:sz w:val="22"/>
          <w:szCs w:val="22"/>
        </w:rPr>
        <w:t>loss</w:t>
      </w:r>
      <w:proofErr w:type="gramEnd"/>
      <w:r>
        <w:rPr>
          <w:rFonts w:ascii="Menlo Regular" w:hAnsi="Menlo Regular" w:cs="Menlo Regular"/>
          <w:color w:val="000000"/>
          <w:kern w:val="0"/>
          <w:sz w:val="22"/>
          <w:szCs w:val="22"/>
        </w:rPr>
        <w:t xml:space="preserve"> = a*math.sqrt(sum([w[i] **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i </w:t>
      </w:r>
      <w:r>
        <w:rPr>
          <w:rFonts w:ascii="Menlo Regular" w:hAnsi="Menlo Regular" w:cs="Menlo Regular"/>
          <w:color w:val="AA0D91"/>
          <w:kern w:val="0"/>
          <w:sz w:val="22"/>
          <w:szCs w:val="22"/>
        </w:rPr>
        <w:t>in</w:t>
      </w:r>
      <w:r>
        <w:rPr>
          <w:rFonts w:ascii="Menlo Regular" w:hAnsi="Menlo Regular" w:cs="Menlo Regular"/>
          <w:color w:val="000000"/>
          <w:kern w:val="0"/>
          <w:sz w:val="22"/>
          <w:szCs w:val="22"/>
        </w:rPr>
        <w:t xml:space="preserve"> range(feature)])) +  sum([max(</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 y_train[i] * f(x_train[i, :], w, b))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i </w:t>
      </w:r>
      <w:r>
        <w:rPr>
          <w:rFonts w:ascii="Menlo Regular" w:hAnsi="Menlo Regular" w:cs="Menlo Regular"/>
          <w:color w:val="AA0D91"/>
          <w:kern w:val="0"/>
          <w:sz w:val="22"/>
          <w:szCs w:val="22"/>
        </w:rPr>
        <w:t>in</w:t>
      </w:r>
      <w:r>
        <w:rPr>
          <w:rFonts w:ascii="Menlo Regular" w:hAnsi="Menlo Regular" w:cs="Menlo Regular"/>
          <w:color w:val="000000"/>
          <w:kern w:val="0"/>
          <w:sz w:val="22"/>
          <w:szCs w:val="22"/>
        </w:rPr>
        <w:t xml:space="preserve"> range(x_train_len)])/x_train_len</w:t>
      </w:r>
    </w:p>
    <w:p w14:paraId="5256E356" w14:textId="77777777" w:rsidR="006320B5" w:rsidRDefault="006320B5" w:rsidP="006320B5">
      <w:pPr>
        <w:widowControl/>
        <w:tabs>
          <w:tab w:val="left" w:pos="529"/>
        </w:tabs>
        <w:autoSpaceDE w:val="0"/>
        <w:autoSpaceDN w:val="0"/>
        <w:adjustRightInd w:val="0"/>
        <w:ind w:left="42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ab/>
      </w:r>
      <w:proofErr w:type="gramStart"/>
      <w:r>
        <w:rPr>
          <w:rFonts w:ascii="Menlo Regular" w:hAnsi="Menlo Regular" w:cs="Menlo Regular"/>
          <w:color w:val="000000"/>
          <w:kern w:val="0"/>
          <w:sz w:val="22"/>
          <w:szCs w:val="22"/>
        </w:rPr>
        <w:t>gradient</w:t>
      </w:r>
      <w:proofErr w:type="gramEnd"/>
      <w:r>
        <w:rPr>
          <w:rFonts w:ascii="Menlo Regular" w:hAnsi="Menlo Regular" w:cs="Menlo Regular"/>
          <w:color w:val="000000"/>
          <w:kern w:val="0"/>
          <w:sz w:val="22"/>
          <w:szCs w:val="22"/>
        </w:rPr>
        <w:t>_aver = w[i]+a*v[i]+(-y_train[k])*(f(x_train[k,:],w,b)*y_train[k]&lt;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)*x_train[k,i]</w:t>
      </w:r>
    </w:p>
    <w:p w14:paraId="6A5C301C" w14:textId="77777777" w:rsidR="006320B5" w:rsidRPr="006320B5" w:rsidRDefault="006320B5" w:rsidP="006320B5">
      <w:pPr>
        <w:rPr>
          <w:rFonts w:hint="eastAsia"/>
        </w:rPr>
      </w:pPr>
    </w:p>
    <w:p w14:paraId="6DAE8227" w14:textId="77777777" w:rsidR="008410B1" w:rsidRDefault="006320B5">
      <w:pPr>
        <w:pStyle w:val="2"/>
        <w:spacing w:beforeLines="50" w:before="156" w:afterLines="50" w:after="156" w:line="400" w:lineRule="exact"/>
        <w:jc w:val="both"/>
        <w:rPr>
          <w:rFonts w:ascii="Cambria" w:eastAsiaTheme="minorEastAsia" w:hAnsi="Cambria" w:cs="Times New Roman"/>
          <w:b w:val="0"/>
          <w:bCs/>
          <w:color w:val="0000FF"/>
          <w:sz w:val="28"/>
          <w:szCs w:val="32"/>
        </w:rPr>
      </w:pPr>
      <w:r>
        <w:rPr>
          <w:rFonts w:ascii="Cambria" w:hAnsi="Cambria" w:cs="Times New Roman" w:hint="eastAsia"/>
          <w:bCs/>
          <w:sz w:val="28"/>
          <w:szCs w:val="32"/>
        </w:rPr>
        <w:t>10.</w:t>
      </w:r>
      <w:r>
        <w:rPr>
          <w:rFonts w:ascii="Cambria" w:hAnsi="Cambria" w:cs="Times New Roman" w:hint="eastAsia"/>
          <w:bCs/>
          <w:sz w:val="28"/>
          <w:szCs w:val="32"/>
        </w:rPr>
        <w:t>实验结果和曲线图</w:t>
      </w:r>
      <w:r>
        <w:rPr>
          <w:rFonts w:ascii="Cambria" w:hAnsi="Cambria" w:cs="Times New Roman" w:hint="eastAsia"/>
          <w:bCs/>
          <w:sz w:val="28"/>
          <w:szCs w:val="32"/>
        </w:rPr>
        <w:t>:</w:t>
      </w:r>
      <w:r>
        <w:rPr>
          <w:rFonts w:ascii="Cambria" w:eastAsiaTheme="minorEastAsia" w:hAnsi="Cambria" w:cs="Times New Roman" w:hint="eastAsia"/>
          <w:b w:val="0"/>
          <w:bCs/>
          <w:color w:val="0000FF"/>
          <w:sz w:val="28"/>
          <w:szCs w:val="32"/>
        </w:rPr>
        <w:t>（各种梯度下降方式分别填写此项）</w:t>
      </w:r>
    </w:p>
    <w:p w14:paraId="5AC40628" w14:textId="77777777" w:rsidR="008410B1" w:rsidRDefault="006320B5">
      <w:pPr>
        <w:pStyle w:val="2"/>
        <w:spacing w:beforeLines="50" w:before="156" w:afterLines="50" w:after="156" w:line="400" w:lineRule="exact"/>
        <w:ind w:left="420"/>
        <w:jc w:val="both"/>
        <w:rPr>
          <w:rFonts w:ascii="黑体" w:hAnsi="黑体" w:cs="黑体" w:hint="eastAsia"/>
          <w:b w:val="0"/>
          <w:sz w:val="28"/>
          <w:szCs w:val="32"/>
        </w:rPr>
      </w:pPr>
      <w:r>
        <w:rPr>
          <w:rFonts w:ascii="黑体" w:hAnsi="黑体" w:cs="黑体" w:hint="eastAsia"/>
          <w:b w:val="0"/>
          <w:sz w:val="28"/>
          <w:szCs w:val="32"/>
        </w:rPr>
        <w:t>超参数选择：</w:t>
      </w:r>
    </w:p>
    <w:p w14:paraId="2D2D0D44" w14:textId="77777777" w:rsidR="006320B5" w:rsidRDefault="006320B5" w:rsidP="006320B5">
      <w:pPr>
        <w:rPr>
          <w:rFonts w:hint="eastAsia"/>
        </w:rPr>
      </w:pPr>
      <w:r>
        <w:rPr>
          <w:rFonts w:hint="eastAsia"/>
        </w:rPr>
        <w:tab/>
      </w:r>
      <w:r>
        <w:rPr>
          <w:rFonts w:hint="eastAsia"/>
        </w:rPr>
        <w:t>逻辑回归和随机梯度下降：</w:t>
      </w:r>
    </w:p>
    <w:p w14:paraId="3462B049" w14:textId="77777777" w:rsidR="006320B5" w:rsidRPr="005D2C66" w:rsidRDefault="006320B5" w:rsidP="006320B5">
      <w:pPr>
        <w:rPr>
          <w:rFonts w:ascii="Menlo Regular" w:hAnsi="Menlo Regular" w:cs="Menlo Regular"/>
          <w:kern w:val="0"/>
          <w:sz w:val="22"/>
          <w:szCs w:val="22"/>
        </w:rPr>
      </w:pPr>
      <w:r>
        <w:rPr>
          <w:rFonts w:hint="eastAsia"/>
        </w:rPr>
        <w:tab/>
      </w:r>
      <w:r w:rsidRPr="005D2C66">
        <w:rPr>
          <w:rFonts w:ascii="Menlo Regular" w:hAnsi="Menlo Regular" w:cs="Menlo Regular"/>
          <w:kern w:val="0"/>
          <w:sz w:val="22"/>
          <w:szCs w:val="22"/>
        </w:rPr>
        <w:t>NAG:</w:t>
      </w:r>
    </w:p>
    <w:p w14:paraId="4911BE68" w14:textId="77777777" w:rsidR="006320B5" w:rsidRPr="005D2C66" w:rsidRDefault="006320B5" w:rsidP="006320B5">
      <w:pPr>
        <w:widowControl/>
        <w:tabs>
          <w:tab w:val="left" w:pos="529"/>
        </w:tabs>
        <w:autoSpaceDE w:val="0"/>
        <w:autoSpaceDN w:val="0"/>
        <w:adjustRightInd w:val="0"/>
        <w:ind w:firstLine="0"/>
        <w:jc w:val="left"/>
        <w:rPr>
          <w:rFonts w:ascii="Menlo Regular" w:hAnsi="Menlo Regular" w:cs="Menlo Regular"/>
          <w:kern w:val="0"/>
          <w:sz w:val="22"/>
          <w:szCs w:val="22"/>
        </w:rPr>
      </w:pPr>
      <w:r w:rsidRPr="005D2C66">
        <w:rPr>
          <w:rFonts w:ascii="Menlo Regular" w:hAnsi="Menlo Regular" w:cs="Menlo Regular" w:hint="eastAsia"/>
          <w:kern w:val="0"/>
          <w:sz w:val="22"/>
          <w:szCs w:val="22"/>
        </w:rPr>
        <w:tab/>
      </w:r>
      <w:r w:rsidRPr="005D2C66">
        <w:rPr>
          <w:rFonts w:ascii="Menlo Regular" w:hAnsi="Menlo Regular" w:cs="Menlo Regular" w:hint="eastAsia"/>
          <w:kern w:val="0"/>
          <w:sz w:val="22"/>
          <w:szCs w:val="22"/>
        </w:rPr>
        <w:tab/>
      </w:r>
      <w:r w:rsidRPr="005D2C66">
        <w:rPr>
          <w:rFonts w:ascii="Menlo Regular" w:hAnsi="Menlo Regular" w:cs="Menlo Regular" w:hint="eastAsia"/>
          <w:kern w:val="0"/>
          <w:sz w:val="22"/>
          <w:szCs w:val="22"/>
        </w:rPr>
        <w:tab/>
      </w:r>
      <w:proofErr w:type="gramStart"/>
      <w:r w:rsidRPr="005D2C66">
        <w:rPr>
          <w:rFonts w:ascii="Menlo Regular" w:hAnsi="Menlo Regular" w:cs="Menlo Regular"/>
          <w:kern w:val="0"/>
          <w:sz w:val="22"/>
          <w:szCs w:val="22"/>
        </w:rPr>
        <w:t>lr</w:t>
      </w:r>
      <w:proofErr w:type="gramEnd"/>
      <w:r w:rsidRPr="005D2C66">
        <w:rPr>
          <w:rFonts w:ascii="Menlo Regular" w:hAnsi="Menlo Regular" w:cs="Menlo Regular"/>
          <w:kern w:val="0"/>
          <w:sz w:val="22"/>
          <w:szCs w:val="22"/>
        </w:rPr>
        <w:t>=0.3</w:t>
      </w:r>
    </w:p>
    <w:p w14:paraId="48C2661C" w14:textId="77777777" w:rsidR="006320B5" w:rsidRPr="005D2C66" w:rsidRDefault="006320B5" w:rsidP="006320B5">
      <w:pPr>
        <w:ind w:left="840"/>
        <w:rPr>
          <w:rFonts w:ascii="Menlo Regular" w:hAnsi="Menlo Regular" w:cs="Menlo Regular" w:hint="eastAsia"/>
          <w:kern w:val="0"/>
          <w:sz w:val="22"/>
          <w:szCs w:val="22"/>
        </w:rPr>
      </w:pPr>
      <w:proofErr w:type="gramStart"/>
      <w:r w:rsidRPr="005D2C66">
        <w:rPr>
          <w:rFonts w:ascii="Menlo Regular" w:hAnsi="Menlo Regular" w:cs="Menlo Regular"/>
          <w:kern w:val="0"/>
          <w:sz w:val="22"/>
          <w:szCs w:val="22"/>
        </w:rPr>
        <w:t>a</w:t>
      </w:r>
      <w:proofErr w:type="gramEnd"/>
      <w:r w:rsidRPr="005D2C66">
        <w:rPr>
          <w:rFonts w:ascii="Menlo Regular" w:hAnsi="Menlo Regular" w:cs="Menlo Regular"/>
          <w:kern w:val="0"/>
          <w:sz w:val="22"/>
          <w:szCs w:val="22"/>
        </w:rPr>
        <w:t>=0.7</w:t>
      </w:r>
    </w:p>
    <w:p w14:paraId="64D42134" w14:textId="77777777" w:rsidR="006320B5" w:rsidRPr="005D2C66" w:rsidRDefault="006320B5" w:rsidP="006320B5">
      <w:pPr>
        <w:ind w:left="420"/>
        <w:rPr>
          <w:rFonts w:ascii="Menlo Regular" w:hAnsi="Menlo Regular" w:cs="Menlo Regular"/>
          <w:kern w:val="0"/>
          <w:sz w:val="22"/>
          <w:szCs w:val="22"/>
        </w:rPr>
      </w:pPr>
      <w:r w:rsidRPr="005D2C66">
        <w:rPr>
          <w:rFonts w:ascii="Menlo Regular" w:hAnsi="Menlo Regular" w:cs="Menlo Regular"/>
          <w:kern w:val="0"/>
          <w:sz w:val="22"/>
          <w:szCs w:val="22"/>
        </w:rPr>
        <w:t>Adadelta:</w:t>
      </w:r>
    </w:p>
    <w:p w14:paraId="390AAA59" w14:textId="77777777" w:rsidR="006320B5" w:rsidRPr="005D2C66" w:rsidRDefault="006320B5" w:rsidP="006320B5">
      <w:pPr>
        <w:ind w:left="420"/>
        <w:rPr>
          <w:rFonts w:ascii="Menlo Regular" w:hAnsi="Menlo Regular" w:cs="Menlo Regular" w:hint="eastAsia"/>
          <w:kern w:val="0"/>
          <w:sz w:val="22"/>
          <w:szCs w:val="22"/>
        </w:rPr>
      </w:pPr>
      <w:r w:rsidRPr="005D2C66">
        <w:rPr>
          <w:rFonts w:ascii="Menlo Regular" w:hAnsi="Menlo Regular" w:cs="Menlo Regular" w:hint="eastAsia"/>
          <w:kern w:val="0"/>
          <w:sz w:val="22"/>
          <w:szCs w:val="22"/>
        </w:rPr>
        <w:tab/>
      </w:r>
    </w:p>
    <w:p w14:paraId="6935E5BB" w14:textId="77777777" w:rsidR="006320B5" w:rsidRPr="005D2C66" w:rsidRDefault="006320B5" w:rsidP="006320B5">
      <w:pPr>
        <w:ind w:left="420"/>
        <w:rPr>
          <w:rFonts w:ascii="Menlo Regular" w:hAnsi="Menlo Regular" w:cs="Menlo Regular" w:hint="eastAsia"/>
          <w:kern w:val="0"/>
          <w:sz w:val="22"/>
          <w:szCs w:val="22"/>
        </w:rPr>
      </w:pPr>
      <w:r w:rsidRPr="005D2C66">
        <w:rPr>
          <w:rFonts w:ascii="Menlo Regular" w:hAnsi="Menlo Regular" w:cs="Menlo Regular" w:hint="eastAsia"/>
          <w:kern w:val="0"/>
          <w:sz w:val="22"/>
          <w:szCs w:val="22"/>
        </w:rPr>
        <w:tab/>
      </w:r>
      <w:proofErr w:type="gramStart"/>
      <w:r w:rsidRPr="005D2C66">
        <w:rPr>
          <w:rFonts w:ascii="Menlo Regular" w:hAnsi="Menlo Regular" w:cs="Menlo Regular"/>
          <w:kern w:val="0"/>
          <w:sz w:val="22"/>
          <w:szCs w:val="22"/>
        </w:rPr>
        <w:t>p</w:t>
      </w:r>
      <w:proofErr w:type="gramEnd"/>
      <w:r w:rsidRPr="005D2C66">
        <w:rPr>
          <w:rFonts w:ascii="Menlo Regular" w:hAnsi="Menlo Regular" w:cs="Menlo Regular"/>
          <w:kern w:val="0"/>
          <w:sz w:val="22"/>
          <w:szCs w:val="22"/>
        </w:rPr>
        <w:t>=0.7</w:t>
      </w:r>
    </w:p>
    <w:p w14:paraId="53BB2920" w14:textId="77777777" w:rsidR="006320B5" w:rsidRPr="005D2C66" w:rsidRDefault="006320B5" w:rsidP="006320B5">
      <w:pPr>
        <w:ind w:left="420"/>
        <w:rPr>
          <w:rFonts w:ascii="Menlo Regular" w:hAnsi="Menlo Regular" w:cs="Menlo Regular"/>
          <w:kern w:val="0"/>
          <w:sz w:val="22"/>
          <w:szCs w:val="22"/>
        </w:rPr>
      </w:pPr>
      <w:r w:rsidRPr="005D2C66">
        <w:rPr>
          <w:rFonts w:ascii="Menlo Regular" w:hAnsi="Menlo Regular" w:cs="Menlo Regular"/>
          <w:kern w:val="0"/>
          <w:sz w:val="22"/>
          <w:szCs w:val="22"/>
        </w:rPr>
        <w:t>RMSProp</w:t>
      </w:r>
      <w:r w:rsidRPr="005D2C66">
        <w:rPr>
          <w:rFonts w:ascii="Menlo Regular" w:hAnsi="Menlo Regular" w:cs="Menlo Regular" w:hint="eastAsia"/>
          <w:kern w:val="0"/>
          <w:sz w:val="22"/>
          <w:szCs w:val="22"/>
        </w:rPr>
        <w:t>:</w:t>
      </w:r>
    </w:p>
    <w:p w14:paraId="4E258392" w14:textId="77777777" w:rsidR="006320B5" w:rsidRPr="005D2C66" w:rsidRDefault="006320B5" w:rsidP="006320B5">
      <w:pPr>
        <w:ind w:left="420"/>
        <w:rPr>
          <w:rFonts w:ascii="Menlo Regular" w:hAnsi="Menlo Regular" w:cs="Menlo Regular" w:hint="eastAsia"/>
          <w:kern w:val="0"/>
          <w:sz w:val="22"/>
          <w:szCs w:val="22"/>
        </w:rPr>
      </w:pPr>
      <w:r w:rsidRPr="005D2C66">
        <w:rPr>
          <w:rFonts w:ascii="Menlo Regular" w:hAnsi="Menlo Regular" w:cs="Menlo Regular" w:hint="eastAsia"/>
          <w:kern w:val="0"/>
          <w:sz w:val="22"/>
          <w:szCs w:val="22"/>
        </w:rPr>
        <w:tab/>
      </w:r>
      <w:proofErr w:type="gramStart"/>
      <w:r w:rsidRPr="005D2C66">
        <w:rPr>
          <w:rFonts w:ascii="Menlo Regular" w:hAnsi="Menlo Regular" w:cs="Menlo Regular"/>
          <w:kern w:val="0"/>
          <w:sz w:val="22"/>
          <w:szCs w:val="22"/>
        </w:rPr>
        <w:t>lr</w:t>
      </w:r>
      <w:proofErr w:type="gramEnd"/>
      <w:r w:rsidRPr="005D2C66">
        <w:rPr>
          <w:rFonts w:ascii="Menlo Regular" w:hAnsi="Menlo Regular" w:cs="Menlo Regular"/>
          <w:kern w:val="0"/>
          <w:sz w:val="22"/>
          <w:szCs w:val="22"/>
        </w:rPr>
        <w:t>=0.1</w:t>
      </w:r>
    </w:p>
    <w:p w14:paraId="103554CE" w14:textId="77777777" w:rsidR="006320B5" w:rsidRPr="005D2C66" w:rsidRDefault="006320B5" w:rsidP="006320B5">
      <w:pPr>
        <w:ind w:left="420"/>
        <w:rPr>
          <w:rFonts w:ascii="Menlo Regular" w:hAnsi="Menlo Regular" w:cs="Menlo Regular" w:hint="eastAsia"/>
          <w:kern w:val="0"/>
          <w:sz w:val="22"/>
          <w:szCs w:val="22"/>
        </w:rPr>
      </w:pPr>
      <w:r w:rsidRPr="005D2C66">
        <w:rPr>
          <w:rFonts w:ascii="Menlo Regular" w:hAnsi="Menlo Regular" w:cs="Menlo Regular" w:hint="eastAsia"/>
          <w:kern w:val="0"/>
          <w:sz w:val="22"/>
          <w:szCs w:val="22"/>
        </w:rPr>
        <w:tab/>
      </w:r>
      <w:proofErr w:type="gramStart"/>
      <w:r w:rsidRPr="005D2C66">
        <w:rPr>
          <w:rFonts w:ascii="Menlo Regular" w:hAnsi="Menlo Regular" w:cs="Menlo Regular"/>
          <w:kern w:val="0"/>
          <w:sz w:val="22"/>
          <w:szCs w:val="22"/>
        </w:rPr>
        <w:t>p</w:t>
      </w:r>
      <w:proofErr w:type="gramEnd"/>
      <w:r w:rsidRPr="005D2C66">
        <w:rPr>
          <w:rFonts w:ascii="Menlo Regular" w:hAnsi="Menlo Regular" w:cs="Menlo Regular"/>
          <w:kern w:val="0"/>
          <w:sz w:val="22"/>
          <w:szCs w:val="22"/>
        </w:rPr>
        <w:t>=0.</w:t>
      </w:r>
      <w:r w:rsidRPr="005D2C66">
        <w:rPr>
          <w:rFonts w:ascii="Menlo Regular" w:hAnsi="Menlo Regular" w:cs="Menlo Regular" w:hint="eastAsia"/>
          <w:kern w:val="0"/>
          <w:sz w:val="22"/>
          <w:szCs w:val="22"/>
        </w:rPr>
        <w:t>5</w:t>
      </w:r>
    </w:p>
    <w:p w14:paraId="6903115D" w14:textId="77777777" w:rsidR="006320B5" w:rsidRPr="005D2C66" w:rsidRDefault="006320B5" w:rsidP="006320B5">
      <w:pPr>
        <w:ind w:left="420"/>
        <w:rPr>
          <w:rFonts w:ascii="Menlo Regular" w:hAnsi="Menlo Regular" w:cs="Menlo Regular" w:hint="eastAsia"/>
          <w:kern w:val="0"/>
          <w:sz w:val="22"/>
          <w:szCs w:val="22"/>
        </w:rPr>
      </w:pPr>
      <w:r w:rsidRPr="005D2C66">
        <w:rPr>
          <w:rFonts w:ascii="Menlo Regular" w:hAnsi="Menlo Regular" w:cs="Menlo Regular"/>
          <w:kern w:val="0"/>
          <w:sz w:val="22"/>
          <w:szCs w:val="22"/>
        </w:rPr>
        <w:t>Adam</w:t>
      </w:r>
      <w:r w:rsidRPr="005D2C66">
        <w:rPr>
          <w:rFonts w:ascii="Menlo Regular" w:hAnsi="Menlo Regular" w:cs="Menlo Regular" w:hint="eastAsia"/>
          <w:kern w:val="0"/>
          <w:sz w:val="22"/>
          <w:szCs w:val="22"/>
        </w:rPr>
        <w:t>:</w:t>
      </w:r>
    </w:p>
    <w:p w14:paraId="35BE1545" w14:textId="77777777" w:rsidR="005D2C66" w:rsidRPr="005D2C66" w:rsidRDefault="006320B5" w:rsidP="005D2C66">
      <w:pPr>
        <w:widowControl/>
        <w:tabs>
          <w:tab w:val="left" w:pos="529"/>
        </w:tabs>
        <w:autoSpaceDE w:val="0"/>
        <w:autoSpaceDN w:val="0"/>
        <w:adjustRightInd w:val="0"/>
        <w:ind w:firstLine="0"/>
        <w:jc w:val="left"/>
        <w:rPr>
          <w:rFonts w:ascii="Menlo Regular" w:hAnsi="Menlo Regular" w:cs="Menlo Regular"/>
          <w:kern w:val="0"/>
          <w:sz w:val="22"/>
          <w:szCs w:val="22"/>
        </w:rPr>
      </w:pPr>
      <w:r w:rsidRPr="005D2C66">
        <w:rPr>
          <w:rFonts w:ascii="Menlo Regular" w:hAnsi="Menlo Regular" w:cs="Menlo Regular"/>
          <w:kern w:val="0"/>
          <w:sz w:val="22"/>
          <w:szCs w:val="22"/>
        </w:rPr>
        <w:tab/>
      </w:r>
      <w:r w:rsidR="005D2C66" w:rsidRPr="005D2C66">
        <w:rPr>
          <w:rFonts w:ascii="Menlo Regular" w:hAnsi="Menlo Regular" w:cs="Menlo Regular"/>
          <w:kern w:val="0"/>
          <w:sz w:val="22"/>
          <w:szCs w:val="22"/>
        </w:rPr>
        <w:tab/>
      </w:r>
      <w:r w:rsidR="005D2C66" w:rsidRPr="005D2C66">
        <w:rPr>
          <w:rFonts w:ascii="Menlo Regular" w:hAnsi="Menlo Regular" w:cs="Menlo Regular"/>
          <w:kern w:val="0"/>
          <w:sz w:val="22"/>
          <w:szCs w:val="22"/>
        </w:rPr>
        <w:tab/>
      </w:r>
      <w:proofErr w:type="gramStart"/>
      <w:r w:rsidR="005D2C66" w:rsidRPr="005D2C66">
        <w:rPr>
          <w:rFonts w:ascii="Menlo Regular" w:hAnsi="Menlo Regular" w:cs="Menlo Regular"/>
          <w:kern w:val="0"/>
          <w:sz w:val="22"/>
          <w:szCs w:val="22"/>
        </w:rPr>
        <w:t>p1</w:t>
      </w:r>
      <w:proofErr w:type="gramEnd"/>
      <w:r w:rsidR="005D2C66" w:rsidRPr="005D2C66">
        <w:rPr>
          <w:rFonts w:ascii="Menlo Regular" w:hAnsi="Menlo Regular" w:cs="Menlo Regular"/>
          <w:kern w:val="0"/>
          <w:sz w:val="22"/>
          <w:szCs w:val="22"/>
        </w:rPr>
        <w:t>=0.9</w:t>
      </w:r>
    </w:p>
    <w:p w14:paraId="5842D4E7" w14:textId="77777777" w:rsidR="006320B5" w:rsidRPr="005D2C66" w:rsidRDefault="005D2C66" w:rsidP="005D2C66">
      <w:pPr>
        <w:ind w:left="840"/>
        <w:rPr>
          <w:rFonts w:ascii="Menlo Regular" w:hAnsi="Menlo Regular" w:cs="Menlo Regular"/>
          <w:kern w:val="0"/>
          <w:sz w:val="22"/>
          <w:szCs w:val="22"/>
        </w:rPr>
      </w:pPr>
      <w:proofErr w:type="gramStart"/>
      <w:r w:rsidRPr="005D2C66">
        <w:rPr>
          <w:rFonts w:ascii="Menlo Regular" w:hAnsi="Menlo Regular" w:cs="Menlo Regular"/>
          <w:kern w:val="0"/>
          <w:sz w:val="22"/>
          <w:szCs w:val="22"/>
        </w:rPr>
        <w:t>p2</w:t>
      </w:r>
      <w:proofErr w:type="gramEnd"/>
      <w:r w:rsidRPr="005D2C66">
        <w:rPr>
          <w:rFonts w:ascii="Menlo Regular" w:hAnsi="Menlo Regular" w:cs="Menlo Regular"/>
          <w:kern w:val="0"/>
          <w:sz w:val="22"/>
          <w:szCs w:val="22"/>
        </w:rPr>
        <w:t>=0.99</w:t>
      </w:r>
    </w:p>
    <w:p w14:paraId="16EE7DC8" w14:textId="77777777" w:rsidR="005D2C66" w:rsidRPr="005D2C66" w:rsidRDefault="005D2C66" w:rsidP="005D2C66">
      <w:pPr>
        <w:ind w:left="840"/>
        <w:rPr>
          <w:rFonts w:ascii="Menlo Regular" w:hAnsi="Menlo Regular" w:cs="Menlo Regular"/>
          <w:kern w:val="0"/>
          <w:sz w:val="22"/>
          <w:szCs w:val="22"/>
        </w:rPr>
      </w:pPr>
      <w:proofErr w:type="gramStart"/>
      <w:r w:rsidRPr="005D2C66">
        <w:rPr>
          <w:rFonts w:ascii="Menlo Regular" w:hAnsi="Menlo Regular" w:cs="Menlo Regular"/>
          <w:kern w:val="0"/>
          <w:sz w:val="22"/>
          <w:szCs w:val="22"/>
        </w:rPr>
        <w:t>lr</w:t>
      </w:r>
      <w:proofErr w:type="gramEnd"/>
      <w:r w:rsidRPr="005D2C66">
        <w:rPr>
          <w:rFonts w:ascii="Menlo Regular" w:hAnsi="Menlo Regular" w:cs="Menlo Regular"/>
          <w:kern w:val="0"/>
          <w:sz w:val="22"/>
          <w:szCs w:val="22"/>
        </w:rPr>
        <w:t xml:space="preserve"> = 0.0056</w:t>
      </w:r>
    </w:p>
    <w:p w14:paraId="565C2FA8" w14:textId="77777777" w:rsidR="006320B5" w:rsidRDefault="006320B5" w:rsidP="006320B5">
      <w:pPr>
        <w:ind w:left="420"/>
        <w:rPr>
          <w:rFonts w:ascii="Menlo Regular" w:hAnsi="Menlo Regular" w:cs="Menlo Regular"/>
          <w:color w:val="C41A16"/>
          <w:kern w:val="0"/>
          <w:sz w:val="22"/>
          <w:szCs w:val="22"/>
        </w:rPr>
      </w:pPr>
      <w:r>
        <w:rPr>
          <w:rFonts w:ascii="Menlo Regular" w:hAnsi="Menlo Regular" w:cs="Menlo Regular" w:hint="eastAsia"/>
          <w:color w:val="007400"/>
          <w:kern w:val="0"/>
          <w:sz w:val="22"/>
          <w:szCs w:val="22"/>
        </w:rPr>
        <w:tab/>
      </w:r>
    </w:p>
    <w:p w14:paraId="299D1D3E" w14:textId="77777777" w:rsidR="006320B5" w:rsidRDefault="006320B5" w:rsidP="006320B5">
      <w:pPr>
        <w:ind w:left="420"/>
        <w:rPr>
          <w:rFonts w:ascii="Menlo Regular" w:hAnsi="Menlo Regular" w:cs="Menlo Regular" w:hint="eastAsia"/>
          <w:color w:val="C41A16"/>
          <w:kern w:val="0"/>
          <w:sz w:val="22"/>
          <w:szCs w:val="22"/>
        </w:rPr>
      </w:pPr>
    </w:p>
    <w:p w14:paraId="0B77ABDE" w14:textId="77777777" w:rsidR="006320B5" w:rsidRDefault="006320B5" w:rsidP="006320B5">
      <w:pPr>
        <w:ind w:left="420"/>
        <w:rPr>
          <w:rFonts w:hint="eastAsia"/>
        </w:rPr>
      </w:pPr>
      <w:r>
        <w:rPr>
          <w:rFonts w:ascii="Menlo Regular" w:hAnsi="Menlo Regular" w:cs="Menlo Regular" w:hint="eastAsia"/>
          <w:color w:val="C41A16"/>
          <w:kern w:val="0"/>
          <w:sz w:val="22"/>
          <w:szCs w:val="22"/>
        </w:rPr>
        <w:tab/>
      </w:r>
    </w:p>
    <w:p w14:paraId="09091D0C" w14:textId="77777777" w:rsidR="006320B5" w:rsidRDefault="006320B5" w:rsidP="006320B5">
      <w:r>
        <w:rPr>
          <w:rFonts w:hint="eastAsia"/>
        </w:rPr>
        <w:tab/>
      </w:r>
      <w:r>
        <w:rPr>
          <w:rFonts w:hint="eastAsia"/>
        </w:rPr>
        <w:t>线性分类和随机梯度下降：</w:t>
      </w:r>
    </w:p>
    <w:p w14:paraId="3DAC0E15" w14:textId="77777777" w:rsidR="005D2C66" w:rsidRPr="005D2C66" w:rsidRDefault="005D2C66" w:rsidP="005D2C66">
      <w:pPr>
        <w:rPr>
          <w:rFonts w:ascii="Menlo Regular" w:hAnsi="Menlo Regular" w:cs="Menlo Regular"/>
          <w:kern w:val="0"/>
          <w:sz w:val="22"/>
          <w:szCs w:val="22"/>
        </w:rPr>
      </w:pPr>
      <w:r>
        <w:rPr>
          <w:rFonts w:hint="eastAsia"/>
        </w:rPr>
        <w:tab/>
      </w:r>
      <w:r w:rsidRPr="005D2C66">
        <w:rPr>
          <w:rFonts w:ascii="Menlo Regular" w:hAnsi="Menlo Regular" w:cs="Menlo Regular"/>
          <w:kern w:val="0"/>
          <w:sz w:val="22"/>
          <w:szCs w:val="22"/>
        </w:rPr>
        <w:t>NAG:</w:t>
      </w:r>
    </w:p>
    <w:p w14:paraId="0CA5025D" w14:textId="77777777" w:rsidR="005D2C66" w:rsidRPr="005D2C66" w:rsidRDefault="005D2C66" w:rsidP="005D2C66">
      <w:pPr>
        <w:widowControl/>
        <w:tabs>
          <w:tab w:val="left" w:pos="529"/>
        </w:tabs>
        <w:autoSpaceDE w:val="0"/>
        <w:autoSpaceDN w:val="0"/>
        <w:adjustRightInd w:val="0"/>
        <w:ind w:firstLine="0"/>
        <w:jc w:val="left"/>
        <w:rPr>
          <w:rFonts w:ascii="Menlo Regular" w:hAnsi="Menlo Regular" w:cs="Menlo Regular"/>
          <w:kern w:val="0"/>
          <w:sz w:val="22"/>
          <w:szCs w:val="22"/>
        </w:rPr>
      </w:pPr>
      <w:r w:rsidRPr="005D2C66">
        <w:rPr>
          <w:rFonts w:ascii="Menlo Regular" w:hAnsi="Menlo Regular" w:cs="Menlo Regular" w:hint="eastAsia"/>
          <w:kern w:val="0"/>
          <w:sz w:val="22"/>
          <w:szCs w:val="22"/>
        </w:rPr>
        <w:tab/>
      </w:r>
      <w:r w:rsidRPr="005D2C66">
        <w:rPr>
          <w:rFonts w:ascii="Menlo Regular" w:hAnsi="Menlo Regular" w:cs="Menlo Regular" w:hint="eastAsia"/>
          <w:kern w:val="0"/>
          <w:sz w:val="22"/>
          <w:szCs w:val="22"/>
        </w:rPr>
        <w:tab/>
      </w:r>
      <w:r w:rsidRPr="005D2C66">
        <w:rPr>
          <w:rFonts w:ascii="Menlo Regular" w:hAnsi="Menlo Regular" w:cs="Menlo Regular" w:hint="eastAsia"/>
          <w:kern w:val="0"/>
          <w:sz w:val="22"/>
          <w:szCs w:val="22"/>
        </w:rPr>
        <w:tab/>
      </w:r>
      <w:proofErr w:type="gramStart"/>
      <w:r w:rsidRPr="005D2C66">
        <w:rPr>
          <w:rFonts w:ascii="Menlo Regular" w:hAnsi="Menlo Regular" w:cs="Menlo Regular"/>
          <w:kern w:val="0"/>
          <w:sz w:val="22"/>
          <w:szCs w:val="22"/>
        </w:rPr>
        <w:t>lr</w:t>
      </w:r>
      <w:proofErr w:type="gramEnd"/>
      <w:r w:rsidRPr="005D2C66">
        <w:rPr>
          <w:rFonts w:ascii="Menlo Regular" w:hAnsi="Menlo Regular" w:cs="Menlo Regular"/>
          <w:kern w:val="0"/>
          <w:sz w:val="22"/>
          <w:szCs w:val="22"/>
        </w:rPr>
        <w:t>=0.3</w:t>
      </w:r>
    </w:p>
    <w:p w14:paraId="31586F3F" w14:textId="77777777" w:rsidR="005D2C66" w:rsidRPr="005D2C66" w:rsidRDefault="005D2C66" w:rsidP="005D2C66">
      <w:pPr>
        <w:ind w:left="840"/>
        <w:rPr>
          <w:rFonts w:ascii="Menlo Regular" w:hAnsi="Menlo Regular" w:cs="Menlo Regular" w:hint="eastAsia"/>
          <w:kern w:val="0"/>
          <w:sz w:val="22"/>
          <w:szCs w:val="22"/>
        </w:rPr>
      </w:pPr>
      <w:proofErr w:type="gramStart"/>
      <w:r w:rsidRPr="005D2C66">
        <w:rPr>
          <w:rFonts w:ascii="Menlo Regular" w:hAnsi="Menlo Regular" w:cs="Menlo Regular"/>
          <w:kern w:val="0"/>
          <w:sz w:val="22"/>
          <w:szCs w:val="22"/>
        </w:rPr>
        <w:t>a</w:t>
      </w:r>
      <w:proofErr w:type="gramEnd"/>
      <w:r w:rsidRPr="005D2C66">
        <w:rPr>
          <w:rFonts w:ascii="Menlo Regular" w:hAnsi="Menlo Regular" w:cs="Menlo Regular"/>
          <w:kern w:val="0"/>
          <w:sz w:val="22"/>
          <w:szCs w:val="22"/>
        </w:rPr>
        <w:t>=0.7</w:t>
      </w:r>
    </w:p>
    <w:p w14:paraId="28B085FA" w14:textId="77777777" w:rsidR="005D2C66" w:rsidRPr="005D2C66" w:rsidRDefault="005D2C66" w:rsidP="005D2C66">
      <w:pPr>
        <w:ind w:left="420"/>
        <w:rPr>
          <w:rFonts w:ascii="Menlo Regular" w:hAnsi="Menlo Regular" w:cs="Menlo Regular"/>
          <w:kern w:val="0"/>
          <w:sz w:val="22"/>
          <w:szCs w:val="22"/>
        </w:rPr>
      </w:pPr>
      <w:r w:rsidRPr="005D2C66">
        <w:rPr>
          <w:rFonts w:ascii="Menlo Regular" w:hAnsi="Menlo Regular" w:cs="Menlo Regular"/>
          <w:kern w:val="0"/>
          <w:sz w:val="22"/>
          <w:szCs w:val="22"/>
        </w:rPr>
        <w:t>Adadelta:</w:t>
      </w:r>
    </w:p>
    <w:p w14:paraId="1710833E" w14:textId="77777777" w:rsidR="005D2C66" w:rsidRPr="005D2C66" w:rsidRDefault="005D2C66" w:rsidP="005D2C66">
      <w:pPr>
        <w:ind w:left="420"/>
        <w:rPr>
          <w:rFonts w:ascii="Menlo Regular" w:hAnsi="Menlo Regular" w:cs="Menlo Regular" w:hint="eastAsia"/>
          <w:kern w:val="0"/>
          <w:sz w:val="22"/>
          <w:szCs w:val="22"/>
        </w:rPr>
      </w:pPr>
      <w:r w:rsidRPr="005D2C66">
        <w:rPr>
          <w:rFonts w:ascii="Menlo Regular" w:hAnsi="Menlo Regular" w:cs="Menlo Regular" w:hint="eastAsia"/>
          <w:kern w:val="0"/>
          <w:sz w:val="22"/>
          <w:szCs w:val="22"/>
        </w:rPr>
        <w:lastRenderedPageBreak/>
        <w:tab/>
      </w:r>
      <w:proofErr w:type="gramStart"/>
      <w:r w:rsidRPr="005D2C66">
        <w:rPr>
          <w:rFonts w:ascii="Menlo Regular" w:hAnsi="Menlo Regular" w:cs="Menlo Regular"/>
          <w:kern w:val="0"/>
          <w:sz w:val="22"/>
          <w:szCs w:val="22"/>
        </w:rPr>
        <w:t>lr</w:t>
      </w:r>
      <w:proofErr w:type="gramEnd"/>
      <w:r w:rsidRPr="005D2C66">
        <w:rPr>
          <w:rFonts w:ascii="Menlo Regular" w:hAnsi="Menlo Regular" w:cs="Menlo Regular"/>
          <w:kern w:val="0"/>
          <w:sz w:val="22"/>
          <w:szCs w:val="22"/>
        </w:rPr>
        <w:t>=0.1</w:t>
      </w:r>
    </w:p>
    <w:p w14:paraId="6F879692" w14:textId="77777777" w:rsidR="005D2C66" w:rsidRPr="005D2C66" w:rsidRDefault="005D2C66" w:rsidP="005D2C66">
      <w:pPr>
        <w:ind w:left="420"/>
        <w:rPr>
          <w:rFonts w:ascii="Menlo Regular" w:hAnsi="Menlo Regular" w:cs="Menlo Regular" w:hint="eastAsia"/>
          <w:kern w:val="0"/>
          <w:sz w:val="22"/>
          <w:szCs w:val="22"/>
        </w:rPr>
      </w:pPr>
      <w:r w:rsidRPr="005D2C66">
        <w:rPr>
          <w:rFonts w:ascii="Menlo Regular" w:hAnsi="Menlo Regular" w:cs="Menlo Regular" w:hint="eastAsia"/>
          <w:kern w:val="0"/>
          <w:sz w:val="22"/>
          <w:szCs w:val="22"/>
        </w:rPr>
        <w:tab/>
      </w:r>
      <w:proofErr w:type="gramStart"/>
      <w:r w:rsidRPr="005D2C66">
        <w:rPr>
          <w:rFonts w:ascii="Menlo Regular" w:hAnsi="Menlo Regular" w:cs="Menlo Regular"/>
          <w:kern w:val="0"/>
          <w:sz w:val="22"/>
          <w:szCs w:val="22"/>
        </w:rPr>
        <w:t>p</w:t>
      </w:r>
      <w:proofErr w:type="gramEnd"/>
      <w:r w:rsidRPr="005D2C66">
        <w:rPr>
          <w:rFonts w:ascii="Menlo Regular" w:hAnsi="Menlo Regular" w:cs="Menlo Regular"/>
          <w:kern w:val="0"/>
          <w:sz w:val="22"/>
          <w:szCs w:val="22"/>
        </w:rPr>
        <w:t>=0.7</w:t>
      </w:r>
    </w:p>
    <w:p w14:paraId="3FA84FF5" w14:textId="77777777" w:rsidR="005D2C66" w:rsidRPr="005D2C66" w:rsidRDefault="005D2C66" w:rsidP="005D2C66">
      <w:pPr>
        <w:ind w:left="420"/>
        <w:rPr>
          <w:rFonts w:ascii="Menlo Regular" w:hAnsi="Menlo Regular" w:cs="Menlo Regular"/>
          <w:kern w:val="0"/>
          <w:sz w:val="22"/>
          <w:szCs w:val="22"/>
        </w:rPr>
      </w:pPr>
      <w:r w:rsidRPr="005D2C66">
        <w:rPr>
          <w:rFonts w:ascii="Menlo Regular" w:hAnsi="Menlo Regular" w:cs="Menlo Regular"/>
          <w:kern w:val="0"/>
          <w:sz w:val="22"/>
          <w:szCs w:val="22"/>
        </w:rPr>
        <w:t>RMSProp</w:t>
      </w:r>
      <w:r w:rsidRPr="005D2C66">
        <w:rPr>
          <w:rFonts w:ascii="Menlo Regular" w:hAnsi="Menlo Regular" w:cs="Menlo Regular" w:hint="eastAsia"/>
          <w:kern w:val="0"/>
          <w:sz w:val="22"/>
          <w:szCs w:val="22"/>
        </w:rPr>
        <w:t>:</w:t>
      </w:r>
    </w:p>
    <w:p w14:paraId="371039A7" w14:textId="77777777" w:rsidR="005D2C66" w:rsidRPr="005D2C66" w:rsidRDefault="005D2C66" w:rsidP="005D2C66">
      <w:pPr>
        <w:ind w:left="420"/>
        <w:rPr>
          <w:rFonts w:ascii="Menlo Regular" w:hAnsi="Menlo Regular" w:cs="Menlo Regular" w:hint="eastAsia"/>
          <w:kern w:val="0"/>
          <w:sz w:val="22"/>
          <w:szCs w:val="22"/>
        </w:rPr>
      </w:pPr>
      <w:r w:rsidRPr="005D2C66">
        <w:rPr>
          <w:rFonts w:ascii="Menlo Regular" w:hAnsi="Menlo Regular" w:cs="Menlo Regular" w:hint="eastAsia"/>
          <w:kern w:val="0"/>
          <w:sz w:val="22"/>
          <w:szCs w:val="22"/>
        </w:rPr>
        <w:tab/>
      </w:r>
      <w:proofErr w:type="gramStart"/>
      <w:r w:rsidRPr="005D2C66">
        <w:rPr>
          <w:rFonts w:ascii="Menlo Regular" w:hAnsi="Menlo Regular" w:cs="Menlo Regular"/>
          <w:kern w:val="0"/>
          <w:sz w:val="22"/>
          <w:szCs w:val="22"/>
        </w:rPr>
        <w:t>lr</w:t>
      </w:r>
      <w:proofErr w:type="gramEnd"/>
      <w:r w:rsidRPr="005D2C66">
        <w:rPr>
          <w:rFonts w:ascii="Menlo Regular" w:hAnsi="Menlo Regular" w:cs="Menlo Regular"/>
          <w:kern w:val="0"/>
          <w:sz w:val="22"/>
          <w:szCs w:val="22"/>
        </w:rPr>
        <w:t>=0.1</w:t>
      </w:r>
    </w:p>
    <w:p w14:paraId="048098BC" w14:textId="77777777" w:rsidR="005D2C66" w:rsidRPr="005D2C66" w:rsidRDefault="005D2C66" w:rsidP="005D2C66">
      <w:pPr>
        <w:ind w:left="420"/>
        <w:rPr>
          <w:rFonts w:ascii="Menlo Regular" w:hAnsi="Menlo Regular" w:cs="Menlo Regular" w:hint="eastAsia"/>
          <w:kern w:val="0"/>
          <w:sz w:val="22"/>
          <w:szCs w:val="22"/>
        </w:rPr>
      </w:pPr>
      <w:r w:rsidRPr="005D2C66">
        <w:rPr>
          <w:rFonts w:ascii="Menlo Regular" w:hAnsi="Menlo Regular" w:cs="Menlo Regular" w:hint="eastAsia"/>
          <w:kern w:val="0"/>
          <w:sz w:val="22"/>
          <w:szCs w:val="22"/>
        </w:rPr>
        <w:tab/>
      </w:r>
      <w:proofErr w:type="gramStart"/>
      <w:r w:rsidRPr="005D2C66">
        <w:rPr>
          <w:rFonts w:ascii="Menlo Regular" w:hAnsi="Menlo Regular" w:cs="Menlo Regular"/>
          <w:kern w:val="0"/>
          <w:sz w:val="22"/>
          <w:szCs w:val="22"/>
        </w:rPr>
        <w:t>p</w:t>
      </w:r>
      <w:proofErr w:type="gramEnd"/>
      <w:r w:rsidRPr="005D2C66">
        <w:rPr>
          <w:rFonts w:ascii="Menlo Regular" w:hAnsi="Menlo Regular" w:cs="Menlo Regular"/>
          <w:kern w:val="0"/>
          <w:sz w:val="22"/>
          <w:szCs w:val="22"/>
        </w:rPr>
        <w:t>=0.</w:t>
      </w:r>
      <w:r w:rsidRPr="005D2C66">
        <w:rPr>
          <w:rFonts w:ascii="Menlo Regular" w:hAnsi="Menlo Regular" w:cs="Menlo Regular" w:hint="eastAsia"/>
          <w:kern w:val="0"/>
          <w:sz w:val="22"/>
          <w:szCs w:val="22"/>
        </w:rPr>
        <w:t>5</w:t>
      </w:r>
    </w:p>
    <w:p w14:paraId="54700856" w14:textId="77777777" w:rsidR="005D2C66" w:rsidRPr="005D2C66" w:rsidRDefault="005D2C66" w:rsidP="005D2C66">
      <w:pPr>
        <w:ind w:left="420"/>
        <w:rPr>
          <w:rFonts w:ascii="Menlo Regular" w:hAnsi="Menlo Regular" w:cs="Menlo Regular" w:hint="eastAsia"/>
          <w:kern w:val="0"/>
          <w:sz w:val="22"/>
          <w:szCs w:val="22"/>
        </w:rPr>
      </w:pPr>
      <w:r w:rsidRPr="005D2C66">
        <w:rPr>
          <w:rFonts w:ascii="Menlo Regular" w:hAnsi="Menlo Regular" w:cs="Menlo Regular"/>
          <w:kern w:val="0"/>
          <w:sz w:val="22"/>
          <w:szCs w:val="22"/>
        </w:rPr>
        <w:t>Adam</w:t>
      </w:r>
      <w:r w:rsidRPr="005D2C66">
        <w:rPr>
          <w:rFonts w:ascii="Menlo Regular" w:hAnsi="Menlo Regular" w:cs="Menlo Regular" w:hint="eastAsia"/>
          <w:kern w:val="0"/>
          <w:sz w:val="22"/>
          <w:szCs w:val="22"/>
        </w:rPr>
        <w:t>:</w:t>
      </w:r>
    </w:p>
    <w:p w14:paraId="68FCB33E" w14:textId="77777777" w:rsidR="005D2C66" w:rsidRPr="005D2C66" w:rsidRDefault="005D2C66" w:rsidP="005D2C66">
      <w:pPr>
        <w:widowControl/>
        <w:tabs>
          <w:tab w:val="left" w:pos="529"/>
        </w:tabs>
        <w:autoSpaceDE w:val="0"/>
        <w:autoSpaceDN w:val="0"/>
        <w:adjustRightInd w:val="0"/>
        <w:ind w:firstLine="0"/>
        <w:jc w:val="left"/>
        <w:rPr>
          <w:rFonts w:ascii="Menlo Regular" w:hAnsi="Menlo Regular" w:cs="Menlo Regular"/>
          <w:kern w:val="0"/>
          <w:sz w:val="22"/>
          <w:szCs w:val="22"/>
        </w:rPr>
      </w:pPr>
      <w:r w:rsidRPr="005D2C66">
        <w:rPr>
          <w:rFonts w:ascii="Menlo Regular" w:hAnsi="Menlo Regular" w:cs="Menlo Regular"/>
          <w:kern w:val="0"/>
          <w:sz w:val="22"/>
          <w:szCs w:val="22"/>
        </w:rPr>
        <w:tab/>
      </w:r>
      <w:r w:rsidRPr="005D2C66">
        <w:rPr>
          <w:rFonts w:ascii="Menlo Regular" w:hAnsi="Menlo Regular" w:cs="Menlo Regular"/>
          <w:kern w:val="0"/>
          <w:sz w:val="22"/>
          <w:szCs w:val="22"/>
        </w:rPr>
        <w:tab/>
      </w:r>
      <w:r w:rsidRPr="005D2C66">
        <w:rPr>
          <w:rFonts w:ascii="Menlo Regular" w:hAnsi="Menlo Regular" w:cs="Menlo Regular"/>
          <w:kern w:val="0"/>
          <w:sz w:val="22"/>
          <w:szCs w:val="22"/>
        </w:rPr>
        <w:tab/>
      </w:r>
      <w:proofErr w:type="gramStart"/>
      <w:r w:rsidRPr="005D2C66">
        <w:rPr>
          <w:rFonts w:ascii="Menlo Regular" w:hAnsi="Menlo Regular" w:cs="Menlo Regular"/>
          <w:kern w:val="0"/>
          <w:sz w:val="22"/>
          <w:szCs w:val="22"/>
        </w:rPr>
        <w:t>p1</w:t>
      </w:r>
      <w:proofErr w:type="gramEnd"/>
      <w:r w:rsidRPr="005D2C66">
        <w:rPr>
          <w:rFonts w:ascii="Menlo Regular" w:hAnsi="Menlo Regular" w:cs="Menlo Regular"/>
          <w:kern w:val="0"/>
          <w:sz w:val="22"/>
          <w:szCs w:val="22"/>
        </w:rPr>
        <w:t>=0.9</w:t>
      </w:r>
    </w:p>
    <w:p w14:paraId="41752FDC" w14:textId="77777777" w:rsidR="005D2C66" w:rsidRPr="005D2C66" w:rsidRDefault="005D2C66" w:rsidP="005D2C66">
      <w:pPr>
        <w:ind w:left="840"/>
        <w:rPr>
          <w:rFonts w:ascii="Menlo Regular" w:hAnsi="Menlo Regular" w:cs="Menlo Regular"/>
          <w:kern w:val="0"/>
          <w:sz w:val="22"/>
          <w:szCs w:val="22"/>
        </w:rPr>
      </w:pPr>
      <w:proofErr w:type="gramStart"/>
      <w:r w:rsidRPr="005D2C66">
        <w:rPr>
          <w:rFonts w:ascii="Menlo Regular" w:hAnsi="Menlo Regular" w:cs="Menlo Regular"/>
          <w:kern w:val="0"/>
          <w:sz w:val="22"/>
          <w:szCs w:val="22"/>
        </w:rPr>
        <w:t>p2</w:t>
      </w:r>
      <w:proofErr w:type="gramEnd"/>
      <w:r w:rsidRPr="005D2C66">
        <w:rPr>
          <w:rFonts w:ascii="Menlo Regular" w:hAnsi="Menlo Regular" w:cs="Menlo Regular"/>
          <w:kern w:val="0"/>
          <w:sz w:val="22"/>
          <w:szCs w:val="22"/>
        </w:rPr>
        <w:t>=0.99</w:t>
      </w:r>
    </w:p>
    <w:p w14:paraId="47B9D8B3" w14:textId="77777777" w:rsidR="005D2C66" w:rsidRPr="005D2C66" w:rsidRDefault="005D2C66" w:rsidP="005D2C66">
      <w:pPr>
        <w:ind w:left="840"/>
        <w:rPr>
          <w:rFonts w:ascii="Menlo Regular" w:hAnsi="Menlo Regular" w:cs="Menlo Regular"/>
          <w:kern w:val="0"/>
          <w:sz w:val="22"/>
          <w:szCs w:val="22"/>
        </w:rPr>
      </w:pPr>
      <w:proofErr w:type="gramStart"/>
      <w:r w:rsidRPr="005D2C66">
        <w:rPr>
          <w:rFonts w:ascii="Menlo Regular" w:hAnsi="Menlo Regular" w:cs="Menlo Regular"/>
          <w:kern w:val="0"/>
          <w:sz w:val="22"/>
          <w:szCs w:val="22"/>
        </w:rPr>
        <w:t>lr</w:t>
      </w:r>
      <w:proofErr w:type="gramEnd"/>
      <w:r w:rsidRPr="005D2C66">
        <w:rPr>
          <w:rFonts w:ascii="Menlo Regular" w:hAnsi="Menlo Regular" w:cs="Menlo Regular"/>
          <w:kern w:val="0"/>
          <w:sz w:val="22"/>
          <w:szCs w:val="22"/>
        </w:rPr>
        <w:t xml:space="preserve"> = 0.0056</w:t>
      </w:r>
    </w:p>
    <w:p w14:paraId="3FBB1355" w14:textId="77777777" w:rsidR="005D2C66" w:rsidRDefault="005D2C66" w:rsidP="005D2C66">
      <w:pPr>
        <w:ind w:left="420"/>
        <w:rPr>
          <w:rFonts w:ascii="Menlo Regular" w:hAnsi="Menlo Regular" w:cs="Menlo Regular"/>
          <w:color w:val="C41A16"/>
          <w:kern w:val="0"/>
          <w:sz w:val="22"/>
          <w:szCs w:val="22"/>
        </w:rPr>
      </w:pPr>
      <w:r>
        <w:rPr>
          <w:rFonts w:ascii="Menlo Regular" w:hAnsi="Menlo Regular" w:cs="Menlo Regular" w:hint="eastAsia"/>
          <w:color w:val="007400"/>
          <w:kern w:val="0"/>
          <w:sz w:val="22"/>
          <w:szCs w:val="22"/>
        </w:rPr>
        <w:tab/>
      </w:r>
    </w:p>
    <w:p w14:paraId="06E18896" w14:textId="77777777" w:rsidR="005D2C66" w:rsidRDefault="005D2C66" w:rsidP="006320B5"/>
    <w:p w14:paraId="15419AC4" w14:textId="77777777" w:rsidR="005D2C66" w:rsidRPr="006320B5" w:rsidRDefault="005D2C66" w:rsidP="006320B5">
      <w:r>
        <w:tab/>
      </w:r>
    </w:p>
    <w:p w14:paraId="10DB147E" w14:textId="77777777" w:rsidR="008410B1" w:rsidRDefault="006320B5">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预测结果（最佳结果）：</w:t>
      </w:r>
    </w:p>
    <w:p w14:paraId="3FADDD98" w14:textId="77777777" w:rsidR="005D2C66" w:rsidRPr="005D2C66" w:rsidRDefault="005D2C66" w:rsidP="005D2C66">
      <w:r>
        <w:tab/>
      </w:r>
    </w:p>
    <w:p w14:paraId="0C1AF66D" w14:textId="77777777" w:rsidR="008410B1" w:rsidRDefault="006320B5">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loss曲线图：</w:t>
      </w:r>
    </w:p>
    <w:p w14:paraId="016C5DC9" w14:textId="1AD1D7FB" w:rsidR="005D2C66" w:rsidRDefault="00466B73" w:rsidP="005D2C66">
      <w:pPr>
        <w:rPr>
          <w:rFonts w:hint="eastAsia"/>
        </w:rPr>
      </w:pPr>
      <w:r>
        <w:rPr>
          <w:rFonts w:hint="eastAsia"/>
        </w:rPr>
        <w:t>逻辑回归和随机梯度下降：</w:t>
      </w:r>
    </w:p>
    <w:p w14:paraId="7F5770AD" w14:textId="58789050" w:rsidR="00466B73" w:rsidRPr="005D2C66" w:rsidRDefault="00466B73" w:rsidP="005D2C66">
      <w:pPr>
        <w:rPr>
          <w:rFonts w:hint="eastAsia"/>
        </w:rPr>
      </w:pPr>
      <w:bookmarkStart w:id="0" w:name="_GoBack"/>
      <w:r>
        <w:rPr>
          <w:rFonts w:hint="eastAsia"/>
          <w:noProof/>
        </w:rPr>
        <w:drawing>
          <wp:inline distT="0" distB="0" distL="0" distR="0" wp14:anchorId="24453B5C" wp14:editId="7AB1FD77">
            <wp:extent cx="5274310" cy="3675380"/>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2-15 上午11.21.08.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675380"/>
                    </a:xfrm>
                    <a:prstGeom prst="rect">
                      <a:avLst/>
                    </a:prstGeom>
                  </pic:spPr>
                </pic:pic>
              </a:graphicData>
            </a:graphic>
          </wp:inline>
        </w:drawing>
      </w:r>
      <w:bookmarkEnd w:id="0"/>
    </w:p>
    <w:p w14:paraId="3556A59D" w14:textId="77777777" w:rsidR="005D2C66" w:rsidRDefault="005D2C66" w:rsidP="005D2C66">
      <w:pPr>
        <w:rPr>
          <w:rFonts w:hint="eastAsia"/>
        </w:rPr>
      </w:pPr>
      <w:r>
        <w:tab/>
      </w:r>
      <w:r>
        <w:rPr>
          <w:rFonts w:hint="eastAsia"/>
        </w:rPr>
        <w:t>线性分类和随机梯度下降：</w:t>
      </w:r>
      <w:r>
        <w:rPr>
          <w:noProof/>
        </w:rPr>
        <w:lastRenderedPageBreak/>
        <w:drawing>
          <wp:inline distT="0" distB="0" distL="0" distR="0" wp14:anchorId="061BAE7F" wp14:editId="6F01E1A6">
            <wp:extent cx="5274310" cy="3392805"/>
            <wp:effectExtent l="0" t="0" r="889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2-15 上午9.47.0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92805"/>
                    </a:xfrm>
                    <a:prstGeom prst="rect">
                      <a:avLst/>
                    </a:prstGeom>
                  </pic:spPr>
                </pic:pic>
              </a:graphicData>
            </a:graphic>
          </wp:inline>
        </w:drawing>
      </w:r>
    </w:p>
    <w:p w14:paraId="726C0494" w14:textId="77777777" w:rsidR="00466B73" w:rsidRDefault="00466B73" w:rsidP="005D2C66">
      <w:pPr>
        <w:rPr>
          <w:rFonts w:hint="eastAsia"/>
        </w:rPr>
      </w:pPr>
    </w:p>
    <w:p w14:paraId="581C3759" w14:textId="77777777" w:rsidR="005D2C66" w:rsidRPr="005D2C66" w:rsidRDefault="005D2C66" w:rsidP="005D2C66">
      <w:r>
        <w:rPr>
          <w:rFonts w:hint="eastAsia"/>
        </w:rPr>
        <w:t>（</w:t>
      </w:r>
      <w:r>
        <w:rPr>
          <w:rFonts w:hint="eastAsia"/>
        </w:rPr>
        <w:t>adam</w:t>
      </w:r>
      <w:r>
        <w:rPr>
          <w:rFonts w:hint="eastAsia"/>
        </w:rPr>
        <w:t>错误：猜想：可能由于</w:t>
      </w:r>
      <w:r>
        <w:rPr>
          <w:rFonts w:hint="eastAsia"/>
        </w:rPr>
        <w:t xml:space="preserve">learning rate </w:t>
      </w:r>
      <w:r>
        <w:rPr>
          <w:rFonts w:hint="eastAsia"/>
        </w:rPr>
        <w:t>小导致，因为看到途中</w:t>
      </w:r>
      <w:r>
        <w:rPr>
          <w:rFonts w:hint="eastAsia"/>
        </w:rPr>
        <w:t>adam</w:t>
      </w:r>
      <w:r>
        <w:rPr>
          <w:rFonts w:hint="eastAsia"/>
        </w:rPr>
        <w:t>收敛速度比其他的快是符合常理的但是并不能达到一个最终的最佳结果</w:t>
      </w:r>
    </w:p>
    <w:p w14:paraId="4D844954" w14:textId="77777777" w:rsidR="008410B1" w:rsidRDefault="006320B5">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11.</w:t>
      </w:r>
      <w:r>
        <w:rPr>
          <w:rFonts w:ascii="Cambria" w:hAnsi="Cambria" w:cs="Times New Roman" w:hint="eastAsia"/>
          <w:bCs/>
          <w:sz w:val="28"/>
          <w:szCs w:val="32"/>
        </w:rPr>
        <w:t>实验结果分析</w:t>
      </w:r>
      <w:r>
        <w:rPr>
          <w:rFonts w:ascii="Cambria" w:hAnsi="Cambria" w:cs="Times New Roman" w:hint="eastAsia"/>
          <w:bCs/>
          <w:sz w:val="28"/>
          <w:szCs w:val="32"/>
        </w:rPr>
        <w:t>:</w:t>
      </w:r>
    </w:p>
    <w:p w14:paraId="66FE0490" w14:textId="77777777" w:rsidR="005D2C66" w:rsidRDefault="005D2C66" w:rsidP="005D2C66">
      <w:pPr>
        <w:rPr>
          <w:rFonts w:hint="eastAsia"/>
        </w:rPr>
      </w:pPr>
      <w:r>
        <w:tab/>
      </w:r>
      <w:r>
        <w:rPr>
          <w:rFonts w:hint="eastAsia"/>
        </w:rPr>
        <w:t>可以看出，在数据集属性非常多的时候采用随机梯度的方法是可以很大幅度提升训练速度的，同时，使用不同的优化算法也可以加快优化速度。</w:t>
      </w:r>
    </w:p>
    <w:p w14:paraId="3A01FB7A" w14:textId="77777777" w:rsidR="005D2C66" w:rsidRDefault="005D2C66" w:rsidP="005D2C66">
      <w:pPr>
        <w:ind w:firstLine="0"/>
        <w:rPr>
          <w:rFonts w:hint="eastAsia"/>
        </w:rPr>
      </w:pPr>
    </w:p>
    <w:p w14:paraId="79195820" w14:textId="77777777" w:rsidR="00EB6BEC" w:rsidRDefault="005D2C66" w:rsidP="005D2C66">
      <w:pPr>
        <w:rPr>
          <w:rFonts w:hint="eastAsia"/>
        </w:rPr>
      </w:pPr>
      <w:r>
        <w:rPr>
          <w:rFonts w:hint="eastAsia"/>
        </w:rPr>
        <w:t>其中：</w:t>
      </w:r>
    </w:p>
    <w:p w14:paraId="5C56B78A" w14:textId="77777777" w:rsidR="005D2C66" w:rsidRDefault="005D2C66" w:rsidP="00EB6BEC">
      <w:pPr>
        <w:ind w:left="420"/>
        <w:rPr>
          <w:rFonts w:hint="eastAsia"/>
        </w:rPr>
      </w:pPr>
      <w:r>
        <w:rPr>
          <w:rFonts w:hint="eastAsia"/>
        </w:rPr>
        <w:t>对于普通的随即梯度下降算法，发现</w:t>
      </w:r>
      <w:r>
        <w:rPr>
          <w:rFonts w:hint="eastAsia"/>
        </w:rPr>
        <w:t>loss function</w:t>
      </w:r>
      <w:r>
        <w:rPr>
          <w:rFonts w:hint="eastAsia"/>
        </w:rPr>
        <w:t>会以不同的强度波动，有助于我们发现更优的局部最小值。</w:t>
      </w:r>
      <w:r w:rsidR="00EB6BEC">
        <w:rPr>
          <w:rFonts w:hint="eastAsia"/>
        </w:rPr>
        <w:t>且容易收敛到局部最优。</w:t>
      </w:r>
    </w:p>
    <w:p w14:paraId="05CC02FA" w14:textId="77777777" w:rsidR="005D2C66" w:rsidRDefault="005D2C66" w:rsidP="005D2C66">
      <w:pPr>
        <w:ind w:left="420"/>
        <w:rPr>
          <w:rFonts w:ascii="Menlo Regular" w:hAnsi="Menlo Regular" w:cs="Menlo Regular" w:hint="eastAsia"/>
          <w:kern w:val="0"/>
          <w:sz w:val="22"/>
          <w:szCs w:val="22"/>
        </w:rPr>
      </w:pPr>
      <w:r>
        <w:rPr>
          <w:rFonts w:hint="eastAsia"/>
        </w:rPr>
        <w:t>对于</w:t>
      </w:r>
      <w:r>
        <w:rPr>
          <w:rFonts w:ascii="Menlo Regular" w:hAnsi="Menlo Regular" w:cs="Menlo Regular"/>
          <w:kern w:val="0"/>
          <w:sz w:val="22"/>
          <w:szCs w:val="22"/>
        </w:rPr>
        <w:t>Adadelt</w:t>
      </w:r>
      <w:r>
        <w:rPr>
          <w:rFonts w:ascii="Menlo Regular" w:hAnsi="Menlo Regular" w:cs="Menlo Regular" w:hint="eastAsia"/>
          <w:kern w:val="0"/>
          <w:sz w:val="22"/>
          <w:szCs w:val="22"/>
        </w:rPr>
        <w:t>a</w:t>
      </w:r>
      <w:r>
        <w:rPr>
          <w:rFonts w:ascii="Menlo Regular" w:hAnsi="Menlo Regular" w:cs="Menlo Regular" w:hint="eastAsia"/>
          <w:kern w:val="0"/>
          <w:sz w:val="22"/>
          <w:szCs w:val="22"/>
        </w:rPr>
        <w:t>算法，它不是累计之前所有的平方梯度，</w:t>
      </w:r>
      <w:r w:rsidR="00EB6BEC">
        <w:rPr>
          <w:rFonts w:ascii="Menlo Regular" w:hAnsi="Menlo Regular" w:cs="Menlo Regular" w:hint="eastAsia"/>
          <w:kern w:val="0"/>
          <w:sz w:val="22"/>
          <w:szCs w:val="22"/>
        </w:rPr>
        <w:t>而是将积累之前梯度的窗口先知道某个固定大小的</w:t>
      </w:r>
      <w:r w:rsidR="00EB6BEC">
        <w:rPr>
          <w:rFonts w:ascii="Menlo Regular" w:hAnsi="Menlo Regular" w:cs="Menlo Regular" w:hint="eastAsia"/>
          <w:kern w:val="0"/>
          <w:sz w:val="22"/>
          <w:szCs w:val="22"/>
        </w:rPr>
        <w:t>p</w:t>
      </w:r>
      <w:r w:rsidR="00EB6BEC">
        <w:rPr>
          <w:rFonts w:ascii="Menlo Regular" w:hAnsi="Menlo Regular" w:cs="Menlo Regular" w:hint="eastAsia"/>
          <w:kern w:val="0"/>
          <w:sz w:val="22"/>
          <w:szCs w:val="22"/>
        </w:rPr>
        <w:t>。在训练初期和中期加速效果不错，后期收敛但在最小值附近抖动。</w:t>
      </w:r>
    </w:p>
    <w:p w14:paraId="7E9ADC20" w14:textId="77777777" w:rsidR="00EB6BEC" w:rsidRPr="005D2C66" w:rsidRDefault="00EB6BEC" w:rsidP="005D2C66">
      <w:pPr>
        <w:ind w:left="420"/>
        <w:rPr>
          <w:rFonts w:ascii="Menlo Regular" w:hAnsi="Menlo Regular" w:cs="Menlo Regular" w:hint="eastAsia"/>
          <w:kern w:val="0"/>
          <w:sz w:val="22"/>
          <w:szCs w:val="22"/>
        </w:rPr>
      </w:pPr>
      <w:r>
        <w:rPr>
          <w:rFonts w:ascii="Menlo Regular" w:hAnsi="Menlo Regular" w:cs="Menlo Regular" w:hint="eastAsia"/>
          <w:kern w:val="0"/>
          <w:sz w:val="22"/>
          <w:szCs w:val="22"/>
        </w:rPr>
        <w:t>对于</w:t>
      </w:r>
      <w:r>
        <w:rPr>
          <w:rFonts w:ascii="Menlo Regular" w:hAnsi="Menlo Regular" w:cs="Menlo Regular" w:hint="eastAsia"/>
          <w:kern w:val="0"/>
          <w:sz w:val="22"/>
          <w:szCs w:val="22"/>
        </w:rPr>
        <w:t>adam</w:t>
      </w:r>
      <w:r>
        <w:rPr>
          <w:rFonts w:ascii="Menlo Regular" w:hAnsi="Menlo Regular" w:cs="Menlo Regular" w:hint="eastAsia"/>
          <w:kern w:val="0"/>
          <w:sz w:val="22"/>
          <w:szCs w:val="22"/>
        </w:rPr>
        <w:t>算法，能计算每个参数的自适应学习率，并且可以看出其</w:t>
      </w:r>
      <w:r>
        <w:rPr>
          <w:rFonts w:ascii="Menlo Regular" w:hAnsi="Menlo Regular" w:cs="Menlo Regular" w:hint="eastAsia"/>
          <w:kern w:val="0"/>
          <w:sz w:val="22"/>
          <w:szCs w:val="22"/>
        </w:rPr>
        <w:t>loss</w:t>
      </w:r>
      <w:r>
        <w:rPr>
          <w:rFonts w:ascii="Menlo Regular" w:hAnsi="Menlo Regular" w:cs="Menlo Regular" w:hint="eastAsia"/>
          <w:kern w:val="0"/>
          <w:sz w:val="22"/>
          <w:szCs w:val="22"/>
        </w:rPr>
        <w:t>变化比较平稳，也就是其参数变化比较平稳。对内存需求较少，为不同的参数计算不同的自适应学习率，是目前比较优秀的算法。</w:t>
      </w:r>
    </w:p>
    <w:p w14:paraId="15FBB761" w14:textId="77777777" w:rsidR="005D2C66" w:rsidRPr="005D2C66" w:rsidRDefault="005D2C66" w:rsidP="005D2C66">
      <w:pPr>
        <w:rPr>
          <w:rFonts w:hint="eastAsia"/>
        </w:rPr>
      </w:pPr>
    </w:p>
    <w:p w14:paraId="74B6D289" w14:textId="77777777" w:rsidR="008410B1" w:rsidRDefault="006320B5">
      <w:pPr>
        <w:pStyle w:val="2"/>
        <w:spacing w:beforeLines="50" w:before="156" w:afterLines="50" w:after="156" w:line="400" w:lineRule="exact"/>
        <w:jc w:val="both"/>
        <w:rPr>
          <w:rFonts w:ascii="Cambria" w:hAnsi="Cambria" w:cs="Times New Roman" w:hint="eastAsia"/>
          <w:bCs/>
          <w:sz w:val="28"/>
          <w:szCs w:val="32"/>
        </w:rPr>
      </w:pPr>
      <w:r>
        <w:rPr>
          <w:rFonts w:ascii="Cambria" w:hAnsi="Cambria" w:cs="Times New Roman" w:hint="eastAsia"/>
          <w:bCs/>
          <w:sz w:val="28"/>
          <w:szCs w:val="32"/>
        </w:rPr>
        <w:t>12.</w:t>
      </w:r>
      <w:r>
        <w:rPr>
          <w:rFonts w:ascii="Cambria" w:hAnsi="Cambria" w:cs="Times New Roman" w:hint="eastAsia"/>
          <w:bCs/>
          <w:sz w:val="28"/>
          <w:szCs w:val="32"/>
        </w:rPr>
        <w:t>对比逻辑回归和线性分类的异同点：</w:t>
      </w:r>
    </w:p>
    <w:p w14:paraId="24B7CADB" w14:textId="77777777" w:rsidR="00EB6BEC" w:rsidRDefault="00EB6BEC" w:rsidP="00EB6BEC">
      <w:pPr>
        <w:rPr>
          <w:rFonts w:hint="eastAsia"/>
        </w:rPr>
      </w:pPr>
      <w:r>
        <w:rPr>
          <w:rFonts w:hint="eastAsia"/>
        </w:rPr>
        <w:tab/>
      </w:r>
      <w:r>
        <w:rPr>
          <w:rFonts w:hint="eastAsia"/>
        </w:rPr>
        <w:t>比较两者的</w:t>
      </w:r>
      <w:r>
        <w:rPr>
          <w:rFonts w:hint="eastAsia"/>
        </w:rPr>
        <w:t>f</w:t>
      </w:r>
      <w:r>
        <w:rPr>
          <w:rFonts w:hint="eastAsia"/>
        </w:rPr>
        <w:t>（</w:t>
      </w:r>
      <w:r>
        <w:rPr>
          <w:rFonts w:hint="eastAsia"/>
        </w:rPr>
        <w:t>x</w:t>
      </w:r>
      <w:r>
        <w:rPr>
          <w:rFonts w:hint="eastAsia"/>
        </w:rPr>
        <w:t>）我们可以发现，虽然都是分类但是前者的</w:t>
      </w:r>
      <w:r>
        <w:rPr>
          <w:rFonts w:hint="eastAsia"/>
        </w:rPr>
        <w:t>y</w:t>
      </w:r>
      <w:r>
        <w:rPr>
          <w:rFonts w:hint="eastAsia"/>
        </w:rPr>
        <w:t>值是在</w:t>
      </w:r>
      <w:r>
        <w:rPr>
          <w:rFonts w:hint="eastAsia"/>
        </w:rPr>
        <w:t>0</w:t>
      </w:r>
      <w:r>
        <w:rPr>
          <w:rFonts w:hint="eastAsia"/>
        </w:rPr>
        <w:t>和</w:t>
      </w:r>
      <w:r>
        <w:rPr>
          <w:rFonts w:hint="eastAsia"/>
        </w:rPr>
        <w:t>1</w:t>
      </w:r>
      <w:r>
        <w:rPr>
          <w:rFonts w:hint="eastAsia"/>
        </w:rPr>
        <w:t>中进行选择的，而后者是在－</w:t>
      </w:r>
      <w:r>
        <w:rPr>
          <w:rFonts w:hint="eastAsia"/>
        </w:rPr>
        <w:t>1</w:t>
      </w:r>
      <w:r>
        <w:rPr>
          <w:rFonts w:hint="eastAsia"/>
        </w:rPr>
        <w:t>和</w:t>
      </w:r>
      <w:r>
        <w:rPr>
          <w:rFonts w:hint="eastAsia"/>
        </w:rPr>
        <w:t>1</w:t>
      </w:r>
      <w:r>
        <w:rPr>
          <w:rFonts w:hint="eastAsia"/>
        </w:rPr>
        <w:t>中进行选择。这就要求我们在进行逻辑回归的时候对数据集进行一定的处理。</w:t>
      </w:r>
    </w:p>
    <w:p w14:paraId="39EDFB6A" w14:textId="77777777" w:rsidR="00EB6BEC" w:rsidRDefault="00EB6BEC" w:rsidP="00EB6BEC">
      <w:pPr>
        <w:rPr>
          <w:rFonts w:hint="eastAsia"/>
        </w:rPr>
      </w:pPr>
      <w:r>
        <w:rPr>
          <w:rFonts w:hint="eastAsia"/>
        </w:rPr>
        <w:t>比较两者的</w:t>
      </w:r>
      <w:r>
        <w:rPr>
          <w:rFonts w:hint="eastAsia"/>
        </w:rPr>
        <w:t>loss function</w:t>
      </w:r>
      <w:r>
        <w:rPr>
          <w:rFonts w:hint="eastAsia"/>
        </w:rPr>
        <w:t>，</w:t>
      </w:r>
      <w:r>
        <w:rPr>
          <w:rFonts w:hint="eastAsia"/>
        </w:rPr>
        <w:t>loss function</w:t>
      </w:r>
      <w:r>
        <w:rPr>
          <w:rFonts w:hint="eastAsia"/>
        </w:rPr>
        <w:t>是两者差距最大的地方但参数更新时的更新参数却是相同的，也就是说不同的</w:t>
      </w:r>
      <w:r>
        <w:rPr>
          <w:rFonts w:hint="eastAsia"/>
        </w:rPr>
        <w:t>loss function</w:t>
      </w:r>
      <w:r>
        <w:rPr>
          <w:rFonts w:hint="eastAsia"/>
        </w:rPr>
        <w:t>对</w:t>
      </w:r>
      <w:r>
        <w:rPr>
          <w:rFonts w:hint="eastAsia"/>
        </w:rPr>
        <w:t>w</w:t>
      </w:r>
      <w:r>
        <w:rPr>
          <w:rFonts w:hint="eastAsia"/>
        </w:rPr>
        <w:t>的求导是相同的。</w:t>
      </w:r>
    </w:p>
    <w:p w14:paraId="79D2F2C3" w14:textId="77777777" w:rsidR="00EB6BEC" w:rsidRPr="00EB6BEC" w:rsidRDefault="00EB6BEC" w:rsidP="00EB6BEC">
      <w:pPr>
        <w:rPr>
          <w:rFonts w:hint="eastAsia"/>
        </w:rPr>
      </w:pPr>
      <w:r>
        <w:rPr>
          <w:rFonts w:hint="eastAsia"/>
        </w:rPr>
        <w:t>如果将线性分类的</w:t>
      </w:r>
      <w:r>
        <w:rPr>
          <w:rFonts w:hint="eastAsia"/>
        </w:rPr>
        <w:t>lossfunction</w:t>
      </w:r>
      <w:r>
        <w:rPr>
          <w:rFonts w:hint="eastAsia"/>
        </w:rPr>
        <w:t>用到逻辑回归中，将会发现</w:t>
      </w:r>
      <w:r w:rsidR="00930423">
        <w:rPr>
          <w:rFonts w:hint="eastAsia"/>
        </w:rPr>
        <w:t>当</w:t>
      </w:r>
      <w:r w:rsidR="00930423">
        <w:rPr>
          <w:rFonts w:hint="eastAsia"/>
        </w:rPr>
        <w:t>y</w:t>
      </w:r>
      <w:r w:rsidR="00930423">
        <w:rPr>
          <w:rFonts w:hint="eastAsia"/>
        </w:rPr>
        <w:t>＝</w:t>
      </w:r>
      <w:r w:rsidR="00930423">
        <w:rPr>
          <w:rFonts w:hint="eastAsia"/>
        </w:rPr>
        <w:t>1</w:t>
      </w:r>
      <w:r w:rsidR="00930423">
        <w:rPr>
          <w:rFonts w:hint="eastAsia"/>
        </w:rPr>
        <w:t>时无论</w:t>
      </w:r>
      <w:r w:rsidR="00930423">
        <w:rPr>
          <w:rFonts w:hint="eastAsia"/>
        </w:rPr>
        <w:t>f</w:t>
      </w:r>
      <w:r w:rsidR="00930423">
        <w:rPr>
          <w:rFonts w:hint="eastAsia"/>
        </w:rPr>
        <w:lastRenderedPageBreak/>
        <w:t>（</w:t>
      </w:r>
      <w:r w:rsidR="00930423">
        <w:rPr>
          <w:rFonts w:hint="eastAsia"/>
        </w:rPr>
        <w:t>x</w:t>
      </w:r>
      <w:r w:rsidR="00930423">
        <w:rPr>
          <w:rFonts w:hint="eastAsia"/>
        </w:rPr>
        <w:t>）取什么值，</w:t>
      </w:r>
      <w:r w:rsidR="00930423">
        <w:rPr>
          <w:rFonts w:hint="eastAsia"/>
        </w:rPr>
        <w:t>loss function</w:t>
      </w:r>
      <w:r w:rsidR="00930423">
        <w:rPr>
          <w:rFonts w:hint="eastAsia"/>
        </w:rPr>
        <w:t>对</w:t>
      </w:r>
      <w:r w:rsidR="00930423">
        <w:rPr>
          <w:rFonts w:hint="eastAsia"/>
        </w:rPr>
        <w:t>w</w:t>
      </w:r>
      <w:r w:rsidR="00930423">
        <w:rPr>
          <w:rFonts w:hint="eastAsia"/>
        </w:rPr>
        <w:t>的求导都是</w:t>
      </w:r>
      <w:r w:rsidR="00930423">
        <w:rPr>
          <w:rFonts w:hint="eastAsia"/>
        </w:rPr>
        <w:t>0</w:t>
      </w:r>
      <w:r w:rsidR="00930423">
        <w:rPr>
          <w:rFonts w:hint="eastAsia"/>
        </w:rPr>
        <w:t>，导致训练结果不正确。</w:t>
      </w:r>
    </w:p>
    <w:p w14:paraId="2CB81A34" w14:textId="77777777" w:rsidR="00EB6BEC" w:rsidRPr="00EB6BEC" w:rsidRDefault="00EB6BEC" w:rsidP="00EB6BEC">
      <w:pPr>
        <w:rPr>
          <w:rFonts w:hint="eastAsia"/>
        </w:rPr>
      </w:pPr>
      <w:r>
        <w:rPr>
          <w:rFonts w:hint="eastAsia"/>
        </w:rPr>
        <w:tab/>
      </w:r>
    </w:p>
    <w:p w14:paraId="2DD1FE01" w14:textId="77777777" w:rsidR="008410B1" w:rsidRDefault="006320B5">
      <w:pPr>
        <w:pStyle w:val="2"/>
        <w:spacing w:beforeLines="50" w:before="156" w:afterLines="50" w:after="156" w:line="400" w:lineRule="exact"/>
        <w:jc w:val="both"/>
        <w:rPr>
          <w:rFonts w:ascii="Cambria" w:hAnsi="Cambria" w:cs="Times New Roman" w:hint="eastAsia"/>
          <w:bCs/>
          <w:sz w:val="28"/>
          <w:szCs w:val="32"/>
        </w:rPr>
      </w:pPr>
      <w:r>
        <w:rPr>
          <w:rFonts w:ascii="Cambria" w:hAnsi="Cambria" w:cs="Times New Roman" w:hint="eastAsia"/>
          <w:bCs/>
          <w:sz w:val="28"/>
          <w:szCs w:val="32"/>
        </w:rPr>
        <w:t>13.</w:t>
      </w:r>
      <w:r>
        <w:rPr>
          <w:rFonts w:ascii="Cambria" w:hAnsi="Cambria" w:cs="Times New Roman" w:hint="eastAsia"/>
          <w:bCs/>
          <w:sz w:val="28"/>
          <w:szCs w:val="32"/>
        </w:rPr>
        <w:t>实验总结：</w:t>
      </w:r>
    </w:p>
    <w:p w14:paraId="6C0A4048" w14:textId="0C2994E5" w:rsidR="00930423" w:rsidRPr="00930423" w:rsidRDefault="00930423" w:rsidP="00930423">
      <w:pPr>
        <w:rPr>
          <w:rFonts w:hint="eastAsia"/>
        </w:rPr>
      </w:pPr>
      <w:r>
        <w:rPr>
          <w:rFonts w:hint="eastAsia"/>
        </w:rPr>
        <w:tab/>
      </w:r>
      <w:r>
        <w:rPr>
          <w:rFonts w:hint="eastAsia"/>
        </w:rPr>
        <w:t>在本次实验中，通过验证逻辑回归和线性回归（随即梯度方法）了解了两者的区别，同时对于四种优化方法有了理解。虽然在这次实验中</w:t>
      </w:r>
      <w:r>
        <w:rPr>
          <w:rFonts w:hint="eastAsia"/>
        </w:rPr>
        <w:t>adam</w:t>
      </w:r>
      <w:r>
        <w:rPr>
          <w:rFonts w:hint="eastAsia"/>
        </w:rPr>
        <w:t>的方法验证失败，其效果没有很好的展现出来，根据论文进行调参之后认为可能是由于学习率的不合适导致，但在几次调整学习绿虽然曲线发生变化但是仍然没有得到最佳结果，还需要继续调整。</w:t>
      </w:r>
      <w:r w:rsidR="00B87064">
        <w:rPr>
          <w:rFonts w:hint="eastAsia"/>
        </w:rPr>
        <w:t>（基本效果可以看出，学习率可能偏大）</w:t>
      </w:r>
    </w:p>
    <w:p w14:paraId="6050F4C7" w14:textId="77777777" w:rsidR="008410B1" w:rsidRDefault="008410B1"/>
    <w:p w14:paraId="1CCB626B" w14:textId="77777777" w:rsidR="008410B1" w:rsidRDefault="008410B1"/>
    <w:sectPr w:rsidR="008410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4AB7C" w14:textId="77777777" w:rsidR="00B87064" w:rsidRDefault="00B87064">
      <w:r>
        <w:separator/>
      </w:r>
    </w:p>
  </w:endnote>
  <w:endnote w:type="continuationSeparator" w:id="0">
    <w:p w14:paraId="14F4D102" w14:textId="77777777" w:rsidR="00B87064" w:rsidRDefault="00B8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ingFang SC Regular">
    <w:panose1 w:val="020B0400000000000000"/>
    <w:charset w:val="50"/>
    <w:family w:val="auto"/>
    <w:pitch w:val="variable"/>
    <w:sig w:usb0="A00002FF" w:usb1="7ACFFDFB" w:usb2="00000016" w:usb3="00000000" w:csb0="00140001" w:csb1="00000000"/>
  </w:font>
  <w:font w:name="Menlo Regular">
    <w:panose1 w:val="020B0609030804020204"/>
    <w:charset w:val="00"/>
    <w:family w:val="auto"/>
    <w:pitch w:val="variable"/>
    <w:sig w:usb0="E60022FF" w:usb1="D200F9FB" w:usb2="02000028" w:usb3="00000000" w:csb0="000001DF" w:csb1="00000000"/>
  </w:font>
  <w:font w:name="Calibri Light">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65846" w14:textId="77777777" w:rsidR="00B87064" w:rsidRDefault="00B87064">
    <w:pPr>
      <w:pStyle w:val="a3"/>
      <w:framePr w:wrap="around" w:vAnchor="text" w:hAnchor="margin" w:xAlign="center" w:y="1"/>
      <w:rPr>
        <w:rStyle w:val="a5"/>
      </w:rPr>
    </w:pPr>
    <w:r>
      <w:fldChar w:fldCharType="begin"/>
    </w:r>
    <w:r>
      <w:rPr>
        <w:rStyle w:val="a5"/>
      </w:rPr>
      <w:instrText xml:space="preserve">PAGE  </w:instrText>
    </w:r>
    <w:r>
      <w:fldChar w:fldCharType="end"/>
    </w:r>
  </w:p>
  <w:p w14:paraId="3A457F00" w14:textId="77777777" w:rsidR="00B87064" w:rsidRDefault="00B87064">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63767" w14:textId="77777777" w:rsidR="00B87064" w:rsidRDefault="00B87064">
    <w:pPr>
      <w:pStyle w:val="a3"/>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AA141" w14:textId="77777777" w:rsidR="00B87064" w:rsidRDefault="00B87064">
      <w:r>
        <w:separator/>
      </w:r>
    </w:p>
  </w:footnote>
  <w:footnote w:type="continuationSeparator" w:id="0">
    <w:p w14:paraId="47E4C059" w14:textId="77777777" w:rsidR="00B87064" w:rsidRDefault="00B870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6AF15" w14:textId="77777777" w:rsidR="00B87064" w:rsidRDefault="00B87064">
    <w:pPr>
      <w:pStyle w:val="a4"/>
    </w:pPr>
    <w:r>
      <w:rPr>
        <w:rFonts w:hint="eastAsia"/>
      </w:rPr>
      <w:t>华南理工大学嵌入式系统设计论文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13BBE"/>
    <w:multiLevelType w:val="multilevel"/>
    <w:tmpl w:val="66D6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176A11"/>
    <w:multiLevelType w:val="multilevel"/>
    <w:tmpl w:val="C86A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C676DA"/>
    <w:multiLevelType w:val="multilevel"/>
    <w:tmpl w:val="CF04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466B73"/>
    <w:rsid w:val="005D2C66"/>
    <w:rsid w:val="006320B5"/>
    <w:rsid w:val="008410B1"/>
    <w:rsid w:val="00930423"/>
    <w:rsid w:val="00B87064"/>
    <w:rsid w:val="00EB6BEC"/>
    <w:rsid w:val="06463381"/>
    <w:rsid w:val="08C57CBB"/>
    <w:rsid w:val="0CD43378"/>
    <w:rsid w:val="1A2B2C61"/>
    <w:rsid w:val="1D174501"/>
    <w:rsid w:val="20407B96"/>
    <w:rsid w:val="20C91A63"/>
    <w:rsid w:val="210D0D74"/>
    <w:rsid w:val="21CB5808"/>
    <w:rsid w:val="268867B5"/>
    <w:rsid w:val="286D20A3"/>
    <w:rsid w:val="2A6B3870"/>
    <w:rsid w:val="2B790AA2"/>
    <w:rsid w:val="2FF47AF8"/>
    <w:rsid w:val="3166194E"/>
    <w:rsid w:val="348D3E03"/>
    <w:rsid w:val="37F56E69"/>
    <w:rsid w:val="3FE23EAD"/>
    <w:rsid w:val="429203A8"/>
    <w:rsid w:val="42DE5CD4"/>
    <w:rsid w:val="42F878FB"/>
    <w:rsid w:val="45D31C2D"/>
    <w:rsid w:val="49891536"/>
    <w:rsid w:val="49BA5A35"/>
    <w:rsid w:val="4D00274E"/>
    <w:rsid w:val="4D745ED2"/>
    <w:rsid w:val="52FB07A0"/>
    <w:rsid w:val="54750511"/>
    <w:rsid w:val="55145C1C"/>
    <w:rsid w:val="55B82536"/>
    <w:rsid w:val="580004D0"/>
    <w:rsid w:val="5B0D577E"/>
    <w:rsid w:val="5B610550"/>
    <w:rsid w:val="5C9D0FF4"/>
    <w:rsid w:val="6B7120D3"/>
    <w:rsid w:val="70E93081"/>
    <w:rsid w:val="73346A28"/>
    <w:rsid w:val="73D7463D"/>
    <w:rsid w:val="763E257E"/>
    <w:rsid w:val="771F342A"/>
    <w:rsid w:val="7C2D15E3"/>
    <w:rsid w:val="7CF64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7A8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420"/>
      <w:jc w:val="both"/>
    </w:pPr>
    <w:rPr>
      <w:rFonts w:ascii="Times New Roman" w:hAnsi="Times New Roman"/>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字符"/>
    <w:link w:val="1"/>
    <w:qFormat/>
    <w:rPr>
      <w:rFonts w:ascii="宋体" w:eastAsia="黑体" w:hAnsi="宋体" w:cs="宋体" w:hint="eastAsia"/>
      <w:b/>
      <w:kern w:val="44"/>
      <w:sz w:val="36"/>
      <w:szCs w:val="48"/>
      <w:lang w:val="en-US" w:eastAsia="zh-CN" w:bidi="ar"/>
    </w:rPr>
  </w:style>
  <w:style w:type="paragraph" w:styleId="a6">
    <w:name w:val="Balloon Text"/>
    <w:basedOn w:val="a"/>
    <w:link w:val="a7"/>
    <w:rsid w:val="006320B5"/>
    <w:rPr>
      <w:rFonts w:ascii="Heiti SC Light" w:eastAsia="Heiti SC Light"/>
      <w:sz w:val="18"/>
      <w:szCs w:val="18"/>
    </w:rPr>
  </w:style>
  <w:style w:type="character" w:customStyle="1" w:styleId="a7">
    <w:name w:val="批注框文本字符"/>
    <w:basedOn w:val="a0"/>
    <w:link w:val="a6"/>
    <w:rsid w:val="006320B5"/>
    <w:rPr>
      <w:rFonts w:ascii="Heiti SC Light" w:eastAsia="Heiti SC Light" w:hAnsi="Times New Roman"/>
      <w:kern w:val="2"/>
      <w:sz w:val="18"/>
      <w:szCs w:val="18"/>
    </w:rPr>
  </w:style>
  <w:style w:type="character" w:styleId="a8">
    <w:name w:val="Hyperlink"/>
    <w:basedOn w:val="a0"/>
    <w:uiPriority w:val="99"/>
    <w:unhideWhenUsed/>
    <w:rsid w:val="006320B5"/>
    <w:rPr>
      <w:color w:val="0000FF"/>
      <w:u w:val="single"/>
    </w:rPr>
  </w:style>
  <w:style w:type="paragraph" w:styleId="a9">
    <w:name w:val="Normal (Web)"/>
    <w:basedOn w:val="a"/>
    <w:uiPriority w:val="99"/>
    <w:unhideWhenUsed/>
    <w:rsid w:val="006320B5"/>
    <w:pPr>
      <w:widowControl/>
      <w:spacing w:before="100" w:beforeAutospacing="1" w:after="100" w:afterAutospacing="1"/>
      <w:ind w:firstLine="0"/>
      <w:jc w:val="left"/>
    </w:pPr>
    <w:rPr>
      <w:rFonts w:ascii="Times" w:hAnsi="Times" w:cs="Times New Roman"/>
      <w:kern w:val="0"/>
      <w:sz w:val="20"/>
      <w:szCs w:val="20"/>
    </w:rPr>
  </w:style>
  <w:style w:type="character" w:styleId="aa">
    <w:name w:val="Emphasis"/>
    <w:basedOn w:val="a0"/>
    <w:uiPriority w:val="20"/>
    <w:qFormat/>
    <w:rsid w:val="006320B5"/>
    <w:rPr>
      <w:i/>
      <w:iCs/>
    </w:rPr>
  </w:style>
  <w:style w:type="character" w:styleId="ab">
    <w:name w:val="Strong"/>
    <w:basedOn w:val="a0"/>
    <w:uiPriority w:val="22"/>
    <w:qFormat/>
    <w:rsid w:val="006320B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420"/>
      <w:jc w:val="both"/>
    </w:pPr>
    <w:rPr>
      <w:rFonts w:ascii="Times New Roman" w:hAnsi="Times New Roman"/>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字符"/>
    <w:link w:val="1"/>
    <w:qFormat/>
    <w:rPr>
      <w:rFonts w:ascii="宋体" w:eastAsia="黑体" w:hAnsi="宋体" w:cs="宋体" w:hint="eastAsia"/>
      <w:b/>
      <w:kern w:val="44"/>
      <w:sz w:val="36"/>
      <w:szCs w:val="48"/>
      <w:lang w:val="en-US" w:eastAsia="zh-CN" w:bidi="ar"/>
    </w:rPr>
  </w:style>
  <w:style w:type="paragraph" w:styleId="a6">
    <w:name w:val="Balloon Text"/>
    <w:basedOn w:val="a"/>
    <w:link w:val="a7"/>
    <w:rsid w:val="006320B5"/>
    <w:rPr>
      <w:rFonts w:ascii="Heiti SC Light" w:eastAsia="Heiti SC Light"/>
      <w:sz w:val="18"/>
      <w:szCs w:val="18"/>
    </w:rPr>
  </w:style>
  <w:style w:type="character" w:customStyle="1" w:styleId="a7">
    <w:name w:val="批注框文本字符"/>
    <w:basedOn w:val="a0"/>
    <w:link w:val="a6"/>
    <w:rsid w:val="006320B5"/>
    <w:rPr>
      <w:rFonts w:ascii="Heiti SC Light" w:eastAsia="Heiti SC Light" w:hAnsi="Times New Roman"/>
      <w:kern w:val="2"/>
      <w:sz w:val="18"/>
      <w:szCs w:val="18"/>
    </w:rPr>
  </w:style>
  <w:style w:type="character" w:styleId="a8">
    <w:name w:val="Hyperlink"/>
    <w:basedOn w:val="a0"/>
    <w:uiPriority w:val="99"/>
    <w:unhideWhenUsed/>
    <w:rsid w:val="006320B5"/>
    <w:rPr>
      <w:color w:val="0000FF"/>
      <w:u w:val="single"/>
    </w:rPr>
  </w:style>
  <w:style w:type="paragraph" w:styleId="a9">
    <w:name w:val="Normal (Web)"/>
    <w:basedOn w:val="a"/>
    <w:uiPriority w:val="99"/>
    <w:unhideWhenUsed/>
    <w:rsid w:val="006320B5"/>
    <w:pPr>
      <w:widowControl/>
      <w:spacing w:before="100" w:beforeAutospacing="1" w:after="100" w:afterAutospacing="1"/>
      <w:ind w:firstLine="0"/>
      <w:jc w:val="left"/>
    </w:pPr>
    <w:rPr>
      <w:rFonts w:ascii="Times" w:hAnsi="Times" w:cs="Times New Roman"/>
      <w:kern w:val="0"/>
      <w:sz w:val="20"/>
      <w:szCs w:val="20"/>
    </w:rPr>
  </w:style>
  <w:style w:type="character" w:styleId="aa">
    <w:name w:val="Emphasis"/>
    <w:basedOn w:val="a0"/>
    <w:uiPriority w:val="20"/>
    <w:qFormat/>
    <w:rsid w:val="006320B5"/>
    <w:rPr>
      <w:i/>
      <w:iCs/>
    </w:rPr>
  </w:style>
  <w:style w:type="character" w:styleId="ab">
    <w:name w:val="Strong"/>
    <w:basedOn w:val="a0"/>
    <w:uiPriority w:val="22"/>
    <w:qFormat/>
    <w:rsid w:val="00632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145575">
      <w:bodyDiv w:val="1"/>
      <w:marLeft w:val="0"/>
      <w:marRight w:val="0"/>
      <w:marTop w:val="0"/>
      <w:marBottom w:val="0"/>
      <w:divBdr>
        <w:top w:val="none" w:sz="0" w:space="0" w:color="auto"/>
        <w:left w:val="none" w:sz="0" w:space="0" w:color="auto"/>
        <w:bottom w:val="none" w:sz="0" w:space="0" w:color="auto"/>
        <w:right w:val="none" w:sz="0" w:space="0" w:color="auto"/>
      </w:divBdr>
    </w:div>
    <w:div w:id="987053977">
      <w:bodyDiv w:val="1"/>
      <w:marLeft w:val="0"/>
      <w:marRight w:val="0"/>
      <w:marTop w:val="0"/>
      <w:marBottom w:val="0"/>
      <w:divBdr>
        <w:top w:val="none" w:sz="0" w:space="0" w:color="auto"/>
        <w:left w:val="none" w:sz="0" w:space="0" w:color="auto"/>
        <w:bottom w:val="none" w:sz="0" w:space="0" w:color="auto"/>
        <w:right w:val="none" w:sz="0" w:space="0" w:color="auto"/>
      </w:divBdr>
    </w:div>
    <w:div w:id="1747342763">
      <w:bodyDiv w:val="1"/>
      <w:marLeft w:val="0"/>
      <w:marRight w:val="0"/>
      <w:marTop w:val="0"/>
      <w:marBottom w:val="0"/>
      <w:divBdr>
        <w:top w:val="none" w:sz="0" w:space="0" w:color="auto"/>
        <w:left w:val="none" w:sz="0" w:space="0" w:color="auto"/>
        <w:bottom w:val="none" w:sz="0" w:space="0" w:color="auto"/>
        <w:right w:val="none" w:sz="0" w:space="0" w:color="auto"/>
      </w:divBdr>
    </w:div>
    <w:div w:id="20587711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442</Words>
  <Characters>2525</Characters>
  <Application>Microsoft Macintosh Word</Application>
  <DocSecurity>0</DocSecurity>
  <Lines>21</Lines>
  <Paragraphs>5</Paragraphs>
  <ScaleCrop>false</ScaleCrop>
  <Company>Kingsoft</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as as</cp:lastModifiedBy>
  <cp:revision>4</cp:revision>
  <dcterms:created xsi:type="dcterms:W3CDTF">2014-10-29T12:08:00Z</dcterms:created>
  <dcterms:modified xsi:type="dcterms:W3CDTF">2017-12-15T03:24:00Z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