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Style w:val="a4"/>
          <w:rFonts w:ascii="Tahoma" w:hAnsi="Tahoma" w:cs="Tahoma"/>
          <w:color w:val="808080"/>
          <w:sz w:val="18"/>
          <w:szCs w:val="18"/>
        </w:rPr>
        <w:t>费率前缀和地区前缀的区别及使用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在</w:t>
      </w:r>
      <w:r>
        <w:rPr>
          <w:rFonts w:ascii="Tahoma" w:hAnsi="Tahoma" w:cs="Tahoma"/>
          <w:color w:val="808080"/>
          <w:sz w:val="18"/>
          <w:szCs w:val="18"/>
        </w:rPr>
        <w:t>2.4</w:t>
      </w:r>
      <w:r>
        <w:rPr>
          <w:rFonts w:ascii="Tahoma" w:hAnsi="Tahoma" w:cs="Tahoma"/>
          <w:color w:val="808080"/>
          <w:sz w:val="18"/>
          <w:szCs w:val="18"/>
        </w:rPr>
        <w:t>及以上版本中的费率管理中加入了费率前缀和地区前缀概念，这样做主要是为了让客户清晰的看出此项费率是用于哪个地区。现在的使用规则是费率前缀</w:t>
      </w:r>
      <w:r>
        <w:rPr>
          <w:rFonts w:ascii="Tahoma" w:hAnsi="Tahoma" w:cs="Tahoma"/>
          <w:color w:val="808080"/>
          <w:sz w:val="18"/>
          <w:szCs w:val="18"/>
        </w:rPr>
        <w:t>+</w:t>
      </w:r>
      <w:r>
        <w:rPr>
          <w:rFonts w:ascii="Tahoma" w:hAnsi="Tahoma" w:cs="Tahoma"/>
          <w:color w:val="808080"/>
          <w:sz w:val="18"/>
          <w:szCs w:val="18"/>
        </w:rPr>
        <w:t>地区前缀</w:t>
      </w:r>
      <w:r>
        <w:rPr>
          <w:rFonts w:ascii="Tahoma" w:hAnsi="Tahoma" w:cs="Tahoma"/>
          <w:color w:val="808080"/>
          <w:sz w:val="18"/>
          <w:szCs w:val="18"/>
        </w:rPr>
        <w:t>=</w:t>
      </w:r>
      <w:r>
        <w:rPr>
          <w:rFonts w:ascii="Tahoma" w:hAnsi="Tahoma" w:cs="Tahoma"/>
          <w:color w:val="808080"/>
          <w:sz w:val="18"/>
          <w:szCs w:val="18"/>
        </w:rPr>
        <w:t>通俗意义上的计费前缀。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具体示例如下图：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4333875" cy="314325"/>
            <wp:effectExtent l="0" t="0" r="9525" b="9525"/>
            <wp:docPr id="6" name="图片 6" descr="9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3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根据刚刚讲的使用规则，现在的计费费率就是</w:t>
      </w:r>
      <w:r>
        <w:rPr>
          <w:rFonts w:ascii="Tahoma" w:hAnsi="Tahoma" w:cs="Tahoma"/>
          <w:color w:val="808080"/>
          <w:sz w:val="18"/>
          <w:szCs w:val="18"/>
        </w:rPr>
        <w:t>135010</w:t>
      </w:r>
      <w:r>
        <w:rPr>
          <w:rFonts w:ascii="Tahoma" w:hAnsi="Tahoma" w:cs="Tahoma"/>
          <w:color w:val="808080"/>
          <w:sz w:val="18"/>
          <w:szCs w:val="18"/>
        </w:rPr>
        <w:t>，在通俗版本中直接输入</w:t>
      </w:r>
      <w:r>
        <w:rPr>
          <w:rFonts w:ascii="Tahoma" w:hAnsi="Tahoma" w:cs="Tahoma"/>
          <w:color w:val="808080"/>
          <w:sz w:val="18"/>
          <w:szCs w:val="18"/>
        </w:rPr>
        <w:t>135010</w:t>
      </w:r>
      <w:r>
        <w:rPr>
          <w:rFonts w:ascii="Tahoma" w:hAnsi="Tahoma" w:cs="Tahoma"/>
          <w:color w:val="808080"/>
          <w:sz w:val="18"/>
          <w:szCs w:val="18"/>
        </w:rPr>
        <w:t>就能满足计费的需求，但是我们可以发现这样有一个缺点，直接看</w:t>
      </w:r>
      <w:r>
        <w:rPr>
          <w:rFonts w:ascii="Tahoma" w:hAnsi="Tahoma" w:cs="Tahoma"/>
          <w:color w:val="808080"/>
          <w:sz w:val="18"/>
          <w:szCs w:val="18"/>
        </w:rPr>
        <w:t>135010</w:t>
      </w:r>
      <w:r>
        <w:rPr>
          <w:rFonts w:ascii="Tahoma" w:hAnsi="Tahoma" w:cs="Tahoma"/>
          <w:color w:val="808080"/>
          <w:sz w:val="18"/>
          <w:szCs w:val="18"/>
        </w:rPr>
        <w:t>这个计费费率我们是看不出他是送往北京地区的，那么后面的地区名称就没有任何的意义了，如下图：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4352925" cy="352425"/>
            <wp:effectExtent l="0" t="0" r="9525" b="9525"/>
            <wp:docPr id="5" name="图片 5" descr="9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93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此时的地区名称是空白。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（备注：地区前缀和地区名称也是在</w:t>
      </w:r>
      <w:r>
        <w:rPr>
          <w:rFonts w:ascii="Tahoma" w:hAnsi="Tahoma" w:cs="Tahoma"/>
          <w:color w:val="808080"/>
          <w:sz w:val="18"/>
          <w:szCs w:val="18"/>
        </w:rPr>
        <w:t>VOS</w:t>
      </w:r>
      <w:r>
        <w:rPr>
          <w:rFonts w:ascii="Tahoma" w:hAnsi="Tahoma" w:cs="Tahoma"/>
          <w:color w:val="808080"/>
          <w:sz w:val="18"/>
          <w:szCs w:val="18"/>
        </w:rPr>
        <w:t>客户端导入的数据，在菜单项的号码管理中的地区信息必须要有相应的信息，因为费率表中的地区前缀和地区名称是从地区信息中得到匹配的，</w:t>
      </w: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2686050" cy="314325"/>
            <wp:effectExtent l="0" t="0" r="0" b="9525"/>
            <wp:docPr id="4" name="图片 4" descr="9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93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808080"/>
          <w:sz w:val="18"/>
          <w:szCs w:val="18"/>
        </w:rPr>
        <w:t>，此张截图取自于地区信息，地区信息这张表可以由我公司提供，但是准确程度还要客户自己斟酌）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费率前缀主要是针对客户</w:t>
      </w:r>
      <w:proofErr w:type="gramStart"/>
      <w:r>
        <w:rPr>
          <w:rFonts w:ascii="Tahoma" w:hAnsi="Tahoma" w:cs="Tahoma"/>
          <w:color w:val="808080"/>
          <w:sz w:val="18"/>
          <w:szCs w:val="18"/>
        </w:rPr>
        <w:t>送特殊</w:t>
      </w:r>
      <w:proofErr w:type="gramEnd"/>
      <w:r>
        <w:rPr>
          <w:rFonts w:ascii="Tahoma" w:hAnsi="Tahoma" w:cs="Tahoma"/>
          <w:color w:val="808080"/>
          <w:sz w:val="18"/>
          <w:szCs w:val="18"/>
        </w:rPr>
        <w:t>前缀时的特别对待，比如上面讲的示例，这个客户送的前缀是</w:t>
      </w:r>
      <w:r>
        <w:rPr>
          <w:rFonts w:ascii="Tahoma" w:hAnsi="Tahoma" w:cs="Tahoma"/>
          <w:color w:val="808080"/>
          <w:sz w:val="18"/>
          <w:szCs w:val="18"/>
        </w:rPr>
        <w:t>135+</w:t>
      </w:r>
      <w:r>
        <w:rPr>
          <w:rFonts w:ascii="Tahoma" w:hAnsi="Tahoma" w:cs="Tahoma"/>
          <w:color w:val="808080"/>
          <w:sz w:val="18"/>
          <w:szCs w:val="18"/>
        </w:rPr>
        <w:t>地区区号，对于一般的客户不需要这么麻烦，客户可能只送</w:t>
      </w:r>
      <w:r>
        <w:rPr>
          <w:rFonts w:ascii="Tahoma" w:hAnsi="Tahoma" w:cs="Tahoma"/>
          <w:color w:val="808080"/>
          <w:sz w:val="18"/>
          <w:szCs w:val="18"/>
        </w:rPr>
        <w:t>010</w:t>
      </w:r>
      <w:r>
        <w:rPr>
          <w:rFonts w:ascii="Tahoma" w:hAnsi="Tahoma" w:cs="Tahoma"/>
          <w:color w:val="808080"/>
          <w:sz w:val="18"/>
          <w:szCs w:val="18"/>
        </w:rPr>
        <w:t>的过来就可以了，如下图：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4343400" cy="323850"/>
            <wp:effectExtent l="0" t="0" r="0" b="0"/>
            <wp:docPr id="3" name="图片 3" descr="9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93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808080"/>
          <w:sz w:val="18"/>
          <w:szCs w:val="18"/>
        </w:rPr>
        <w:t>（备注：地区属于必填项，如果将</w:t>
      </w:r>
      <w:r>
        <w:rPr>
          <w:rFonts w:ascii="Tahoma" w:hAnsi="Tahoma" w:cs="Tahoma"/>
          <w:color w:val="808080"/>
          <w:sz w:val="18"/>
          <w:szCs w:val="18"/>
        </w:rPr>
        <w:t>010</w:t>
      </w:r>
      <w:r>
        <w:rPr>
          <w:rFonts w:ascii="Tahoma" w:hAnsi="Tahoma" w:cs="Tahoma"/>
          <w:color w:val="808080"/>
          <w:sz w:val="18"/>
          <w:szCs w:val="18"/>
        </w:rPr>
        <w:t>单独填写在费率前缀中是不能应用的）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2</w:t>
      </w:r>
      <w:r>
        <w:rPr>
          <w:rFonts w:ascii="Tahoma" w:hAnsi="Tahoma" w:cs="Tahoma"/>
          <w:color w:val="808080"/>
          <w:sz w:val="18"/>
          <w:szCs w:val="18"/>
        </w:rPr>
        <w:t>，分段费率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以示例说明，如下图：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2924175" cy="933450"/>
            <wp:effectExtent l="0" t="0" r="9525" b="0"/>
            <wp:docPr id="2" name="图片 2" descr="9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93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在此分段费率中有两个分段费率，此项意思是，第一个</w:t>
      </w:r>
      <w:r>
        <w:rPr>
          <w:rFonts w:ascii="Tahoma" w:hAnsi="Tahoma" w:cs="Tahoma"/>
          <w:color w:val="808080"/>
          <w:sz w:val="18"/>
          <w:szCs w:val="18"/>
        </w:rPr>
        <w:t>60</w:t>
      </w:r>
      <w:r>
        <w:rPr>
          <w:rFonts w:ascii="Tahoma" w:hAnsi="Tahoma" w:cs="Tahoma"/>
          <w:color w:val="808080"/>
          <w:sz w:val="18"/>
          <w:szCs w:val="18"/>
        </w:rPr>
        <w:t>秒的费率是</w:t>
      </w:r>
      <w:r>
        <w:rPr>
          <w:rFonts w:ascii="Tahoma" w:hAnsi="Tahoma" w:cs="Tahoma"/>
          <w:color w:val="808080"/>
          <w:sz w:val="18"/>
          <w:szCs w:val="18"/>
        </w:rPr>
        <w:t>0.1</w:t>
      </w:r>
      <w:r>
        <w:rPr>
          <w:rFonts w:ascii="Tahoma" w:hAnsi="Tahoma" w:cs="Tahoma"/>
          <w:color w:val="808080"/>
          <w:sz w:val="18"/>
          <w:szCs w:val="18"/>
        </w:rPr>
        <w:t>元，第二个</w:t>
      </w:r>
      <w:r>
        <w:rPr>
          <w:rFonts w:ascii="Tahoma" w:hAnsi="Tahoma" w:cs="Tahoma"/>
          <w:color w:val="808080"/>
          <w:sz w:val="18"/>
          <w:szCs w:val="18"/>
        </w:rPr>
        <w:t>60</w:t>
      </w:r>
      <w:r>
        <w:rPr>
          <w:rFonts w:ascii="Tahoma" w:hAnsi="Tahoma" w:cs="Tahoma"/>
          <w:color w:val="808080"/>
          <w:sz w:val="18"/>
          <w:szCs w:val="18"/>
        </w:rPr>
        <w:t>秒是</w:t>
      </w:r>
      <w:r>
        <w:rPr>
          <w:rFonts w:ascii="Tahoma" w:hAnsi="Tahoma" w:cs="Tahoma"/>
          <w:color w:val="808080"/>
          <w:sz w:val="18"/>
          <w:szCs w:val="18"/>
        </w:rPr>
        <w:t>0.05</w:t>
      </w:r>
      <w:r>
        <w:rPr>
          <w:rFonts w:ascii="Tahoma" w:hAnsi="Tahoma" w:cs="Tahoma"/>
          <w:color w:val="808080"/>
          <w:sz w:val="18"/>
          <w:szCs w:val="18"/>
        </w:rPr>
        <w:t>元，然后以后的时间按照计费费率和计费周期进行计费，计费费率和计费周期如下图：</w:t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noProof/>
          <w:color w:val="808080"/>
          <w:sz w:val="18"/>
          <w:szCs w:val="18"/>
        </w:rPr>
        <w:drawing>
          <wp:inline distT="0" distB="0" distL="0" distR="0">
            <wp:extent cx="2295525" cy="342900"/>
            <wp:effectExtent l="0" t="0" r="9525" b="0"/>
            <wp:docPr id="1" name="图片 1" descr="9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3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5C" w:rsidRDefault="00C24D5C" w:rsidP="00C24D5C">
      <w:pPr>
        <w:pStyle w:val="a3"/>
        <w:shd w:val="clear" w:color="auto" w:fill="FFFFFF"/>
        <w:spacing w:line="270" w:lineRule="atLeast"/>
        <w:rPr>
          <w:rFonts w:ascii="Tahoma" w:hAnsi="Tahoma" w:cs="Tahoma"/>
          <w:color w:val="808080"/>
          <w:sz w:val="18"/>
          <w:szCs w:val="18"/>
        </w:rPr>
      </w:pPr>
      <w:r>
        <w:rPr>
          <w:rFonts w:ascii="Tahoma" w:hAnsi="Tahoma" w:cs="Tahoma"/>
          <w:color w:val="808080"/>
          <w:sz w:val="18"/>
          <w:szCs w:val="18"/>
        </w:rPr>
        <w:t>比如一个用户拨打电话的时长是</w:t>
      </w:r>
      <w:r>
        <w:rPr>
          <w:rFonts w:ascii="Tahoma" w:hAnsi="Tahoma" w:cs="Tahoma"/>
          <w:color w:val="808080"/>
          <w:sz w:val="18"/>
          <w:szCs w:val="18"/>
        </w:rPr>
        <w:t>2</w:t>
      </w:r>
      <w:r>
        <w:rPr>
          <w:rFonts w:ascii="Tahoma" w:hAnsi="Tahoma" w:cs="Tahoma"/>
          <w:color w:val="808080"/>
          <w:sz w:val="18"/>
          <w:szCs w:val="18"/>
        </w:rPr>
        <w:t>分</w:t>
      </w:r>
      <w:r>
        <w:rPr>
          <w:rFonts w:ascii="Tahoma" w:hAnsi="Tahoma" w:cs="Tahoma"/>
          <w:color w:val="808080"/>
          <w:sz w:val="18"/>
          <w:szCs w:val="18"/>
        </w:rPr>
        <w:t>40</w:t>
      </w:r>
      <w:r>
        <w:rPr>
          <w:rFonts w:ascii="Tahoma" w:hAnsi="Tahoma" w:cs="Tahoma"/>
          <w:color w:val="808080"/>
          <w:sz w:val="18"/>
          <w:szCs w:val="18"/>
        </w:rPr>
        <w:t>秒，那么他此时产生的话费是</w:t>
      </w:r>
      <w:r>
        <w:rPr>
          <w:rFonts w:ascii="Tahoma" w:hAnsi="Tahoma" w:cs="Tahoma"/>
          <w:color w:val="808080"/>
          <w:sz w:val="18"/>
          <w:szCs w:val="18"/>
        </w:rPr>
        <w:t>0.1+0.05+0.1=0.25</w:t>
      </w:r>
      <w:r>
        <w:rPr>
          <w:rFonts w:ascii="Tahoma" w:hAnsi="Tahoma" w:cs="Tahoma"/>
          <w:color w:val="808080"/>
          <w:sz w:val="18"/>
          <w:szCs w:val="18"/>
        </w:rPr>
        <w:t>元。</w:t>
      </w:r>
    </w:p>
    <w:p w:rsidR="00B62E13" w:rsidRPr="00C24D5C" w:rsidRDefault="00C24D5C">
      <w:bookmarkStart w:id="0" w:name="_GoBack"/>
      <w:bookmarkEnd w:id="0"/>
    </w:p>
    <w:sectPr w:rsidR="00B62E13" w:rsidRPr="00C24D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62"/>
    <w:rsid w:val="0009388D"/>
    <w:rsid w:val="003C31CB"/>
    <w:rsid w:val="00C24D5C"/>
    <w:rsid w:val="00D6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5A8B5C-8A73-49C7-B0EA-AD64C5BD5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24D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24D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55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2017-07-25T02:37:00Z</dcterms:created>
  <dcterms:modified xsi:type="dcterms:W3CDTF">2017-07-25T02:38:00Z</dcterms:modified>
</cp:coreProperties>
</file>