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Style w:val="a4"/>
          <w:rFonts w:ascii="Tahoma" w:hAnsi="Tahoma" w:cs="Tahoma"/>
          <w:color w:val="808080"/>
          <w:sz w:val="18"/>
          <w:szCs w:val="18"/>
        </w:rPr>
        <w:t>external</w:t>
      </w:r>
      <w:r>
        <w:rPr>
          <w:rStyle w:val="a4"/>
          <w:rFonts w:ascii="Tahoma" w:hAnsi="Tahoma" w:cs="Tahoma"/>
          <w:color w:val="808080"/>
          <w:sz w:val="18"/>
          <w:szCs w:val="18"/>
        </w:rPr>
        <w:t>接口配置及调试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V2.1.4.00(</w:t>
      </w:r>
      <w:r>
        <w:rPr>
          <w:rFonts w:ascii="Tahoma" w:hAnsi="Tahoma" w:cs="Tahoma"/>
          <w:color w:val="808080"/>
          <w:sz w:val="18"/>
          <w:szCs w:val="18"/>
        </w:rPr>
        <w:t>含</w:t>
      </w:r>
      <w:r>
        <w:rPr>
          <w:rFonts w:ascii="Tahoma" w:hAnsi="Tahoma" w:cs="Tahoma"/>
          <w:color w:val="808080"/>
          <w:sz w:val="18"/>
          <w:szCs w:val="18"/>
        </w:rPr>
        <w:t>)</w:t>
      </w:r>
      <w:r>
        <w:rPr>
          <w:rFonts w:ascii="Tahoma" w:hAnsi="Tahoma" w:cs="Tahoma"/>
          <w:color w:val="808080"/>
          <w:sz w:val="18"/>
          <w:szCs w:val="18"/>
        </w:rPr>
        <w:t>版本之后增加</w:t>
      </w:r>
      <w:r>
        <w:rPr>
          <w:rFonts w:ascii="Tahoma" w:hAnsi="Tahoma" w:cs="Tahoma"/>
          <w:color w:val="808080"/>
          <w:sz w:val="18"/>
          <w:szCs w:val="18"/>
        </w:rPr>
        <w:t>external</w:t>
      </w:r>
      <w:r>
        <w:rPr>
          <w:rFonts w:ascii="Tahoma" w:hAnsi="Tahoma" w:cs="Tahoma"/>
          <w:color w:val="808080"/>
          <w:sz w:val="18"/>
          <w:szCs w:val="18"/>
        </w:rPr>
        <w:t>接口（</w:t>
      </w:r>
      <w:r>
        <w:rPr>
          <w:rFonts w:ascii="Tahoma" w:hAnsi="Tahoma" w:cs="Tahoma"/>
          <w:color w:val="808080"/>
          <w:sz w:val="18"/>
          <w:szCs w:val="18"/>
        </w:rPr>
        <w:t>json</w:t>
      </w:r>
      <w:r>
        <w:rPr>
          <w:rFonts w:ascii="Tahoma" w:hAnsi="Tahoma" w:cs="Tahoma"/>
          <w:color w:val="808080"/>
          <w:sz w:val="18"/>
          <w:szCs w:val="18"/>
        </w:rPr>
        <w:t>字符串</w:t>
      </w:r>
      <w:r>
        <w:rPr>
          <w:rFonts w:ascii="Tahoma" w:hAnsi="Tahoma" w:cs="Tahoma"/>
          <w:color w:val="808080"/>
          <w:sz w:val="18"/>
          <w:szCs w:val="18"/>
        </w:rPr>
        <w:t>post</w:t>
      </w:r>
      <w:r>
        <w:rPr>
          <w:rFonts w:ascii="Tahoma" w:hAnsi="Tahoma" w:cs="Tahoma"/>
          <w:color w:val="808080"/>
          <w:sz w:val="18"/>
          <w:szCs w:val="18"/>
        </w:rPr>
        <w:t>方式）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此接口通过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认证方式</w:t>
      </w:r>
      <w:r>
        <w:rPr>
          <w:rFonts w:ascii="Tahoma" w:hAnsi="Tahoma" w:cs="Tahoma"/>
          <w:color w:val="808080"/>
          <w:sz w:val="18"/>
          <w:szCs w:val="18"/>
        </w:rPr>
        <w:t xml:space="preserve"> </w:t>
      </w:r>
      <w:r>
        <w:rPr>
          <w:rFonts w:ascii="Tahoma" w:hAnsi="Tahoma" w:cs="Tahoma"/>
          <w:color w:val="808080"/>
          <w:sz w:val="18"/>
          <w:szCs w:val="18"/>
        </w:rPr>
        <w:t>编辑文件</w:t>
      </w:r>
      <w:r>
        <w:rPr>
          <w:rFonts w:ascii="Tahoma" w:hAnsi="Tahoma" w:cs="Tahoma"/>
          <w:color w:val="808080"/>
          <w:sz w:val="18"/>
          <w:szCs w:val="18"/>
        </w:rPr>
        <w:t>vi /home/kunshiweb/base/apache-tomcat/conf/Catalina/localhost/external.xml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在</w:t>
      </w:r>
      <w:r>
        <w:rPr>
          <w:rFonts w:ascii="Tahoma" w:hAnsi="Tahoma" w:cs="Tahoma"/>
          <w:color w:val="808080"/>
          <w:sz w:val="18"/>
          <w:szCs w:val="18"/>
        </w:rPr>
        <w:t xml:space="preserve">path="/external/server" allow="127.0.0.1|172.16.5.59" </w:t>
      </w:r>
      <w:r>
        <w:rPr>
          <w:rFonts w:ascii="Tahoma" w:hAnsi="Tahoma" w:cs="Tahoma"/>
          <w:color w:val="808080"/>
          <w:sz w:val="18"/>
          <w:szCs w:val="18"/>
        </w:rPr>
        <w:t>加入允许的调用者的接入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（多个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使用</w:t>
      </w:r>
      <w:r>
        <w:rPr>
          <w:rFonts w:ascii="Tahoma" w:hAnsi="Tahoma" w:cs="Tahoma"/>
          <w:color w:val="808080"/>
          <w:sz w:val="18"/>
          <w:szCs w:val="18"/>
        </w:rPr>
        <w:t>"|"</w:t>
      </w:r>
      <w:r>
        <w:rPr>
          <w:rFonts w:ascii="Tahoma" w:hAnsi="Tahoma" w:cs="Tahoma"/>
          <w:color w:val="808080"/>
          <w:sz w:val="18"/>
          <w:szCs w:val="18"/>
        </w:rPr>
        <w:t>隔开）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620000" cy="762000"/>
            <wp:effectExtent l="0" t="0" r="0" b="0"/>
            <wp:docPr id="2" name="图片 2" descr="http://www.linknat.com/chs/support/faqs/images/q9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nat.com/chs/support/faqs/images/q99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平台本身也自带调测页面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假设调试者的本地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是</w:t>
      </w:r>
      <w:r>
        <w:rPr>
          <w:rFonts w:ascii="Tahoma" w:hAnsi="Tahoma" w:cs="Tahoma"/>
          <w:color w:val="808080"/>
          <w:sz w:val="18"/>
          <w:szCs w:val="18"/>
        </w:rPr>
        <w:t>172.16.5.55</w:t>
      </w:r>
      <w:r>
        <w:rPr>
          <w:rFonts w:ascii="Tahoma" w:hAnsi="Tahoma" w:cs="Tahoma"/>
          <w:color w:val="808080"/>
          <w:sz w:val="18"/>
          <w:szCs w:val="18"/>
        </w:rPr>
        <w:t>，那么需要在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/home/kunshiweb/base/apache-tomcat/conf/Catalina/localhost/external.xml</w:t>
      </w:r>
      <w:r>
        <w:rPr>
          <w:rFonts w:ascii="Tahoma" w:hAnsi="Tahoma" w:cs="Tahoma"/>
          <w:color w:val="808080"/>
          <w:sz w:val="18"/>
          <w:szCs w:val="18"/>
        </w:rPr>
        <w:t>文件中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path="/external/server" allow="127.0.0.1|172.16.5.55"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path="/external/test" allow="127.0.0.1|172.16.5.55"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加入本机的</w:t>
      </w:r>
      <w:r>
        <w:rPr>
          <w:rFonts w:ascii="Tahoma" w:hAnsi="Tahoma" w:cs="Tahoma"/>
          <w:color w:val="808080"/>
          <w:sz w:val="18"/>
          <w:szCs w:val="18"/>
        </w:rPr>
        <w:t>IP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另外需要关注的是如果</w:t>
      </w:r>
      <w:r>
        <w:rPr>
          <w:rFonts w:ascii="Tahoma" w:hAnsi="Tahoma" w:cs="Tahoma"/>
          <w:color w:val="808080"/>
          <w:sz w:val="18"/>
          <w:szCs w:val="18"/>
        </w:rPr>
        <w:t>VOS</w:t>
      </w:r>
      <w:r>
        <w:rPr>
          <w:rFonts w:ascii="Tahoma" w:hAnsi="Tahoma" w:cs="Tahoma"/>
          <w:color w:val="808080"/>
          <w:sz w:val="18"/>
          <w:szCs w:val="18"/>
        </w:rPr>
        <w:t>服务器是在公网上，调试者机器在内网，那么需要在</w:t>
      </w:r>
      <w:r>
        <w:rPr>
          <w:rFonts w:ascii="Tahoma" w:hAnsi="Tahoma" w:cs="Tahoma"/>
          <w:color w:val="808080"/>
          <w:sz w:val="18"/>
          <w:szCs w:val="18"/>
        </w:rPr>
        <w:t>VOS</w:t>
      </w:r>
      <w:r>
        <w:rPr>
          <w:rFonts w:ascii="Tahoma" w:hAnsi="Tahoma" w:cs="Tahoma"/>
          <w:color w:val="808080"/>
          <w:sz w:val="18"/>
          <w:szCs w:val="18"/>
        </w:rPr>
        <w:t>服务器上接入地址加入调试者内网对应的本地公网地址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调试者的公网地址可以通过</w:t>
      </w:r>
      <w:r>
        <w:rPr>
          <w:rFonts w:ascii="Tahoma" w:hAnsi="Tahoma" w:cs="Tahoma"/>
          <w:color w:val="808080"/>
          <w:sz w:val="18"/>
          <w:szCs w:val="18"/>
        </w:rPr>
        <w:t>http://www.ip138.com/</w:t>
      </w:r>
      <w:r>
        <w:rPr>
          <w:rFonts w:ascii="Tahoma" w:hAnsi="Tahoma" w:cs="Tahoma"/>
          <w:color w:val="808080"/>
          <w:sz w:val="18"/>
          <w:szCs w:val="18"/>
        </w:rPr>
        <w:t>查询得知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添加完成后打开</w:t>
      </w:r>
      <w:r>
        <w:rPr>
          <w:rFonts w:ascii="Tahoma" w:hAnsi="Tahoma" w:cs="Tahoma"/>
          <w:color w:val="808080"/>
          <w:sz w:val="18"/>
          <w:szCs w:val="18"/>
        </w:rPr>
        <w:t>http://ip:8080/external/test/server/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2952750" cy="1438275"/>
            <wp:effectExtent l="0" t="0" r="0" b="9525"/>
            <wp:docPr id="1" name="图片 1" descr="http://www.linknat.com/chs/support/faqs/images/q9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knat.com/chs/support/faqs/images/q99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点击相应的标题，根据接口文档即可进行相应的调试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老接口</w:t>
      </w:r>
      <w:r>
        <w:rPr>
          <w:rFonts w:ascii="Tahoma" w:hAnsi="Tahoma" w:cs="Tahoma"/>
          <w:color w:val="808080"/>
          <w:sz w:val="18"/>
          <w:szCs w:val="18"/>
        </w:rPr>
        <w:t>thirdparty</w:t>
      </w:r>
      <w:r>
        <w:rPr>
          <w:rFonts w:ascii="Tahoma" w:hAnsi="Tahoma" w:cs="Tahoma"/>
          <w:color w:val="808080"/>
          <w:sz w:val="18"/>
          <w:szCs w:val="18"/>
        </w:rPr>
        <w:t>接入方式也采用了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认证方式（老接口以后不会再进行开发维护，请用户尽快迁移至</w:t>
      </w:r>
      <w:r>
        <w:rPr>
          <w:rFonts w:ascii="Tahoma" w:hAnsi="Tahoma" w:cs="Tahoma"/>
          <w:color w:val="808080"/>
          <w:sz w:val="18"/>
          <w:szCs w:val="18"/>
        </w:rPr>
        <w:t>external</w:t>
      </w:r>
      <w:r>
        <w:rPr>
          <w:rFonts w:ascii="Tahoma" w:hAnsi="Tahoma" w:cs="Tahoma"/>
          <w:color w:val="808080"/>
          <w:sz w:val="18"/>
          <w:szCs w:val="18"/>
        </w:rPr>
        <w:t>接口）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配置文件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/home/kunshiweb/base/apache-tomcat/conf/Catalina/localhost/thirdparty.xml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同样加入允许访问的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，多个</w:t>
      </w:r>
      <w:r>
        <w:rPr>
          <w:rFonts w:ascii="Tahoma" w:hAnsi="Tahoma" w:cs="Tahoma"/>
          <w:color w:val="808080"/>
          <w:sz w:val="18"/>
          <w:szCs w:val="18"/>
        </w:rPr>
        <w:t>IP</w:t>
      </w:r>
      <w:r>
        <w:rPr>
          <w:rFonts w:ascii="Tahoma" w:hAnsi="Tahoma" w:cs="Tahoma"/>
          <w:color w:val="808080"/>
          <w:sz w:val="18"/>
          <w:szCs w:val="18"/>
        </w:rPr>
        <w:t>使用</w:t>
      </w:r>
      <w:r>
        <w:rPr>
          <w:rFonts w:ascii="Tahoma" w:hAnsi="Tahoma" w:cs="Tahoma"/>
          <w:color w:val="808080"/>
          <w:sz w:val="18"/>
          <w:szCs w:val="18"/>
        </w:rPr>
        <w:t>"|"</w:t>
      </w:r>
      <w:r>
        <w:rPr>
          <w:rFonts w:ascii="Tahoma" w:hAnsi="Tahoma" w:cs="Tahoma"/>
          <w:color w:val="808080"/>
          <w:sz w:val="18"/>
          <w:szCs w:val="18"/>
        </w:rPr>
        <w:t>分隔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加入地址后</w:t>
      </w:r>
      <w:r>
        <w:rPr>
          <w:rFonts w:ascii="Tahoma" w:hAnsi="Tahoma" w:cs="Tahoma"/>
          <w:color w:val="808080"/>
          <w:sz w:val="18"/>
          <w:szCs w:val="18"/>
        </w:rPr>
        <w:t>V2.1.4.0</w:t>
      </w:r>
      <w:r>
        <w:rPr>
          <w:rFonts w:ascii="Tahoma" w:hAnsi="Tahoma" w:cs="Tahoma"/>
          <w:color w:val="808080"/>
          <w:sz w:val="18"/>
          <w:szCs w:val="18"/>
        </w:rPr>
        <w:t>需要在服务器上执行</w:t>
      </w:r>
      <w:r>
        <w:rPr>
          <w:rFonts w:ascii="Tahoma" w:hAnsi="Tahoma" w:cs="Tahoma"/>
          <w:color w:val="808080"/>
          <w:sz w:val="18"/>
          <w:szCs w:val="18"/>
        </w:rPr>
        <w:t>/etc/init.d/vos3000webct restart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V2.1.6.00</w:t>
      </w:r>
      <w:r>
        <w:rPr>
          <w:rFonts w:ascii="Tahoma" w:hAnsi="Tahoma" w:cs="Tahoma"/>
          <w:color w:val="808080"/>
          <w:sz w:val="18"/>
          <w:szCs w:val="18"/>
        </w:rPr>
        <w:t>需要在服务器上执行</w:t>
      </w:r>
      <w:r>
        <w:rPr>
          <w:rFonts w:ascii="Tahoma" w:hAnsi="Tahoma" w:cs="Tahoma"/>
          <w:color w:val="808080"/>
          <w:sz w:val="18"/>
          <w:szCs w:val="18"/>
        </w:rPr>
        <w:t>/etc/init.d/webserverd restart</w:t>
      </w:r>
    </w:p>
    <w:p w:rsidR="004F071C" w:rsidRDefault="004F071C" w:rsidP="004F071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方可生效</w:t>
      </w:r>
    </w:p>
    <w:p w:rsidR="00B62E13" w:rsidRDefault="004F071C">
      <w:bookmarkStart w:id="0" w:name="_GoBack"/>
      <w:bookmarkEnd w:id="0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AE"/>
    <w:rsid w:val="0009388D"/>
    <w:rsid w:val="003C31CB"/>
    <w:rsid w:val="004F071C"/>
    <w:rsid w:val="00EA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AA1BD-1711-4691-B3F6-D457AD1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7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F0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2017-07-25T02:34:00Z</dcterms:created>
  <dcterms:modified xsi:type="dcterms:W3CDTF">2017-07-25T02:34:00Z</dcterms:modified>
</cp:coreProperties>
</file>