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3F954" w14:textId="6FC09F29" w:rsidR="00C77569" w:rsidRDefault="00C77569" w:rsidP="00C77569">
      <w:pPr>
        <w:jc w:val="center"/>
        <w:rPr>
          <w:rFonts w:ascii="微軟正黑體" w:eastAsia="微軟正黑體" w:hAnsi="微軟正黑體"/>
          <w:b/>
          <w:bCs/>
          <w:sz w:val="40"/>
          <w:szCs w:val="40"/>
          <w:u w:val="single"/>
        </w:rPr>
      </w:pPr>
      <w:r w:rsidRPr="00C77569">
        <w:rPr>
          <w:rFonts w:ascii="微軟正黑體" w:eastAsia="微軟正黑體" w:hAnsi="微軟正黑體" w:hint="eastAsia"/>
          <w:b/>
          <w:bCs/>
          <w:sz w:val="40"/>
          <w:szCs w:val="40"/>
          <w:u w:val="single"/>
        </w:rPr>
        <w:t>專題報告：爬蟲系統（包含天氣查詢、房屋實價查詢、臺灣地圖顯示氣溫查詢</w:t>
      </w:r>
      <w:r w:rsidR="00837AA0">
        <w:rPr>
          <w:rFonts w:ascii="微軟正黑體" w:eastAsia="微軟正黑體" w:hAnsi="微軟正黑體" w:hint="eastAsia"/>
          <w:b/>
          <w:bCs/>
          <w:sz w:val="40"/>
          <w:szCs w:val="40"/>
          <w:u w:val="single"/>
        </w:rPr>
        <w:t>、繪製泡泡圖、貸款計算</w:t>
      </w:r>
      <w:r w:rsidRPr="00C77569">
        <w:rPr>
          <w:rFonts w:ascii="微軟正黑體" w:eastAsia="微軟正黑體" w:hAnsi="微軟正黑體" w:hint="eastAsia"/>
          <w:b/>
          <w:bCs/>
          <w:sz w:val="40"/>
          <w:szCs w:val="40"/>
          <w:u w:val="single"/>
        </w:rPr>
        <w:t>）</w:t>
      </w:r>
    </w:p>
    <w:p w14:paraId="797644DE" w14:textId="589F9F52" w:rsidR="00F70346" w:rsidRDefault="00D81F1A" w:rsidP="00D81F1A">
      <w:pPr>
        <w:rPr>
          <w:rFonts w:ascii="微軟正黑體" w:eastAsia="微軟正黑體" w:hAnsi="微軟正黑體"/>
          <w:b/>
          <w:bCs/>
          <w:sz w:val="32"/>
          <w:szCs w:val="32"/>
        </w:rPr>
      </w:pPr>
      <w:r w:rsidRPr="00D81F1A">
        <w:rPr>
          <w:rFonts w:ascii="微軟正黑體" w:eastAsia="微軟正黑體" w:hAnsi="微軟正黑體" w:hint="eastAsia"/>
          <w:b/>
          <w:bCs/>
          <w:sz w:val="32"/>
          <w:szCs w:val="32"/>
        </w:rPr>
        <w:t>班級：ZZZ00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1</w:t>
      </w:r>
      <w:r w:rsidRPr="00D81F1A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小組名稱</w:t>
      </w:r>
      <w:r w:rsidRPr="00D81F1A">
        <w:rPr>
          <w:rFonts w:ascii="微軟正黑體" w:eastAsia="微軟正黑體" w:hAnsi="微軟正黑體" w:hint="eastAsia"/>
          <w:b/>
          <w:bCs/>
          <w:sz w:val="32"/>
          <w:szCs w:val="32"/>
        </w:rPr>
        <w:t>：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衝吧!勇者無懼</w:t>
      </w:r>
      <w:r w:rsidRPr="00D81F1A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 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指導</w:t>
      </w:r>
      <w:r w:rsidRPr="00D81F1A">
        <w:rPr>
          <w:rFonts w:ascii="微軟正黑體" w:eastAsia="微軟正黑體" w:hAnsi="微軟正黑體" w:hint="eastAsia"/>
          <w:b/>
          <w:bCs/>
          <w:sz w:val="32"/>
          <w:szCs w:val="32"/>
        </w:rPr>
        <w:t>老師：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蕭翔之</w:t>
      </w:r>
    </w:p>
    <w:p w14:paraId="5A9D30AA" w14:textId="30EEB662" w:rsidR="00467893" w:rsidRPr="00467893" w:rsidRDefault="00467893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467893">
        <w:rPr>
          <w:rFonts w:ascii="微軟正黑體" w:eastAsia="微軟正黑體" w:hAnsi="微軟正黑體"/>
          <w:b/>
          <w:bCs/>
          <w:sz w:val="32"/>
          <w:szCs w:val="32"/>
        </w:rPr>
        <w:t>1. 程式安裝與執行說明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：</w:t>
      </w:r>
    </w:p>
    <w:p w14:paraId="2A7053ED" w14:textId="4FB55023" w:rsidR="00467893" w:rsidRP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467893" w:rsidRPr="00467893">
        <w:rPr>
          <w:rFonts w:ascii="微軟正黑體" w:eastAsia="微軟正黑體" w:hAnsi="微軟正黑體"/>
          <w:b/>
          <w:bCs/>
          <w:sz w:val="32"/>
          <w:szCs w:val="32"/>
        </w:rPr>
        <w:t>安裝 Python 3.</w:t>
      </w:r>
      <w:r w:rsidR="004171E8">
        <w:rPr>
          <w:rFonts w:ascii="微軟正黑體" w:eastAsia="微軟正黑體" w:hAnsi="微軟正黑體" w:hint="eastAsia"/>
          <w:b/>
          <w:bCs/>
          <w:sz w:val="32"/>
          <w:szCs w:val="32"/>
        </w:rPr>
        <w:t>12.5</w:t>
      </w:r>
    </w:p>
    <w:p w14:paraId="32508709" w14:textId="65ACED74" w:rsidR="00467893" w:rsidRP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467893" w:rsidRPr="00467893">
        <w:rPr>
          <w:rFonts w:ascii="微軟正黑體" w:eastAsia="微軟正黑體" w:hAnsi="微軟正黑體"/>
          <w:b/>
          <w:bCs/>
          <w:sz w:val="32"/>
          <w:szCs w:val="32"/>
        </w:rPr>
        <w:t>安裝必要套件，包含以下：</w:t>
      </w:r>
    </w:p>
    <w:p w14:paraId="67C419F7" w14:textId="4D794DF2" w:rsidR="00467893" w:rsidRDefault="00837AA0" w:rsidP="00467893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安裝所有必要套件</w:t>
      </w:r>
      <w:r w:rsidR="00467893" w:rsidRPr="00467893">
        <w:rPr>
          <w:rFonts w:ascii="微軟正黑體" w:eastAsia="微軟正黑體" w:hAnsi="微軟正黑體"/>
          <w:b/>
          <w:bCs/>
          <w:sz w:val="32"/>
          <w:szCs w:val="32"/>
        </w:rPr>
        <w:t>pip install requests pandas ipywidgets folium</w:t>
      </w:r>
      <w:r w:rsidR="004171E8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ipthon</w:t>
      </w:r>
      <w:r w:rsidR="00467893" w:rsidRPr="00467893">
        <w:rPr>
          <w:rFonts w:ascii="微軟正黑體" w:eastAsia="微軟正黑體" w:hAnsi="微軟正黑體"/>
          <w:b/>
          <w:bCs/>
          <w:sz w:val="32"/>
          <w:szCs w:val="32"/>
        </w:rPr>
        <w:t xml:space="preserve"> </w:t>
      </w:r>
      <w:r w:rsidR="004171E8">
        <w:rPr>
          <w:rFonts w:ascii="微軟正黑體" w:eastAsia="微軟正黑體" w:hAnsi="微軟正黑體" w:hint="eastAsia"/>
          <w:b/>
          <w:bCs/>
          <w:sz w:val="32"/>
          <w:szCs w:val="32"/>
        </w:rPr>
        <w:t>flask</w:t>
      </w:r>
      <w:r w:rsidR="009E16F0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9E16F0" w:rsidRPr="009E16F0">
        <w:rPr>
          <w:rFonts w:ascii="微軟正黑體" w:eastAsia="微軟正黑體" w:hAnsi="微軟正黑體"/>
          <w:b/>
          <w:bCs/>
          <w:sz w:val="32"/>
          <w:szCs w:val="32"/>
        </w:rPr>
        <w:t>geopy</w:t>
      </w:r>
    </w:p>
    <w:p w14:paraId="6924F4F7" w14:textId="7C851159" w:rsidR="00467893" w:rsidRPr="00467893" w:rsidRDefault="00F24FC5" w:rsidP="00F249FF">
      <w:pP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EC7B15" w:rsidRPr="00EC7B15">
        <w:rPr>
          <w:rFonts w:ascii="微軟正黑體" w:eastAsia="微軟正黑體" w:hAnsi="微軟正黑體"/>
          <w:b/>
          <w:bCs/>
          <w:sz w:val="32"/>
          <w:szCs w:val="32"/>
        </w:rPr>
        <w:t>將專案程式碼放置於專案資料夾中，並確保該資料夾中包含 Python 腳本及相關設定檔案。</w:t>
      </w:r>
    </w:p>
    <w:p w14:paraId="49D69892" w14:textId="3118BD87" w:rsidR="00467893" w:rsidRPr="00467893" w:rsidRDefault="00467893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3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467893">
        <w:rPr>
          <w:rFonts w:ascii="微軟正黑體" w:eastAsia="微軟正黑體" w:hAnsi="微軟正黑體"/>
          <w:b/>
          <w:bCs/>
          <w:sz w:val="32"/>
          <w:szCs w:val="32"/>
        </w:rPr>
        <w:t>執行步驟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3"/>
      </w:r>
    </w:p>
    <w:p w14:paraId="48A80802" w14:textId="0643C630" w:rsidR="00467893" w:rsidRDefault="00467893" w:rsidP="00F249FF">
      <w:pP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5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EC7B15" w:rsidRPr="00EC7B15">
        <w:rPr>
          <w:rFonts w:ascii="微軟正黑體" w:eastAsia="微軟正黑體" w:hAnsi="微軟正黑體"/>
          <w:b/>
          <w:bCs/>
          <w:sz w:val="32"/>
          <w:szCs w:val="32"/>
        </w:rPr>
        <w:t>在專案資料夾中，執行以下指令啟動 Flask 應用程式：</w:t>
      </w:r>
    </w:p>
    <w:p w14:paraId="2C768F68" w14:textId="4B33CD3C" w:rsidR="00EC7B15" w:rsidRPr="00467893" w:rsidRDefault="00EC7B15" w:rsidP="00F249F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 w:rsidRPr="00EC7B15">
        <w:rPr>
          <w:rFonts w:ascii="微軟正黑體" w:eastAsia="微軟正黑體" w:hAnsi="微軟正黑體"/>
          <w:b/>
          <w:bCs/>
          <w:sz w:val="32"/>
          <w:szCs w:val="32"/>
        </w:rPr>
        <w:t>python &lt;</w:t>
      </w:r>
      <w:r w:rsidR="00837AA0" w:rsidRPr="00EC7B15">
        <w:rPr>
          <w:rFonts w:ascii="微軟正黑體" w:eastAsia="微軟正黑體" w:hAnsi="微軟正黑體"/>
          <w:b/>
          <w:bCs/>
          <w:sz w:val="32"/>
          <w:szCs w:val="32"/>
        </w:rPr>
        <w:t>your_script_name</w:t>
      </w:r>
      <w:r w:rsidRPr="00EC7B15">
        <w:rPr>
          <w:rFonts w:ascii="微軟正黑體" w:eastAsia="微軟正黑體" w:hAnsi="微軟正黑體"/>
          <w:b/>
          <w:bCs/>
          <w:sz w:val="32"/>
          <w:szCs w:val="32"/>
        </w:rPr>
        <w:t>&gt;.py</w:t>
      </w:r>
    </w:p>
    <w:p w14:paraId="71480EF0" w14:textId="0489BADA" w:rsidR="00467893" w:rsidRDefault="00467893" w:rsidP="00F249FF">
      <w:pP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6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EC7B15" w:rsidRPr="00EC7B15">
        <w:rPr>
          <w:rFonts w:ascii="微軟正黑體" w:eastAsia="微軟正黑體" w:hAnsi="微軟正黑體"/>
          <w:b/>
          <w:bCs/>
          <w:sz w:val="32"/>
          <w:szCs w:val="32"/>
        </w:rPr>
        <w:t>啟動後，會顯示伺服器啟動訊息，例如：</w:t>
      </w:r>
    </w:p>
    <w:p w14:paraId="22F2B67E" w14:textId="77777777" w:rsidR="00EC7B15" w:rsidRPr="00EC7B15" w:rsidRDefault="00EC7B15" w:rsidP="00F249F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 w:rsidRPr="00EC7B15">
        <w:rPr>
          <w:rFonts w:ascii="微軟正黑體" w:eastAsia="微軟正黑體" w:hAnsi="微軟正黑體"/>
          <w:b/>
          <w:bCs/>
          <w:sz w:val="32"/>
          <w:szCs w:val="32"/>
        </w:rPr>
        <w:t>* Running on http://127.0.0.1:5000</w:t>
      </w:r>
    </w:p>
    <w:p w14:paraId="1CEBCEB4" w14:textId="544FC65B" w:rsidR="00EC7B15" w:rsidRPr="00467893" w:rsidRDefault="00EC7B15" w:rsidP="00F249F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 w:rsidRPr="00EC7B15">
        <w:rPr>
          <w:rFonts w:ascii="微軟正黑體" w:eastAsia="微軟正黑體" w:hAnsi="微軟正黑體"/>
          <w:b/>
          <w:bCs/>
          <w:sz w:val="32"/>
          <w:szCs w:val="32"/>
        </w:rPr>
        <w:t>* Running on http://192.168.0.72:5000</w:t>
      </w:r>
    </w:p>
    <w:p w14:paraId="747201B3" w14:textId="38A5D20A" w:rsidR="00467893" w:rsidRPr="00467893" w:rsidRDefault="00467893" w:rsidP="00F249FF">
      <w:pPr>
        <w:spacing w:line="0" w:lineRule="atLeast"/>
        <w:ind w:left="320" w:hangingChars="100" w:hanging="320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7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EC7B15" w:rsidRPr="00EC7B15">
        <w:rPr>
          <w:rFonts w:ascii="微軟正黑體" w:eastAsia="微軟正黑體" w:hAnsi="微軟正黑體"/>
          <w:b/>
          <w:bCs/>
          <w:sz w:val="32"/>
          <w:szCs w:val="32"/>
        </w:rPr>
        <w:t>使用瀏覽器開啟顯示的本機網址，如 http://127.0.0.1:5000 進行查詢。</w:t>
      </w:r>
    </w:p>
    <w:p w14:paraId="35FA3D64" w14:textId="1C868F09" w:rsidR="00467893" w:rsidRPr="00467893" w:rsidRDefault="00467893" w:rsidP="009E2057">
      <w:pPr>
        <w:spacing w:line="0" w:lineRule="atLeast"/>
        <w:ind w:left="284" w:hanging="426"/>
        <w:rPr>
          <w:rFonts w:ascii="微軟正黑體" w:eastAsia="微軟正黑體" w:hAnsi="微軟正黑體"/>
          <w:b/>
          <w:bCs/>
          <w:sz w:val="32"/>
          <w:szCs w:val="32"/>
        </w:rPr>
      </w:pPr>
      <w:r w:rsidRPr="00467893">
        <w:rPr>
          <w:rFonts w:ascii="微軟正黑體" w:eastAsia="微軟正黑體" w:hAnsi="微軟正黑體"/>
          <w:b/>
          <w:bCs/>
          <w:sz w:val="32"/>
          <w:szCs w:val="32"/>
        </w:rPr>
        <w:t>2. 程式功能介紹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：</w:t>
      </w:r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此程式主要功能是下載並處理台灣地區各縣市的房屋實價登錄資料，使用者可以查詢房屋交易的價格範圍並自動生成 Google Maps 連結，以便更直觀地查看具體的房屋位置。</w:t>
      </w:r>
    </w:p>
    <w:p w14:paraId="5C1208AF" w14:textId="59531440" w:rsidR="00467893" w:rsidRP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3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467893" w:rsidRPr="00467893">
        <w:rPr>
          <w:rFonts w:ascii="微軟正黑體" w:eastAsia="微軟正黑體" w:hAnsi="微軟正黑體"/>
          <w:b/>
          <w:bCs/>
          <w:sz w:val="32"/>
          <w:szCs w:val="32"/>
        </w:rPr>
        <w:t>本專案的主要功能包含以下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B3"/>
      </w:r>
    </w:p>
    <w:p w14:paraId="3AE3F5DF" w14:textId="3025A1C8" w:rsidR="00467893" w:rsidRP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5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下載最新的實價登錄資料檔案並解壓縮。</w:t>
      </w:r>
    </w:p>
    <w:p w14:paraId="555AC5AA" w14:textId="59C3D5D4" w:rsidR="00467893" w:rsidRP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6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根據指定縣市讀取資料。</w:t>
      </w:r>
    </w:p>
    <w:p w14:paraId="2A6F2A2B" w14:textId="1FBF4E06" w:rsidR="00467893" w:rsidRP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7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篩選符合使用者需求的價格範圍資料。</w:t>
      </w:r>
    </w:p>
    <w:p w14:paraId="55E39C92" w14:textId="3CA0DAC6" w:rsidR="00235AE1" w:rsidRDefault="00235AE1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8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235AE1">
        <w:rPr>
          <w:rFonts w:ascii="微軟正黑體" w:eastAsia="微軟正黑體" w:hAnsi="微軟正黑體"/>
          <w:b/>
          <w:bCs/>
          <w:sz w:val="32"/>
          <w:szCs w:val="32"/>
        </w:rPr>
        <w:t>自動生成房屋地址對應的 Google Maps 查詢連結。</w:t>
      </w:r>
    </w:p>
    <w:p w14:paraId="7E47145B" w14:textId="0FE19C3B" w:rsidR="00C951E1" w:rsidRDefault="00C951E1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9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貸款計算</w:t>
      </w:r>
    </w:p>
    <w:p w14:paraId="4E522377" w14:textId="40276552" w:rsidR="00C951E1" w:rsidRDefault="00C951E1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lastRenderedPageBreak/>
        <w:sym w:font="Wingdings 2" w:char="F07A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繪製泡泡圖</w:t>
      </w:r>
    </w:p>
    <w:p w14:paraId="663BEC40" w14:textId="4D1D7610" w:rsidR="00467893" w:rsidRPr="00467893" w:rsidRDefault="00467893" w:rsidP="009E2057">
      <w:pPr>
        <w:spacing w:line="0" w:lineRule="atLeast"/>
        <w:ind w:leftChars="-59" w:left="-142"/>
        <w:rPr>
          <w:rFonts w:ascii="微軟正黑體" w:eastAsia="微軟正黑體" w:hAnsi="微軟正黑體"/>
          <w:b/>
          <w:bCs/>
          <w:sz w:val="32"/>
          <w:szCs w:val="32"/>
        </w:rPr>
      </w:pPr>
      <w:r w:rsidRPr="00467893">
        <w:rPr>
          <w:rFonts w:ascii="微軟正黑體" w:eastAsia="微軟正黑體" w:hAnsi="微軟正黑體"/>
          <w:b/>
          <w:bCs/>
          <w:sz w:val="32"/>
          <w:szCs w:val="32"/>
        </w:rPr>
        <w:t>3. 操作說明</w:t>
      </w:r>
      <w:r w:rsidR="00F24FC5">
        <w:rPr>
          <w:rFonts w:ascii="微軟正黑體" w:eastAsia="微軟正黑體" w:hAnsi="微軟正黑體" w:hint="eastAsia"/>
          <w:b/>
          <w:bCs/>
          <w:sz w:val="32"/>
          <w:szCs w:val="32"/>
        </w:rPr>
        <w:t>：</w:t>
      </w:r>
    </w:p>
    <w:p w14:paraId="23E34CDC" w14:textId="73006189" w:rsidR="00467893" w:rsidRPr="00467893" w:rsidRDefault="00235AE1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5"/>
      </w:r>
      <w:r w:rsidR="00F24FC5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235AE1">
        <w:rPr>
          <w:rFonts w:ascii="微軟正黑體" w:eastAsia="微軟正黑體" w:hAnsi="微軟正黑體"/>
          <w:b/>
          <w:bCs/>
          <w:sz w:val="32"/>
          <w:szCs w:val="32"/>
        </w:rPr>
        <w:t>步驟 1：</w:t>
      </w:r>
      <w:r w:rsidR="00C951E1">
        <w:rPr>
          <w:rFonts w:ascii="微軟正黑體" w:eastAsia="微軟正黑體" w:hAnsi="微軟正黑體" w:hint="eastAsia"/>
          <w:b/>
          <w:bCs/>
          <w:sz w:val="32"/>
          <w:szCs w:val="32"/>
        </w:rPr>
        <w:t>進入網頁驗</w:t>
      </w:r>
      <w:r w:rsidRPr="00235AE1">
        <w:rPr>
          <w:rFonts w:ascii="微軟正黑體" w:eastAsia="微軟正黑體" w:hAnsi="微軟正黑體"/>
          <w:b/>
          <w:bCs/>
          <w:sz w:val="32"/>
          <w:szCs w:val="32"/>
        </w:rPr>
        <w:t>下載資料</w:t>
      </w:r>
      <w:r w:rsidR="00F249FF">
        <w:rPr>
          <w:rFonts w:ascii="微軟正黑體" w:eastAsia="微軟正黑體" w:hAnsi="微軟正黑體" w:hint="eastAsia"/>
          <w:b/>
          <w:bCs/>
          <w:sz w:val="32"/>
          <w:szCs w:val="32"/>
        </w:rPr>
        <w:t>-</w:t>
      </w:r>
    </w:p>
    <w:p w14:paraId="62086631" w14:textId="32DDA834" w:rsidR="00467893" w:rsidRDefault="00F24FC5" w:rsidP="00C951E1">
      <w:pPr>
        <w:spacing w:line="0" w:lineRule="atLeast"/>
        <w:ind w:left="422" w:hangingChars="132" w:hanging="422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執行程式後，首先執行 download_and_extract_data() 函數下載</w:t>
      </w:r>
      <w:r w:rsidR="00C951E1" w:rsidRPr="00235AE1">
        <w:rPr>
          <w:rFonts w:ascii="微軟正黑體" w:eastAsia="微軟正黑體" w:hAnsi="微軟正黑體"/>
          <w:b/>
          <w:bCs/>
          <w:sz w:val="32"/>
          <w:szCs w:val="32"/>
        </w:rPr>
        <w:t>實價登錄資料</w:t>
      </w:r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。</w:t>
      </w:r>
    </w:p>
    <w:p w14:paraId="7FC13797" w14:textId="77777777" w:rsidR="00F70346" w:rsidRPr="00C951E1" w:rsidRDefault="00F70346" w:rsidP="00F70346">
      <w:pPr>
        <w:spacing w:line="0" w:lineRule="atLeast"/>
        <w:ind w:leftChars="235" w:left="564" w:firstLine="1"/>
        <w:rPr>
          <w:rFonts w:ascii="微軟正黑體" w:eastAsia="微軟正黑體" w:hAnsi="微軟正黑體"/>
          <w:b/>
          <w:bCs/>
          <w:sz w:val="32"/>
          <w:szCs w:val="32"/>
        </w:rPr>
      </w:pP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download_and_extract_data：下載並提取最新的實價登錄數據。</w:t>
      </w:r>
    </w:p>
    <w:p w14:paraId="3930EB06" w14:textId="332D3D5D" w:rsidR="00467893" w:rsidRDefault="00F24FC5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6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步驟 2：查詢</w:t>
      </w:r>
      <w:r w:rsidR="00C951E1">
        <w:rPr>
          <w:rFonts w:ascii="微軟正黑體" w:eastAsia="微軟正黑體" w:hAnsi="微軟正黑體" w:hint="eastAsia"/>
          <w:b/>
          <w:bCs/>
          <w:sz w:val="32"/>
          <w:szCs w:val="32"/>
        </w:rPr>
        <w:t>所需</w:t>
      </w:r>
      <w:r w:rsidR="00235AE1" w:rsidRPr="00235AE1">
        <w:rPr>
          <w:rFonts w:ascii="微軟正黑體" w:eastAsia="微軟正黑體" w:hAnsi="微軟正黑體"/>
          <w:b/>
          <w:bCs/>
          <w:sz w:val="32"/>
          <w:szCs w:val="32"/>
        </w:rPr>
        <w:t>資料</w:t>
      </w:r>
      <w:r w:rsidR="00F249FF">
        <w:rPr>
          <w:rFonts w:ascii="微軟正黑體" w:eastAsia="微軟正黑體" w:hAnsi="微軟正黑體" w:hint="eastAsia"/>
          <w:b/>
          <w:bCs/>
          <w:sz w:val="32"/>
          <w:szCs w:val="32"/>
        </w:rPr>
        <w:t>-</w:t>
      </w:r>
    </w:p>
    <w:p w14:paraId="007CE20A" w14:textId="77777777" w:rsidR="00F70346" w:rsidRPr="00C951E1" w:rsidRDefault="00F70346" w:rsidP="00F70346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實價登錄查詢 (query_real_estate 和 download_and_extract_data)</w:t>
      </w:r>
    </w:p>
    <w:p w14:paraId="51F8373B" w14:textId="77777777" w:rsidR="00F70346" w:rsidRPr="00C951E1" w:rsidRDefault="00F70346" w:rsidP="00F70346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位置: realestate.py</w:t>
      </w:r>
    </w:p>
    <w:p w14:paraId="4E4A073F" w14:textId="77777777" w:rsidR="00F70346" w:rsidRPr="00C951E1" w:rsidRDefault="00F70346" w:rsidP="00F70346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函數說明:</w:t>
      </w:r>
    </w:p>
    <w:p w14:paraId="0904EE28" w14:textId="77777777" w:rsidR="00F70346" w:rsidRPr="00C951E1" w:rsidRDefault="00F70346" w:rsidP="00F70346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query_real_estate：根據地點和價格範圍查詢房地產交易記錄。</w:t>
      </w:r>
    </w:p>
    <w:p w14:paraId="1D312816" w14:textId="77777777" w:rsidR="00F70346" w:rsidRDefault="00F70346" w:rsidP="00F70346">
      <w:pPr>
        <w:pStyle w:val="a4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Chars="0" w:left="720"/>
        <w:rPr>
          <w:rFonts w:ascii="微軟正黑體" w:eastAsia="微軟正黑體" w:hAnsi="微軟正黑體"/>
          <w:b/>
          <w:bCs/>
          <w:sz w:val="32"/>
          <w:szCs w:val="32"/>
        </w:rPr>
      </w:pPr>
      <w:r w:rsidRPr="002A5A79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範例  </w:t>
      </w:r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return query_real_estate("Taipei", 1000000, 3000000)</w:t>
      </w:r>
    </w:p>
    <w:p w14:paraId="0A86D5EE" w14:textId="2B68E48E" w:rsidR="00962795" w:rsidRPr="00962795" w:rsidRDefault="00962795" w:rsidP="009E2057">
      <w:pPr>
        <w:spacing w:line="0" w:lineRule="atLeast"/>
        <w:ind w:leftChars="1" w:left="284" w:hangingChars="88" w:hanging="282"/>
        <w:rPr>
          <w:rFonts w:ascii="微軟正黑體" w:eastAsia="微軟正黑體" w:hAnsi="微軟正黑體"/>
          <w:i/>
          <w:i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◆</w:t>
      </w:r>
      <w:r w:rsidRPr="00962795">
        <w:rPr>
          <w:rFonts w:ascii="微軟正黑體" w:eastAsia="微軟正黑體" w:hAnsi="微軟正黑體" w:hint="eastAsia"/>
          <w:b/>
          <w:bCs/>
          <w:sz w:val="32"/>
          <w:szCs w:val="32"/>
        </w:rPr>
        <w:t>查詢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顯示台北市</w:t>
      </w:r>
      <w:r w:rsidRPr="00962795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價格範圍在 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1</w:t>
      </w:r>
      <w:r w:rsidRPr="00962795">
        <w:rPr>
          <w:rFonts w:ascii="微軟正黑體" w:eastAsia="微軟正黑體" w:hAnsi="微軟正黑體" w:hint="eastAsia"/>
          <w:b/>
          <w:bCs/>
          <w:sz w:val="32"/>
          <w:szCs w:val="32"/>
        </w:rPr>
        <w:t>0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0</w:t>
      </w:r>
      <w:r w:rsidRPr="00962795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萬至 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300</w:t>
      </w:r>
      <w:r w:rsidRPr="00962795">
        <w:rPr>
          <w:rFonts w:ascii="微軟正黑體" w:eastAsia="微軟正黑體" w:hAnsi="微軟正黑體" w:hint="eastAsia"/>
          <w:b/>
          <w:bCs/>
          <w:sz w:val="32"/>
          <w:szCs w:val="32"/>
        </w:rPr>
        <w:t>萬之間的房屋交易資料，並生成對應的 Google Maps 連結。</w:t>
      </w:r>
    </w:p>
    <w:p w14:paraId="0BFD4427" w14:textId="56ECD723" w:rsidR="00C951E1" w:rsidRPr="00C951E1" w:rsidRDefault="002A5A79" w:rsidP="002A5A79">
      <w:pPr>
        <w:spacing w:line="0" w:lineRule="atLeast"/>
        <w:rPr>
          <w:rFonts w:ascii="微軟正黑體" w:eastAsia="微軟正黑體" w:hAnsi="微軟正黑體" w:hint="eastAsia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 w:rsidR="00C951E1" w:rsidRPr="00C951E1">
        <w:rPr>
          <w:rFonts w:ascii="微軟正黑體" w:eastAsia="微軟正黑體" w:hAnsi="微軟正黑體"/>
          <w:b/>
          <w:bCs/>
          <w:sz w:val="32"/>
          <w:szCs w:val="32"/>
        </w:rPr>
        <w:t>天氣查詢 (get_weather_map)</w:t>
      </w:r>
    </w:p>
    <w:p w14:paraId="0E2C4BB6" w14:textId="7225B3A0" w:rsidR="00C951E1" w:rsidRPr="00C951E1" w:rsidRDefault="00C951E1" w:rsidP="002A5A79">
      <w:pPr>
        <w:spacing w:line="0" w:lineRule="atLeast"/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位置: weather</w:t>
      </w:r>
      <w:r w:rsidR="00962795">
        <w:rPr>
          <w:rFonts w:ascii="微軟正黑體" w:eastAsia="微軟正黑體" w:hAnsi="微軟正黑體" w:hint="eastAsia"/>
          <w:b/>
          <w:bCs/>
          <w:sz w:val="32"/>
          <w:szCs w:val="32"/>
        </w:rPr>
        <w:t>.py</w:t>
      </w:r>
    </w:p>
    <w:p w14:paraId="546139CA" w14:textId="77777777" w:rsidR="00C951E1" w:rsidRPr="00C951E1" w:rsidRDefault="00C951E1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函數說明: 這個函數用於查詢特定地點的天氣信息，並生成相應的天氣地圖。</w:t>
      </w:r>
    </w:p>
    <w:p w14:paraId="214E676B" w14:textId="75536ED2" w:rsidR="002A5A79" w:rsidRPr="002A5A79" w:rsidRDefault="002A5A79" w:rsidP="002A5A79">
      <w:pPr>
        <w:pStyle w:val="a4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Chars="0" w:left="720"/>
        <w:rPr>
          <w:rFonts w:ascii="微軟正黑體" w:eastAsia="微軟正黑體" w:hAnsi="微軟正黑體"/>
          <w:sz w:val="32"/>
          <w:szCs w:val="32"/>
        </w:rPr>
      </w:pPr>
      <w:r w:rsidRPr="00962795">
        <w:rPr>
          <w:rFonts w:ascii="微軟正黑體" w:eastAsia="微軟正黑體" w:hAnsi="微軟正黑體" w:hint="eastAsia"/>
          <w:b/>
          <w:bCs/>
          <w:sz w:val="32"/>
          <w:szCs w:val="32"/>
        </w:rPr>
        <w:t>範例</w:t>
      </w:r>
      <w:r w:rsidRPr="00962795">
        <w:rPr>
          <w:rFonts w:ascii="微軟正黑體" w:eastAsia="微軟正黑體" w:hAnsi="微軟正黑體"/>
          <w:b/>
          <w:bCs/>
          <w:sz w:val="32"/>
          <w:szCs w:val="32"/>
        </w:rPr>
        <w:t xml:space="preserve">return </w:t>
      </w:r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get_weather_map("Taipei")</w:t>
      </w:r>
    </w:p>
    <w:p w14:paraId="2951A5AF" w14:textId="18A0A5E6" w:rsidR="00962795" w:rsidRPr="00962795" w:rsidRDefault="00962795" w:rsidP="00962795">
      <w:pPr>
        <w:spacing w:line="0" w:lineRule="atLeast"/>
        <w:rPr>
          <w:rFonts w:ascii="微軟正黑體" w:eastAsia="微軟正黑體" w:hAnsi="微軟正黑體"/>
          <w:i/>
          <w:i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◆</w:t>
      </w:r>
      <w:r w:rsidRPr="00962795">
        <w:rPr>
          <w:rFonts w:ascii="微軟正黑體" w:eastAsia="微軟正黑體" w:hAnsi="微軟正黑體" w:hint="eastAsia"/>
          <w:b/>
          <w:bCs/>
          <w:sz w:val="32"/>
          <w:szCs w:val="32"/>
        </w:rPr>
        <w:t>查詢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顯示台北市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的天氣信息</w:t>
      </w:r>
      <w:r w:rsidRPr="00962795">
        <w:rPr>
          <w:rFonts w:ascii="微軟正黑體" w:eastAsia="微軟正黑體" w:hAnsi="微軟正黑體" w:hint="eastAsia"/>
          <w:b/>
          <w:bCs/>
          <w:sz w:val="32"/>
          <w:szCs w:val="32"/>
        </w:rPr>
        <w:t>，並</w:t>
      </w:r>
      <w:r w:rsidR="00D651FF">
        <w:rPr>
          <w:rFonts w:ascii="微軟正黑體" w:eastAsia="微軟正黑體" w:hAnsi="微軟正黑體" w:hint="eastAsia"/>
          <w:b/>
          <w:bCs/>
          <w:sz w:val="32"/>
          <w:szCs w:val="32"/>
        </w:rPr>
        <w:t>顯示</w:t>
      </w:r>
      <w:r w:rsidRPr="00962795">
        <w:rPr>
          <w:rFonts w:ascii="微軟正黑體" w:eastAsia="微軟正黑體" w:hAnsi="微軟正黑體" w:hint="eastAsia"/>
          <w:b/>
          <w:bCs/>
          <w:sz w:val="32"/>
          <w:szCs w:val="32"/>
        </w:rPr>
        <w:t>對應的</w:t>
      </w:r>
      <w:r w:rsidR="00D651FF">
        <w:rPr>
          <w:rFonts w:ascii="微軟正黑體" w:eastAsia="微軟正黑體" w:hAnsi="微軟正黑體" w:hint="eastAsia"/>
          <w:b/>
          <w:bCs/>
          <w:sz w:val="32"/>
          <w:szCs w:val="32"/>
        </w:rPr>
        <w:t>當地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天氣</w:t>
      </w:r>
      <w:r w:rsidRPr="00962795">
        <w:rPr>
          <w:rFonts w:ascii="微軟正黑體" w:eastAsia="微軟正黑體" w:hAnsi="微軟正黑體" w:hint="eastAsia"/>
          <w:b/>
          <w:bCs/>
          <w:sz w:val="32"/>
          <w:szCs w:val="32"/>
        </w:rPr>
        <w:t>。</w:t>
      </w:r>
    </w:p>
    <w:p w14:paraId="76662BFA" w14:textId="397E4B00" w:rsidR="00C951E1" w:rsidRPr="00C951E1" w:rsidRDefault="002A5A79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 w:rsidR="00C951E1" w:rsidRPr="00C951E1">
        <w:rPr>
          <w:rFonts w:ascii="微軟正黑體" w:eastAsia="微軟正黑體" w:hAnsi="微軟正黑體"/>
          <w:b/>
          <w:bCs/>
          <w:sz w:val="32"/>
          <w:szCs w:val="32"/>
        </w:rPr>
        <w:t>新聞查詢 (query_news_list)</w:t>
      </w:r>
    </w:p>
    <w:p w14:paraId="48B1FA26" w14:textId="77777777" w:rsidR="00C951E1" w:rsidRPr="00C951E1" w:rsidRDefault="00C951E1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位置: news.py</w:t>
      </w:r>
    </w:p>
    <w:p w14:paraId="6ED66608" w14:textId="77777777" w:rsidR="00C951E1" w:rsidRPr="00C951E1" w:rsidRDefault="00C951E1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函數說明: 這個函數用於查詢特定地區的最新新聞。</w:t>
      </w:r>
    </w:p>
    <w:p w14:paraId="5EED49F2" w14:textId="3A00F297" w:rsidR="002A5A79" w:rsidRPr="002A5A79" w:rsidRDefault="002A5A79" w:rsidP="002A5A79">
      <w:pPr>
        <w:pStyle w:val="a4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ind w:leftChars="0" w:left="720"/>
        <w:rPr>
          <w:rFonts w:ascii="微軟正黑體" w:eastAsia="微軟正黑體" w:hAnsi="微軟正黑體"/>
          <w:b/>
          <w:bCs/>
          <w:sz w:val="32"/>
          <w:szCs w:val="32"/>
        </w:rPr>
      </w:pPr>
      <w:r w:rsidRPr="002A5A79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範例  </w:t>
      </w:r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return query_news_list("Taipei")</w:t>
      </w:r>
    </w:p>
    <w:p w14:paraId="1BA8B032" w14:textId="58F2D5D4" w:rsidR="00962795" w:rsidRPr="00962795" w:rsidRDefault="00962795" w:rsidP="00962795">
      <w:pPr>
        <w:spacing w:line="0" w:lineRule="atLeast"/>
        <w:rPr>
          <w:rFonts w:ascii="微軟正黑體" w:eastAsia="微軟正黑體" w:hAnsi="微軟正黑體"/>
          <w:i/>
          <w:i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◆</w:t>
      </w:r>
      <w:r w:rsidRPr="00962795">
        <w:rPr>
          <w:rFonts w:ascii="微軟正黑體" w:eastAsia="微軟正黑體" w:hAnsi="微軟正黑體" w:hint="eastAsia"/>
          <w:b/>
          <w:bCs/>
          <w:sz w:val="32"/>
          <w:szCs w:val="32"/>
        </w:rPr>
        <w:t>查詢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顯示台北市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相關的最新新聞</w:t>
      </w:r>
      <w:r w:rsidRPr="00962795">
        <w:rPr>
          <w:rFonts w:ascii="微軟正黑體" w:eastAsia="微軟正黑體" w:hAnsi="微軟正黑體" w:hint="eastAsia"/>
          <w:b/>
          <w:bCs/>
          <w:sz w:val="32"/>
          <w:szCs w:val="32"/>
        </w:rPr>
        <w:t>，並生成</w:t>
      </w:r>
      <w:r w:rsidR="00D651FF">
        <w:rPr>
          <w:rFonts w:ascii="微軟正黑體" w:eastAsia="微軟正黑體" w:hAnsi="微軟正黑體" w:hint="eastAsia"/>
          <w:b/>
          <w:bCs/>
          <w:sz w:val="32"/>
          <w:szCs w:val="32"/>
        </w:rPr>
        <w:t>當地相關新聞</w:t>
      </w:r>
      <w:r w:rsidRPr="00962795">
        <w:rPr>
          <w:rFonts w:ascii="微軟正黑體" w:eastAsia="微軟正黑體" w:hAnsi="微軟正黑體" w:hint="eastAsia"/>
          <w:b/>
          <w:bCs/>
          <w:sz w:val="32"/>
          <w:szCs w:val="32"/>
        </w:rPr>
        <w:t>。</w:t>
      </w:r>
    </w:p>
    <w:p w14:paraId="462C948C" w14:textId="468C44B6" w:rsidR="00C951E1" w:rsidRPr="00C951E1" w:rsidRDefault="002A5A79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 w:rsidR="00C951E1" w:rsidRPr="00C951E1">
        <w:rPr>
          <w:rFonts w:ascii="微軟正黑體" w:eastAsia="微軟正黑體" w:hAnsi="微軟正黑體"/>
          <w:b/>
          <w:bCs/>
          <w:sz w:val="32"/>
          <w:szCs w:val="32"/>
        </w:rPr>
        <w:t>圖表顯示（泡沫圖、長條圖、圓餅圖）</w:t>
      </w:r>
    </w:p>
    <w:p w14:paraId="374B9999" w14:textId="77777777" w:rsidR="00C951E1" w:rsidRPr="00C951E1" w:rsidRDefault="00C951E1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位置: bubbles.py</w:t>
      </w:r>
    </w:p>
    <w:p w14:paraId="6A505B25" w14:textId="77777777" w:rsidR="00C951E1" w:rsidRPr="00C951E1" w:rsidRDefault="00C951E1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函數說明:</w:t>
      </w:r>
    </w:p>
    <w:p w14:paraId="27C58F1B" w14:textId="1341D5B4" w:rsidR="00C951E1" w:rsidRPr="00C951E1" w:rsidRDefault="00C951E1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C951E1">
        <w:rPr>
          <w:rFonts w:ascii="微軟正黑體" w:eastAsia="微軟正黑體" w:hAnsi="微軟正黑體"/>
          <w:b/>
          <w:bCs/>
          <w:sz w:val="32"/>
          <w:szCs w:val="32"/>
        </w:rPr>
        <w:lastRenderedPageBreak/>
        <w:t>print_bubbles：生成並顯示泡</w:t>
      </w:r>
      <w:r w:rsidR="00D651FF">
        <w:rPr>
          <w:rFonts w:ascii="微軟正黑體" w:eastAsia="微軟正黑體" w:hAnsi="微軟正黑體" w:hint="eastAsia"/>
          <w:b/>
          <w:bCs/>
          <w:sz w:val="32"/>
          <w:szCs w:val="32"/>
        </w:rPr>
        <w:t>間</w:t>
      </w: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圖。</w:t>
      </w:r>
    </w:p>
    <w:p w14:paraId="6CF6DE08" w14:textId="5686CD7D" w:rsidR="002A5A79" w:rsidRPr="002A5A79" w:rsidRDefault="002A5A79" w:rsidP="002A5A79">
      <w:pPr>
        <w:pStyle w:val="a4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2A5A79">
        <w:rPr>
          <w:rFonts w:ascii="微軟正黑體" w:eastAsia="微軟正黑體" w:hAnsi="微軟正黑體" w:hint="eastAsia"/>
          <w:b/>
          <w:bCs/>
          <w:sz w:val="32"/>
          <w:szCs w:val="32"/>
        </w:rPr>
        <w:t>範例</w:t>
      </w:r>
    </w:p>
    <w:p w14:paraId="6065FD84" w14:textId="5B4E2A21" w:rsidR="002A5A79" w:rsidRPr="002A5A79" w:rsidRDefault="002A5A79" w:rsidP="002A5A79">
      <w:pPr>
        <w:pStyle w:val="a4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print_bubbles("Taipei", 1000000, 3000000)</w:t>
      </w:r>
    </w:p>
    <w:p w14:paraId="58B11194" w14:textId="6EFDE8DB" w:rsidR="00D651FF" w:rsidRPr="00D651FF" w:rsidRDefault="00D651FF" w:rsidP="00CF7B70">
      <w:pPr>
        <w:spacing w:line="0" w:lineRule="atLeast"/>
        <w:ind w:left="285" w:rightChars="59" w:right="142" w:hangingChars="89" w:hanging="285"/>
        <w:rPr>
          <w:rFonts w:ascii="微軟正黑體" w:eastAsia="微軟正黑體" w:hAnsi="微軟正黑體" w:hint="eastAsia"/>
          <w:i/>
          <w:i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◆</w:t>
      </w:r>
      <w:r w:rsidRPr="00962795">
        <w:rPr>
          <w:rFonts w:ascii="微軟正黑體" w:eastAsia="微軟正黑體" w:hAnsi="微軟正黑體" w:hint="eastAsia"/>
          <w:b/>
          <w:bCs/>
          <w:sz w:val="32"/>
          <w:szCs w:val="32"/>
        </w:rPr>
        <w:t>查詢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顯示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台北市100萬到300萬間各區域建物移轉總面積交易數據泡泡圖</w:t>
      </w:r>
    </w:p>
    <w:p w14:paraId="774AB156" w14:textId="2F11CB4D" w:rsidR="00C951E1" w:rsidRPr="00C951E1" w:rsidRDefault="002A5A79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9E"/>
      </w:r>
      <w:r w:rsidR="00C951E1" w:rsidRPr="00C951E1">
        <w:rPr>
          <w:rFonts w:ascii="微軟正黑體" w:eastAsia="微軟正黑體" w:hAnsi="微軟正黑體"/>
          <w:b/>
          <w:bCs/>
          <w:sz w:val="32"/>
          <w:szCs w:val="32"/>
        </w:rPr>
        <w:t>貸款計算 (calculate_monthly_payment)</w:t>
      </w:r>
    </w:p>
    <w:p w14:paraId="0782285B" w14:textId="77777777" w:rsidR="00C951E1" w:rsidRPr="00C951E1" w:rsidRDefault="00C951E1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位置: loancalc.py</w:t>
      </w:r>
    </w:p>
    <w:p w14:paraId="2752E521" w14:textId="77777777" w:rsidR="00C951E1" w:rsidRPr="00C951E1" w:rsidRDefault="00C951E1" w:rsidP="002A5A79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 w:rsidRPr="00C951E1">
        <w:rPr>
          <w:rFonts w:ascii="微軟正黑體" w:eastAsia="微軟正黑體" w:hAnsi="微軟正黑體"/>
          <w:b/>
          <w:bCs/>
          <w:sz w:val="32"/>
          <w:szCs w:val="32"/>
        </w:rPr>
        <w:t>函數說明: 根據貸款金額、年利率和期限計算每月還款額。</w:t>
      </w:r>
    </w:p>
    <w:p w14:paraId="06F2B240" w14:textId="5892FA5A" w:rsidR="00F70346" w:rsidRDefault="002A5A79" w:rsidP="00962795">
      <w:pPr>
        <w:pStyle w:val="a4"/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pacing w:line="0" w:lineRule="atLeast"/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2A5A79">
        <w:rPr>
          <w:rFonts w:ascii="微軟正黑體" w:eastAsia="微軟正黑體" w:hAnsi="微軟正黑體" w:hint="eastAsia"/>
          <w:b/>
          <w:bCs/>
          <w:sz w:val="32"/>
          <w:szCs w:val="32"/>
        </w:rPr>
        <w:t>範例</w:t>
      </w:r>
      <w:r w:rsidRPr="002A5A79">
        <w:rPr>
          <w:rFonts w:ascii="微軟正黑體" w:eastAsia="微軟正黑體" w:hAnsi="微軟正黑體"/>
          <w:b/>
          <w:bCs/>
          <w:sz w:val="32"/>
          <w:szCs w:val="32"/>
        </w:rPr>
        <w:t>return calculate_monthly_payment(1000000, 3.5, 20)</w:t>
      </w:r>
    </w:p>
    <w:p w14:paraId="04DD2CC7" w14:textId="1C9928B0" w:rsidR="00962795" w:rsidRPr="00D651FF" w:rsidRDefault="00D651FF" w:rsidP="00D651FF">
      <w:pPr>
        <w:spacing w:line="0" w:lineRule="atLeast"/>
        <w:ind w:left="285" w:hangingChars="89" w:hanging="285"/>
        <w:rPr>
          <w:rFonts w:ascii="微軟正黑體" w:eastAsia="微軟正黑體" w:hAnsi="微軟正黑體" w:hint="eastAsia"/>
          <w:i/>
          <w:iCs/>
          <w:sz w:val="32"/>
          <w:szCs w:val="32"/>
        </w:rPr>
      </w:pPr>
      <w:r>
        <w:rPr>
          <w:rFonts w:ascii="微軟正黑體" w:eastAsia="微軟正黑體" w:hAnsi="微軟正黑體" w:hint="eastAsia"/>
          <w:b/>
          <w:bCs/>
          <w:sz w:val="32"/>
          <w:szCs w:val="32"/>
        </w:rPr>
        <w:t>◆</w:t>
      </w:r>
      <w:r w:rsidRPr="00962795">
        <w:rPr>
          <w:rFonts w:ascii="微軟正黑體" w:eastAsia="微軟正黑體" w:hAnsi="微軟正黑體" w:hint="eastAsia"/>
          <w:b/>
          <w:bCs/>
          <w:sz w:val="32"/>
          <w:szCs w:val="32"/>
        </w:rPr>
        <w:t>查詢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顯示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每月還款金額、利息總金額</w:t>
      </w:r>
      <w:r w:rsidRPr="00962795">
        <w:rPr>
          <w:rFonts w:ascii="微軟正黑體" w:eastAsia="微軟正黑體" w:hAnsi="微軟正黑體" w:hint="eastAsia"/>
          <w:b/>
          <w:bCs/>
          <w:sz w:val="32"/>
          <w:szCs w:val="32"/>
        </w:rPr>
        <w:t>，</w:t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>還款總金額，並列出每期未償還貸款、須償還本金、支付利息、當期還款金額資訊</w:t>
      </w:r>
      <w:r w:rsidRPr="00962795">
        <w:rPr>
          <w:rFonts w:ascii="微軟正黑體" w:eastAsia="微軟正黑體" w:hAnsi="微軟正黑體" w:hint="eastAsia"/>
          <w:b/>
          <w:bCs/>
          <w:sz w:val="32"/>
          <w:szCs w:val="32"/>
        </w:rPr>
        <w:t>。</w:t>
      </w:r>
    </w:p>
    <w:p w14:paraId="1A1794F6" w14:textId="27AD0117" w:rsidR="00467893" w:rsidRPr="00467893" w:rsidRDefault="00F249FF" w:rsidP="00F249FF">
      <w:pPr>
        <w:spacing w:line="0" w:lineRule="atLeast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b/>
          <w:bCs/>
          <w:sz w:val="32"/>
          <w:szCs w:val="32"/>
        </w:rPr>
        <w:sym w:font="Wingdings 2" w:char="F077"/>
      </w:r>
      <w:r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</w:t>
      </w:r>
      <w:r w:rsidRPr="00F249FF">
        <w:rPr>
          <w:rFonts w:ascii="微軟正黑體" w:eastAsia="微軟正黑體" w:hAnsi="微軟正黑體"/>
          <w:b/>
          <w:bCs/>
          <w:sz w:val="32"/>
          <w:szCs w:val="32"/>
        </w:rPr>
        <w:t>步驟 3：顯示結果</w:t>
      </w:r>
    </w:p>
    <w:p w14:paraId="31722D03" w14:textId="49BD7B2D" w:rsidR="00C77569" w:rsidRDefault="00F249FF" w:rsidP="00D651FF">
      <w:pPr>
        <w:spacing w:line="0" w:lineRule="atLeast"/>
        <w:ind w:left="426" w:hangingChars="133" w:hanging="426"/>
        <w:rPr>
          <w:rFonts w:ascii="微軟正黑體" w:eastAsia="微軟正黑體" w:hAnsi="微軟正黑體"/>
          <w:b/>
          <w:bCs/>
          <w:sz w:val="32"/>
          <w:szCs w:val="32"/>
        </w:rPr>
      </w:pPr>
      <w:r>
        <w:rPr>
          <w:rFonts w:ascii="微軟正黑體" w:eastAsia="微軟正黑體" w:hAnsi="微軟正黑體"/>
          <w:sz w:val="32"/>
          <w:szCs w:val="32"/>
        </w:rPr>
        <w:sym w:font="Wingdings 2" w:char="F09E"/>
      </w:r>
      <w:r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 w:rsidRPr="00F249FF">
        <w:rPr>
          <w:rFonts w:ascii="微軟正黑體" w:eastAsia="微軟正黑體" w:hAnsi="微軟正黑體"/>
          <w:b/>
          <w:bCs/>
          <w:sz w:val="32"/>
          <w:szCs w:val="32"/>
        </w:rPr>
        <w:t>查詢結果將以 HTML 格式顯示在網頁上，包含鄉鎮市區、房屋位置及房</w:t>
      </w:r>
      <w:r w:rsidR="00D651FF">
        <w:rPr>
          <w:rFonts w:ascii="微軟正黑體" w:eastAsia="微軟正黑體" w:hAnsi="微軟正黑體" w:hint="eastAsia"/>
          <w:b/>
          <w:bCs/>
          <w:sz w:val="32"/>
          <w:szCs w:val="32"/>
        </w:rPr>
        <w:t xml:space="preserve">  </w:t>
      </w:r>
      <w:r w:rsidRPr="00F249FF">
        <w:rPr>
          <w:rFonts w:ascii="微軟正黑體" w:eastAsia="微軟正黑體" w:hAnsi="微軟正黑體"/>
          <w:b/>
          <w:bCs/>
          <w:sz w:val="32"/>
          <w:szCs w:val="32"/>
        </w:rPr>
        <w:t>價，點擊位置將自動導向 Google Maps 查詢頁面。</w:t>
      </w:r>
    </w:p>
    <w:p w14:paraId="721C14D9" w14:textId="77777777" w:rsidR="00C951E1" w:rsidRPr="00467893" w:rsidRDefault="00C951E1" w:rsidP="00F249FF">
      <w:pPr>
        <w:spacing w:line="0" w:lineRule="atLeast"/>
        <w:rPr>
          <w:rFonts w:ascii="微軟正黑體" w:eastAsia="微軟正黑體" w:hAnsi="微軟正黑體"/>
          <w:sz w:val="32"/>
          <w:szCs w:val="32"/>
        </w:rPr>
      </w:pPr>
    </w:p>
    <w:sectPr w:rsidR="00C951E1" w:rsidRPr="00467893" w:rsidSect="00CF7B70">
      <w:pgSz w:w="11906" w:h="16838"/>
      <w:pgMar w:top="426" w:right="566" w:bottom="426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Microsoft Jheng Hei Bold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854E6"/>
    <w:multiLevelType w:val="multilevel"/>
    <w:tmpl w:val="9C5E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37DA6"/>
    <w:multiLevelType w:val="multilevel"/>
    <w:tmpl w:val="187A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72A95"/>
    <w:multiLevelType w:val="multilevel"/>
    <w:tmpl w:val="9F1E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B72D5A"/>
    <w:multiLevelType w:val="multilevel"/>
    <w:tmpl w:val="26F8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651E02"/>
    <w:multiLevelType w:val="multilevel"/>
    <w:tmpl w:val="B808B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C729D"/>
    <w:multiLevelType w:val="multilevel"/>
    <w:tmpl w:val="8590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47BE5"/>
    <w:multiLevelType w:val="multilevel"/>
    <w:tmpl w:val="BEB0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288175">
    <w:abstractNumId w:val="6"/>
  </w:num>
  <w:num w:numId="2" w16cid:durableId="1885868905">
    <w:abstractNumId w:val="0"/>
  </w:num>
  <w:num w:numId="3" w16cid:durableId="560293439">
    <w:abstractNumId w:val="2"/>
  </w:num>
  <w:num w:numId="4" w16cid:durableId="291254440">
    <w:abstractNumId w:val="4"/>
  </w:num>
  <w:num w:numId="5" w16cid:durableId="1128473403">
    <w:abstractNumId w:val="5"/>
  </w:num>
  <w:num w:numId="6" w16cid:durableId="1279097527">
    <w:abstractNumId w:val="3"/>
  </w:num>
  <w:num w:numId="7" w16cid:durableId="279537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69"/>
    <w:rsid w:val="00144E16"/>
    <w:rsid w:val="00235AE1"/>
    <w:rsid w:val="002A5A79"/>
    <w:rsid w:val="004171E8"/>
    <w:rsid w:val="00467893"/>
    <w:rsid w:val="00494AE9"/>
    <w:rsid w:val="005C3284"/>
    <w:rsid w:val="006A36B0"/>
    <w:rsid w:val="00837AA0"/>
    <w:rsid w:val="008869FD"/>
    <w:rsid w:val="008E63E7"/>
    <w:rsid w:val="00962795"/>
    <w:rsid w:val="009E16F0"/>
    <w:rsid w:val="009E2057"/>
    <w:rsid w:val="00A5171F"/>
    <w:rsid w:val="00C77569"/>
    <w:rsid w:val="00C951E1"/>
    <w:rsid w:val="00CF7B70"/>
    <w:rsid w:val="00D329BD"/>
    <w:rsid w:val="00D651FF"/>
    <w:rsid w:val="00D81F1A"/>
    <w:rsid w:val="00E1546F"/>
    <w:rsid w:val="00E4313F"/>
    <w:rsid w:val="00EC7B15"/>
    <w:rsid w:val="00F249FF"/>
    <w:rsid w:val="00F24FC5"/>
    <w:rsid w:val="00F7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F5CE"/>
  <w15:chartTrackingRefBased/>
  <w15:docId w15:val="{4D5EE5D1-FE3B-413F-B3BB-E65C87AD8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C775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775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75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775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C775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C77569"/>
    <w:rPr>
      <w:rFonts w:asciiTheme="majorHAnsi" w:eastAsiaTheme="majorEastAsia" w:hAnsiTheme="majorHAnsi" w:cstheme="majorBidi"/>
      <w:sz w:val="36"/>
      <w:szCs w:val="36"/>
    </w:rPr>
  </w:style>
  <w:style w:type="character" w:styleId="a3">
    <w:name w:val="Strong"/>
    <w:basedOn w:val="a0"/>
    <w:uiPriority w:val="22"/>
    <w:qFormat/>
    <w:rsid w:val="00C77569"/>
    <w:rPr>
      <w:b/>
      <w:bCs/>
    </w:rPr>
  </w:style>
  <w:style w:type="paragraph" w:styleId="a4">
    <w:name w:val="List Paragraph"/>
    <w:basedOn w:val="a"/>
    <w:uiPriority w:val="34"/>
    <w:qFormat/>
    <w:rsid w:val="00C77569"/>
    <w:pPr>
      <w:ind w:leftChars="200" w:left="480"/>
    </w:pPr>
  </w:style>
  <w:style w:type="character" w:styleId="a5">
    <w:name w:val="Placeholder Text"/>
    <w:basedOn w:val="a0"/>
    <w:uiPriority w:val="99"/>
    <w:semiHidden/>
    <w:rsid w:val="00F24FC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44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02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26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13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6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89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4119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455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253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613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512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28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65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85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52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78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3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16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9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8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2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30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78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05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29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45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7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5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9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1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3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3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1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579</Words>
  <Characters>1135</Characters>
  <Application>Microsoft Office Word</Application>
  <DocSecurity>0</DocSecurity>
  <Lines>54</Lines>
  <Paragraphs>65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小婷 鄭</dc:creator>
  <cp:keywords/>
  <dc:description/>
  <cp:lastModifiedBy>t56735</cp:lastModifiedBy>
  <cp:revision>4</cp:revision>
  <cp:lastPrinted>2024-10-02T10:51:00Z</cp:lastPrinted>
  <dcterms:created xsi:type="dcterms:W3CDTF">2024-11-17T11:30:00Z</dcterms:created>
  <dcterms:modified xsi:type="dcterms:W3CDTF">2024-11-17T12:13:00Z</dcterms:modified>
</cp:coreProperties>
</file>