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7D6E4" w14:textId="48B7BA18" w:rsidR="00BD407A" w:rsidRDefault="00BD407A" w:rsidP="00BD407A">
      <w:pPr>
        <w:pStyle w:val="a3"/>
        <w:numPr>
          <w:ilvl w:val="0"/>
          <w:numId w:val="1"/>
        </w:numPr>
        <w:ind w:leftChars="0"/>
      </w:pPr>
      <w:r>
        <w:t>Postman</w:t>
      </w:r>
      <w:r>
        <w:t>模擬</w:t>
      </w:r>
      <w:r>
        <w:t>HTTP GET</w:t>
      </w:r>
      <w:r>
        <w:t>或</w:t>
      </w:r>
      <w:r>
        <w:t>HTTP POST</w:t>
      </w:r>
      <w:r>
        <w:t>請求</w:t>
      </w:r>
      <w:proofErr w:type="gramStart"/>
      <w:r>
        <w:t>結果截圖</w:t>
      </w:r>
      <w:proofErr w:type="gramEnd"/>
      <w:r>
        <w:t xml:space="preserve"> (</w:t>
      </w:r>
      <w:r>
        <w:t>並說明</w:t>
      </w:r>
      <w:r>
        <w:t>)</w:t>
      </w:r>
    </w:p>
    <w:p w14:paraId="4B6B071B" w14:textId="0395B8B4" w:rsidR="00BD407A" w:rsidRDefault="00BD407A" w:rsidP="00BD407A">
      <w:pPr>
        <w:pStyle w:val="a3"/>
        <w:ind w:leftChars="0"/>
      </w:pPr>
      <w:r>
        <w:rPr>
          <w:noProof/>
        </w:rPr>
        <w:drawing>
          <wp:inline distT="0" distB="0" distL="0" distR="0" wp14:anchorId="4C8F1436" wp14:editId="43AA9EAA">
            <wp:extent cx="5274310" cy="276923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4C0E" w14:textId="77777777" w:rsidR="00BD407A" w:rsidRDefault="00BD407A" w:rsidP="00BD407A">
      <w:pPr>
        <w:pStyle w:val="a3"/>
        <w:ind w:leftChars="0"/>
      </w:pPr>
      <w:r>
        <w:rPr>
          <w:rFonts w:hint="eastAsia"/>
        </w:rPr>
        <w:t>說明</w:t>
      </w:r>
      <w:r>
        <w:rPr>
          <w:rFonts w:hint="eastAsia"/>
        </w:rPr>
        <w:t>:</w:t>
      </w:r>
    </w:p>
    <w:p w14:paraId="0EE54549" w14:textId="208188A1" w:rsidR="00BD407A" w:rsidRDefault="00BD407A" w:rsidP="00BD407A">
      <w:pPr>
        <w:pStyle w:val="a3"/>
        <w:ind w:leftChars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本步驟使用</w:t>
      </w:r>
      <w:r>
        <w:rPr>
          <w:rFonts w:ascii="Arial" w:hAnsi="Arial" w:cs="Arial"/>
          <w:color w:val="1F1F1F"/>
        </w:rPr>
        <w:t xml:space="preserve"> Postman </w:t>
      </w:r>
      <w:r>
        <w:rPr>
          <w:rFonts w:ascii="Arial" w:hAnsi="Arial" w:cs="Arial"/>
          <w:color w:val="1F1F1F"/>
        </w:rPr>
        <w:t>工具針對中央氣象署開放資料平台的</w:t>
      </w:r>
      <w:r>
        <w:rPr>
          <w:rFonts w:ascii="Arial" w:hAnsi="Arial" w:cs="Arial"/>
          <w:color w:val="1F1F1F"/>
        </w:rPr>
        <w:t xml:space="preserve"> API </w:t>
      </w:r>
      <w:r>
        <w:rPr>
          <w:rFonts w:ascii="Arial" w:hAnsi="Arial" w:cs="Arial"/>
          <w:color w:val="1F1F1F"/>
        </w:rPr>
        <w:t>進行連線測試，確保在撰寫自動化程式前，連線參數與</w:t>
      </w:r>
      <w:proofErr w:type="gramStart"/>
      <w:r>
        <w:rPr>
          <w:rFonts w:ascii="Arial" w:hAnsi="Arial" w:cs="Arial"/>
          <w:color w:val="1F1F1F"/>
        </w:rPr>
        <w:t>授權碼皆能</w:t>
      </w:r>
      <w:proofErr w:type="gramEnd"/>
      <w:r>
        <w:rPr>
          <w:rFonts w:ascii="Arial" w:hAnsi="Arial" w:cs="Arial"/>
          <w:color w:val="1F1F1F"/>
        </w:rPr>
        <w:t>正確運作。</w:t>
      </w:r>
    </w:p>
    <w:p w14:paraId="24635032" w14:textId="77777777" w:rsidR="00BD407A" w:rsidRDefault="00BD407A" w:rsidP="00BD407A">
      <w:pPr>
        <w:pStyle w:val="a3"/>
        <w:ind w:leftChars="0"/>
        <w:rPr>
          <w:rFonts w:ascii="Arial" w:hAnsi="Arial" w:cs="Arial" w:hint="eastAsia"/>
          <w:color w:val="1F1F1F"/>
        </w:rPr>
      </w:pPr>
    </w:p>
    <w:p w14:paraId="77284ADC" w14:textId="5FCCC285" w:rsidR="00BD407A" w:rsidRDefault="00BD407A" w:rsidP="00BD407A">
      <w:pPr>
        <w:pStyle w:val="a3"/>
        <w:numPr>
          <w:ilvl w:val="0"/>
          <w:numId w:val="2"/>
        </w:numPr>
        <w:ind w:leftChars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請求設定</w:t>
      </w:r>
      <w:r>
        <w:rPr>
          <w:rFonts w:ascii="Arial" w:hAnsi="Arial" w:cs="Arial"/>
          <w:color w:val="1F1F1F"/>
        </w:rPr>
        <w:t xml:space="preserve"> (Request Configuration)</w:t>
      </w:r>
    </w:p>
    <w:p w14:paraId="77F12470" w14:textId="44261E1A" w:rsidR="00BD407A" w:rsidRPr="00BD407A" w:rsidRDefault="00BD407A" w:rsidP="00BD407A">
      <w:pPr>
        <w:pStyle w:val="a3"/>
        <w:numPr>
          <w:ilvl w:val="1"/>
          <w:numId w:val="2"/>
        </w:numPr>
        <w:ind w:leftChars="0"/>
        <w:rPr>
          <w:rFonts w:ascii="Arial" w:hAnsi="Arial" w:cs="Arial"/>
          <w:color w:val="1F1F1F"/>
        </w:rPr>
      </w:pPr>
      <w:r w:rsidRPr="00BD407A">
        <w:rPr>
          <w:rFonts w:ascii="Arial" w:hAnsi="Arial" w:cs="Arial"/>
          <w:color w:val="1F1F1F"/>
        </w:rPr>
        <w:t xml:space="preserve">HTTP </w:t>
      </w:r>
      <w:r w:rsidRPr="00BD407A">
        <w:rPr>
          <w:rFonts w:ascii="Arial" w:hAnsi="Arial" w:cs="Arial"/>
          <w:color w:val="1F1F1F"/>
        </w:rPr>
        <w:t>方法：使用</w:t>
      </w:r>
      <w:r w:rsidRPr="00BD407A">
        <w:rPr>
          <w:rFonts w:ascii="Arial" w:hAnsi="Arial" w:cs="Arial"/>
          <w:color w:val="1F1F1F"/>
        </w:rPr>
        <w:t xml:space="preserve"> GET</w:t>
      </w:r>
      <w:r>
        <w:rPr>
          <w:rFonts w:ascii="Arial" w:hAnsi="Arial" w:cs="Arial" w:hint="eastAsia"/>
          <w:color w:val="1F1F1F"/>
        </w:rPr>
        <w:t>，可以只</w:t>
      </w:r>
      <w:r w:rsidRPr="00BD407A">
        <w:rPr>
          <w:rFonts w:ascii="Arial" w:hAnsi="Arial" w:cs="Arial"/>
          <w:color w:val="1F1F1F"/>
        </w:rPr>
        <w:t>獲取資料而不涉及資源修改</w:t>
      </w:r>
      <w:r>
        <w:rPr>
          <w:rFonts w:ascii="Arial" w:hAnsi="Arial" w:cs="Arial" w:hint="eastAsia"/>
          <w:color w:val="1F1F1F"/>
        </w:rPr>
        <w:t>，</w:t>
      </w:r>
      <w:r>
        <w:t>故採用此方法</w:t>
      </w:r>
      <w:r w:rsidRPr="00BD407A">
        <w:rPr>
          <w:rFonts w:ascii="Arial" w:hAnsi="Arial" w:cs="Arial"/>
          <w:color w:val="1F1F1F"/>
        </w:rPr>
        <w:t>。</w:t>
      </w:r>
    </w:p>
    <w:p w14:paraId="790FCE5A" w14:textId="190DC7D8" w:rsidR="00BD407A" w:rsidRPr="00BD407A" w:rsidRDefault="00BD407A" w:rsidP="00BD407A">
      <w:pPr>
        <w:pStyle w:val="a3"/>
        <w:numPr>
          <w:ilvl w:val="1"/>
          <w:numId w:val="2"/>
        </w:numPr>
        <w:ind w:leftChars="0"/>
      </w:pPr>
      <w:r w:rsidRPr="00BD407A">
        <w:rPr>
          <w:rFonts w:ascii="Arial" w:hAnsi="Arial" w:cs="Arial"/>
          <w:color w:val="1F1F1F"/>
        </w:rPr>
        <w:t>URL</w:t>
      </w:r>
      <w:r w:rsidRPr="00BD407A">
        <w:rPr>
          <w:rFonts w:ascii="Arial" w:hAnsi="Arial" w:cs="Arial"/>
          <w:color w:val="1F1F1F"/>
        </w:rPr>
        <w:t>：</w:t>
      </w:r>
      <w:r w:rsidRPr="00BD407A">
        <w:rPr>
          <w:rFonts w:ascii="Arial" w:hAnsi="Arial" w:cs="Arial"/>
          <w:color w:val="1F1F1F"/>
        </w:rPr>
        <w:fldChar w:fldCharType="begin"/>
      </w:r>
      <w:r w:rsidRPr="00BD407A">
        <w:rPr>
          <w:rFonts w:ascii="Arial" w:hAnsi="Arial" w:cs="Arial"/>
          <w:color w:val="1F1F1F"/>
        </w:rPr>
        <w:instrText xml:space="preserve"> HYPERLINK "https://opendata.cwa.gov.tw/api/v1/rest/datastore/F-A0021-001" </w:instrText>
      </w:r>
      <w:r w:rsidRPr="00BD407A">
        <w:rPr>
          <w:rFonts w:ascii="Arial" w:hAnsi="Arial" w:cs="Arial"/>
          <w:color w:val="1F1F1F"/>
        </w:rPr>
        <w:fldChar w:fldCharType="separate"/>
      </w:r>
      <w:r w:rsidRPr="00BD407A">
        <w:rPr>
          <w:rStyle w:val="a4"/>
          <w:rFonts w:ascii="Arial" w:hAnsi="Arial" w:cs="Arial"/>
        </w:rPr>
        <w:t>https://opendata.cwa.gov.tw/api/v1/rest/datastore/F-A0021-001</w:t>
      </w:r>
      <w:r w:rsidRPr="00BD407A">
        <w:rPr>
          <w:rFonts w:ascii="Arial" w:hAnsi="Arial" w:cs="Arial"/>
          <w:color w:val="1F1F1F"/>
        </w:rPr>
        <w:fldChar w:fldCharType="end"/>
      </w:r>
    </w:p>
    <w:p w14:paraId="6E6C41A9" w14:textId="40B8608B" w:rsidR="00BD407A" w:rsidRDefault="00BD407A" w:rsidP="00BD407A">
      <w:pPr>
        <w:pStyle w:val="a3"/>
        <w:numPr>
          <w:ilvl w:val="1"/>
          <w:numId w:val="2"/>
        </w:numPr>
        <w:ind w:leftChars="0"/>
      </w:pPr>
      <w:r w:rsidRPr="00BD407A">
        <w:rPr>
          <w:rFonts w:ascii="Arial" w:hAnsi="Arial" w:cs="Arial"/>
          <w:color w:val="1F1F1F"/>
        </w:rPr>
        <w:t>身分驗證：於</w:t>
      </w:r>
      <w:r w:rsidRPr="00BD407A">
        <w:rPr>
          <w:rFonts w:ascii="Arial" w:hAnsi="Arial" w:cs="Arial"/>
          <w:color w:val="1F1F1F"/>
        </w:rPr>
        <w:t xml:space="preserve"> Authorization </w:t>
      </w:r>
      <w:r w:rsidRPr="00BD407A">
        <w:rPr>
          <w:rFonts w:ascii="Arial" w:hAnsi="Arial" w:cs="Arial"/>
          <w:color w:val="1F1F1F"/>
        </w:rPr>
        <w:t>參數中填入個人開發者授權碼，確保擁有存取資料的權限。</w:t>
      </w:r>
    </w:p>
    <w:p w14:paraId="4D4F5809" w14:textId="77777777" w:rsidR="00BD407A" w:rsidRPr="00BD407A" w:rsidRDefault="00BD407A" w:rsidP="00BD407A">
      <w:pPr>
        <w:pStyle w:val="a3"/>
        <w:ind w:leftChars="0" w:left="840"/>
        <w:rPr>
          <w:rFonts w:ascii="Arial" w:hAnsi="Arial" w:cs="Arial" w:hint="eastAsia"/>
          <w:color w:val="1F1F1F"/>
        </w:rPr>
      </w:pPr>
    </w:p>
    <w:p w14:paraId="33ACDADD" w14:textId="77777777" w:rsidR="00BD407A" w:rsidRDefault="00BD407A" w:rsidP="00BD407A">
      <w:pPr>
        <w:pStyle w:val="a3"/>
        <w:numPr>
          <w:ilvl w:val="0"/>
          <w:numId w:val="2"/>
        </w:numPr>
        <w:ind w:leftChars="0"/>
        <w:rPr>
          <w:rFonts w:ascii="Arial" w:hAnsi="Arial" w:cs="Arial"/>
          <w:color w:val="1F1F1F"/>
        </w:rPr>
      </w:pPr>
      <w:r w:rsidRPr="00BD407A">
        <w:rPr>
          <w:rFonts w:ascii="Arial" w:hAnsi="Arial" w:cs="Arial"/>
          <w:color w:val="1F1F1F"/>
        </w:rPr>
        <w:t>回應結果</w:t>
      </w:r>
      <w:r w:rsidRPr="00BD407A">
        <w:rPr>
          <w:rFonts w:ascii="Arial" w:hAnsi="Arial" w:cs="Arial"/>
          <w:color w:val="1F1F1F"/>
        </w:rPr>
        <w:t xml:space="preserve"> (Response Analysis)</w:t>
      </w:r>
    </w:p>
    <w:p w14:paraId="0EA3ADF9" w14:textId="2A9DB2E8" w:rsidR="00BD407A" w:rsidRDefault="00BD407A" w:rsidP="00BD407A">
      <w:pPr>
        <w:pStyle w:val="a3"/>
        <w:numPr>
          <w:ilvl w:val="1"/>
          <w:numId w:val="2"/>
        </w:numPr>
        <w:ind w:leftChars="0"/>
        <w:rPr>
          <w:rFonts w:ascii="Arial" w:hAnsi="Arial" w:cs="Arial"/>
          <w:color w:val="1F1F1F"/>
        </w:rPr>
      </w:pPr>
      <w:r w:rsidRPr="00BD407A">
        <w:rPr>
          <w:rFonts w:ascii="Arial" w:hAnsi="Arial" w:cs="Arial"/>
          <w:color w:val="1F1F1F"/>
        </w:rPr>
        <w:t>Status</w:t>
      </w:r>
      <w:r w:rsidRPr="00BD407A">
        <w:rPr>
          <w:rFonts w:ascii="Arial" w:hAnsi="Arial" w:cs="Arial"/>
          <w:color w:val="1F1F1F"/>
        </w:rPr>
        <w:t>：顯示為</w:t>
      </w:r>
      <w:r w:rsidRPr="00BD407A">
        <w:rPr>
          <w:rFonts w:ascii="Arial" w:hAnsi="Arial" w:cs="Arial"/>
          <w:color w:val="1F1F1F"/>
        </w:rPr>
        <w:t xml:space="preserve"> 200 OK</w:t>
      </w:r>
      <w:r w:rsidRPr="00BD407A">
        <w:rPr>
          <w:rFonts w:ascii="Arial" w:hAnsi="Arial" w:cs="Arial"/>
          <w:color w:val="1F1F1F"/>
        </w:rPr>
        <w:t>。這代表伺服器已成功接收請求，並正確回傳對應的氣象資料</w:t>
      </w:r>
    </w:p>
    <w:p w14:paraId="6B996116" w14:textId="25723D12" w:rsidR="00BD407A" w:rsidRDefault="00BD407A" w:rsidP="00BD407A">
      <w:pPr>
        <w:pStyle w:val="a3"/>
        <w:numPr>
          <w:ilvl w:val="1"/>
          <w:numId w:val="2"/>
        </w:numPr>
        <w:ind w:leftChars="0"/>
        <w:rPr>
          <w:rFonts w:ascii="Arial" w:hAnsi="Arial" w:cs="Arial"/>
          <w:color w:val="1F1F1F"/>
        </w:rPr>
      </w:pPr>
      <w:r w:rsidRPr="00BD407A">
        <w:rPr>
          <w:rFonts w:ascii="Arial" w:hAnsi="Arial" w:cs="Arial"/>
          <w:color w:val="1F1F1F"/>
        </w:rPr>
        <w:t>回應時間與大小：本次請求耗時約</w:t>
      </w:r>
      <w:r w:rsidRPr="00BD407A">
        <w:rPr>
          <w:rFonts w:ascii="Arial" w:hAnsi="Arial" w:cs="Arial"/>
          <w:color w:val="1F1F1F"/>
        </w:rPr>
        <w:t xml:space="preserve"> 133 </w:t>
      </w:r>
      <w:proofErr w:type="spellStart"/>
      <w:r w:rsidRPr="00BD407A">
        <w:rPr>
          <w:rFonts w:ascii="Arial" w:hAnsi="Arial" w:cs="Arial"/>
          <w:color w:val="1F1F1F"/>
        </w:rPr>
        <w:t>ms</w:t>
      </w:r>
      <w:proofErr w:type="spellEnd"/>
      <w:r w:rsidRPr="00BD407A">
        <w:rPr>
          <w:rFonts w:ascii="Arial" w:hAnsi="Arial" w:cs="Arial"/>
          <w:color w:val="1F1F1F"/>
        </w:rPr>
        <w:t>，回傳資料大小約</w:t>
      </w:r>
      <w:r w:rsidRPr="00BD407A">
        <w:rPr>
          <w:rFonts w:ascii="Arial" w:hAnsi="Arial" w:cs="Arial"/>
          <w:color w:val="1F1F1F"/>
        </w:rPr>
        <w:t xml:space="preserve"> 11.23 KB</w:t>
      </w:r>
      <w:r w:rsidRPr="00BD407A">
        <w:rPr>
          <w:rFonts w:ascii="Arial" w:hAnsi="Arial" w:cs="Arial"/>
          <w:color w:val="1F1F1F"/>
        </w:rPr>
        <w:t>，連線效率良好</w:t>
      </w:r>
    </w:p>
    <w:p w14:paraId="048BB690" w14:textId="627BC9FA" w:rsidR="00BD407A" w:rsidRDefault="00BD407A" w:rsidP="00BD407A">
      <w:pPr>
        <w:pStyle w:val="a3"/>
        <w:numPr>
          <w:ilvl w:val="1"/>
          <w:numId w:val="2"/>
        </w:numPr>
        <w:ind w:leftChars="0"/>
        <w:rPr>
          <w:rFonts w:ascii="Arial" w:hAnsi="Arial" w:cs="Arial"/>
          <w:color w:val="1F1F1F"/>
        </w:rPr>
      </w:pPr>
      <w:r w:rsidRPr="00BD407A">
        <w:rPr>
          <w:rFonts w:ascii="Arial" w:hAnsi="Arial" w:cs="Arial"/>
          <w:color w:val="1F1F1F"/>
        </w:rPr>
        <w:t>Body</w:t>
      </w:r>
      <w:r w:rsidRPr="00BD407A">
        <w:rPr>
          <w:rFonts w:ascii="Arial" w:hAnsi="Arial" w:cs="Arial"/>
          <w:color w:val="1F1F1F"/>
        </w:rPr>
        <w:t>：回傳內容為</w:t>
      </w:r>
      <w:r w:rsidRPr="00BD407A"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 w:hint="eastAsia"/>
          <w:color w:val="1F1F1F"/>
        </w:rPr>
        <w:t>H</w:t>
      </w:r>
      <w:r>
        <w:rPr>
          <w:rFonts w:ascii="Arial" w:hAnsi="Arial" w:cs="Arial"/>
          <w:color w:val="1F1F1F"/>
        </w:rPr>
        <w:t>TML</w:t>
      </w:r>
      <w:r w:rsidRPr="00BD407A">
        <w:rPr>
          <w:rFonts w:ascii="Arial" w:hAnsi="Arial" w:cs="Arial"/>
          <w:color w:val="1F1F1F"/>
        </w:rPr>
        <w:t>格式。</w:t>
      </w:r>
      <w:proofErr w:type="gramStart"/>
      <w:r w:rsidRPr="00BD407A">
        <w:rPr>
          <w:rFonts w:ascii="Arial" w:hAnsi="Arial" w:cs="Arial"/>
          <w:color w:val="1F1F1F"/>
        </w:rPr>
        <w:t>從截圖</w:t>
      </w:r>
      <w:proofErr w:type="gramEnd"/>
      <w:r w:rsidRPr="00BD407A">
        <w:rPr>
          <w:rFonts w:ascii="Arial" w:hAnsi="Arial" w:cs="Arial"/>
          <w:color w:val="1F1F1F"/>
        </w:rPr>
        <w:t>可見資料結構包含</w:t>
      </w:r>
      <w:r w:rsidRPr="00BD407A">
        <w:rPr>
          <w:rFonts w:ascii="Arial" w:hAnsi="Arial" w:cs="Arial"/>
          <w:color w:val="1F1F1F"/>
        </w:rPr>
        <w:t xml:space="preserve"> success: true </w:t>
      </w:r>
      <w:r w:rsidRPr="00BD407A">
        <w:rPr>
          <w:rFonts w:ascii="Arial" w:hAnsi="Arial" w:cs="Arial"/>
          <w:color w:val="1F1F1F"/>
        </w:rPr>
        <w:t>以及</w:t>
      </w:r>
      <w:r w:rsidRPr="00BD407A">
        <w:rPr>
          <w:rFonts w:ascii="Arial" w:hAnsi="Arial" w:cs="Arial"/>
          <w:color w:val="1F1F1F"/>
        </w:rPr>
        <w:t xml:space="preserve"> records </w:t>
      </w:r>
      <w:r w:rsidRPr="00BD407A">
        <w:rPr>
          <w:rFonts w:ascii="Arial" w:hAnsi="Arial" w:cs="Arial"/>
          <w:color w:val="1F1F1F"/>
        </w:rPr>
        <w:t>節點</w:t>
      </w:r>
    </w:p>
    <w:p w14:paraId="60C8145D" w14:textId="0E07F62D" w:rsidR="00BD407A" w:rsidRDefault="00BD407A" w:rsidP="00BD407A">
      <w:pPr>
        <w:pStyle w:val="a3"/>
        <w:numPr>
          <w:ilvl w:val="1"/>
          <w:numId w:val="2"/>
        </w:numPr>
        <w:ind w:leftChars="0"/>
        <w:rPr>
          <w:rFonts w:ascii="Arial" w:hAnsi="Arial" w:cs="Arial"/>
          <w:color w:val="1F1F1F"/>
        </w:rPr>
      </w:pPr>
      <w:r w:rsidRPr="00BD407A">
        <w:rPr>
          <w:rFonts w:ascii="Arial" w:hAnsi="Arial" w:cs="Arial"/>
          <w:color w:val="1F1F1F"/>
        </w:rPr>
        <w:t xml:space="preserve">records </w:t>
      </w:r>
      <w:r w:rsidRPr="00BD407A">
        <w:rPr>
          <w:rFonts w:ascii="Arial" w:hAnsi="Arial" w:cs="Arial"/>
          <w:color w:val="1F1F1F"/>
        </w:rPr>
        <w:t>中包含了各縣市的氣象預報內容</w:t>
      </w:r>
    </w:p>
    <w:p w14:paraId="39004A61" w14:textId="42006D69" w:rsidR="00BD407A" w:rsidRDefault="00BD407A" w:rsidP="00BD407A">
      <w:pPr>
        <w:pStyle w:val="a3"/>
        <w:numPr>
          <w:ilvl w:val="1"/>
          <w:numId w:val="2"/>
        </w:numPr>
        <w:ind w:leftChars="0"/>
        <w:rPr>
          <w:rFonts w:ascii="Arial" w:hAnsi="Arial" w:cs="Arial"/>
          <w:color w:val="1F1F1F"/>
        </w:rPr>
      </w:pPr>
      <w:r w:rsidRPr="00BD407A">
        <w:rPr>
          <w:rFonts w:ascii="Arial" w:hAnsi="Arial" w:cs="Arial"/>
          <w:color w:val="1F1F1F"/>
        </w:rPr>
        <w:t>此結構確認了後續</w:t>
      </w:r>
      <w:r w:rsidRPr="00BD407A">
        <w:rPr>
          <w:rFonts w:ascii="Arial" w:hAnsi="Arial" w:cs="Arial"/>
          <w:color w:val="1F1F1F"/>
        </w:rPr>
        <w:t xml:space="preserve"> Python </w:t>
      </w:r>
      <w:r w:rsidRPr="00BD407A">
        <w:rPr>
          <w:rFonts w:ascii="Arial" w:hAnsi="Arial" w:cs="Arial"/>
          <w:color w:val="1F1F1F"/>
        </w:rPr>
        <w:t>程式可透過</w:t>
      </w:r>
      <w:r w:rsidRPr="00BD407A">
        <w:rPr>
          <w:rFonts w:ascii="Arial" w:hAnsi="Arial" w:cs="Arial"/>
          <w:color w:val="1F1F1F"/>
        </w:rPr>
        <w:t xml:space="preserve"> data['records'] </w:t>
      </w:r>
      <w:r w:rsidRPr="00BD407A">
        <w:rPr>
          <w:rFonts w:ascii="Arial" w:hAnsi="Arial" w:cs="Arial"/>
          <w:color w:val="1F1F1F"/>
        </w:rPr>
        <w:t>路徑精</w:t>
      </w:r>
      <w:proofErr w:type="gramStart"/>
      <w:r w:rsidRPr="00BD407A">
        <w:rPr>
          <w:rFonts w:ascii="Arial" w:hAnsi="Arial" w:cs="Arial"/>
          <w:color w:val="1F1F1F"/>
        </w:rPr>
        <w:t>準</w:t>
      </w:r>
      <w:proofErr w:type="gramEnd"/>
      <w:r w:rsidRPr="00BD407A">
        <w:rPr>
          <w:rFonts w:ascii="Arial" w:hAnsi="Arial" w:cs="Arial"/>
          <w:color w:val="1F1F1F"/>
        </w:rPr>
        <w:t>抓取目標資訊</w:t>
      </w:r>
    </w:p>
    <w:p w14:paraId="0990AB4A" w14:textId="77777777" w:rsidR="00BD407A" w:rsidRDefault="00BD407A" w:rsidP="00BD407A">
      <w:pPr>
        <w:pStyle w:val="a3"/>
        <w:ind w:leftChars="0" w:left="1331"/>
        <w:rPr>
          <w:rFonts w:ascii="Arial" w:hAnsi="Arial" w:cs="Arial" w:hint="eastAsia"/>
          <w:color w:val="1F1F1F"/>
        </w:rPr>
      </w:pPr>
    </w:p>
    <w:p w14:paraId="4C4F7D2A" w14:textId="77777777" w:rsidR="00BD407A" w:rsidRDefault="00BD407A" w:rsidP="00BD407A">
      <w:pPr>
        <w:pStyle w:val="a3"/>
        <w:numPr>
          <w:ilvl w:val="0"/>
          <w:numId w:val="2"/>
        </w:numPr>
        <w:ind w:leftChars="0"/>
        <w:rPr>
          <w:rFonts w:ascii="Arial" w:hAnsi="Arial" w:cs="Arial"/>
          <w:color w:val="1F1F1F"/>
        </w:rPr>
      </w:pPr>
      <w:r w:rsidRPr="00BD407A">
        <w:rPr>
          <w:rFonts w:ascii="Arial" w:hAnsi="Arial" w:cs="Arial"/>
          <w:color w:val="1F1F1F"/>
        </w:rPr>
        <w:t>測試結論</w:t>
      </w:r>
    </w:p>
    <w:p w14:paraId="3D9284AA" w14:textId="129DD70B" w:rsidR="00BD407A" w:rsidRPr="00BD407A" w:rsidRDefault="00BD407A" w:rsidP="00BD407A">
      <w:pPr>
        <w:pStyle w:val="a3"/>
        <w:ind w:leftChars="0" w:left="840"/>
        <w:rPr>
          <w:rFonts w:ascii="Arial" w:hAnsi="Arial" w:cs="Arial"/>
          <w:color w:val="1F1F1F"/>
        </w:rPr>
      </w:pPr>
      <w:r w:rsidRPr="00BD407A">
        <w:rPr>
          <w:rFonts w:ascii="Arial" w:hAnsi="Arial" w:cs="Arial"/>
          <w:color w:val="1F1F1F"/>
        </w:rPr>
        <w:lastRenderedPageBreak/>
        <w:t>經由</w:t>
      </w:r>
      <w:r w:rsidRPr="00BD407A">
        <w:rPr>
          <w:rFonts w:ascii="Arial" w:hAnsi="Arial" w:cs="Arial"/>
          <w:color w:val="1F1F1F"/>
        </w:rPr>
        <w:t xml:space="preserve"> Postman </w:t>
      </w:r>
      <w:r w:rsidRPr="00BD407A">
        <w:rPr>
          <w:rFonts w:ascii="Arial" w:hAnsi="Arial" w:cs="Arial"/>
          <w:color w:val="1F1F1F"/>
        </w:rPr>
        <w:t>模擬測試，確認該</w:t>
      </w:r>
      <w:r w:rsidRPr="00BD407A">
        <w:rPr>
          <w:rFonts w:ascii="Arial" w:hAnsi="Arial" w:cs="Arial"/>
          <w:color w:val="1F1F1F"/>
        </w:rPr>
        <w:t xml:space="preserve"> API </w:t>
      </w:r>
      <w:r w:rsidRPr="00BD407A">
        <w:rPr>
          <w:rFonts w:ascii="Arial" w:hAnsi="Arial" w:cs="Arial"/>
          <w:color w:val="1F1F1F"/>
        </w:rPr>
        <w:t>介面運作正常且授權碼有效。此測試結果可作為後續撰寫</w:t>
      </w:r>
      <w:r w:rsidRPr="00BD407A">
        <w:rPr>
          <w:rFonts w:ascii="Arial" w:hAnsi="Arial" w:cs="Arial"/>
          <w:color w:val="1F1F1F"/>
        </w:rPr>
        <w:t xml:space="preserve"> api.py </w:t>
      </w:r>
      <w:r w:rsidRPr="00BD407A">
        <w:rPr>
          <w:rFonts w:ascii="Arial" w:hAnsi="Arial" w:cs="Arial"/>
          <w:color w:val="1F1F1F"/>
        </w:rPr>
        <w:t>程式碼時，設定</w:t>
      </w:r>
      <w:r w:rsidRPr="00BD407A">
        <w:rPr>
          <w:rFonts w:ascii="Arial" w:hAnsi="Arial" w:cs="Arial"/>
          <w:color w:val="1F1F1F"/>
        </w:rPr>
        <w:t xml:space="preserve"> </w:t>
      </w:r>
      <w:proofErr w:type="spellStart"/>
      <w:r w:rsidRPr="00BD407A">
        <w:rPr>
          <w:rFonts w:ascii="Arial" w:hAnsi="Arial" w:cs="Arial"/>
          <w:color w:val="1F1F1F"/>
        </w:rPr>
        <w:t>requests.get</w:t>
      </w:r>
      <w:proofErr w:type="spellEnd"/>
      <w:r w:rsidRPr="00BD407A">
        <w:rPr>
          <w:rFonts w:ascii="Arial" w:hAnsi="Arial" w:cs="Arial"/>
          <w:color w:val="1F1F1F"/>
        </w:rPr>
        <w:t xml:space="preserve">() </w:t>
      </w:r>
      <w:r w:rsidRPr="00BD407A">
        <w:rPr>
          <w:rFonts w:ascii="Arial" w:hAnsi="Arial" w:cs="Arial"/>
          <w:color w:val="1F1F1F"/>
        </w:rPr>
        <w:t>參數的依據，並確保資料能被正確解析為</w:t>
      </w:r>
      <w:r w:rsidRPr="00BD407A">
        <w:rPr>
          <w:rFonts w:ascii="Arial" w:hAnsi="Arial" w:cs="Arial"/>
          <w:color w:val="1F1F1F"/>
        </w:rPr>
        <w:t xml:space="preserve"> JSON </w:t>
      </w:r>
      <w:r w:rsidRPr="00BD407A">
        <w:rPr>
          <w:rFonts w:ascii="Arial" w:hAnsi="Arial" w:cs="Arial"/>
          <w:color w:val="1F1F1F"/>
        </w:rPr>
        <w:t>或轉換為</w:t>
      </w:r>
      <w:r w:rsidRPr="00BD407A">
        <w:rPr>
          <w:rFonts w:ascii="Arial" w:hAnsi="Arial" w:cs="Arial"/>
          <w:color w:val="1F1F1F"/>
        </w:rPr>
        <w:t xml:space="preserve"> CSV</w:t>
      </w:r>
      <w:r w:rsidRPr="00BD407A">
        <w:rPr>
          <w:rFonts w:ascii="Arial" w:hAnsi="Arial" w:cs="Arial"/>
          <w:color w:val="1F1F1F"/>
        </w:rPr>
        <w:t>。</w:t>
      </w:r>
    </w:p>
    <w:p w14:paraId="664FF962" w14:textId="77777777" w:rsidR="00BD407A" w:rsidRPr="00BD407A" w:rsidRDefault="00BD407A" w:rsidP="00BD407A">
      <w:pPr>
        <w:pStyle w:val="a3"/>
        <w:ind w:leftChars="0"/>
        <w:rPr>
          <w:rFonts w:hint="eastAsia"/>
        </w:rPr>
      </w:pPr>
    </w:p>
    <w:p w14:paraId="6643C46F" w14:textId="77777777" w:rsidR="00BD407A" w:rsidRDefault="00BD407A" w:rsidP="00BD407A">
      <w:pPr>
        <w:pStyle w:val="a3"/>
        <w:ind w:leftChars="0"/>
        <w:rPr>
          <w:rFonts w:hint="eastAsia"/>
        </w:rPr>
      </w:pPr>
    </w:p>
    <w:p w14:paraId="18300F54" w14:textId="05B58BCC" w:rsidR="00BD407A" w:rsidRDefault="00BD407A" w:rsidP="00BD407A">
      <w:pPr>
        <w:pStyle w:val="a3"/>
        <w:numPr>
          <w:ilvl w:val="0"/>
          <w:numId w:val="1"/>
        </w:numPr>
        <w:ind w:leftChars="0"/>
      </w:pPr>
      <w:r>
        <w:t>GitHub Personal Access Token</w:t>
      </w:r>
      <w:r>
        <w:t>截圖</w:t>
      </w:r>
    </w:p>
    <w:p w14:paraId="20C0BB5F" w14:textId="053391C0" w:rsidR="00A84C3A" w:rsidRDefault="00A84C3A" w:rsidP="00A84C3A">
      <w:pPr>
        <w:pStyle w:val="a3"/>
        <w:ind w:leftChars="0"/>
      </w:pPr>
      <w:r>
        <w:rPr>
          <w:noProof/>
        </w:rPr>
        <w:drawing>
          <wp:inline distT="0" distB="0" distL="0" distR="0" wp14:anchorId="266B1764" wp14:editId="433E7B10">
            <wp:extent cx="5274310" cy="1802130"/>
            <wp:effectExtent l="0" t="0" r="254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C418" w14:textId="77777777" w:rsidR="00A84C3A" w:rsidRDefault="00A84C3A" w:rsidP="00A84C3A">
      <w:pPr>
        <w:pStyle w:val="a3"/>
        <w:ind w:leftChars="0"/>
        <w:rPr>
          <w:rFonts w:hint="eastAsia"/>
        </w:rPr>
      </w:pPr>
    </w:p>
    <w:p w14:paraId="5E044E13" w14:textId="2F369A78" w:rsidR="00BD407A" w:rsidRDefault="00BD407A" w:rsidP="00BD407A">
      <w:pPr>
        <w:pStyle w:val="a3"/>
        <w:numPr>
          <w:ilvl w:val="0"/>
          <w:numId w:val="1"/>
        </w:numPr>
        <w:ind w:leftChars="0"/>
      </w:pPr>
      <w:r>
        <w:t>GitHub Actions Workflow</w:t>
      </w:r>
      <w:r>
        <w:t>每天觸發一次及手動觸發截圖</w:t>
      </w:r>
    </w:p>
    <w:p w14:paraId="16FB60BF" w14:textId="0AE56BD6" w:rsidR="00A84C3A" w:rsidRDefault="00BD407A" w:rsidP="00A84C3A">
      <w:pPr>
        <w:pStyle w:val="a3"/>
        <w:numPr>
          <w:ilvl w:val="0"/>
          <w:numId w:val="1"/>
        </w:numPr>
        <w:ind w:leftChars="0"/>
      </w:pPr>
      <w:r>
        <w:t>程式碼與</w:t>
      </w:r>
      <w:r>
        <w:t>YAML</w:t>
      </w:r>
      <w:r>
        <w:t>檔</w:t>
      </w:r>
      <w:r>
        <w:t xml:space="preserve"> (</w:t>
      </w:r>
      <w:r>
        <w:t>並說明</w:t>
      </w:r>
      <w:r>
        <w:t>)</w:t>
      </w:r>
    </w:p>
    <w:p w14:paraId="1E669756" w14:textId="674B63D8" w:rsidR="00A84C3A" w:rsidRDefault="00A84C3A" w:rsidP="00A84C3A">
      <w:pPr>
        <w:pStyle w:val="a3"/>
        <w:ind w:leftChars="0"/>
      </w:pPr>
      <w:r>
        <w:rPr>
          <w:rFonts w:hint="eastAsia"/>
        </w:rPr>
        <w:t>程式碼</w:t>
      </w:r>
      <w:r>
        <w:rPr>
          <w:rFonts w:hint="eastAsia"/>
        </w:rPr>
        <w:t>:</w:t>
      </w:r>
    </w:p>
    <w:p w14:paraId="7E83ED71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requests</w:t>
      </w:r>
    </w:p>
    <w:p w14:paraId="2638F78C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json</w:t>
      </w:r>
    </w:p>
    <w:p w14:paraId="727D741F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csv</w:t>
      </w:r>
    </w:p>
    <w:p w14:paraId="51DCC74A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1DD64FCE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1.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設定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API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網址與授權碼</w:t>
      </w:r>
    </w:p>
    <w:p w14:paraId="41C05738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請確保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Authorization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後面接的是您正確的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Key</w:t>
      </w:r>
    </w:p>
    <w:p w14:paraId="0ADEE0D4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spellStart"/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url</w:t>
      </w:r>
      <w:proofErr w:type="spellEnd"/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"https://opendata.cwa.gov.tw/api/v1/rest/datastore/F-A0021-001?Authorization=rdec-key-123-45678-011121314"</w:t>
      </w:r>
    </w:p>
    <w:p w14:paraId="2363E48F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4A43F6A0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try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:</w:t>
      </w:r>
    </w:p>
    <w:p w14:paraId="2C592634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2.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發送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GET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請求</w:t>
      </w:r>
    </w:p>
    <w:p w14:paraId="731B56B4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A84C3A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requests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A84C3A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get</w:t>
      </w:r>
      <w:proofErr w:type="spellEnd"/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url</w:t>
      </w:r>
      <w:proofErr w:type="spellEnd"/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</w:p>
    <w:p w14:paraId="7ADA31F8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</w:p>
    <w:p w14:paraId="1FBBFD98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檢查請求是否成功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(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狀態碼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200)</w:t>
      </w:r>
    </w:p>
    <w:p w14:paraId="09FC657F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A84C3A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status</w:t>
      </w:r>
      <w:proofErr w:type="gramEnd"/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_code</w:t>
      </w:r>
      <w:proofErr w:type="spellEnd"/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==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200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:</w:t>
      </w:r>
    </w:p>
    <w:p w14:paraId="32CE723C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A84C3A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json</w:t>
      </w:r>
      <w:proofErr w:type="spellEnd"/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()  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將回傳的內容轉換為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JSON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格式</w:t>
      </w:r>
    </w:p>
    <w:p w14:paraId="35012B02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</w:p>
    <w:p w14:paraId="08DBC2F2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---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儲存為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JSON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檔案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---</w:t>
      </w:r>
    </w:p>
    <w:p w14:paraId="71D281DF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A84C3A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with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A84C3A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open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data.json</w:t>
      </w:r>
      <w:proofErr w:type="spellEnd"/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'w'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encoding</w:t>
      </w:r>
      <w:r w:rsidRPr="00A84C3A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'utf-8'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A84C3A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as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:</w:t>
      </w:r>
    </w:p>
    <w:p w14:paraId="33CD3E8D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spellStart"/>
      <w:proofErr w:type="gramStart"/>
      <w:r w:rsidRPr="00A84C3A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json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A84C3A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dump</w:t>
      </w:r>
      <w:proofErr w:type="spellEnd"/>
      <w:proofErr w:type="gramEnd"/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ensure_ascii</w:t>
      </w:r>
      <w:proofErr w:type="spellEnd"/>
      <w:r w:rsidRPr="00A84C3A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84C3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False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indent</w:t>
      </w:r>
      <w:r w:rsidRPr="00A84C3A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84C3A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</w:p>
    <w:p w14:paraId="63E5687C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</w:t>
      </w:r>
      <w:r w:rsidRPr="00A84C3A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成功儲存資料至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proofErr w:type="spellStart"/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data.json</w:t>
      </w:r>
      <w:proofErr w:type="spellEnd"/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</w:p>
    <w:p w14:paraId="72E63EE7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0608064D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---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儲存為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CSV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檔案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(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進階說明部分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) ---</w:t>
      </w:r>
    </w:p>
    <w:p w14:paraId="7CE67E7A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假設我們要抓取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records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下的各個位置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(location)</w:t>
      </w:r>
    </w:p>
    <w:p w14:paraId="318F0B9A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locations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'records</w:t>
      </w:r>
      <w:proofErr w:type="gramStart"/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][</w:t>
      </w:r>
      <w:proofErr w:type="gramEnd"/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'location'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</w:t>
      </w:r>
    </w:p>
    <w:p w14:paraId="57BCE165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</w:p>
    <w:p w14:paraId="041FC05A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A84C3A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with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A84C3A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open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'data.csv'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'w'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newline</w:t>
      </w:r>
      <w:r w:rsidRPr="00A84C3A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''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encoding</w:t>
      </w:r>
      <w:r w:rsidRPr="00A84C3A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'utf-8-sig'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A84C3A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as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:</w:t>
      </w:r>
    </w:p>
    <w:p w14:paraId="5122FC4F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writer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A84C3A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csv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A84C3A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writer</w:t>
      </w:r>
      <w:proofErr w:type="spellEnd"/>
      <w:proofErr w:type="gramEnd"/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</w:p>
    <w:p w14:paraId="463644B5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寫入標題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(Header)</w:t>
      </w:r>
    </w:p>
    <w:p w14:paraId="2AF69DB6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spellStart"/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writer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A84C3A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writerow</w:t>
      </w:r>
      <w:proofErr w:type="spellEnd"/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([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縣市名稱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資料項目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])</w:t>
      </w:r>
    </w:p>
    <w:p w14:paraId="520D0D4F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</w:p>
    <w:p w14:paraId="59C46065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遍歷資料並寫入</w:t>
      </w:r>
    </w:p>
    <w:p w14:paraId="5DB2F495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A84C3A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loc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in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locations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:</w:t>
      </w:r>
    </w:p>
    <w:p w14:paraId="355DD591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loc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locationName</w:t>
      </w:r>
      <w:proofErr w:type="spellEnd"/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</w:t>
      </w:r>
    </w:p>
    <w:p w14:paraId="6BD6E28E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這裡根據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API </w:t>
      </w:r>
      <w:r w:rsidRPr="00A84C3A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結構調整，以下為示範</w:t>
      </w:r>
    </w:p>
    <w:p w14:paraId="2DBE5B59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proofErr w:type="spellStart"/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writer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A84C3A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writerow</w:t>
      </w:r>
      <w:proofErr w:type="spellEnd"/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([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氣象觀測資料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])</w:t>
      </w:r>
    </w:p>
    <w:p w14:paraId="7AC31F40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</w:p>
    <w:p w14:paraId="2A92C3C0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A84C3A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成功儲存資料至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data.csv"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</w:p>
    <w:p w14:paraId="5B6C6CFF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</w:p>
    <w:p w14:paraId="699E6114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A84C3A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else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:</w:t>
      </w:r>
    </w:p>
    <w:p w14:paraId="7BFF326D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A84C3A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A84C3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請求失敗，錯誤代碼：</w:t>
      </w:r>
      <w:r w:rsidRPr="00A84C3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proofErr w:type="gramStart"/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status</w:t>
      </w:r>
      <w:proofErr w:type="gramEnd"/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_code</w:t>
      </w:r>
      <w:proofErr w:type="spellEnd"/>
      <w:r w:rsidRPr="00A84C3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</w:p>
    <w:p w14:paraId="083E6A99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5D8C31BE" w14:textId="77777777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except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Exception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as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:</w:t>
      </w:r>
    </w:p>
    <w:p w14:paraId="524237B3" w14:textId="2BC113A4" w:rsidR="00A84C3A" w:rsidRPr="00A84C3A" w:rsidRDefault="00A84C3A" w:rsidP="00A84C3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</w:pP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A84C3A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A84C3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發生錯誤：</w:t>
      </w:r>
      <w:r w:rsidRPr="00A84C3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r w:rsidRPr="00A84C3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</w:t>
      </w:r>
      <w:r w:rsidRPr="00A84C3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A84C3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A84C3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</w:p>
    <w:p w14:paraId="5E7858A7" w14:textId="77777777" w:rsidR="00A84C3A" w:rsidRDefault="00A84C3A" w:rsidP="00A84C3A">
      <w:pPr>
        <w:pStyle w:val="a3"/>
        <w:ind w:leftChars="0"/>
        <w:rPr>
          <w:rFonts w:hint="eastAsia"/>
        </w:rPr>
      </w:pPr>
    </w:p>
    <w:p w14:paraId="1187300A" w14:textId="77777777" w:rsidR="00A84C3A" w:rsidRDefault="00A84C3A" w:rsidP="00A84C3A">
      <w:pPr>
        <w:pStyle w:val="a3"/>
        <w:rPr>
          <w:rFonts w:hint="eastAsia"/>
        </w:rPr>
      </w:pPr>
      <w:r>
        <w:rPr>
          <w:rFonts w:hint="eastAsia"/>
        </w:rPr>
        <w:t>套件使用說明：</w:t>
      </w:r>
    </w:p>
    <w:p w14:paraId="0A4AB65E" w14:textId="77777777" w:rsidR="00A84C3A" w:rsidRDefault="00A84C3A" w:rsidP="00A84C3A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requests</w:t>
      </w:r>
      <w:r>
        <w:rPr>
          <w:rFonts w:hint="eastAsia"/>
        </w:rPr>
        <w:t>：用於發送</w:t>
      </w:r>
      <w:r>
        <w:rPr>
          <w:rFonts w:hint="eastAsia"/>
        </w:rPr>
        <w:t xml:space="preserve"> HTTP </w:t>
      </w:r>
      <w:r>
        <w:rPr>
          <w:rFonts w:hint="eastAsia"/>
        </w:rPr>
        <w:t>請求，模擬</w:t>
      </w:r>
      <w:r>
        <w:rPr>
          <w:rFonts w:hint="eastAsia"/>
        </w:rPr>
        <w:t xml:space="preserve"> Postman </w:t>
      </w:r>
      <w:r>
        <w:rPr>
          <w:rFonts w:hint="eastAsia"/>
        </w:rPr>
        <w:t>的</w:t>
      </w:r>
      <w:r>
        <w:rPr>
          <w:rFonts w:hint="eastAsia"/>
        </w:rPr>
        <w:t xml:space="preserve"> GET </w:t>
      </w:r>
      <w:r>
        <w:rPr>
          <w:rFonts w:hint="eastAsia"/>
        </w:rPr>
        <w:t>行為。</w:t>
      </w:r>
    </w:p>
    <w:p w14:paraId="6F42F99B" w14:textId="77777777" w:rsidR="00A84C3A" w:rsidRDefault="00A84C3A" w:rsidP="00A84C3A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json &amp; csv</w:t>
      </w:r>
      <w:r>
        <w:rPr>
          <w:rFonts w:hint="eastAsia"/>
        </w:rPr>
        <w:t>：用於處理資料格式轉換，並將抓取的結果實體化為檔案。</w:t>
      </w:r>
    </w:p>
    <w:p w14:paraId="23DE1575" w14:textId="77777777" w:rsidR="00A84C3A" w:rsidRDefault="00A84C3A" w:rsidP="00A84C3A">
      <w:pPr>
        <w:pStyle w:val="a3"/>
      </w:pPr>
    </w:p>
    <w:p w14:paraId="68C0CF68" w14:textId="03779729" w:rsidR="00A84C3A" w:rsidRDefault="00A84C3A" w:rsidP="00A84C3A">
      <w:pPr>
        <w:pStyle w:val="a3"/>
        <w:rPr>
          <w:rFonts w:hint="eastAsia"/>
        </w:rPr>
      </w:pPr>
      <w:r>
        <w:rPr>
          <w:rFonts w:hint="eastAsia"/>
        </w:rPr>
        <w:t>程式邏輯說明：</w:t>
      </w:r>
    </w:p>
    <w:p w14:paraId="47E1B235" w14:textId="77777777" w:rsidR="00A84C3A" w:rsidRDefault="00A84C3A" w:rsidP="00A84C3A">
      <w:pPr>
        <w:pStyle w:val="a3"/>
        <w:numPr>
          <w:ilvl w:val="0"/>
          <w:numId w:val="6"/>
        </w:numPr>
        <w:ind w:leftChars="0"/>
        <w:rPr>
          <w:rFonts w:hint="eastAsia"/>
        </w:rPr>
      </w:pPr>
      <w:r>
        <w:rPr>
          <w:rFonts w:hint="eastAsia"/>
        </w:rPr>
        <w:t>發送請求：程式透過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requests.get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向中央氣象署</w:t>
      </w:r>
      <w:r>
        <w:rPr>
          <w:rFonts w:hint="eastAsia"/>
        </w:rPr>
        <w:t xml:space="preserve"> API </w:t>
      </w:r>
      <w:r>
        <w:rPr>
          <w:rFonts w:hint="eastAsia"/>
        </w:rPr>
        <w:t>網址發送請求，並帶入授權碼進行驗證。</w:t>
      </w:r>
    </w:p>
    <w:p w14:paraId="387E6489" w14:textId="77777777" w:rsidR="00A84C3A" w:rsidRDefault="00A84C3A" w:rsidP="00A84C3A">
      <w:pPr>
        <w:pStyle w:val="a3"/>
        <w:numPr>
          <w:ilvl w:val="0"/>
          <w:numId w:val="6"/>
        </w:numPr>
        <w:ind w:leftChars="0"/>
        <w:rPr>
          <w:rFonts w:hint="eastAsia"/>
        </w:rPr>
      </w:pPr>
      <w:r>
        <w:rPr>
          <w:rFonts w:hint="eastAsia"/>
        </w:rPr>
        <w:t>資料解析：利用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response.json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將伺服器回傳的原始字串轉換為</w:t>
      </w:r>
      <w:r>
        <w:rPr>
          <w:rFonts w:hint="eastAsia"/>
        </w:rPr>
        <w:t xml:space="preserve"> Python </w:t>
      </w:r>
      <w:r>
        <w:rPr>
          <w:rFonts w:hint="eastAsia"/>
        </w:rPr>
        <w:t>的字典（</w:t>
      </w:r>
      <w:r>
        <w:rPr>
          <w:rFonts w:hint="eastAsia"/>
        </w:rPr>
        <w:t>Dictionary</w:t>
      </w:r>
      <w:r>
        <w:rPr>
          <w:rFonts w:hint="eastAsia"/>
        </w:rPr>
        <w:t>）格式，方便讀取。</w:t>
      </w:r>
    </w:p>
    <w:p w14:paraId="63E3A7F8" w14:textId="77777777" w:rsidR="00A84C3A" w:rsidRDefault="00A84C3A" w:rsidP="00A84C3A">
      <w:pPr>
        <w:pStyle w:val="a3"/>
        <w:numPr>
          <w:ilvl w:val="0"/>
          <w:numId w:val="6"/>
        </w:numPr>
        <w:ind w:leftChars="0"/>
        <w:rPr>
          <w:rFonts w:hint="eastAsia"/>
        </w:rPr>
      </w:pPr>
      <w:r>
        <w:rPr>
          <w:rFonts w:hint="eastAsia"/>
        </w:rPr>
        <w:t>檔案輸出：</w:t>
      </w:r>
    </w:p>
    <w:p w14:paraId="2FAFCAE2" w14:textId="77777777" w:rsidR="00A84C3A" w:rsidRDefault="00A84C3A" w:rsidP="00A84C3A">
      <w:pPr>
        <w:pStyle w:val="a3"/>
        <w:numPr>
          <w:ilvl w:val="0"/>
          <w:numId w:val="6"/>
        </w:numPr>
        <w:ind w:leftChars="0"/>
        <w:rPr>
          <w:rFonts w:hint="eastAsia"/>
        </w:rPr>
      </w:pPr>
      <w:r>
        <w:rPr>
          <w:rFonts w:hint="eastAsia"/>
        </w:rPr>
        <w:t>JSON</w:t>
      </w:r>
      <w:r>
        <w:rPr>
          <w:rFonts w:hint="eastAsia"/>
        </w:rPr>
        <w:t>：將完整的原始資料儲存，保留資料的完整結構。</w:t>
      </w:r>
    </w:p>
    <w:p w14:paraId="06070843" w14:textId="77777777" w:rsidR="00A84C3A" w:rsidRDefault="00A84C3A" w:rsidP="00A84C3A">
      <w:pPr>
        <w:pStyle w:val="a3"/>
        <w:numPr>
          <w:ilvl w:val="0"/>
          <w:numId w:val="6"/>
        </w:numPr>
        <w:ind w:leftChars="0"/>
        <w:rPr>
          <w:rFonts w:hint="eastAsia"/>
        </w:rPr>
      </w:pPr>
      <w:r>
        <w:rPr>
          <w:rFonts w:hint="eastAsia"/>
        </w:rPr>
        <w:lastRenderedPageBreak/>
        <w:t>CSV</w:t>
      </w:r>
      <w:r>
        <w:rPr>
          <w:rFonts w:hint="eastAsia"/>
        </w:rPr>
        <w:t>：選取</w:t>
      </w:r>
      <w:r>
        <w:rPr>
          <w:rFonts w:hint="eastAsia"/>
        </w:rPr>
        <w:t xml:space="preserve"> records </w:t>
      </w:r>
      <w:r>
        <w:rPr>
          <w:rFonts w:hint="eastAsia"/>
        </w:rPr>
        <w:t>節點中特定的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locationName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欄位進行存檔，方便後續在</w:t>
      </w:r>
      <w:r>
        <w:rPr>
          <w:rFonts w:hint="eastAsia"/>
        </w:rPr>
        <w:t xml:space="preserve"> Excel </w:t>
      </w:r>
      <w:r>
        <w:rPr>
          <w:rFonts w:hint="eastAsia"/>
        </w:rPr>
        <w:t>中閱讀。</w:t>
      </w:r>
    </w:p>
    <w:p w14:paraId="67252F0C" w14:textId="77777777" w:rsidR="00A84C3A" w:rsidRDefault="00A84C3A" w:rsidP="00A84C3A">
      <w:pPr>
        <w:pStyle w:val="a3"/>
        <w:ind w:leftChars="0"/>
      </w:pPr>
    </w:p>
    <w:p w14:paraId="44C208DA" w14:textId="1DEEA463" w:rsidR="00A84C3A" w:rsidRDefault="00A84C3A" w:rsidP="00A84C3A">
      <w:pPr>
        <w:pStyle w:val="a3"/>
        <w:ind w:leftChars="0"/>
      </w:pPr>
      <w:r>
        <w:rPr>
          <w:rFonts w:hint="eastAsia"/>
        </w:rPr>
        <w:t>例外處理：加入</w:t>
      </w:r>
      <w:r>
        <w:rPr>
          <w:rFonts w:hint="eastAsia"/>
        </w:rPr>
        <w:t xml:space="preserve"> try...except </w:t>
      </w:r>
      <w:r>
        <w:rPr>
          <w:rFonts w:hint="eastAsia"/>
        </w:rPr>
        <w:t>機制，若網路斷線或</w:t>
      </w:r>
      <w:r>
        <w:rPr>
          <w:rFonts w:hint="eastAsia"/>
        </w:rPr>
        <w:t xml:space="preserve"> API </w:t>
      </w:r>
      <w:r>
        <w:rPr>
          <w:rFonts w:hint="eastAsia"/>
        </w:rPr>
        <w:t>網址錯誤，程式會報錯而不會直接崩潰，這在自動化執行（</w:t>
      </w:r>
      <w:r>
        <w:rPr>
          <w:rFonts w:hint="eastAsia"/>
        </w:rPr>
        <w:t>GitHub Actions</w:t>
      </w:r>
      <w:r>
        <w:rPr>
          <w:rFonts w:hint="eastAsia"/>
        </w:rPr>
        <w:t>）中非常重要。</w:t>
      </w:r>
    </w:p>
    <w:p w14:paraId="6E17A0A6" w14:textId="77777777" w:rsidR="00A84C3A" w:rsidRDefault="00A84C3A" w:rsidP="00A84C3A">
      <w:pPr>
        <w:pStyle w:val="a3"/>
        <w:ind w:leftChars="0"/>
        <w:rPr>
          <w:rFonts w:hint="eastAsia"/>
        </w:rPr>
      </w:pPr>
    </w:p>
    <w:p w14:paraId="54BA1278" w14:textId="2717B574" w:rsidR="00A867E1" w:rsidRDefault="00BD407A" w:rsidP="00BD407A">
      <w:pPr>
        <w:pStyle w:val="a3"/>
        <w:numPr>
          <w:ilvl w:val="0"/>
          <w:numId w:val="1"/>
        </w:numPr>
        <w:ind w:leftChars="0"/>
      </w:pPr>
      <w:r>
        <w:t>輸出</w:t>
      </w:r>
      <w:r>
        <w:t>JSON</w:t>
      </w:r>
      <w:r>
        <w:t>或</w:t>
      </w:r>
      <w:r>
        <w:t>CSV</w:t>
      </w:r>
      <w:r>
        <w:t>資料</w:t>
      </w:r>
      <w:r>
        <w:t xml:space="preserve"> (</w:t>
      </w:r>
      <w:r>
        <w:t>並說明</w:t>
      </w:r>
    </w:p>
    <w:sectPr w:rsidR="00A867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47D3C"/>
    <w:multiLevelType w:val="hybridMultilevel"/>
    <w:tmpl w:val="701C7F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13F33D2"/>
    <w:multiLevelType w:val="hybridMultilevel"/>
    <w:tmpl w:val="0ED67BAC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" w15:restartNumberingAfterBreak="0">
    <w:nsid w:val="367C019B"/>
    <w:multiLevelType w:val="hybridMultilevel"/>
    <w:tmpl w:val="95BA91A0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" w15:restartNumberingAfterBreak="0">
    <w:nsid w:val="3C095B45"/>
    <w:multiLevelType w:val="hybridMultilevel"/>
    <w:tmpl w:val="1FC07090"/>
    <w:lvl w:ilvl="0" w:tplc="A4B6598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331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3EDE1480"/>
    <w:multiLevelType w:val="hybridMultilevel"/>
    <w:tmpl w:val="630C2712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5" w15:restartNumberingAfterBreak="0">
    <w:nsid w:val="6DC44E78"/>
    <w:multiLevelType w:val="hybridMultilevel"/>
    <w:tmpl w:val="4D4CC3D6"/>
    <w:lvl w:ilvl="0" w:tplc="0409000B">
      <w:start w:val="1"/>
      <w:numFmt w:val="bullet"/>
      <w:lvlText w:val="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07A"/>
    <w:rsid w:val="00A84C3A"/>
    <w:rsid w:val="00A867E1"/>
    <w:rsid w:val="00BD407A"/>
    <w:rsid w:val="00E8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27CAF"/>
  <w15:chartTrackingRefBased/>
  <w15:docId w15:val="{3BFD155B-0C6F-4D71-9CC9-B7CF636B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407A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BD407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Hyperlink"/>
    <w:basedOn w:val="a0"/>
    <w:uiPriority w:val="99"/>
    <w:unhideWhenUsed/>
    <w:rsid w:val="00BD407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D40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6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2026-03-25T03:29:00Z</dcterms:created>
  <dcterms:modified xsi:type="dcterms:W3CDTF">2026-03-25T04:02:00Z</dcterms:modified>
</cp:coreProperties>
</file>