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Microsoft YaHei" w:hAnsi="Calibri"/>
          <w:b/>
          <w:bCs/>
          <w:sz w:val="40"/>
          <w:szCs w:val="40"/>
        </w:rPr>
        <w:t xml:space="preserve">视频素材清单</w:t>
      </w:r>
    </w:p>
    <w:p>
      <w:pPr>
        <w:spacing w:after="4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按稿子的顺序写：说到哪句话时放什么。figures/ 和 data/ 开头的文件都在我们的 GitHub 仓库里。</w:t>
      </w:r>
    </w:p>
    <w:p>
      <w:pPr>
        <w:pBdr>
          <w:bottom w:val="single" w:color="BBBBBB" w:sz="6" w:space="8"/>
        </w:pBdr>
        <w:spacing w:after="200"/>
      </w:pP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N1–N7 是外部素材，下载地址和署名见第二节。</w:t>
      </w:r>
    </w:p>
    <w:p>
      <w:pPr>
        <w:pStyle w:val="Heading1"/>
        <w:spacing w:after="100" w:before="120"/>
      </w:pPr>
      <w:r>
        <w:rPr>
          <w:rFonts w:ascii="Calibri" w:cs="Calibri" w:eastAsia="Microsoft YaHei" w:hAnsi="Calibri"/>
          <w:b/>
          <w:bCs/>
          <w:sz w:val="28"/>
          <w:szCs w:val="28"/>
        </w:rPr>
        <w:t xml:space="preserve">一、使用规则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sz w:val="21"/>
          <w:szCs w:val="21"/>
        </w:rPr>
        <w:t xml:space="preserve">只用真实的观测图像、我们自己的图和自己拍的画面。NASA 的概念动画可以用，但画面上要标 "NASA animation"，不能当成真实影像。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sz w:val="21"/>
          <w:szCs w:val="21"/>
        </w:rPr>
        <w:t xml:space="preserve">不用 AI 生成的画面，也不用 YouTube 上别人剪辑的视频：来源和版权都说不清。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sz w:val="21"/>
          <w:szCs w:val="21"/>
        </w:rPr>
        <w:t xml:space="preserve">NASA 和 NOAA 的素材可以用于教育用途，要署名；SOHO 的署名是 "SOHO (ESA &amp; NASA)"；SpaceX 的照片要看每张照片页面上的许可证。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sz w:val="21"/>
          <w:szCs w:val="21"/>
        </w:rPr>
        <w:t xml:space="preserve">每张科学图出现时，台词里说的数字要能在图上找到。只放三联图里的一块时，在剪辑软件里放大那一块。</w:t>
      </w:r>
    </w:p>
    <w:p>
      <w:pPr>
        <w:pStyle w:val="Heading1"/>
        <w:spacing w:after="100" w:before="300"/>
      </w:pPr>
      <w:r>
        <w:rPr>
          <w:rFonts w:ascii="Calibri" w:cs="Calibri" w:eastAsia="Microsoft YaHei" w:hAnsi="Calibri"/>
          <w:b/>
          <w:bCs/>
          <w:sz w:val="28"/>
          <w:szCs w:val="28"/>
        </w:rPr>
        <w:t xml:space="preserve">二、按段落：说到哪句放什么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S1  开场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0:00–0:20    读者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"Halloween 2003 …"：</w:t>
      </w:r>
      <w:r>
        <w:rPr>
          <w:rFonts w:ascii="Calibri" w:cs="Calibri" w:eastAsia="Microsoft YaHei" w:hAnsi="Calibri"/>
          <w:sz w:val="21"/>
          <w:szCs w:val="21"/>
        </w:rPr>
        <w:t xml:space="preserve">N1 中 10 月 28–29 日相机满屏"雪花"的那几秒，叠字 "Halloween 2003: 3,000× NOAA's alert level"。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"In 2022 … 38 Starlink satellites"：</w:t>
      </w:r>
      <w:r>
        <w:rPr>
          <w:rFonts w:ascii="Calibri" w:cs="Calibri" w:eastAsia="Microsoft YaHei" w:hAnsi="Calibri"/>
          <w:sz w:val="21"/>
          <w:szCs w:val="21"/>
        </w:rPr>
        <w:t xml:space="preserve">N7 的 Starlink 照片（可选），或纯色底，叠字 "February 2022: 38 Starlink satellites lost"。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"ISECG will launch …"：</w:t>
      </w:r>
      <w:r>
        <w:rPr>
          <w:rFonts w:ascii="Calibri" w:cs="Calibri" w:eastAsia="Microsoft YaHei" w:hAnsi="Calibri"/>
          <w:sz w:val="21"/>
          <w:szCs w:val="21"/>
        </w:rPr>
        <w:t xml:space="preserve">真实的 SDO 太阳全图慢慢放大：仓库里的 data/sdo/hmi_20141215.png。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S2  空间天气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0:20–0:42    读者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"starts at sunspots"：</w:t>
      </w:r>
      <w:r>
        <w:rPr>
          <w:rFonts w:ascii="Calibri" w:cs="Calibri" w:eastAsia="Microsoft YaHei" w:hAnsi="Calibri"/>
          <w:sz w:val="21"/>
          <w:szCs w:val="21"/>
        </w:rPr>
        <w:t xml:space="preserve">figures/sdo_daily_strip.png，慢慢平移：这是我们自己用的 SDO 图像。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"every eleven years"：</w:t>
      </w:r>
      <w:r>
        <w:rPr>
          <w:rFonts w:ascii="Calibri" w:cs="Calibri" w:eastAsia="Microsoft YaHei" w:hAnsi="Calibri"/>
          <w:sz w:val="21"/>
          <w:szCs w:val="21"/>
        </w:rPr>
        <w:t xml:space="preserve">figures/flares_vs_sunspots.png。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"they fire flares … eight minutes"：</w:t>
      </w:r>
      <w:r>
        <w:rPr>
          <w:rFonts w:ascii="Calibri" w:cs="Calibri" w:eastAsia="Microsoft YaHei" w:hAnsi="Calibri"/>
          <w:sz w:val="21"/>
          <w:szCs w:val="21"/>
        </w:rPr>
        <w:t xml:space="preserve">N3 的 X8.7 耀斑，3 秒左右。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"solar particles … minutes to hours later"：</w:t>
      </w:r>
      <w:r>
        <w:rPr>
          <w:rFonts w:ascii="Calibri" w:cs="Calibri" w:eastAsia="Microsoft YaHei" w:hAnsi="Calibri"/>
          <w:sz w:val="21"/>
          <w:szCs w:val="21"/>
        </w:rPr>
        <w:t xml:space="preserve">N2 或 N1 的"雪花"，2 秒。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"clouds of plasma hit Earth's magnetic field"：</w:t>
      </w:r>
      <w:r>
        <w:rPr>
          <w:rFonts w:ascii="Calibri" w:cs="Calibri" w:eastAsia="Microsoft YaHei" w:hAnsi="Calibri"/>
          <w:sz w:val="21"/>
          <w:szCs w:val="21"/>
        </w:rPr>
        <w:t xml:space="preserve">N4 中日冕物质抛射撞上磁层的那一段，标 "NASA animation"。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S3  威胁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0:42–1:07    读者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"One proton can flip a bit …"：</w:t>
      </w:r>
      <w:r>
        <w:rPr>
          <w:rFonts w:ascii="Calibri" w:cs="Calibri" w:eastAsia="Microsoft YaHei" w:hAnsi="Calibri"/>
          <w:sz w:val="21"/>
          <w:szCs w:val="21"/>
        </w:rPr>
        <w:t xml:space="preserve">N2 静图放大，叠字："Every white speck: a proton hitting the camera"。这是真实发生在卫星上的事，比任何示意图都有说服力。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"over the years the dose …"：</w:t>
      </w:r>
      <w:r>
        <w:rPr>
          <w:rFonts w:ascii="Calibri" w:cs="Calibri" w:eastAsia="Microsoft YaHei" w:hAnsi="Calibri"/>
          <w:sz w:val="21"/>
          <w:szCs w:val="21"/>
        </w:rPr>
        <w:t xml:space="preserve">figures/protons.png 左图。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"The second danger is drag …"：</w:t>
      </w:r>
      <w:r>
        <w:rPr>
          <w:rFonts w:ascii="Calibri" w:cs="Calibri" w:eastAsia="Microsoft YaHei" w:hAnsi="Calibri"/>
          <w:sz w:val="21"/>
          <w:szCs w:val="21"/>
        </w:rPr>
        <w:t xml:space="preserve">figures/drag_leo.png 左图（蓝线是低谷，橙线是 2035 年）。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S4  利害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1:07–1:21    读者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figures/incidents_timeline.png 全图。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S5a  手动测量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1:21–1:46    读者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"We measured the Sun ourselves"：</w:t>
      </w:r>
      <w:r>
        <w:rPr>
          <w:rFonts w:ascii="Calibri" w:cs="Calibri" w:eastAsia="Microsoft YaHei" w:hAnsi="Calibri"/>
          <w:sz w:val="21"/>
          <w:szCs w:val="21"/>
        </w:rPr>
        <w:t xml:space="preserve">手机拍的肩后镜头：读者 2 握着鼠标，屏幕上是太阳图像。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"the edges of the disk … 64 … 1983"：</w:t>
      </w:r>
      <w:r>
        <w:rPr>
          <w:rFonts w:ascii="Calibri" w:cs="Calibri" w:eastAsia="Microsoft YaHei" w:hAnsi="Calibri"/>
          <w:sz w:val="21"/>
          <w:szCs w:val="21"/>
        </w:rPr>
        <w:t xml:space="preserve">GIMP 录屏，指针窗口停在 x = 64；再移到黑子 A (302, 553)；切到第 6 天的图。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"A program measured every image …"：</w:t>
      </w:r>
      <w:r>
        <w:rPr>
          <w:rFonts w:ascii="Calibri" w:cs="Calibri" w:eastAsia="Microsoft YaHei" w:hAnsi="Calibri"/>
          <w:sz w:val="21"/>
          <w:szCs w:val="21"/>
        </w:rPr>
        <w:t xml:space="preserve">figures/manual_steps.png。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S5b  三角函数和正弦拟合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1:46–2:07    读者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"Trigonometry turns pixels into angles"：</w:t>
      </w:r>
      <w:r>
        <w:rPr>
          <w:rFonts w:ascii="Calibri" w:cs="Calibri" w:eastAsia="Microsoft YaHei" w:hAnsi="Calibri"/>
          <w:sz w:val="21"/>
          <w:szCs w:val="21"/>
        </w:rPr>
        <w:t xml:space="preserve">表格录屏：纬度、经度两列算出来。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"26.1 days … 25.4 days"：</w:t>
      </w:r>
      <w:r>
        <w:rPr>
          <w:rFonts w:ascii="Calibri" w:cs="Calibri" w:eastAsia="Microsoft YaHei" w:hAnsi="Calibri"/>
          <w:sz w:val="21"/>
          <w:szCs w:val="21"/>
        </w:rPr>
        <w:t xml:space="preserve">放大周期那两格，然后 figures/xy_sine_fit.png。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S5c  推导自转方程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2:07–2:20    读者 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"Two spots give two equations"：</w:t>
      </w:r>
      <w:r>
        <w:rPr>
          <w:rFonts w:ascii="Calibri" w:cs="Calibri" w:eastAsia="Microsoft YaHei" w:hAnsi="Calibri"/>
          <w:sz w:val="21"/>
          <w:szCs w:val="21"/>
        </w:rPr>
        <w:t xml:space="preserve">表格录屏：两式相减求 B、代回求 A；散点图出现趋势线 y = −1.6468x + 14.187。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"Adding 21,566 groups …"：</w:t>
      </w:r>
      <w:r>
        <w:rPr>
          <w:rFonts w:ascii="Calibri" w:cs="Calibri" w:eastAsia="Microsoft YaHei" w:hAnsi="Calibri"/>
          <w:sz w:val="21"/>
          <w:szCs w:val="21"/>
        </w:rPr>
        <w:t xml:space="preserve">figures/rotation_vs_latitude.png 左图 → figures/rotation_equation.png（金色星星就是 A 和 E）。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S5d  蝴蝶图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2:20–2:34    读者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figures/differential_rotation_shear.png 3 秒 → figures/butterfly_own.png，放大最上面那张。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S5e  预测和它的局限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2:34–2:52    读者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figures/forecast_v2_ensemble.png。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"That's a range, not a promise"：</w:t>
      </w:r>
      <w:r>
        <w:rPr>
          <w:rFonts w:ascii="Calibri" w:cs="Calibri" w:eastAsia="Microsoft YaHei" w:hAnsi="Calibri"/>
          <w:sz w:val="21"/>
          <w:szCs w:val="21"/>
        </w:rPr>
        <w:t xml:space="preserve">在图上圈出预测分布的宽度。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S6a  2035 年的太阳粒子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2:52–3:02    读者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figures/protons.png 中图（橙色带是 2035 年）。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S6b  ① 预警层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3:02–3:21    读者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"GOES proton alerts …"：</w:t>
      </w:r>
      <w:r>
        <w:rPr>
          <w:rFonts w:ascii="Calibri" w:cs="Calibri" w:eastAsia="Microsoft YaHei" w:hAnsi="Calibri"/>
          <w:sz w:val="21"/>
          <w:szCs w:val="21"/>
        </w:rPr>
        <w:t xml:space="preserve">N5 截图，圈出 ≥10 MeV 的曲线和 10 个单位的警报线。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"our rotation law …"：</w:t>
      </w:r>
      <w:r>
        <w:rPr>
          <w:rFonts w:ascii="Calibri" w:cs="Calibri" w:eastAsia="Microsoft YaHei" w:hAnsi="Calibri"/>
          <w:sz w:val="21"/>
          <w:szCs w:val="21"/>
        </w:rPr>
        <w:t xml:space="preserve">N6 做的 AR 13664 转过日面的动画，3–4 秒。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"May 2024 superstorm region …"：</w:t>
      </w:r>
      <w:r>
        <w:rPr>
          <w:rFonts w:ascii="Calibri" w:cs="Calibri" w:eastAsia="Microsoft YaHei" w:hAnsi="Calibri"/>
          <w:sz w:val="21"/>
          <w:szCs w:val="21"/>
        </w:rPr>
        <w:t xml:space="preserve">figures/region_calendar.png。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S6c  ② 辐射安全模式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3:21–3:34    读者 3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figures/response_playbook.png 的 Alert 那一行。可选：自己在 PPT 里画一张白底方框图，载荷一格一格变灰，只剩飞控电脑亮着。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S6d  ③ 被动屏蔽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3:34–4:01    读者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"Earth's magnetic field alone …"：</w:t>
      </w:r>
      <w:r>
        <w:rPr>
          <w:rFonts w:ascii="Calibri" w:cs="Calibri" w:eastAsia="Microsoft YaHei" w:hAnsi="Calibri"/>
          <w:sz w:val="21"/>
          <w:szCs w:val="21"/>
        </w:rPr>
        <w:t xml:space="preserve">figures/shielding.png 中图。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"A sealed box …"：</w:t>
      </w:r>
      <w:r>
        <w:rPr>
          <w:rFonts w:ascii="Calibri" w:cs="Calibri" w:eastAsia="Microsoft YaHei" w:hAnsi="Calibri"/>
          <w:sz w:val="21"/>
          <w:szCs w:val="21"/>
        </w:rPr>
        <w:t xml:space="preserve">实物道具：一块 3–4 mm 的铝板，叠上一块约 8 mm 的聚乙烯砧板（白色的 HDPE 菜板就是高密度聚乙烯）；再拿一个 30×30×15 cm 的纸箱当保险箱模型。这是全片最"动手"的镜头。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"fifty times below the chip limit"：</w:t>
      </w:r>
      <w:r>
        <w:rPr>
          <w:rFonts w:ascii="Calibri" w:cs="Calibri" w:eastAsia="Microsoft YaHei" w:hAnsi="Calibri"/>
          <w:sz w:val="21"/>
          <w:szCs w:val="21"/>
        </w:rPr>
        <w:t xml:space="preserve">figures/shielding.png 右图，星星是我们的保险箱。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S6e  其次是阻力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4:01–4:13    读者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"Coronagraphs warn us …"：</w:t>
      </w:r>
      <w:r>
        <w:rPr>
          <w:rFonts w:ascii="Calibri" w:cs="Calibri" w:eastAsia="Microsoft YaHei" w:hAnsi="Calibri"/>
          <w:sz w:val="21"/>
          <w:szCs w:val="21"/>
        </w:rPr>
        <w:t xml:space="preserve">N1 中日冕物质抛射飞出去的一段，或 N6 做的 LASCO C3 动画。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"We deploy at 300 kilometres …"：</w:t>
      </w:r>
      <w:r>
        <w:rPr>
          <w:rFonts w:ascii="Calibri" w:cs="Calibri" w:eastAsia="Microsoft YaHei" w:hAnsi="Calibri"/>
          <w:sz w:val="21"/>
          <w:szCs w:val="21"/>
        </w:rPr>
        <w:t xml:space="preserve">figures/drag_leo.png 中图。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S6f  成本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4:13–4:24    读者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figures/layered_protection.png 全表 → figures/cost.png。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S6g  方案的局限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4:24–4:44    读者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白底文字卡，标题 Limitations，四行：radiation belts not modelled / calendar: when, not whether / box untested / costs are estimates；最后一行 Next: radiation-belt model, proton-beam test。</w:t>
      </w:r>
    </w:p>
    <w:p>
      <w:pPr>
        <w:pStyle w:val="Heading2"/>
        <w:keepNext/>
        <w:spacing w:after="80" w:before="22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S7  结尾和建议</w:t>
      </w:r>
      <w:r>
        <w:rPr>
          <w:rFonts w:ascii="Calibri" w:cs="Calibri" w:eastAsia="Microsoft YaHei" w:hAnsi="Calibri"/>
          <w:color w:val="666666"/>
          <w:sz w:val="20"/>
          <w:szCs w:val="20"/>
        </w:rPr>
        <w:t xml:space="preserve">    4:44–5:00    读者 1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Microsoft YaHei" w:hAnsi="Calibri"/>
          <w:b/>
          <w:bCs/>
          <w:color w:val="1F5C99"/>
          <w:sz w:val="21"/>
          <w:szCs w:val="21"/>
        </w:rPr>
        <w:t xml:space="preserve">全段：</w:t>
      </w:r>
      <w:r>
        <w:rPr>
          <w:rFonts w:ascii="Calibri" w:cs="Calibri" w:eastAsia="Microsoft YaHei" w:hAnsi="Calibri"/>
          <w:sz w:val="21"/>
          <w:szCs w:val="21"/>
        </w:rPr>
        <w:t xml:space="preserve">四个人一起出镜。最后放片尾字幕（见最后一节）。</w:t>
      </w:r>
    </w:p>
    <w:p>
      <w:pPr>
        <w:pStyle w:val="Heading1"/>
        <w:pageBreakBefore/>
        <w:spacing w:after="100" w:before="300"/>
      </w:pPr>
      <w:r>
        <w:rPr>
          <w:rFonts w:ascii="Calibri" w:cs="Calibri" w:eastAsia="Microsoft YaHei" w:hAnsi="Calibri"/>
          <w:b/>
          <w:bCs/>
          <w:sz w:val="28"/>
          <w:szCs w:val="28"/>
        </w:rPr>
        <w:t xml:space="preserve">三、外部素材：下载地址和署名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N1  NASA SVS 3956：Halloween Solar Storms 2003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SOHO 的日冕仪和紫外图像，2003 年 10 月 25 日到 11 月 7 日。可以看到日冕物质抛射飞出去，28–29 日相机被高能质子打出满屏"雪花"。有 1024×1024 的 MP4。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sx86msqjauwthhl5fhzhv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https://svs.gsfc.nasa.gov/3956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NASA/Goddard Space Flight Center Scientific Visualization Studio；SOHO (ESA &amp; NASA)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N2  ESA：Impact of a solar storm, 28 October 2003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SOHO LASCO C3 被质子"雪花"盖满的静图，页面上有这次事件的动画链接。最适合配"一个质子就能翻转一个比特"。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ea95785p4bu-vimmgx3ht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https://sci.esa.int/web/soho/-/58632-impact-of-a-solar-storm-28-october-2003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SOHO (ESA &amp; NASA)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N3  NASA SVS 14593：Continuing Strong Solar Flares, May 15–16, 2024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SDO 拍到的 2024 年 5 月 10–16 日 9 次 X 级耀斑，包括这个周期最大的 X8.7。有 1080p 和 4K 的 MP4。只看 X8.7 那次可以用 SVS 14592。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2ssgn1g9rew2cuz41y68n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https://svs.gsfc.nasa.gov/14593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NASA/SDO；NASA's Goddard Space Flight Center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N4  NASA SVS 20192：Space Weather（概念动画）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从太阳核心到耀斑、日冕物质抛射，再到它压缩地球磁层、产生极光。有 1920×1080 的 MP4。这是动画，不是真实影像，画面上要标 "NASA animation"。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louh5pe16xtrktxh6jwxf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https://svs.gsfc.nasa.gov/20192/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Conceptual Image Lab, NASA/Goddard Space Flight Center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N5  NOAA SWPC：GOES Proton Flux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GOES 卫星实时的质子通量图。≥10 MeV 那条线超过 10 个单位就是 S1 警报。直接截图。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r6lbr9o3yhc0owjyt88rq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https://www.spaceweather.gov/products/goes-proton-flux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NOAA Space Weather Prediction Center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N6  Helioviewer.org（自己做动画）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选 SDO HMI（白光，看得到黑子），时间设为 2024-04-29 到 2024-05-14，就能做出 AR 13664 从东边转到西边的动画：正是我们日历预测过的那个活动区。也可以选 SOHO LASCO C3，做 2024 年 5 月 8–11 日的日冕物质抛射。做好后下载 MP4。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f7338mivqxbyjbz_z7lvg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https://helioviewer.org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Helioviewer.org；NASA/SDO；SOHO (ESA &amp; NASA)</w:t>
      </w:r>
    </w:p>
    <w:p>
      <w:pPr>
        <w:pStyle w:val="Heading3"/>
        <w:keepNext/>
        <w:spacing w:after="60" w:before="200"/>
      </w:pPr>
      <w:r>
        <w:rPr>
          <w:rFonts w:ascii="Calibri" w:cs="Calibri" w:eastAsia="Microsoft YaHei" w:hAnsi="Calibri"/>
          <w:b/>
          <w:bCs/>
          <w:sz w:val="23"/>
          <w:szCs w:val="23"/>
        </w:rPr>
        <w:t xml:space="preserve">N7  SpaceX 的 Flickr 相册（可选）</w:t>
      </w:r>
    </w:p>
    <w:p>
      <w:pPr>
        <w:spacing w:after="40"/>
      </w:pPr>
      <w:r>
        <w:rPr>
          <w:rFonts w:ascii="Calibri" w:cs="Calibri" w:eastAsia="Microsoft YaHei" w:hAnsi="Calibri"/>
          <w:sz w:val="21"/>
          <w:szCs w:val="21"/>
        </w:rPr>
        <w:t xml:space="preserve">Starlink 发射或卫星堆叠的照片。许可证要在每张照片的页面上看：如果写的是非商业使用（CC BY-NC），比赛用可以，但要署名。不确定就不用，改成纯色底加文字。</w:t>
      </w:r>
    </w:p>
    <w:p>
      <w:pPr>
        <w:spacing w:after="2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地址：</w:t>
      </w:r>
      <w:hyperlink w:history="1" r:id="rId-6_zzjkweejmu1i0_xtxv">
        <w:r>
          <w:rPr>
            <w:rFonts w:ascii="Calibri" w:cs="Calibri" w:eastAsia="Microsoft YaHei" w:hAnsi="Calibri"/>
            <w:color w:val="0563C1"/>
            <w:sz w:val="19"/>
            <w:szCs w:val="19"/>
            <w:u w:val="single"/>
          </w:rPr>
          <w:t xml:space="preserve">https://www.flickr.com/photos/spacex/</w:t>
        </w:r>
      </w:hyperlink>
    </w:p>
    <w:p>
      <w:pPr>
        <w:spacing w:after="60"/>
      </w:pPr>
      <w:r>
        <w:rPr>
          <w:rFonts w:ascii="Calibri" w:cs="Calibri" w:eastAsia="Microsoft YaHei" w:hAnsi="Calibri"/>
          <w:b/>
          <w:bCs/>
          <w:color w:val="666666"/>
          <w:sz w:val="19"/>
          <w:szCs w:val="19"/>
        </w:rPr>
        <w:t xml:space="preserve">署名：</w:t>
      </w:r>
      <w:r>
        <w:rPr>
          <w:rFonts w:ascii="Calibri" w:cs="Calibri" w:eastAsia="Microsoft YaHei" w:hAnsi="Calibri"/>
          <w:color w:val="666666"/>
          <w:sz w:val="19"/>
          <w:szCs w:val="19"/>
        </w:rPr>
        <w:t xml:space="preserve">SpaceX</w:t>
      </w:r>
    </w:p>
    <w:p>
      <w:pPr>
        <w:pStyle w:val="Heading1"/>
        <w:spacing w:after="100" w:before="300"/>
      </w:pPr>
      <w:r>
        <w:rPr>
          <w:rFonts w:ascii="Calibri" w:cs="Calibri" w:eastAsia="Microsoft YaHei" w:hAnsi="Calibri"/>
          <w:b/>
          <w:bCs/>
          <w:sz w:val="28"/>
          <w:szCs w:val="28"/>
        </w:rPr>
        <w:t xml:space="preserve">四、片尾字幕（照抄，用了哪些外部素材就保留哪些）</w:t>
      </w:r>
    </w:p>
    <w:p>
      <w:p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Images and data: NASA/SDO (HMI, AIA); NASA Goddard Space Flight Center Scientific Visualization Studio and Conceptual Image Lab; SOHO (ESA &amp; NASA); NOAA SWPC and NCEI (GOES)</w:t>
      </w:r>
    </w:p>
    <w:p>
      <w:p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Sunspot numbers: WDC-SILSO, Royal Observatory of Belgium; Kp index: GFZ Potsdam; sunspot-group records: D. Hathaway; atmosphere model: NRLMSIS 2.1</w:t>
      </w:r>
    </w:p>
    <w:p>
      <w:p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Movies made with Helioviewer.org; Starlink photo: SpaceX</w:t>
      </w:r>
    </w:p>
    <w:p>
      <w:pPr>
        <w:spacing w:after="60"/>
      </w:pPr>
      <w:r>
        <w:rPr>
          <w:rFonts w:ascii="Calibri" w:cs="Calibri" w:eastAsia="Microsoft YaHei" w:hAnsi="Calibri"/>
          <w:sz w:val="21"/>
          <w:szCs w:val="21"/>
        </w:rPr>
        <w:t xml:space="preserve">All analysis and figures: github.com/1122233444/Planet-Hack-2026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x86msqjauwthhl5fhzhv" Type="http://schemas.openxmlformats.org/officeDocument/2006/relationships/hyperlink" Target="https://svs.gsfc.nasa.gov/3956" TargetMode="External"/><Relationship Id="rIdea95785p4bu-vimmgx3ht" Type="http://schemas.openxmlformats.org/officeDocument/2006/relationships/hyperlink" Target="https://sci.esa.int/web/soho/-/58632-impact-of-a-solar-storm-28-october-2003" TargetMode="External"/><Relationship Id="rId2ssgn1g9rew2cuz41y68n" Type="http://schemas.openxmlformats.org/officeDocument/2006/relationships/hyperlink" Target="https://svs.gsfc.nasa.gov/14593" TargetMode="External"/><Relationship Id="rIdlouh5pe16xtrktxh6jwxf" Type="http://schemas.openxmlformats.org/officeDocument/2006/relationships/hyperlink" Target="https://svs.gsfc.nasa.gov/20192/" TargetMode="External"/><Relationship Id="rIdr6lbr9o3yhc0owjyt88rq" Type="http://schemas.openxmlformats.org/officeDocument/2006/relationships/hyperlink" Target="https://www.spaceweather.gov/products/goes-proton-flux" TargetMode="External"/><Relationship Id="rIdf7338mivqxbyjbz_z7lvg" Type="http://schemas.openxmlformats.org/officeDocument/2006/relationships/hyperlink" Target="https://helioviewer.org" TargetMode="External"/><Relationship Id="rId-6_zzjkweejmu1i0_xtxv" Type="http://schemas.openxmlformats.org/officeDocument/2006/relationships/hyperlink" Target="https://www.flickr.com/photos/spacex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2026-10-31T05:23:53.770Z</dcterms:created>
  <dcterms:modified xsi:type="dcterms:W3CDTF">2026-10-31T05:23:53.771Z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