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仿宋" w:hAnsi="仿宋" w:eastAsia="仿宋"/>
          <w:b/>
          <w:lang w:val="en-US" w:eastAsia="zh-CN"/>
        </w:rPr>
      </w:pPr>
      <w:r>
        <w:rPr>
          <w:rFonts w:hint="eastAsia" w:ascii="仿宋" w:hAnsi="仿宋" w:eastAsia="仿宋"/>
          <w:b/>
          <w:lang w:val="en-US" w:eastAsia="zh-CN"/>
        </w:rPr>
        <w:t>组号：26</w:t>
      </w:r>
    </w:p>
    <w:p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仿宋" w:hAnsi="仿宋" w:eastAsia="仿宋"/>
          <w:b/>
          <w:lang w:val="en-US" w:eastAsia="zh-CN"/>
        </w:rPr>
      </w:pPr>
      <w:r>
        <w:rPr>
          <w:rFonts w:hint="eastAsia" w:ascii="仿宋" w:hAnsi="仿宋" w:eastAsia="仿宋"/>
          <w:b/>
          <w:lang w:val="en-US" w:eastAsia="zh-CN"/>
        </w:rPr>
        <w:t>成员：</w:t>
      </w:r>
    </w:p>
    <w:p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仿宋" w:hAnsi="仿宋" w:eastAsia="仿宋"/>
          <w:b/>
          <w:lang w:val="en-US" w:eastAsia="zh-CN"/>
        </w:rPr>
      </w:pPr>
      <w:r>
        <w:rPr>
          <w:rFonts w:hint="eastAsia" w:ascii="仿宋" w:hAnsi="仿宋" w:eastAsia="仿宋"/>
          <w:b/>
          <w:lang w:val="en-US" w:eastAsia="zh-CN"/>
        </w:rPr>
        <w:t>2021211183 郭泽远</w:t>
      </w:r>
    </w:p>
    <w:p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仿宋" w:hAnsi="仿宋" w:eastAsia="仿宋"/>
          <w:b/>
          <w:lang w:val="en-US" w:eastAsia="zh-CN"/>
        </w:rPr>
      </w:pPr>
      <w:r>
        <w:rPr>
          <w:rFonts w:hint="eastAsia" w:ascii="仿宋" w:hAnsi="仿宋" w:eastAsia="仿宋"/>
          <w:b/>
          <w:lang w:val="en-US" w:eastAsia="zh-CN"/>
        </w:rPr>
        <w:t>2021211184 郭晨旭</w:t>
      </w:r>
    </w:p>
    <w:p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仿宋" w:hAnsi="仿宋" w:eastAsia="仿宋"/>
          <w:b/>
          <w:lang w:val="en-US" w:eastAsia="zh-CN"/>
        </w:rPr>
      </w:pPr>
      <w:r>
        <w:rPr>
          <w:rFonts w:hint="eastAsia" w:ascii="仿宋" w:hAnsi="仿宋" w:eastAsia="仿宋"/>
          <w:b/>
          <w:lang w:val="en-US" w:eastAsia="zh-CN"/>
        </w:rPr>
        <w:t>2021211174 叶沛鑫</w:t>
      </w:r>
    </w:p>
    <w:tbl>
      <w:tblPr>
        <w:tblStyle w:val="3"/>
        <w:tblW w:w="551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302"/>
        <w:gridCol w:w="7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 w:ascii="仿宋" w:hAnsi="仿宋" w:eastAsia="仿宋"/>
                <w:b/>
              </w:rPr>
              <w:t>验收内容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spacing w:val="0"/>
                <w:w w:val="10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系统架构（采用的编程语言、架构采用BS/</w:t>
            </w:r>
            <w:r>
              <w:rPr>
                <w:rFonts w:hint="default" w:ascii="仿宋" w:hAnsi="仿宋" w:eastAsia="仿宋"/>
                <w:b/>
              </w:rPr>
              <w:t>CS/Android</w:t>
            </w:r>
            <w:r>
              <w:rPr>
                <w:rFonts w:hint="eastAsia" w:ascii="仿宋" w:hAnsi="仿宋" w:eastAsia="仿宋"/>
                <w:b/>
              </w:rPr>
              <w:t>）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整体BS架构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前端html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+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vue+js；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后端java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语言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，采用Spring boot+Spring Cloud微服务架构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88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课程日程管理</w:t>
            </w:r>
          </w:p>
        </w:tc>
        <w:tc>
          <w:tcPr>
            <w:tcW w:w="69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完成的基本功能描述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完成课程和考试的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增删查改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，所有操作均有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权限与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数据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校验，添加和修改时有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时间的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冲突检测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通过合理设计内存与数据库管理，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保证所有同学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课程信息的同步性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，并且实现了管理员对组内同学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的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批量添加修改课程；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另外还完成了在课程开始前一个小时进行提醒，以及提醒第二天课程的功能。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88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9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核心算法描述、算法优缺点及性能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自己实现了泛型的hashmap，查询课程信息，及根据用户id查找对应课程的时间复杂度均为O（1）；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检测冲突时查询该时间段内所有课程，进而判断有误冲突，复杂度为O（1），日程检测提醒功能类似。具体复杂度及源代码见ppt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排序算法实现了随机枢轴的快速排序，时间复杂度为O（nlogn）。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88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课外活动日程管理</w:t>
            </w:r>
          </w:p>
        </w:tc>
        <w:tc>
          <w:tcPr>
            <w:tcW w:w="69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完成的基本功能描述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完成课程和考试的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增删查改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，所有操作均有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权限与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数据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校验，添加和修改时有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时间的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冲突检测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通过合理设计内存与数据库管理，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保证所有同学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课程信息的同步性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，并且实现了管理员对组内同学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的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批量添加修改课程；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用户可以自定义活动类型，并且根据活动类型或者时间查询当天活动，并在返回时根据起始时间排序；完成了每天晚上提醒第二天活动的功能；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完成了添加活动时冲突检测的功能，并且在发生冲突是提供三个可选的时间。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88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9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核心算法描述、算法优缺点及性能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查询、检测冲突的方法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同上面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课程管理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的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部分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个人活动查询可用时间是对线段树查询6：00-22：59的所有日程，如果找到空闲时间则记录选取，时间复杂度为O（n）（n为该用户的日程数量）；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集体活动是查询集体内每个用户的空闲时间，使用map记录并排序，选取三个空闲人数最多的时间段，时间复杂度为O（n）（n为同组用户的日程数量）。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88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临时事务日程管理</w:t>
            </w:r>
          </w:p>
        </w:tc>
        <w:tc>
          <w:tcPr>
            <w:tcW w:w="69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完成的基本功能描述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用户可以自定义临时事务类型，并且根据这个类型或者时间查询当天活动，并在返回时根据起始时间排序；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完成了每天晚上提醒第二天临时事务的功能；完成冲突检测功能，不会与课程和活动冲突，并且能够让多个临时事务同时发生。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88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9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核心算法描述、算法优缺点及性能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同课程管理部分，为hash+线段树，并有快排等公共算法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88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日程导航</w:t>
            </w:r>
          </w:p>
        </w:tc>
        <w:tc>
          <w:tcPr>
            <w:tcW w:w="69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完成的基本功能描述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完成了点到点导航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完成了途径多点导航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完成了根据模拟时间过程中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下一个小时/下一天的课程及活动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自动规划导航路线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完成了导航的可视化，使用真实校园地图，标点丰富，道路丰富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并有动画演示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  <w:jc w:val="center"/>
        </w:trPr>
        <w:tc>
          <w:tcPr>
            <w:tcW w:w="488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692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核心算法描述、算法优缺点及性能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点到点导航，采用dijstra+缓存加速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途径多点导航，根据需要途径点的数量，分情况使用了状压dp求哈密顿回路（精确解），与bfs求近似解两种方法。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算法及其复杂度分析详见ppt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用户数和日程时长、模拟系统时钟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用户数任意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(测试用户及日程已大量创建，运行无误)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，可多用户并发访问。购买了服务器及域名并部署程序，已经可投入实际使用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日程时长（系统最小时间单位）以分钟为单位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检测冲突时提供的备选时长单位为小时，模拟系统时间可以精确到毫秒级</w:t>
            </w:r>
            <w:bookmarkStart w:id="0" w:name="_GoBack"/>
            <w:bookmarkEnd w:id="0"/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模拟系统时钟可以由用户自由操作，每个用户一个单独的时钟。可调节时间倍率、暂停恢复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模拟、设置模拟时间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，以及倒转时间模拟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等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，功能丰富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日志功能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采用slf4j+log4j，记录了用户状态变化及其操作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(谁，什么时候，做了什么，得到/造成了什么)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。并且可自动根据日期进行打包存档</w:t>
            </w: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1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theme="minorBidi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</w:rPr>
              <w:t>选做功能（功能简介、核心算法描述）</w:t>
            </w:r>
          </w:p>
        </w:tc>
        <w:tc>
          <w:tcPr>
            <w:tcW w:w="3818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完成了导航功能的图形界面、以及课程表图形界面</w:t>
            </w:r>
            <w:r>
              <w:rPr>
                <w:rFonts w:hint="eastAsia" w:ascii="仿宋" w:hAnsi="仿宋" w:eastAsia="仿宋" w:cstheme="minorBidi"/>
                <w:b w:val="0"/>
                <w:bCs w:val="0"/>
                <w:spacing w:val="0"/>
                <w:w w:val="100"/>
                <w:kern w:val="2"/>
                <w:sz w:val="21"/>
                <w:szCs w:val="22"/>
                <w:lang w:val="en-US" w:eastAsia="zh-CN" w:bidi="ar-SA"/>
              </w:rPr>
              <w:t>，采用vue+js（具体可以直接看演示效果）</w:t>
            </w:r>
          </w:p>
        </w:tc>
      </w:tr>
    </w:tbl>
    <w:p/>
    <w:p>
      <w:r>
        <w:t>注：</w:t>
      </w:r>
    </w:p>
    <w:p>
      <w:pPr>
        <w:numPr>
          <w:ilvl w:val="0"/>
          <w:numId w:val="1"/>
        </w:numPr>
      </w:pPr>
      <w:r>
        <w:t>闹钟为独立的功能，不与课外活动和临时事务绑定，用户可以自己设定指定时间的闹钟，也是使用map和线段树存储，增删改查时间复杂度均为O（1）</w:t>
      </w:r>
    </w:p>
    <w:p>
      <w:pPr>
        <w:numPr>
          <w:ilvl w:val="0"/>
          <w:numId w:val="1"/>
        </w:numPr>
        <w:ind w:left="0" w:leftChars="0" w:firstLine="0" w:firstLineChars="0"/>
      </w:pPr>
      <w:r>
        <w:t>考试也为独立日程，不与课程绑定，管理员可以自定义考试。</w:t>
      </w:r>
    </w:p>
    <w:p>
      <w:pPr>
        <w:numPr>
          <w:ilvl w:val="0"/>
          <w:numId w:val="1"/>
        </w:numPr>
        <w:ind w:left="0" w:leftChars="0" w:firstLine="0" w:firstLineChars="0"/>
      </w:pPr>
      <w:r>
        <w:t>以上算法的优点均为时间复杂度低，通过结合项目实际情况来控制数据范围，得到了接近常数的时间复杂度；即便少数的遍历算法（如字典树的查找）仍然可以限制操作数在十来次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t>快排使用了随机枢轴，避免了分配不均导致时间复杂度退化到O（n^2）的情况发生，大大提高了算法效率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262C2A"/>
    <w:multiLevelType w:val="singleLevel"/>
    <w:tmpl w:val="FF262C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3N2E5ZDM5YjAwMzhkZjNkMGRjNzZiN2Q1NTQ0OWIifQ=="/>
  </w:docVars>
  <w:rsids>
    <w:rsidRoot w:val="34030FC8"/>
    <w:rsid w:val="34030FC8"/>
    <w:rsid w:val="3B780A73"/>
    <w:rsid w:val="5FDEDD86"/>
    <w:rsid w:val="676D27A0"/>
    <w:rsid w:val="68257971"/>
    <w:rsid w:val="73633094"/>
    <w:rsid w:val="75CF994E"/>
    <w:rsid w:val="77F540CE"/>
    <w:rsid w:val="788A77FE"/>
    <w:rsid w:val="7FE703D3"/>
    <w:rsid w:val="7FFE478E"/>
    <w:rsid w:val="A70BEE06"/>
    <w:rsid w:val="AECD938C"/>
    <w:rsid w:val="B7FC2856"/>
    <w:rsid w:val="DEF57651"/>
    <w:rsid w:val="EFEFD24B"/>
    <w:rsid w:val="F5DFBC9A"/>
    <w:rsid w:val="F6FBE5C7"/>
    <w:rsid w:val="F7675E59"/>
    <w:rsid w:val="FAFD3734"/>
    <w:rsid w:val="FCD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1596</Words>
  <Characters>1724</Characters>
  <Lines>1</Lines>
  <Paragraphs>1</Paragraphs>
  <TotalTime>14</TotalTime>
  <ScaleCrop>false</ScaleCrop>
  <LinksUpToDate>false</LinksUpToDate>
  <CharactersWithSpaces>1741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2023-06-03T05:13:00Z</dcterms:created>
  <dc:creator>gzy</dc:creator>
  <cp:lastModifiedBy>gzy</cp:lastModifiedBy>
  <dcterms:modified xsi:type="dcterms:W3CDTF">2023-06-03T02:54:40Z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1F9C9933F6E74DACB2FB7337D2FB9A2C_11</vt:lpwstr>
  </property>
</Properties>
</file>