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4FF5" w14:textId="5A073A69" w:rsidR="00121917" w:rsidRDefault="00121917">
      <w:r>
        <w:rPr>
          <w:rFonts w:hint="eastAsia"/>
        </w:rPr>
        <w:t>分數加權：</w:t>
      </w:r>
    </w:p>
    <w:p w14:paraId="6258A7C2" w14:textId="5D619BD3" w:rsidR="00121917" w:rsidRDefault="00121917" w:rsidP="00121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網址：遊戲相關的網址</w:t>
      </w:r>
      <w:r>
        <w:t>(</w:t>
      </w:r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特、</w:t>
      </w:r>
      <w:proofErr w:type="spellStart"/>
      <w:r>
        <w:rPr>
          <w:rFonts w:hint="eastAsia"/>
        </w:rPr>
        <w:t>o</w:t>
      </w:r>
      <w:r>
        <w:t>pgg</w:t>
      </w:r>
      <w:proofErr w:type="spellEnd"/>
      <w:r>
        <w:rPr>
          <w:rFonts w:hint="eastAsia"/>
        </w:rPr>
        <w:t>、</w:t>
      </w:r>
      <w:r>
        <w:rPr>
          <w:rFonts w:hint="eastAsia"/>
        </w:rPr>
        <w:t>4</w:t>
      </w:r>
      <w:r>
        <w:t>gamers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amebase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，加權最多</w:t>
      </w:r>
    </w:p>
    <w:p w14:paraId="395FDA22" w14:textId="0B06EDBD" w:rsidR="00121917" w:rsidRDefault="00121917" w:rsidP="00121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關鍵字</w:t>
      </w:r>
      <w:r w:rsidR="00CB11FD">
        <w:rPr>
          <w:rFonts w:hint="eastAsia"/>
        </w:rPr>
        <w:t>：遊戲相關的字，加權次之</w:t>
      </w:r>
    </w:p>
    <w:p w14:paraId="2B75B1BF" w14:textId="20709CA1" w:rsidR="00CB11FD" w:rsidRDefault="00CB11FD" w:rsidP="00121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輸入的字：輸入的字，原本已經由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排序了，為了輸出更貼近主題的結果，故讓遊戲相關的比例較高，輸入的字加權最低</w:t>
      </w:r>
    </w:p>
    <w:p w14:paraId="1B359579" w14:textId="458DF279" w:rsidR="00CB11FD" w:rsidRDefault="00CB11FD" w:rsidP="00CB11FD"/>
    <w:p w14:paraId="48E6A278" w14:textId="12DD1EC4" w:rsidR="00CB11FD" w:rsidRDefault="00CB11FD" w:rsidP="00CB11FD">
      <w:pPr>
        <w:rPr>
          <w:rFonts w:hint="eastAsia"/>
        </w:rPr>
      </w:pPr>
      <w:r>
        <w:rPr>
          <w:rFonts w:hint="eastAsia"/>
        </w:rPr>
        <w:t>後端：</w:t>
      </w:r>
    </w:p>
    <w:p w14:paraId="30FB3EF4" w14:textId="3617C12F" w:rsidR="00CB11FD" w:rsidRDefault="00CB11FD" w:rsidP="00CB11FD">
      <w:r>
        <w:rPr>
          <w:rFonts w:hint="eastAsia"/>
        </w:rPr>
        <w:t>讀輸入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讀網址</w:t>
      </w:r>
      <w:r>
        <w:softHyphen/>
      </w:r>
      <w:r>
        <w:softHyphen/>
      </w:r>
      <w:r>
        <w:softHyphen/>
      </w:r>
      <w:r>
        <w:softHyphen/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讀搜尋結果</w:t>
      </w:r>
      <w:r>
        <w:rPr>
          <w:rFonts w:hint="eastAsia"/>
        </w:rPr>
        <w:t>(</w:t>
      </w:r>
      <w:r>
        <w:rPr>
          <w:rFonts w:hint="eastAsia"/>
        </w:rPr>
        <w:t>網址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網頁內容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計算分數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排序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可用的超連結</w:t>
      </w:r>
      <w:r>
        <w:rPr>
          <w:rFonts w:hint="eastAsia"/>
        </w:rPr>
        <w:t>)</w:t>
      </w:r>
    </w:p>
    <w:p w14:paraId="3906CA98" w14:textId="54970C7F" w:rsidR="00CB11FD" w:rsidRPr="00CB11FD" w:rsidRDefault="00CB11FD" w:rsidP="00CB11FD"/>
    <w:p w14:paraId="41C757D4" w14:textId="2873A1AB" w:rsidR="00CB11FD" w:rsidRDefault="00CB11FD" w:rsidP="00CB11FD">
      <w:r>
        <w:rPr>
          <w:rFonts w:hint="eastAsia"/>
        </w:rPr>
        <w:t>前端：</w:t>
      </w:r>
    </w:p>
    <w:p w14:paraId="77EE58C1" w14:textId="77777777" w:rsidR="00CB11FD" w:rsidRPr="00CB11FD" w:rsidRDefault="00CB11FD" w:rsidP="00CB11FD">
      <w:pPr>
        <w:rPr>
          <w:rFonts w:ascii="Cambria Math" w:hAnsi="Cambria Math"/>
          <w:i/>
        </w:rPr>
      </w:pPr>
      <w:r>
        <w:rPr>
          <w:rFonts w:hint="eastAsia"/>
        </w:rPr>
        <w:t>詢問是否加</w:t>
      </w:r>
      <w:r>
        <w:rPr>
          <w:rFonts w:hint="eastAsia"/>
        </w:rPr>
        <w:t>filter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根據</w:t>
      </w: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跳出網頁</w:t>
      </w:r>
      <w:r>
        <w:rPr>
          <w:rFonts w:hint="eastAsia"/>
        </w:rPr>
        <w:t>(</w:t>
      </w:r>
      <w:r>
        <w:rPr>
          <w:rFonts w:hint="eastAsia"/>
        </w:rPr>
        <w:t>不同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，會使網頁背景不同</w:t>
      </w:r>
      <w:r>
        <w:t>)</w:t>
      </w:r>
      <w:r w:rsidRPr="00CB11FD">
        <w:rPr>
          <w:rFonts w:ascii="Cambria Math" w:hAnsi="Cambria Math"/>
          <w:i/>
        </w:rPr>
        <w:t xml:space="preserve"> </w:t>
      </w:r>
    </w:p>
    <w:p w14:paraId="64B64DC6" w14:textId="485AE85D" w:rsidR="00CB11FD" w:rsidRDefault="00CB11FD" w:rsidP="00CB11FD"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輸入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回傳</w:t>
      </w:r>
    </w:p>
    <w:p w14:paraId="75DC5369" w14:textId="01F885E5" w:rsidR="00CB11FD" w:rsidRDefault="00CB11FD" w:rsidP="00CB11FD">
      <w:r>
        <w:t>Exception handling:</w:t>
      </w:r>
    </w:p>
    <w:p w14:paraId="3635628E" w14:textId="12E51718" w:rsidR="00CB11FD" w:rsidRDefault="00CB11FD" w:rsidP="00CB11FD">
      <w:pPr>
        <w:rPr>
          <w:rFonts w:hint="eastAsia"/>
        </w:rPr>
      </w:pPr>
      <w:r>
        <w:rPr>
          <w:rFonts w:hint="eastAsia"/>
        </w:rPr>
        <w:t>程式碼完成後</w:t>
      </w:r>
      <w:r>
        <w:rPr>
          <w:rFonts w:hint="eastAsia"/>
        </w:rPr>
        <w:t xml:space="preserve"> </w:t>
      </w:r>
      <w:r>
        <w:rPr>
          <w:rFonts w:hint="eastAsia"/>
        </w:rPr>
        <w:t>使用各種測資</w:t>
      </w:r>
      <w:r w:rsidR="000F2311">
        <w:rPr>
          <w:rFonts w:hint="eastAsia"/>
        </w:rPr>
        <w:t>根據結果進行修改</w:t>
      </w:r>
    </w:p>
    <w:sectPr w:rsidR="00CB11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B0CDA"/>
    <w:multiLevelType w:val="hybridMultilevel"/>
    <w:tmpl w:val="3F1EEC26"/>
    <w:lvl w:ilvl="0" w:tplc="C808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17"/>
    <w:rsid w:val="000F2311"/>
    <w:rsid w:val="00121917"/>
    <w:rsid w:val="00394FB7"/>
    <w:rsid w:val="00C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C4A0"/>
  <w15:chartTrackingRefBased/>
  <w15:docId w15:val="{90564457-F6D1-4D4A-9189-79DE44D6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17"/>
    <w:pPr>
      <w:ind w:leftChars="200" w:left="480"/>
    </w:pPr>
  </w:style>
  <w:style w:type="character" w:styleId="a4">
    <w:name w:val="Placeholder Text"/>
    <w:basedOn w:val="a0"/>
    <w:uiPriority w:val="99"/>
    <w:semiHidden/>
    <w:rsid w:val="00CB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岳融 李</dc:creator>
  <cp:keywords/>
  <dc:description/>
  <cp:lastModifiedBy>岳融 李</cp:lastModifiedBy>
  <cp:revision>1</cp:revision>
  <dcterms:created xsi:type="dcterms:W3CDTF">2024-12-10T07:13:00Z</dcterms:created>
  <dcterms:modified xsi:type="dcterms:W3CDTF">2024-12-10T07:33:00Z</dcterms:modified>
</cp:coreProperties>
</file>