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会议智能分析系统 技术文档</w:t>
      </w:r>
    </w:p>
    <w:p>
      <w:pPr>
        <w:jc w:val="center"/>
      </w:pPr>
      <w:r>
        <w:rPr>
          <w:sz w:val="20"/>
        </w:rPr>
        <w:t>文档版本：v2.0（测试版2）</w:t>
        <w:br/>
        <w:t>更新日期：2026-07-15</w:t>
        <w:br/>
        <w:t>适用范围：会议音频分析与合规比对系统</w:t>
      </w:r>
    </w:p>
    <w:p/>
    <w:p>
      <w:pPr>
        <w:pStyle w:val="Heading1"/>
      </w:pPr>
      <w:r>
        <w:t>目录</w:t>
      </w:r>
    </w:p>
    <w:p>
      <w:pPr>
        <w:ind w:left="283"/>
      </w:pPr>
      <w:r>
        <w:t>一、项目概述</w:t>
      </w:r>
    </w:p>
    <w:p>
      <w:pPr>
        <w:ind w:left="283"/>
      </w:pPr>
      <w:r>
        <w:t>二、系统架构设计</w:t>
      </w:r>
    </w:p>
    <w:p>
      <w:pPr>
        <w:ind w:left="283"/>
      </w:pPr>
      <w:r>
        <w:t>三、技术选型</w:t>
      </w:r>
    </w:p>
    <w:p>
      <w:pPr>
        <w:ind w:left="283"/>
      </w:pPr>
      <w:r>
        <w:t>四、核心功能模块详解</w:t>
      </w:r>
    </w:p>
    <w:p>
      <w:pPr>
        <w:ind w:left="283"/>
      </w:pPr>
      <w:r>
        <w:t>五、数据库设计</w:t>
      </w:r>
    </w:p>
    <w:p>
      <w:pPr>
        <w:ind w:left="283"/>
      </w:pPr>
      <w:r>
        <w:t>六、API接口设计</w:t>
      </w:r>
    </w:p>
    <w:p>
      <w:pPr>
        <w:ind w:left="283"/>
      </w:pPr>
      <w:r>
        <w:t>七、模型体系与降级策略</w:t>
      </w:r>
    </w:p>
    <w:p>
      <w:pPr>
        <w:ind w:left="283"/>
      </w:pPr>
      <w:r>
        <w:t>八、部署与运行</w:t>
      </w:r>
    </w:p>
    <w:p>
      <w:pPr>
        <w:ind w:left="283"/>
      </w:pPr>
      <w:r>
        <w:t>九、性能指标与验证结果</w:t>
      </w:r>
    </w:p>
    <w:p>
      <w:pPr>
        <w:ind w:left="283"/>
      </w:pPr>
      <w:r>
        <w:t>十、已知问题与优化方向</w:t>
      </w:r>
    </w:p>
    <w:p>
      <w:pPr>
        <w:ind w:left="283"/>
      </w:pPr>
      <w:r>
        <w:t>附录A：依赖清单</w:t>
      </w:r>
    </w:p>
    <w:p>
      <w:pPr>
        <w:ind w:left="283"/>
      </w:pPr>
      <w:r>
        <w:t>附录B：版本历史</w:t>
      </w:r>
    </w:p>
    <w:p>
      <w:r>
        <w:br w:type="page"/>
      </w:r>
    </w:p>
    <w:p>
      <w:pPr>
        <w:pStyle w:val="Heading1"/>
      </w:pPr>
      <w:r>
        <w:t>一、项目概述</w:t>
      </w:r>
    </w:p>
    <w:p>
      <w:pPr>
        <w:pStyle w:val="Heading2"/>
      </w:pPr>
      <w:r>
        <w:t>1.1 项目背景</w:t>
      </w:r>
    </w:p>
    <w:p>
      <w:r>
        <w:t>本系统是基于语音识别与自然语言处理技术的会议智能分析平台，核心目标是实现会议内容的自动转写、智能分析和合规校验，提升会议管理效率和质量把控能力。</w:t>
      </w:r>
    </w:p>
    <w:p>
      <w:pPr>
        <w:pStyle w:val="Heading2"/>
      </w:pPr>
      <w:r>
        <w:t>1.2 核心能力</w:t>
      </w:r>
    </w:p>
    <w:p>
      <w:pPr>
        <w:pStyle w:val="ListBullet"/>
      </w:pPr>
      <w:r>
        <w:t>实时语音转写：浏览器端麦克风采集，WebSocket流式传输，边录边转写</w:t>
      </w:r>
    </w:p>
    <w:p>
      <w:pPr>
        <w:pStyle w:val="ListBullet"/>
      </w:pPr>
      <w:r>
        <w:t>音频上传分析：支持wav/mp3/ogg/flac/m4a等格式上传，批量分析</w:t>
      </w:r>
    </w:p>
    <w:p>
      <w:pPr>
        <w:pStyle w:val="ListBullet"/>
      </w:pPr>
      <w:r>
        <w:t>说话人分离：多人会议自动区分不同发言者，支持自动估计说话人数量</w:t>
      </w:r>
    </w:p>
    <w:p>
      <w:pPr>
        <w:pStyle w:val="ListBullet"/>
      </w:pPr>
      <w:r>
        <w:t>关键词提取：自动抓取会议核心关键词，支持TF-IDF+词性加权</w:t>
      </w:r>
    </w:p>
    <w:p>
      <w:pPr>
        <w:pStyle w:val="ListBullet"/>
      </w:pPr>
      <w:r>
        <w:t>主题分析：基于语义相似度自动识别16类会议主题</w:t>
      </w:r>
    </w:p>
    <w:p>
      <w:pPr>
        <w:pStyle w:val="ListBullet"/>
      </w:pPr>
      <w:r>
        <w:t>会议摘要：三级降级摘要生成（Qwen2.5大模型 → mT5 → TextRank）</w:t>
      </w:r>
    </w:p>
    <w:p>
      <w:pPr>
        <w:pStyle w:val="ListBullet"/>
      </w:pPr>
      <w:r>
        <w:t>情绪分析：正面/中性/负面三分类，配合关键词细粒度分析</w:t>
      </w:r>
    </w:p>
    <w:p>
      <w:pPr>
        <w:pStyle w:val="ListBullet"/>
      </w:pPr>
      <w:r>
        <w:t>合规检查：知识库语义匹配 + 要点覆盖核查 + 风险内容检测 + 智能评分</w:t>
      </w:r>
    </w:p>
    <w:p>
      <w:pPr>
        <w:pStyle w:val="ListBullet"/>
      </w:pPr>
      <w:r>
        <w:t>知识库管理：支持政策/要点/风险关键词等多类型条目，状态启停控制</w:t>
      </w:r>
    </w:p>
    <w:p>
      <w:pPr>
        <w:pStyle w:val="ListBullet"/>
      </w:pPr>
      <w:r>
        <w:t>实时合规告警：转写过程中实时检测风险内容并推送告警</w:t>
      </w:r>
    </w:p>
    <w:p>
      <w:pPr>
        <w:pStyle w:val="Heading2"/>
      </w:pPr>
      <w:r>
        <w:t>1.3 技术亮点</w:t>
      </w:r>
    </w:p>
    <w:p>
      <w:pPr>
        <w:pStyle w:val="ListBullet"/>
      </w:pPr>
      <w:r>
        <w:t>全开源技术栈，无付费API依赖，支持离线部署</w:t>
      </w:r>
    </w:p>
    <w:p>
      <w:pPr>
        <w:pStyle w:val="ListBullet"/>
      </w:pPr>
      <w:r>
        <w:t>中文优化：bge-small-zh-v1.5语义模型、jieba分词、Qwen2.5中文摘要</w:t>
      </w:r>
    </w:p>
    <w:p>
      <w:pPr>
        <w:pStyle w:val="ListBullet"/>
      </w:pPr>
      <w:r>
        <w:t>多级降级机制：所有AI能力均有降级方案，确保可用性</w:t>
      </w:r>
    </w:p>
    <w:p>
      <w:pPr>
        <w:pStyle w:val="ListBullet"/>
      </w:pPr>
      <w:r>
        <w:t>否定语境识别：避免将"禁止承诺保本保收益"等合规培训内容误判为风险</w:t>
      </w:r>
    </w:p>
    <w:p>
      <w:pPr>
        <w:pStyle w:val="ListBullet"/>
      </w:pPr>
      <w:r>
        <w:t>智能知识库匹配：自动选择最相关的知识库条目计算分数，避免不相关内容拉低评分</w:t>
      </w:r>
    </w:p>
    <w:p>
      <w:r>
        <w:br w:type="page"/>
      </w:r>
    </w:p>
    <w:p>
      <w:pPr>
        <w:pStyle w:val="Heading1"/>
      </w:pPr>
      <w:r>
        <w:t>二、系统架构设计</w:t>
      </w:r>
    </w:p>
    <w:p>
      <w:pPr>
        <w:pStyle w:val="Heading2"/>
      </w:pPr>
      <w:r>
        <w:t>2.1 整体架构</w:t>
      </w:r>
    </w:p>
    <w:p>
      <w:r>
        <w:t>采用单体架构 + 模块化设计，前后端分离，WebSocket实时通信。</w:t>
      </w:r>
    </w:p>
    <w:p>
      <w:r>
        <w:t>系统分为四层：</w:t>
      </w:r>
    </w:p>
    <w:p>
      <w:pPr>
        <w:pStyle w:val="ListBullet"/>
      </w:pPr>
      <w:r>
        <w:t>前端层（浏览器）：实时录音、音频上传、结果展示、知识库管理</w:t>
      </w:r>
    </w:p>
    <w:p>
      <w:pPr>
        <w:pStyle w:val="ListBullet"/>
      </w:pPr>
      <w:r>
        <w:t>通信层：HTTP REST API + WebSocket (Socket.IO)</w:t>
      </w:r>
    </w:p>
    <w:p>
      <w:pPr>
        <w:pStyle w:val="ListBullet"/>
      </w:pPr>
      <w:r>
        <w:t>业务逻辑层：音频预处理、语音识别、说话人分离、文本分析、合规检查、实时转写、会议检测、报告生成、文件解析</w:t>
      </w:r>
    </w:p>
    <w:p>
      <w:pPr>
        <w:pStyle w:val="ListBullet"/>
      </w:pPr>
      <w:r>
        <w:t>数据层：SQLite数据库 + 文件系统（音频/模型）</w:t>
      </w:r>
    </w:p>
    <w:p>
      <w:pPr>
        <w:pStyle w:val="Heading2"/>
      </w:pPr>
      <w:r>
        <w:t>2.2 目录结构</w:t>
      </w:r>
    </w:p>
    <w:p>
      <w:r>
        <w:t>voice-reco/</w:t>
        <w:br/>
        <w:t xml:space="preserve">  app.py                  # Flask主入口，API路由定义</w:t>
        <w:br/>
        <w:t xml:space="preserve">  config.py               # 配置文件</w:t>
        <w:br/>
        <w:t xml:space="preserve">  database.py             # 数据库初始化</w:t>
        <w:br/>
        <w:t xml:space="preserve">  models.py               # 数据模型定义</w:t>
        <w:br/>
        <w:t xml:space="preserve">  requirements.txt        # Python依赖清单</w:t>
        <w:br/>
        <w:t xml:space="preserve">  modules/                # 业务模块</w:t>
        <w:br/>
        <w:t xml:space="preserve">    audio_preprocessor.py    # 音频预处理</w:t>
        <w:br/>
        <w:t xml:space="preserve">    speaker_diarization.py   # 说话人分离</w:t>
        <w:br/>
        <w:t xml:space="preserve">    text_analyzer.py         # 文本分析（关键词/主题/摘要/情绪）</w:t>
        <w:br/>
        <w:t xml:space="preserve">    compliance_checker.py    # 合规检查</w:t>
        <w:br/>
        <w:t xml:space="preserve">    realtime_transcriber.py  # 实时转写（WebSocket）</w:t>
        <w:br/>
        <w:t xml:space="preserve">    meeting_detector.py      # 会议状态检测</w:t>
        <w:br/>
        <w:t xml:space="preserve">    report_generator.py      # 报告生成</w:t>
        <w:br/>
        <w:t xml:space="preserve">    file_parser.py           # 文件解析（知识库导入）</w:t>
        <w:br/>
        <w:t xml:space="preserve">    whisper_utils.py         # Whisper工具函数</w:t>
        <w:br/>
        <w:t xml:space="preserve">  templates/</w:t>
        <w:br/>
        <w:t xml:space="preserve">    index.html            # 前端单页面</w:t>
        <w:br/>
        <w:t xml:space="preserve">  tests/                  # 测试文件</w:t>
        <w:br/>
        <w:t xml:space="preserve">  uploads/                # 上传音频存储</w:t>
        <w:br/>
        <w:t xml:space="preserve">  data/                   # SQLite数据库</w:t>
        <w:br/>
        <w:t xml:space="preserve">  models/                 # AI模型本地存储</w:t>
        <w:br/>
        <w:t xml:space="preserve">    Qwen2.5-1.5B-Instruct/  # 摘要大模型</w:t>
        <w:br/>
        <w:t xml:space="preserve">    bge-small-zh-v1.5/      # 中文语义向量模型</w:t>
      </w:r>
    </w:p>
    <w:p>
      <w:pPr>
        <w:pStyle w:val="Heading2"/>
      </w:pPr>
      <w:r>
        <w:t>2.3 核心流程</w:t>
      </w:r>
    </w:p>
    <w:p>
      <w:pPr>
        <w:pStyle w:val="Heading3"/>
      </w:pPr>
      <w:r>
        <w:t>2.3.1 上传音频分析流程</w:t>
      </w:r>
    </w:p>
    <w:p>
      <w:r>
        <w:t>用户上传音频 → 保存文件 → 创建会议记录 → 异步线程处理</w:t>
        <w:br/>
        <w:t xml:space="preserve">  → 音频预处理（降噪/带通滤波/语音增强/归一化）</w:t>
        <w:br/>
        <w:t xml:space="preserve">  → Whisper语音识别（medium模型）</w:t>
        <w:br/>
        <w:t xml:space="preserve">  → 说话人分离（谱聚类 + 轮廓系数/BIC估计）</w:t>
        <w:br/>
        <w:t xml:space="preserve">  → 文本分析（关键词/主题/摘要/情绪）</w:t>
        <w:br/>
        <w:t xml:space="preserve">  → 合规检查（语义匹配/要点覆盖/风险检测）</w:t>
        <w:br/>
        <w:t xml:space="preserve">  → 保存结果 → 推送进度 → 完成</w:t>
      </w:r>
    </w:p>
    <w:p>
      <w:pPr>
        <w:pStyle w:val="Heading3"/>
      </w:pPr>
      <w:r>
        <w:t>2.3.2 实时转写流程</w:t>
      </w:r>
    </w:p>
    <w:p>
      <w:r>
        <w:t>用户点击开始 → WebSocket连接 → 加载Whisper small模型</w:t>
        <w:br/>
        <w:t xml:space="preserve">  → 浏览器采集音频（16kHz）→ Base64编码发送</w:t>
        <w:br/>
        <w:t xml:space="preserve">  → 服务端5秒缓存块 → Whisper转写 → 实时合规检查</w:t>
        <w:br/>
        <w:t xml:space="preserve">  → 结果实时推送前端</w:t>
        <w:br/>
        <w:t xml:space="preserve">  → 停止转写 → 保存音频文件 → 快速分析 → 保存会议记录</w:t>
      </w:r>
    </w:p>
    <w:p>
      <w:pPr>
        <w:pStyle w:val="Heading3"/>
      </w:pPr>
      <w:r>
        <w:t>2.3.3 合规检查流程</w:t>
      </w:r>
    </w:p>
    <w:p>
      <w:r>
        <w:t>转写文本 → 筛选active状态知识库条目</w:t>
        <w:br/>
        <w:t xml:space="preserve">  → 计算与各政策条目的语义相似度 → 取最高相关条目</w:t>
        <w:br/>
        <w:t xml:space="preserve">  → 智能匹配对应的必传要点模板</w:t>
        <w:br/>
        <w:t xml:space="preserve">  → 要点覆盖率计算（含否定语境过滤）</w:t>
        <w:br/>
        <w:t xml:space="preserve">  → 风险关键词检测（含否定语境过滤 + 语义风险检测）</w:t>
        <w:br/>
        <w:t xml:space="preserve">  → 关键词命中统计</w:t>
        <w:br/>
        <w:t xml:space="preserve">  → 加权求和 → 生成评分等级与建议</w:t>
      </w:r>
    </w:p>
    <w:p>
      <w:r>
        <w:br w:type="page"/>
      </w:r>
    </w:p>
    <w:p>
      <w:pPr>
        <w:pStyle w:val="Heading1"/>
      </w:pPr>
      <w:r>
        <w:t>三、技术选型</w:t>
      </w:r>
    </w:p>
    <w:p>
      <w:pPr>
        <w:pStyle w:val="Heading2"/>
      </w:pPr>
      <w:r>
        <w:t>3.1 后端技术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分类</w:t>
            </w:r>
          </w:p>
        </w:tc>
        <w:tc>
          <w:tcPr>
            <w:tcW w:type="dxa" w:w="2160"/>
          </w:tcPr>
          <w:p>
            <w:r>
              <w:t>技术</w:t>
            </w:r>
          </w:p>
        </w:tc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选型理由</w:t>
            </w:r>
          </w:p>
        </w:tc>
      </w:tr>
      <w:tr>
        <w:tc>
          <w:tcPr>
            <w:tcW w:type="dxa" w:w="2160"/>
          </w:tcPr>
          <w:p>
            <w:r>
              <w:t>语言</w:t>
            </w:r>
          </w:p>
        </w:tc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3.10+</w:t>
            </w:r>
          </w:p>
        </w:tc>
        <w:tc>
          <w:tcPr>
            <w:tcW w:type="dxa" w:w="2160"/>
          </w:tcPr>
          <w:p>
            <w:r>
              <w:t>成熟的AI/ML生态，丰富的语音NLP库</w:t>
            </w:r>
          </w:p>
        </w:tc>
      </w:tr>
      <w:tr>
        <w:tc>
          <w:tcPr>
            <w:tcW w:type="dxa" w:w="2160"/>
          </w:tcPr>
          <w:p>
            <w:r>
              <w:t>Web框架</w:t>
            </w:r>
          </w:p>
        </w:tc>
        <w:tc>
          <w:tcPr>
            <w:tcW w:type="dxa" w:w="2160"/>
          </w:tcPr>
          <w:p>
            <w:r>
              <w:t>Flask</w:t>
            </w:r>
          </w:p>
        </w:tc>
        <w:tc>
          <w:tcPr>
            <w:tcW w:type="dxa" w:w="2160"/>
          </w:tcPr>
          <w:p>
            <w:r>
              <w:t>3.1.3</w:t>
            </w:r>
          </w:p>
        </w:tc>
        <w:tc>
          <w:tcPr>
            <w:tcW w:type="dxa" w:w="2160"/>
          </w:tcPr>
          <w:p>
            <w:r>
              <w:t>轻量灵活，便于快速开发API服务</w:t>
            </w:r>
          </w:p>
        </w:tc>
      </w:tr>
      <w:tr>
        <w:tc>
          <w:tcPr>
            <w:tcW w:type="dxa" w:w="2160"/>
          </w:tcPr>
          <w:p>
            <w:r>
              <w:t>实时通信</w:t>
            </w:r>
          </w:p>
        </w:tc>
        <w:tc>
          <w:tcPr>
            <w:tcW w:type="dxa" w:w="2160"/>
          </w:tcPr>
          <w:p>
            <w:r>
              <w:t>Flask-SocketIO</w:t>
            </w:r>
          </w:p>
        </w:tc>
        <w:tc>
          <w:tcPr>
            <w:tcW w:type="dxa" w:w="2160"/>
          </w:tcPr>
          <w:p>
            <w:r>
              <w:t>5.6.1</w:t>
            </w:r>
          </w:p>
        </w:tc>
        <w:tc>
          <w:tcPr>
            <w:tcW w:type="dxa" w:w="2160"/>
          </w:tcPr>
          <w:p>
            <w:r>
              <w:t>WebSocket实时转写与进度推送</w:t>
            </w:r>
          </w:p>
        </w:tc>
      </w:tr>
      <w:tr>
        <w:tc>
          <w:tcPr>
            <w:tcW w:type="dxa" w:w="2160"/>
          </w:tcPr>
          <w:p>
            <w:r>
              <w:t>跨域</w:t>
            </w:r>
          </w:p>
        </w:tc>
        <w:tc>
          <w:tcPr>
            <w:tcW w:type="dxa" w:w="2160"/>
          </w:tcPr>
          <w:p>
            <w:r>
              <w:t>Flask-CORS</w:t>
            </w:r>
          </w:p>
        </w:tc>
        <w:tc>
          <w:tcPr>
            <w:tcW w:type="dxa" w:w="2160"/>
          </w:tcPr>
          <w:p>
            <w:r>
              <w:t>6.0.5</w:t>
            </w:r>
          </w:p>
        </w:tc>
        <w:tc>
          <w:tcPr>
            <w:tcW w:type="dxa" w:w="2160"/>
          </w:tcPr>
          <w:p>
            <w:r>
              <w:t>前后端分离跨域支持</w:t>
            </w:r>
          </w:p>
        </w:tc>
      </w:tr>
      <w:tr>
        <w:tc>
          <w:tcPr>
            <w:tcW w:type="dxa" w:w="2160"/>
          </w:tcPr>
          <w:p>
            <w:r>
              <w:t>ORM</w:t>
            </w:r>
          </w:p>
        </w:tc>
        <w:tc>
          <w:tcPr>
            <w:tcW w:type="dxa" w:w="2160"/>
          </w:tcPr>
          <w:p>
            <w:r>
              <w:t>Flask-SQLAlchemy</w:t>
            </w:r>
          </w:p>
        </w:tc>
        <w:tc>
          <w:tcPr>
            <w:tcW w:type="dxa" w:w="2160"/>
          </w:tcPr>
          <w:p>
            <w:r>
              <w:t>3.1.1</w:t>
            </w:r>
          </w:p>
        </w:tc>
        <w:tc>
          <w:tcPr>
            <w:tcW w:type="dxa" w:w="2160"/>
          </w:tcPr>
          <w:p>
            <w:r>
              <w:t>数据库ORM，支持SQLite</w:t>
            </w:r>
          </w:p>
        </w:tc>
      </w:tr>
      <w:tr>
        <w:tc>
          <w:tcPr>
            <w:tcW w:type="dxa" w:w="2160"/>
          </w:tcPr>
          <w:p>
            <w:r>
              <w:t>语音识别</w:t>
            </w:r>
          </w:p>
        </w:tc>
        <w:tc>
          <w:tcPr>
            <w:tcW w:type="dxa" w:w="2160"/>
          </w:tcPr>
          <w:p>
            <w:r>
              <w:t>OpenAI Whisper</w:t>
            </w:r>
          </w:p>
        </w:tc>
        <w:tc>
          <w:tcPr>
            <w:tcW w:type="dxa" w:w="2160"/>
          </w:tcPr>
          <w:p>
            <w:r>
              <w:t>20250625</w:t>
            </w:r>
          </w:p>
        </w:tc>
        <w:tc>
          <w:tcPr>
            <w:tcW w:type="dxa" w:w="2160"/>
          </w:tcPr>
          <w:p>
            <w:r>
              <w:t>开源免费，多语言，中文准确率高</w:t>
            </w:r>
          </w:p>
        </w:tc>
      </w:tr>
      <w:tr>
        <w:tc>
          <w:tcPr>
            <w:tcW w:type="dxa" w:w="2160"/>
          </w:tcPr>
          <w:p>
            <w:r>
              <w:t>说话人分离</w:t>
            </w:r>
          </w:p>
        </w:tc>
        <w:tc>
          <w:tcPr>
            <w:tcW w:type="dxa" w:w="2160"/>
          </w:tcPr>
          <w:p>
            <w:r>
              <w:t>pyannote.audio</w:t>
            </w:r>
          </w:p>
        </w:tc>
        <w:tc>
          <w:tcPr>
            <w:tcW w:type="dxa" w:w="2160"/>
          </w:tcPr>
          <w:p>
            <w:r>
              <w:t>3.1.1</w:t>
            </w:r>
          </w:p>
        </w:tc>
        <w:tc>
          <w:tcPr>
            <w:tcW w:type="dxa" w:w="2160"/>
          </w:tcPr>
          <w:p>
            <w:r>
              <w:t>业界领先的说话人分离（需HF_TOKEN）</w:t>
            </w:r>
          </w:p>
        </w:tc>
      </w:tr>
      <w:tr>
        <w:tc>
          <w:tcPr>
            <w:tcW w:type="dxa" w:w="2160"/>
          </w:tcPr>
          <w:p>
            <w:r>
              <w:t>说话人分离（备选）</w:t>
            </w:r>
          </w:p>
        </w:tc>
        <w:tc>
          <w:tcPr>
            <w:tcW w:type="dxa" w:w="2160"/>
          </w:tcPr>
          <w:p>
            <w:r>
              <w:t>scikit-learn</w:t>
            </w:r>
          </w:p>
        </w:tc>
        <w:tc>
          <w:tcPr>
            <w:tcW w:type="dxa" w:w="2160"/>
          </w:tcPr>
          <w:p>
            <w:r>
              <w:t>1.5.1</w:t>
            </w:r>
          </w:p>
        </w:tc>
        <w:tc>
          <w:tcPr>
            <w:tcW w:type="dxa" w:w="2160"/>
          </w:tcPr>
          <w:p>
            <w:r>
              <w:t>谱聚类+GMM，无需额外依赖，离线可用</w:t>
            </w:r>
          </w:p>
        </w:tc>
      </w:tr>
      <w:tr>
        <w:tc>
          <w:tcPr>
            <w:tcW w:type="dxa" w:w="2160"/>
          </w:tcPr>
          <w:p>
            <w:r>
              <w:t>语义向量</w:t>
            </w:r>
          </w:p>
        </w:tc>
        <w:tc>
          <w:tcPr>
            <w:tcW w:type="dxa" w:w="2160"/>
          </w:tcPr>
          <w:p>
            <w:r>
              <w:t>sentence-transformers</w:t>
            </w:r>
          </w:p>
        </w:tc>
        <w:tc>
          <w:tcPr>
            <w:tcW w:type="dxa" w:w="2160"/>
          </w:tcPr>
          <w:p>
            <w:r>
              <w:t>3.0.1</w:t>
            </w:r>
          </w:p>
        </w:tc>
        <w:tc>
          <w:tcPr>
            <w:tcW w:type="dxa" w:w="2160"/>
          </w:tcPr>
          <w:p>
            <w:r>
              <w:t>语义相似度计算框架</w:t>
            </w:r>
          </w:p>
        </w:tc>
      </w:tr>
      <w:tr>
        <w:tc>
          <w:tcPr>
            <w:tcW w:type="dxa" w:w="2160"/>
          </w:tcPr>
          <w:p>
            <w:r>
              <w:t>语义模型</w:t>
            </w:r>
          </w:p>
        </w:tc>
        <w:tc>
          <w:tcPr>
            <w:tcW w:type="dxa" w:w="2160"/>
          </w:tcPr>
          <w:p>
            <w:r>
              <w:t>bge-small-zh-v1.5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智源开源中文向量模型，93MB，效果优秀</w:t>
            </w:r>
          </w:p>
        </w:tc>
      </w:tr>
      <w:tr>
        <w:tc>
          <w:tcPr>
            <w:tcW w:type="dxa" w:w="2160"/>
          </w:tcPr>
          <w:p>
            <w:r>
              <w:t>摘要大模型</w:t>
            </w:r>
          </w:p>
        </w:tc>
        <w:tc>
          <w:tcPr>
            <w:tcW w:type="dxa" w:w="2160"/>
          </w:tcPr>
          <w:p>
            <w:r>
              <w:t>Qwen2.5-1.5B-Instruct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阿里通义千问开源，中文摘要质量高</w:t>
            </w:r>
          </w:p>
        </w:tc>
      </w:tr>
      <w:tr>
        <w:tc>
          <w:tcPr>
            <w:tcW w:type="dxa" w:w="2160"/>
          </w:tcPr>
          <w:p>
            <w:r>
              <w:t>摘要备选</w:t>
            </w:r>
          </w:p>
        </w:tc>
        <w:tc>
          <w:tcPr>
            <w:tcW w:type="dxa" w:w="2160"/>
          </w:tcPr>
          <w:p>
            <w:r>
              <w:t>mT5_multilingual_XLSum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多语言摘要模型，CPU可运行</w:t>
            </w:r>
          </w:p>
        </w:tc>
      </w:tr>
      <w:tr>
        <w:tc>
          <w:tcPr>
            <w:tcW w:type="dxa" w:w="2160"/>
          </w:tcPr>
          <w:p>
            <w:r>
              <w:t>文本摘要（保底）</w:t>
            </w:r>
          </w:p>
        </w:tc>
        <w:tc>
          <w:tcPr>
            <w:tcW w:type="dxa" w:w="2160"/>
          </w:tcPr>
          <w:p>
            <w:r>
              <w:t>sumy(LSA)</w:t>
            </w:r>
          </w:p>
        </w:tc>
        <w:tc>
          <w:tcPr>
            <w:tcW w:type="dxa" w:w="2160"/>
          </w:tcPr>
          <w:p>
            <w:r>
              <w:t>0.12.0</w:t>
            </w:r>
          </w:p>
        </w:tc>
        <w:tc>
          <w:tcPr>
            <w:tcW w:type="dxa" w:w="2160"/>
          </w:tcPr>
          <w:p>
            <w:r>
              <w:t>纯Python，无额外模型依赖</w:t>
            </w:r>
          </w:p>
        </w:tc>
      </w:tr>
      <w:tr>
        <w:tc>
          <w:tcPr>
            <w:tcW w:type="dxa" w:w="2160"/>
          </w:tcPr>
          <w:p>
            <w:r>
              <w:t>音频处理</w:t>
            </w:r>
          </w:p>
        </w:tc>
        <w:tc>
          <w:tcPr>
            <w:tcW w:type="dxa" w:w="2160"/>
          </w:tcPr>
          <w:p>
            <w:r>
              <w:t>librosa</w:t>
            </w:r>
          </w:p>
        </w:tc>
        <w:tc>
          <w:tcPr>
            <w:tcW w:type="dxa" w:w="2160"/>
          </w:tcPr>
          <w:p>
            <w:r>
              <w:t>0.10.1</w:t>
            </w:r>
          </w:p>
        </w:tc>
        <w:tc>
          <w:tcPr>
            <w:tcW w:type="dxa" w:w="2160"/>
          </w:tcPr>
          <w:p>
            <w:r>
              <w:t>专业音频分析处理库</w:t>
            </w:r>
          </w:p>
        </w:tc>
      </w:tr>
      <w:tr>
        <w:tc>
          <w:tcPr>
            <w:tcW w:type="dxa" w:w="2160"/>
          </w:tcPr>
          <w:p>
            <w:r>
              <w:t>音频读写</w:t>
            </w:r>
          </w:p>
        </w:tc>
        <w:tc>
          <w:tcPr>
            <w:tcW w:type="dxa" w:w="2160"/>
          </w:tcPr>
          <w:p>
            <w:r>
              <w:t>soundfile</w:t>
            </w:r>
          </w:p>
        </w:tc>
        <w:tc>
          <w:tcPr>
            <w:tcW w:type="dxa" w:w="2160"/>
          </w:tcPr>
          <w:p>
            <w:r>
              <w:t>0.12.1</w:t>
            </w:r>
          </w:p>
        </w:tc>
        <w:tc>
          <w:tcPr>
            <w:tcW w:type="dxa" w:w="2160"/>
          </w:tcPr>
          <w:p>
            <w:r>
              <w:t>高效音频文件读写</w:t>
            </w:r>
          </w:p>
        </w:tc>
      </w:tr>
      <w:tr>
        <w:tc>
          <w:tcPr>
            <w:tcW w:type="dxa" w:w="2160"/>
          </w:tcPr>
          <w:p>
            <w:r>
              <w:t>降噪</w:t>
            </w:r>
          </w:p>
        </w:tc>
        <w:tc>
          <w:tcPr>
            <w:tcW w:type="dxa" w:w="2160"/>
          </w:tcPr>
          <w:p>
            <w:r>
              <w:t>noisereduce</w:t>
            </w:r>
          </w:p>
        </w:tc>
        <w:tc>
          <w:tcPr>
            <w:tcW w:type="dxa" w:w="2160"/>
          </w:tcPr>
          <w:p>
            <w:r>
              <w:t>3.0.3</w:t>
            </w:r>
          </w:p>
        </w:tc>
        <w:tc>
          <w:tcPr>
            <w:tcW w:type="dxa" w:w="2160"/>
          </w:tcPr>
          <w:p>
            <w:r>
              <w:t>谱减法降噪，效果好速度快</w:t>
            </w:r>
          </w:p>
        </w:tc>
      </w:tr>
      <w:tr>
        <w:tc>
          <w:tcPr>
            <w:tcW w:type="dxa" w:w="2160"/>
          </w:tcPr>
          <w:p>
            <w:r>
              <w:t>中文分词</w:t>
            </w:r>
          </w:p>
        </w:tc>
        <w:tc>
          <w:tcPr>
            <w:tcW w:type="dxa" w:w="2160"/>
          </w:tcPr>
          <w:p>
            <w:r>
              <w:t>jieba</w:t>
            </w:r>
          </w:p>
        </w:tc>
        <w:tc>
          <w:tcPr>
            <w:tcW w:type="dxa" w:w="2160"/>
          </w:tcPr>
          <w:p>
            <w:r>
              <w:t>0.42.1</w:t>
            </w:r>
          </w:p>
        </w:tc>
        <w:tc>
          <w:tcPr>
            <w:tcW w:type="dxa" w:w="2160"/>
          </w:tcPr>
          <w:p>
            <w:r>
              <w:t>中文分词标准库</w:t>
            </w:r>
          </w:p>
        </w:tc>
      </w:tr>
      <w:tr>
        <w:tc>
          <w:tcPr>
            <w:tcW w:type="dxa" w:w="2160"/>
          </w:tcPr>
          <w:p>
            <w:r>
              <w:t>关键词提取</w:t>
            </w:r>
          </w:p>
        </w:tc>
        <w:tc>
          <w:tcPr>
            <w:tcW w:type="dxa" w:w="2160"/>
          </w:tcPr>
          <w:p>
            <w:r>
              <w:t>自研TF-IDF+词性加权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基于jieba词性标注，纯Python无依赖</w:t>
            </w:r>
          </w:p>
        </w:tc>
      </w:tr>
      <w:tr>
        <w:tc>
          <w:tcPr>
            <w:tcW w:type="dxa" w:w="2160"/>
          </w:tcPr>
          <w:p>
            <w:r>
              <w:t>数据库</w:t>
            </w:r>
          </w:p>
        </w:tc>
        <w:tc>
          <w:tcPr>
            <w:tcW w:type="dxa" w:w="2160"/>
          </w:tcPr>
          <w:p>
            <w:r>
              <w:t>SQLite</w:t>
            </w:r>
          </w:p>
        </w:tc>
        <w:tc>
          <w:tcPr>
            <w:tcW w:type="dxa" w:w="2160"/>
          </w:tcPr>
          <w:p>
            <w:r>
              <w:t>内置</w:t>
            </w:r>
          </w:p>
        </w:tc>
        <w:tc>
          <w:tcPr>
            <w:tcW w:type="dxa" w:w="2160"/>
          </w:tcPr>
          <w:p>
            <w:r>
              <w:t>轻量零配置，适合中小规模部署</w:t>
            </w:r>
          </w:p>
        </w:tc>
      </w:tr>
    </w:tbl>
    <w:p>
      <w:pPr>
        <w:pStyle w:val="Heading2"/>
      </w:pPr>
      <w:r>
        <w:t>3.2 前端技术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分类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页面</w:t>
            </w:r>
          </w:p>
        </w:tc>
        <w:tc>
          <w:tcPr>
            <w:tcW w:type="dxa" w:w="4320"/>
          </w:tcPr>
          <w:p>
            <w:r>
              <w:t>原生HTML/CSS/JS，单页面应用，无构建工具依赖</w:t>
            </w:r>
          </w:p>
        </w:tc>
      </w:tr>
      <w:tr>
        <w:tc>
          <w:tcPr>
            <w:tcW w:type="dxa" w:w="4320"/>
          </w:tcPr>
          <w:p>
            <w:r>
              <w:t>录音</w:t>
            </w:r>
          </w:p>
        </w:tc>
        <w:tc>
          <w:tcPr>
            <w:tcW w:type="dxa" w:w="4320"/>
          </w:tcPr>
          <w:p>
            <w:r>
              <w:t>Web Audio API，浏览器原生音频采集，16kHz采样</w:t>
            </w:r>
          </w:p>
        </w:tc>
      </w:tr>
      <w:tr>
        <w:tc>
          <w:tcPr>
            <w:tcW w:type="dxa" w:w="4320"/>
          </w:tcPr>
          <w:p>
            <w:r>
              <w:t>实时通信</w:t>
            </w:r>
          </w:p>
        </w:tc>
        <w:tc>
          <w:tcPr>
            <w:tcW w:type="dxa" w:w="4320"/>
          </w:tcPr>
          <w:p>
            <w:r>
              <w:t>Socket.IO客户端，WebSocket双向通信</w:t>
            </w:r>
          </w:p>
        </w:tc>
      </w:tr>
      <w:tr>
        <w:tc>
          <w:tcPr>
            <w:tcW w:type="dxa" w:w="4320"/>
          </w:tcPr>
          <w:p>
            <w:r>
              <w:t>音频编码</w:t>
            </w:r>
          </w:p>
        </w:tc>
        <w:tc>
          <w:tcPr>
            <w:tcW w:type="dxa" w:w="4320"/>
          </w:tcPr>
          <w:p>
            <w:r>
              <w:t>Base64，音频块编码传输</w:t>
            </w:r>
          </w:p>
        </w:tc>
      </w:tr>
    </w:tbl>
    <w:p>
      <w:pPr>
        <w:pStyle w:val="Heading2"/>
      </w:pPr>
      <w:r>
        <w:t>3.3 模型清单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模型</w:t>
            </w:r>
          </w:p>
        </w:tc>
        <w:tc>
          <w:tcPr>
            <w:tcW w:type="dxa" w:w="1728"/>
          </w:tcPr>
          <w:p>
            <w:r>
              <w:t>用途</w:t>
            </w:r>
          </w:p>
        </w:tc>
        <w:tc>
          <w:tcPr>
            <w:tcW w:type="dxa" w:w="1728"/>
          </w:tcPr>
          <w:p>
            <w:r>
              <w:t>大小</w:t>
            </w:r>
          </w:p>
        </w:tc>
        <w:tc>
          <w:tcPr>
            <w:tcW w:type="dxa" w:w="1728"/>
          </w:tcPr>
          <w:p>
            <w:r>
              <w:t>协议</w:t>
            </w:r>
          </w:p>
        </w:tc>
        <w:tc>
          <w:tcPr>
            <w:tcW w:type="dxa" w:w="1728"/>
          </w:tcPr>
          <w:p>
            <w:r>
              <w:t>来源</w:t>
            </w:r>
          </w:p>
        </w:tc>
      </w:tr>
      <w:tr>
        <w:tc>
          <w:tcPr>
            <w:tcW w:type="dxa" w:w="1728"/>
          </w:tcPr>
          <w:p>
            <w:r>
              <w:t>Whisper medium</w:t>
            </w:r>
          </w:p>
        </w:tc>
        <w:tc>
          <w:tcPr>
            <w:tcW w:type="dxa" w:w="1728"/>
          </w:tcPr>
          <w:p>
            <w:r>
              <w:t>上传音频转写</w:t>
            </w:r>
          </w:p>
        </w:tc>
        <w:tc>
          <w:tcPr>
            <w:tcW w:type="dxa" w:w="1728"/>
          </w:tcPr>
          <w:p>
            <w:r>
              <w:t>~1.5GB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OpenAI</w:t>
            </w:r>
          </w:p>
        </w:tc>
      </w:tr>
      <w:tr>
        <w:tc>
          <w:tcPr>
            <w:tcW w:type="dxa" w:w="1728"/>
          </w:tcPr>
          <w:p>
            <w:r>
              <w:t>Whisper small</w:t>
            </w:r>
          </w:p>
        </w:tc>
        <w:tc>
          <w:tcPr>
            <w:tcW w:type="dxa" w:w="1728"/>
          </w:tcPr>
          <w:p>
            <w:r>
              <w:t>实时转写</w:t>
            </w:r>
          </w:p>
        </w:tc>
        <w:tc>
          <w:tcPr>
            <w:tcW w:type="dxa" w:w="1728"/>
          </w:tcPr>
          <w:p>
            <w:r>
              <w:t>~500MB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OpenAI</w:t>
            </w:r>
          </w:p>
        </w:tc>
      </w:tr>
      <w:tr>
        <w:tc>
          <w:tcPr>
            <w:tcW w:type="dxa" w:w="1728"/>
          </w:tcPr>
          <w:p>
            <w:r>
              <w:t>bge-small-zh-v1.5</w:t>
            </w:r>
          </w:p>
        </w:tc>
        <w:tc>
          <w:tcPr>
            <w:tcW w:type="dxa" w:w="1728"/>
          </w:tcPr>
          <w:p>
            <w:r>
              <w:t>中文语义相似度</w:t>
            </w:r>
          </w:p>
        </w:tc>
        <w:tc>
          <w:tcPr>
            <w:tcW w:type="dxa" w:w="1728"/>
          </w:tcPr>
          <w:p>
            <w:r>
              <w:t>~93MB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智源研究院</w:t>
            </w:r>
          </w:p>
        </w:tc>
      </w:tr>
      <w:tr>
        <w:tc>
          <w:tcPr>
            <w:tcW w:type="dxa" w:w="1728"/>
          </w:tcPr>
          <w:p>
            <w:r>
              <w:t>Qwen2.5-1.5B-Instruct</w:t>
            </w:r>
          </w:p>
        </w:tc>
        <w:tc>
          <w:tcPr>
            <w:tcW w:type="dxa" w:w="1728"/>
          </w:tcPr>
          <w:p>
            <w:r>
              <w:t>会议摘要生成</w:t>
            </w:r>
          </w:p>
        </w:tc>
        <w:tc>
          <w:tcPr>
            <w:tcW w:type="dxa" w:w="1728"/>
          </w:tcPr>
          <w:p>
            <w:r>
              <w:t>~3GB</w:t>
            </w:r>
          </w:p>
        </w:tc>
        <w:tc>
          <w:tcPr>
            <w:tcW w:type="dxa" w:w="1728"/>
          </w:tcPr>
          <w:p>
            <w:r>
              <w:t>Apache 2.0</w:t>
            </w:r>
          </w:p>
        </w:tc>
        <w:tc>
          <w:tcPr>
            <w:tcW w:type="dxa" w:w="1728"/>
          </w:tcPr>
          <w:p>
            <w:r>
              <w:t>阿里通义千问</w:t>
            </w:r>
          </w:p>
        </w:tc>
      </w:tr>
      <w:tr>
        <w:tc>
          <w:tcPr>
            <w:tcW w:type="dxa" w:w="1728"/>
          </w:tcPr>
          <w:p>
            <w:r>
              <w:t>mT5_multilingual_XLSum</w:t>
            </w:r>
          </w:p>
        </w:tc>
        <w:tc>
          <w:tcPr>
            <w:tcW w:type="dxa" w:w="1728"/>
          </w:tcPr>
          <w:p>
            <w:r>
              <w:t>摘要备选</w:t>
            </w:r>
          </w:p>
        </w:tc>
        <w:tc>
          <w:tcPr>
            <w:tcW w:type="dxa" w:w="1728"/>
          </w:tcPr>
          <w:p>
            <w:r>
              <w:t>~1.2GB</w:t>
            </w:r>
          </w:p>
        </w:tc>
        <w:tc>
          <w:tcPr>
            <w:tcW w:type="dxa" w:w="1728"/>
          </w:tcPr>
          <w:p>
            <w:r>
              <w:t>Apache 2.0</w:t>
            </w:r>
          </w:p>
        </w:tc>
        <w:tc>
          <w:tcPr>
            <w:tcW w:type="dxa" w:w="1728"/>
          </w:tcPr>
          <w:p>
            <w:r>
              <w:t>csebuetnlp</w:t>
            </w:r>
          </w:p>
        </w:tc>
      </w:tr>
    </w:tbl>
    <w:p>
      <w:r>
        <w:br w:type="page"/>
      </w:r>
    </w:p>
    <w:p>
      <w:pPr>
        <w:pStyle w:val="Heading1"/>
      </w:pPr>
      <w:r>
        <w:t>四、核心功能模块详解</w:t>
      </w:r>
    </w:p>
    <w:p>
      <w:pPr>
        <w:pStyle w:val="Heading2"/>
      </w:pPr>
      <w:r>
        <w:t>4.1 音频预处理模块</w:t>
      </w:r>
    </w:p>
    <w:p>
      <w:r>
        <w:t>对输入音频进行预处理，提升语音识别准确率。支持完整处理链，每个环节都有降级方案。</w:t>
      </w:r>
    </w:p>
    <w:p>
      <w:pPr>
        <w:pStyle w:val="ListBullet"/>
      </w:pPr>
      <w:r>
        <w:t>处理流程：</w:t>
      </w:r>
    </w:p>
    <w:p>
      <w:pPr>
        <w:pStyle w:val="ListBullet2"/>
      </w:pPr>
      <w:r>
        <w:t>格式统一：librosa加载，自动重采样到16kHz单声道</w:t>
      </w:r>
    </w:p>
    <w:p>
      <w:pPr>
        <w:pStyle w:val="ListBullet2"/>
      </w:pPr>
      <w:r>
        <w:t>降噪：noisereduce谱减法（首0.5秒估计噪声），失败降级到自研谱减法</w:t>
      </w:r>
    </w:p>
    <w:p>
      <w:pPr>
        <w:pStyle w:val="ListBullet2"/>
      </w:pPr>
      <w:r>
        <w:t>回声消除：80-7000Hz带通滤波（4阶Butterworth）</w:t>
      </w:r>
    </w:p>
    <w:p>
      <w:pPr>
        <w:pStyle w:val="ListBullet2"/>
      </w:pPr>
      <w:r>
        <w:t>语音增强：MMSE短时谱振幅估计（判决引导法估计先验信噪比）</w:t>
      </w:r>
    </w:p>
    <w:p>
      <w:pPr>
        <w:pStyle w:val="ListBullet2"/>
      </w:pPr>
      <w:r>
        <w:t>归一化：RMS归一化到-20dB，防削波</w:t>
      </w:r>
    </w:p>
    <w:p>
      <w:r>
        <w:t>辅助功能：format_time（时间格式化）、detect_speech_segments（语音活动检测VAD）、get_audio_quality_report（音频质量报告）</w:t>
      </w:r>
    </w:p>
    <w:p>
      <w:pPr>
        <w:pStyle w:val="Heading2"/>
      </w:pPr>
      <w:r>
        <w:t>4.2 语音识别模块</w:t>
      </w:r>
    </w:p>
    <w:p>
      <w:r>
        <w:t>基于OpenAI Whisper的语音转写，支持繁简修复。</w:t>
      </w:r>
    </w:p>
    <w:p>
      <w:r>
        <w:t>模型策略：上传分析使用medium模型（准确率优先），实时转写使用small模型（速度优先），服务启动时预加载。</w:t>
      </w:r>
    </w:p>
    <w:p>
      <w:pPr>
        <w:pStyle w:val="Heading2"/>
      </w:pPr>
      <w:r>
        <w:t>4.3 说话人分离模块</w:t>
      </w:r>
    </w:p>
    <w:p>
      <w:r>
        <w:t>采用"优先pyannote，失败降级增强聚类"的策略。</w:t>
      </w:r>
    </w:p>
    <w:p>
      <w:pPr>
        <w:pStyle w:val="ListBullet"/>
      </w:pPr>
      <w:r>
        <w:t>方案A：pyannote.audio（推荐，需HF_TOKEN）</w:t>
      </w:r>
    </w:p>
    <w:p>
      <w:pPr>
        <w:pStyle w:val="ListBullet2"/>
      </w:pPr>
      <w:r>
        <w:t>使用pyannote/speaker-diarization-3.1管线，支持CUDA加速</w:t>
      </w:r>
    </w:p>
    <w:p>
      <w:pPr>
        <w:pStyle w:val="ListBullet"/>
      </w:pPr>
      <w:r>
        <w:t>方案B：增强聚类算法（默认，离线可用）</w:t>
      </w:r>
    </w:p>
    <w:p>
      <w:pPr>
        <w:pStyle w:val="ListBullet2"/>
      </w:pPr>
      <w:r>
        <w:t>特征提取：MFCC(20维) + delta + delta2 + chroma + 频谱质心 + 带宽 + 过零率 + RMS</w:t>
      </w:r>
    </w:p>
    <w:p>
      <w:pPr>
        <w:pStyle w:val="ListBullet2"/>
      </w:pPr>
      <w:r>
        <w:t>特征加权：MFCC权重最高(1.0)，加重音色相关特征</w:t>
      </w:r>
    </w:p>
    <w:p>
      <w:pPr>
        <w:pStyle w:val="ListBullet2"/>
      </w:pPr>
      <w:r>
        <w:t>语音活动检测：RMS阈值过滤静音帧，只对语音帧聚类</w:t>
      </w:r>
    </w:p>
    <w:p>
      <w:pPr>
        <w:pStyle w:val="ListBullet2"/>
      </w:pPr>
      <w:r>
        <w:t>说话人数量估计：轮廓系数 + GMM BIC 联合估计，轮廓系数差距&lt;0.02时选BIC更优的</w:t>
      </w:r>
    </w:p>
    <w:p>
      <w:pPr>
        <w:pStyle w:val="ListBullet2"/>
      </w:pPr>
      <w:r>
        <w:t>聚类算法：谱聚类（Spectral Clustering），失败降级：GMM+层次聚类 → KMeans</w:t>
      </w:r>
    </w:p>
    <w:p>
      <w:pPr>
        <w:pStyle w:val="ListBullet2"/>
      </w:pPr>
      <w:r>
        <w:t>后处理：非语音帧映射、中值滤波平滑、合并短片段、合并相邻同说话人片段</w:t>
      </w:r>
    </w:p>
    <w:p>
      <w:pPr>
        <w:pStyle w:val="Heading2"/>
      </w:pPr>
      <w:r>
        <w:t>4.4 文本分析模块</w:t>
      </w:r>
    </w:p>
    <w:p>
      <w:pPr>
        <w:pStyle w:val="Heading3"/>
      </w:pPr>
      <w:r>
        <w:t>4.4.1 关键词提取</w:t>
      </w:r>
    </w:p>
    <w:p>
      <w:r>
        <w:t>算法：TF-IDF + 词性加权 + 停用词过滤</w:t>
      </w:r>
    </w:p>
    <w:p>
      <w:pPr>
        <w:pStyle w:val="ListBullet"/>
      </w:pPr>
      <w:r>
        <w:t>jieba词性标注，只保留名词/动词/专有名词等有意义词性</w:t>
      </w:r>
    </w:p>
    <w:p>
      <w:pPr>
        <w:pStyle w:val="ListBullet"/>
      </w:pPr>
      <w:r>
        <w:t>三级停用词过滤：通用停用词 + 领域停用词 + 长度过滤</w:t>
      </w:r>
    </w:p>
    <w:p>
      <w:pPr>
        <w:pStyle w:val="ListBullet"/>
      </w:pPr>
      <w:r>
        <w:t>TF计算：词频 / 总词数</w:t>
      </w:r>
    </w:p>
    <w:p>
      <w:pPr>
        <w:pStyle w:val="ListBullet"/>
      </w:pPr>
      <w:r>
        <w:t>IDF计算：基于句子分布（词出现的句子越少越重要）</w:t>
      </w:r>
    </w:p>
    <w:p>
      <w:pPr>
        <w:pStyle w:val="ListBullet"/>
      </w:pPr>
      <w:r>
        <w:t>词性加权：专有名词1.5x / 名词1.3x / 动词1.1x</w:t>
      </w:r>
    </w:p>
    <w:p>
      <w:pPr>
        <w:pStyle w:val="Heading3"/>
      </w:pPr>
      <w:r>
        <w:t>4.4.2 主题分析</w:t>
      </w:r>
    </w:p>
    <w:p>
      <w:r>
        <w:t>支持16类会议主题：工作汇报、项目讨论、问题解决、决策制定、进度跟进、计划安排、意见交流、培训学习、风险讨论、合规审查、财务预算、人事安排、客户服务、产品设计、技术方案、市场营销。</w:t>
      </w:r>
    </w:p>
    <w:p>
      <w:r>
        <w:t>算法：语义相似度（70%）+ 关键词匹配（30%），10秒超时降级到纯关键词匹配。</w:t>
      </w:r>
    </w:p>
    <w:p>
      <w:pPr>
        <w:pStyle w:val="Heading3"/>
      </w:pPr>
      <w:r>
        <w:t>4.4.3 摘要生成</w:t>
      </w:r>
    </w:p>
    <w:p>
      <w:r>
        <w:t>三级降级机制：</w:t>
      </w:r>
    </w:p>
    <w:p>
      <w:pPr>
        <w:pStyle w:val="ListBullet"/>
      </w:pPr>
      <w:r>
        <w:t>第一级：Qwen2.5-1.5B-Instruct，指令式对话模板，幻觉检测，CPU运行约30-40秒/次</w:t>
      </w:r>
    </w:p>
    <w:p>
      <w:pPr>
        <w:pStyle w:val="ListBullet"/>
      </w:pPr>
      <w:r>
        <w:t>第二级：mT5_multilingual_XLSum，多语言Seq2Seq模型</w:t>
      </w:r>
    </w:p>
    <w:p>
      <w:pPr>
        <w:pStyle w:val="ListBullet"/>
      </w:pPr>
      <w:r>
        <w:t>第三级：TextRank，句子相似度图+PageRank迭代+位置加权+关键词加权+第三人称转换</w:t>
      </w:r>
    </w:p>
    <w:p>
      <w:pPr>
        <w:pStyle w:val="Heading3"/>
      </w:pPr>
      <w:r>
        <w:t>4.4.4 情绪分析</w:t>
      </w:r>
    </w:p>
    <w:p>
      <w:r>
        <w:t>基于情感词典+规则的细粒度情绪分析：正面/中性/负面三分类，情感词打分+程度副词加权+否定词反转。</w:t>
      </w:r>
    </w:p>
    <w:p>
      <w:pPr>
        <w:pStyle w:val="Heading2"/>
      </w:pPr>
      <w:r>
        <w:t>4.5 合规检查模块</w:t>
      </w:r>
    </w:p>
    <w:p>
      <w:r>
        <w:t>核心模块，负责将转写内容与知识库进行语义比对，生成合规评分和报告。</w:t>
      </w:r>
    </w:p>
    <w:p>
      <w:pPr>
        <w:pStyle w:val="ListBullet"/>
      </w:pPr>
      <w:r>
        <w:t>评分权重（可配置）：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默认权重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语义相似度</w:t>
            </w:r>
          </w:p>
        </w:tc>
        <w:tc>
          <w:tcPr>
            <w:tcW w:type="dxa" w:w="2880"/>
          </w:tcPr>
          <w:p>
            <w:r>
              <w:t>40%</w:t>
            </w:r>
          </w:p>
        </w:tc>
        <w:tc>
          <w:tcPr>
            <w:tcW w:type="dxa" w:w="2880"/>
          </w:tcPr>
          <w:p>
            <w:r>
              <w:t>转写内容与政策内容的语义相关度</w:t>
            </w:r>
          </w:p>
        </w:tc>
      </w:tr>
      <w:tr>
        <w:tc>
          <w:tcPr>
            <w:tcW w:type="dxa" w:w="2880"/>
          </w:tcPr>
          <w:p>
            <w:r>
              <w:t>要点覆盖率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必传要点的覆盖比例</w:t>
            </w:r>
          </w:p>
        </w:tc>
      </w:tr>
      <w:tr>
        <w:tc>
          <w:tcPr>
            <w:tcW w:type="dxa" w:w="2880"/>
          </w:tcPr>
          <w:p>
            <w:r>
              <w:t>风险检测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风险内容检测，发现即扣分</w:t>
            </w:r>
          </w:p>
        </w:tc>
      </w:tr>
      <w:tr>
        <w:tc>
          <w:tcPr>
            <w:tcW w:type="dxa" w:w="2880"/>
          </w:tcPr>
          <w:p>
            <w:r>
              <w:t>关键词匹配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政策关键词命中比例</w:t>
            </w:r>
          </w:p>
        </w:tc>
      </w:tr>
    </w:tbl>
    <w:p/>
    <w:p>
      <w:r>
        <w:t>评分等级：≥90优秀 / 75-89良好 / 60-74合格 / &lt;60不合格</w:t>
      </w:r>
    </w:p>
    <w:p>
      <w:pPr>
        <w:pStyle w:val="ListBullet"/>
      </w:pPr>
      <w:r>
        <w:t>核心算法：</w:t>
      </w:r>
    </w:p>
    <w:p>
      <w:pPr>
        <w:pStyle w:val="ListBullet2"/>
      </w:pPr>
      <w:r>
        <w:t>语义相似度：bge-small-zh-v1.5 + 余弦相似度，降级为jieba分词+Jaccard相似度</w:t>
      </w:r>
    </w:p>
    <w:p>
      <w:pPr>
        <w:pStyle w:val="ListBullet2"/>
      </w:pPr>
      <w:r>
        <w:t>智能知识库匹配：按类型分类，取最相关政策条目计算得分，避免不相关内容拉低分数</w:t>
      </w:r>
    </w:p>
    <w:p>
      <w:pPr>
        <w:pStyle w:val="ListBullet2"/>
      </w:pPr>
      <w:r>
        <w:t>否定语境识别：20+条否定词模式，避免将合规培训内容误判为风险</w:t>
      </w:r>
    </w:p>
    <w:p>
      <w:pPr>
        <w:pStyle w:val="ListBullet2"/>
      </w:pPr>
      <w:r>
        <w:t>语义风险检测：8类表述不当 + 5类消极负面，每类配严重程度</w:t>
      </w:r>
    </w:p>
    <w:p>
      <w:pPr>
        <w:pStyle w:val="ListBullet2"/>
      </w:pPr>
      <w:r>
        <w:t>时间节点标记：要点和风险内容在音频中的时间点，支持跳转定位</w:t>
      </w:r>
    </w:p>
    <w:p>
      <w:r>
        <w:t>知识库条目类型：policy/meeting_spirit（政策）、key_points/required（必传要点）、risk_keywords/forbidden（风险关键词）</w:t>
      </w:r>
    </w:p>
    <w:p>
      <w:pPr>
        <w:pStyle w:val="Heading2"/>
      </w:pPr>
      <w:r>
        <w:t>4.6 实时转写模块</w:t>
      </w:r>
    </w:p>
    <w:p>
      <w:r>
        <w:t>基于Flask-SocketIO的WebSocket实时通信，RealtimeTranscriber类管理每个会话。</w:t>
      </w:r>
    </w:p>
    <w:p>
      <w:pPr>
        <w:pStyle w:val="ListBullet"/>
      </w:pPr>
      <w:r>
        <w:t>采样率：16kHz（浏览器端自动降采样）</w:t>
      </w:r>
    </w:p>
    <w:p>
      <w:pPr>
        <w:pStyle w:val="ListBullet"/>
      </w:pPr>
      <w:r>
        <w:t>块大小：5秒处理一次，平衡延迟与效率</w:t>
      </w:r>
    </w:p>
    <w:p>
      <w:pPr>
        <w:pStyle w:val="ListBullet"/>
      </w:pPr>
      <w:r>
        <w:t>音频保存：所有原始音频数据缓存，结束时一次性写入WAV</w:t>
      </w:r>
    </w:p>
    <w:p>
      <w:pPr>
        <w:pStyle w:val="ListBullet"/>
      </w:pPr>
      <w:r>
        <w:t>时长计算：总采样点 / 采样率，避免显示0分钟</w:t>
      </w:r>
    </w:p>
    <w:p>
      <w:pPr>
        <w:pStyle w:val="ListBullet"/>
      </w:pPr>
      <w:r>
        <w:t>初始化顺序：Socket连接成功 → 模型加载 → 启动录音</w:t>
      </w:r>
    </w:p>
    <w:p>
      <w:pPr>
        <w:pStyle w:val="Heading2"/>
      </w:pPr>
      <w:r>
        <w:t>4.7 会议检测模块</w:t>
      </w:r>
    </w:p>
    <w:p>
      <w:r>
        <w:t>基于音频RMS能量的会议状态自动检测：语音阈值判断、会议开始/结束检测、最短会议过滤、参会人数统计、参与度分布。</w:t>
      </w:r>
    </w:p>
    <w:p>
      <w:pPr>
        <w:pStyle w:val="Heading2"/>
      </w:pPr>
      <w:r>
        <w:t>4.8 文件解析模块</w:t>
      </w:r>
    </w:p>
    <w:p>
      <w:r>
        <w:t>知识库文件导入支持：.txt（纯文本按行解析）、.pdf（提取文本）、.docx/.doc（提取文本）、自动识别标题/内容/关键词字段。</w:t>
      </w:r>
    </w:p>
    <w:p>
      <w:r>
        <w:br w:type="page"/>
      </w:r>
    </w:p>
    <w:p>
      <w:pPr>
        <w:pStyle w:val="Heading1"/>
      </w:pPr>
      <w:r>
        <w:t>五、数据库设计</w:t>
      </w:r>
    </w:p>
    <w:p>
      <w:pPr>
        <w:pStyle w:val="Heading2"/>
      </w:pPr>
      <w:r>
        <w:t>5.1 数据库选型</w:t>
      </w:r>
    </w:p>
    <w:p>
      <w:r>
        <w:t>使用SQLite数据库，零配置、文件型存储，适合中小规模部署。数据库文件：data/meeting_analysis.db</w:t>
      </w:r>
    </w:p>
    <w:p>
      <w:pPr>
        <w:pStyle w:val="Heading2"/>
      </w:pPr>
      <w:r>
        <w:t>5.2 表结构</w:t>
      </w:r>
    </w:p>
    <w:p>
      <w:pPr>
        <w:pStyle w:val="Heading3"/>
      </w:pPr>
      <w:r>
        <w:t>5.2.1 meetings（会议表）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 AUTOINCREMENT</w:t>
            </w:r>
          </w:p>
        </w:tc>
        <w:tc>
          <w:tcPr>
            <w:tcW w:type="dxa" w:w="2160"/>
          </w:tcPr>
          <w:p>
            <w:r>
              <w:t>会议ID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会议标题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会议时间</w:t>
            </w:r>
          </w:p>
        </w:tc>
      </w:tr>
      <w:tr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会议时长（秒）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DEFAULT 'processing'</w:t>
            </w:r>
          </w:p>
        </w:tc>
        <w:tc>
          <w:tcPr>
            <w:tcW w:type="dxa" w:w="2160"/>
          </w:tcPr>
          <w:p>
            <w:r>
              <w:t>状态：processing/finished/failed</w:t>
            </w:r>
          </w:p>
        </w:tc>
      </w:tr>
      <w:tr>
        <w:tc>
          <w:tcPr>
            <w:tcW w:type="dxa" w:w="2160"/>
          </w:tcPr>
          <w:p>
            <w:r>
              <w:t>audio_path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音频文件路径</w:t>
            </w:r>
          </w:p>
        </w:tc>
      </w:tr>
      <w:tr>
        <w:tc>
          <w:tcPr>
            <w:tcW w:type="dxa" w:w="2160"/>
          </w:tcPr>
          <w:p>
            <w:r>
              <w:t>total_score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合规总分</w:t>
            </w:r>
          </w:p>
        </w:tc>
      </w:tr>
      <w:tr>
        <w:tc>
          <w:tcPr>
            <w:tcW w:type="dxa" w:w="2160"/>
          </w:tcPr>
          <w:p>
            <w:r>
              <w:t>score_level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评分等级</w:t>
            </w:r>
          </w:p>
        </w:tc>
      </w:tr>
      <w:tr>
        <w:tc>
          <w:tcPr>
            <w:tcW w:type="dxa" w:w="2160"/>
          </w:tcPr>
          <w:p>
            <w:r>
              <w:t>summary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会议摘要</w:t>
            </w:r>
          </w:p>
        </w:tc>
      </w:tr>
      <w:tr>
        <w:tc>
          <w:tcPr>
            <w:tcW w:type="dxa" w:w="2160"/>
          </w:tcPr>
          <w:p>
            <w:r>
              <w:t>keywords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关键词（JSON数组）</w:t>
            </w:r>
          </w:p>
        </w:tc>
      </w:tr>
      <w:tr>
        <w:tc>
          <w:tcPr>
            <w:tcW w:type="dxa" w:w="2160"/>
          </w:tcPr>
          <w:p>
            <w:r>
              <w:t>topics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主题（JSON数组）</w:t>
            </w:r>
          </w:p>
        </w:tc>
      </w:tr>
      <w:tr>
        <w:tc>
          <w:tcPr>
            <w:tcW w:type="dxa" w:w="2160"/>
          </w:tcPr>
          <w:p>
            <w:r>
              <w:t>sentiment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情绪分析（JSON对象）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ON UPDATE CURRENT_TIMESTAMP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/>
    <w:p>
      <w:pPr>
        <w:pStyle w:val="Heading3"/>
      </w:pPr>
      <w:r>
        <w:t>5.2.2 transcriptions（转写表）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 AUTOINCREMENT</w:t>
            </w:r>
          </w:p>
        </w:tc>
        <w:tc>
          <w:tcPr>
            <w:tcW w:type="dxa" w:w="2160"/>
          </w:tcPr>
          <w:p>
            <w:r>
              <w:t>转写ID</w:t>
            </w:r>
          </w:p>
        </w:tc>
      </w:tr>
      <w:tr>
        <w:tc>
          <w:tcPr>
            <w:tcW w:type="dxa" w:w="2160"/>
          </w:tcPr>
          <w:p>
            <w:r>
              <w:t>meeting_id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</w:t>
            </w:r>
          </w:p>
        </w:tc>
        <w:tc>
          <w:tcPr>
            <w:tcW w:type="dxa" w:w="2160"/>
          </w:tcPr>
          <w:p>
            <w:r>
              <w:t>关联会议ID</w:t>
            </w:r>
          </w:p>
        </w:tc>
      </w:tr>
      <w:tr>
        <w:tc>
          <w:tcPr>
            <w:tcW w:type="dxa" w:w="2160"/>
          </w:tcPr>
          <w:p>
            <w:r>
              <w:t>speaker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说话人标识</w:t>
            </w:r>
          </w:p>
        </w:tc>
      </w:tr>
      <w:tr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转写文本</w:t>
            </w:r>
          </w:p>
        </w:tc>
      </w:tr>
      <w:tr>
        <w:tc>
          <w:tcPr>
            <w:tcW w:type="dxa" w:w="2160"/>
          </w:tcPr>
          <w:p>
            <w:r>
              <w:t>start_time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开始时间（秒）</w:t>
            </w:r>
          </w:p>
        </w:tc>
      </w:tr>
      <w:tr>
        <w:tc>
          <w:tcPr>
            <w:tcW w:type="dxa" w:w="2160"/>
          </w:tcPr>
          <w:p>
            <w:r>
              <w:t>end_time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结束时间（秒）</w:t>
            </w:r>
          </w:p>
        </w:tc>
      </w:tr>
      <w:tr>
        <w:tc>
          <w:tcPr>
            <w:tcW w:type="dxa" w:w="2160"/>
          </w:tcPr>
          <w:p>
            <w:r>
              <w:t>confidence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置信度</w:t>
            </w:r>
          </w:p>
        </w:tc>
      </w:tr>
      <w:tr>
        <w:tc>
          <w:tcPr>
            <w:tcW w:type="dxa" w:w="2160"/>
          </w:tcPr>
          <w:p>
            <w:r>
              <w:t>language</w:t>
            </w:r>
          </w:p>
        </w:tc>
        <w:tc>
          <w:tcPr>
            <w:tcW w:type="dxa" w:w="2160"/>
          </w:tcPr>
          <w:p>
            <w:r>
              <w:t>VARCHAR(10)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语言</w:t>
            </w:r>
          </w:p>
        </w:tc>
      </w:tr>
    </w:tbl>
    <w:p/>
    <w:p>
      <w:pPr>
        <w:pStyle w:val="Heading3"/>
      </w:pPr>
      <w:r>
        <w:t>5.2.3 knowledge_base（知识库表）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 AUTOINCREMENT</w:t>
            </w:r>
          </w:p>
        </w:tc>
        <w:tc>
          <w:tcPr>
            <w:tcW w:type="dxa" w:w="2160"/>
          </w:tcPr>
          <w:p>
            <w:r>
              <w:t>条目ID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标题</w:t>
            </w:r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内容正文</w:t>
            </w:r>
          </w:p>
        </w:tc>
      </w:tr>
      <w:tr>
        <w:tc>
          <w:tcPr>
            <w:tcW w:type="dxa" w:w="2160"/>
          </w:tcPr>
          <w:p>
            <w:r>
              <w:t>item_type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</w:tr>
      <w:tr>
        <w:tc>
          <w:tcPr>
            <w:tcW w:type="dxa" w:w="2160"/>
          </w:tcPr>
          <w:p>
            <w:r>
              <w:t>keywords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关键词列表（JSON数组）</w:t>
            </w:r>
          </w:p>
        </w:tc>
      </w:tr>
      <w:tr>
        <w:tc>
          <w:tcPr>
            <w:tcW w:type="dxa" w:w="2160"/>
          </w:tcPr>
          <w:p>
            <w:r>
              <w:t>required_points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必传要点列表（JSON数组）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DEFAULT 'active'</w:t>
            </w:r>
          </w:p>
        </w:tc>
        <w:tc>
          <w:tcPr>
            <w:tcW w:type="dxa" w:w="2160"/>
          </w:tcPr>
          <w:p>
            <w:r>
              <w:t>状态：active/inactive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ON UPDATE CURRENT_TIMESTAMP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/>
    <w:p>
      <w:pPr>
        <w:pStyle w:val="Heading3"/>
      </w:pPr>
      <w:r>
        <w:t>5.2.4 compliance_reports（合规报告表）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 AUTOINCREMENT</w:t>
            </w:r>
          </w:p>
        </w:tc>
        <w:tc>
          <w:tcPr>
            <w:tcW w:type="dxa" w:w="2160"/>
          </w:tcPr>
          <w:p>
            <w:r>
              <w:t>报告ID</w:t>
            </w:r>
          </w:p>
        </w:tc>
      </w:tr>
      <w:tr>
        <w:tc>
          <w:tcPr>
            <w:tcW w:type="dxa" w:w="2160"/>
          </w:tcPr>
          <w:p>
            <w:r>
              <w:t>meeting_id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FOREIGN KEY UNIQUE</w:t>
            </w:r>
          </w:p>
        </w:tc>
        <w:tc>
          <w:tcPr>
            <w:tcW w:type="dxa" w:w="2160"/>
          </w:tcPr>
          <w:p>
            <w:r>
              <w:t>关联会议ID（一对一）</w:t>
            </w:r>
          </w:p>
        </w:tc>
      </w:tr>
      <w:tr>
        <w:tc>
          <w:tcPr>
            <w:tcW w:type="dxa" w:w="2160"/>
          </w:tcPr>
          <w:p>
            <w:r>
              <w:t>total_score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合规总分</w:t>
            </w:r>
          </w:p>
        </w:tc>
      </w:tr>
      <w:tr>
        <w:tc>
          <w:tcPr>
            <w:tcW w:type="dxa" w:w="2160"/>
          </w:tcPr>
          <w:p>
            <w:r>
              <w:t>score_level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评分等级</w:t>
            </w:r>
          </w:p>
        </w:tc>
      </w:tr>
      <w:tr>
        <w:tc>
          <w:tcPr>
            <w:tcW w:type="dxa" w:w="2160"/>
          </w:tcPr>
          <w:p>
            <w:r>
              <w:t>detailed_scores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分项得分（JSON对象）</w:t>
            </w:r>
          </w:p>
        </w:tc>
      </w:tr>
      <w:tr>
        <w:tc>
          <w:tcPr>
            <w:tcW w:type="dxa" w:w="2160"/>
          </w:tcPr>
          <w:p>
            <w:r>
              <w:t>missing_points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遗漏要点（JSON数组）</w:t>
            </w:r>
          </w:p>
        </w:tc>
      </w:tr>
      <w:tr>
        <w:tc>
          <w:tcPr>
            <w:tcW w:type="dxa" w:w="2160"/>
          </w:tcPr>
          <w:p>
            <w:r>
              <w:t>risk_keywords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风险关键词（JSON数组）</w:t>
            </w:r>
          </w:p>
        </w:tc>
      </w:tr>
      <w:tr>
        <w:tc>
          <w:tcPr>
            <w:tcW w:type="dxa" w:w="2160"/>
          </w:tcPr>
          <w:p>
            <w:r>
              <w:t>risk_time_markers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风险时间节点（JSON数组）</w:t>
            </w:r>
          </w:p>
        </w:tc>
      </w:tr>
      <w:tr>
        <w:tc>
          <w:tcPr>
            <w:tcW w:type="dxa" w:w="2160"/>
          </w:tcPr>
          <w:p>
            <w:r>
              <w:t>point_time_markers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要点时间节点（JSON数组）</w:t>
            </w:r>
          </w:p>
        </w:tc>
      </w:tr>
      <w:tr>
        <w:tc>
          <w:tcPr>
            <w:tcW w:type="dxa" w:w="2160"/>
          </w:tcPr>
          <w:p>
            <w:r>
              <w:t>matched_keywords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命中关键词（JSON数组）</w:t>
            </w:r>
          </w:p>
        </w:tc>
      </w:tr>
      <w:tr>
        <w:tc>
          <w:tcPr>
            <w:tcW w:type="dxa" w:w="2160"/>
          </w:tcPr>
          <w:p>
            <w:r>
              <w:t>suggestions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改进建议（JSON数组）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</w:tbl>
    <w:p/>
    <w:p>
      <w:pPr>
        <w:pStyle w:val="Heading3"/>
      </w:pPr>
      <w:r>
        <w:t>5.2.5 score_weights（评分权重表）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 AUTOINCREMENT</w:t>
            </w:r>
          </w:p>
        </w:tc>
        <w:tc>
          <w:tcPr>
            <w:tcW w:type="dxa" w:w="2160"/>
          </w:tcPr>
          <w:p>
            <w:r>
              <w:t>ID</w:t>
            </w:r>
          </w:p>
        </w:tc>
      </w:tr>
      <w:tr>
        <w:tc>
          <w:tcPr>
            <w:tcW w:type="dxa" w:w="2160"/>
          </w:tcPr>
          <w:p>
            <w:r>
              <w:t>weight_name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 UNIQUE</w:t>
            </w:r>
          </w:p>
        </w:tc>
        <w:tc>
          <w:tcPr>
            <w:tcW w:type="dxa" w:w="2160"/>
          </w:tcPr>
          <w:p>
            <w:r>
              <w:t>权重名称</w:t>
            </w:r>
          </w:p>
        </w:tc>
      </w:tr>
      <w:tr>
        <w:tc>
          <w:tcPr>
            <w:tcW w:type="dxa" w:w="2160"/>
          </w:tcPr>
          <w:p>
            <w:r>
              <w:t>weight_value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权重值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描述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ON UPDATE CURRENT_TIMESTAMP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/>
    <w:p>
      <w:r>
        <w:t>ER关系：meetings 1-N transcriptions, meetings 1-1 compliance_reports</w:t>
      </w:r>
    </w:p>
    <w:p>
      <w:r>
        <w:br w:type="page"/>
      </w:r>
    </w:p>
    <w:p>
      <w:pPr>
        <w:pStyle w:val="Heading1"/>
      </w:pPr>
      <w:r>
        <w:t>六、API接口设计</w:t>
      </w:r>
    </w:p>
    <w:p>
      <w:pPr>
        <w:pStyle w:val="Heading2"/>
      </w:pPr>
      <w:r>
        <w:t>6.1 会议相关接口</w:t>
      </w:r>
    </w:p>
    <w:p>
      <w:r>
        <w:t>POST /api/meetings — 上传音频并创建分析任务</w:t>
      </w:r>
    </w:p>
    <w:p>
      <w:r>
        <w:t>参数：audio_file（必填）、meeting_title、enable_diarization、enable_compliance</w:t>
      </w:r>
    </w:p>
    <w:p>
      <w:r>
        <w:t>返回：meeting_id，异步处理</w:t>
      </w:r>
    </w:p>
    <w:p>
      <w:r>
        <w:t>GET /api/meetings — 获取会议列表（分页）</w:t>
      </w:r>
    </w:p>
    <w:p>
      <w:r>
        <w:t>GET /api/meetings/&lt;id&gt; — 获取会议详情（含转写+合规报告）</w:t>
      </w:r>
    </w:p>
    <w:p>
      <w:r>
        <w:t>GET /api/meetings/&lt;id&gt;/progress — 获取分析进度</w:t>
      </w:r>
    </w:p>
    <w:p>
      <w:r>
        <w:t>DELETE /api/meetings/&lt;id&gt; — 删除会议</w:t>
      </w:r>
    </w:p>
    <w:p>
      <w:pPr>
        <w:pStyle w:val="Heading2"/>
      </w:pPr>
      <w:r>
        <w:t>6.2 知识库相关接口</w:t>
      </w:r>
    </w:p>
    <w:p>
      <w:r>
        <w:t>GET /api/knowledge-base — 获取知识库列表</w:t>
      </w:r>
    </w:p>
    <w:p>
      <w:r>
        <w:t>POST /api/knowledge-base — 创建知识库条目</w:t>
      </w:r>
    </w:p>
    <w:p>
      <w:r>
        <w:t>PUT /api/knowledge-base/&lt;id&gt; — 更新知识库条目</w:t>
      </w:r>
    </w:p>
    <w:p>
      <w:r>
        <w:t>DELETE /api/knowledge-base/&lt;id&gt; — 删除知识库条目</w:t>
      </w:r>
    </w:p>
    <w:p>
      <w:r>
        <w:t>POST /api/knowledge-base/&lt;id&gt;/toggle — 切换启停状态</w:t>
      </w:r>
    </w:p>
    <w:p>
      <w:r>
        <w:t>POST /api/knowledge-base/import — 文件导入（txt/pdf/docx/doc）</w:t>
      </w:r>
    </w:p>
    <w:p>
      <w:pPr>
        <w:pStyle w:val="Heading2"/>
      </w:pPr>
      <w:r>
        <w:t>6.3 评分权重接口</w:t>
      </w:r>
    </w:p>
    <w:p>
      <w:r>
        <w:t>GET /api/score-weights — 获取所有权重</w:t>
      </w:r>
    </w:p>
    <w:p>
      <w:r>
        <w:t>PUT /api/score-weights — 批量更新权重</w:t>
      </w:r>
    </w:p>
    <w:p>
      <w:pPr>
        <w:pStyle w:val="Heading2"/>
      </w:pPr>
      <w:r>
        <w:t>6.4 健康检查</w:t>
      </w:r>
    </w:p>
    <w:p>
      <w:r>
        <w:t>GET /api/health — 返回服务运行状态</w:t>
      </w:r>
    </w:p>
    <w:p>
      <w:pPr>
        <w:pStyle w:val="Heading2"/>
      </w:pPr>
      <w:r>
        <w:t>6.5 WebSocket事件</w:t>
      </w:r>
    </w:p>
    <w:p>
      <w:r>
        <w:t>服务端事件：connected、transcription_started、transcription_result、compliance_alert、transcription_final、analysis_progress、error</w:t>
      </w:r>
    </w:p>
    <w:p>
      <w:r>
        <w:t>客户端事件：start_transcription、audio_chunk、stop_transcription</w:t>
      </w:r>
    </w:p>
    <w:p>
      <w:r>
        <w:br w:type="page"/>
      </w:r>
    </w:p>
    <w:p>
      <w:pPr>
        <w:pStyle w:val="Heading1"/>
      </w:pPr>
      <w:r>
        <w:t>七、模型体系与降级策略</w:t>
      </w:r>
    </w:p>
    <w:p>
      <w:pPr>
        <w:pStyle w:val="Heading2"/>
      </w:pPr>
      <w:r>
        <w:t>7.1 设计原则</w:t>
      </w:r>
    </w:p>
    <w:p>
      <w:pPr>
        <w:pStyle w:val="ListBullet"/>
      </w:pPr>
      <w:r>
        <w:t>可用性优先：任何模型加载失败都有降级方案</w:t>
      </w:r>
    </w:p>
    <w:p>
      <w:pPr>
        <w:pStyle w:val="ListBullet"/>
      </w:pPr>
      <w:r>
        <w:t>渐进式质量：从高级模型到基础算法逐级降级</w:t>
      </w:r>
    </w:p>
    <w:p>
      <w:pPr>
        <w:pStyle w:val="ListBullet"/>
      </w:pPr>
      <w:r>
        <w:t>自动切换：异常自动捕获并切换，无需人工干预</w:t>
      </w:r>
    </w:p>
    <w:p>
      <w:pPr>
        <w:pStyle w:val="ListBullet"/>
      </w:pPr>
      <w:r>
        <w:t>离线可用：核心模型支持本地加载，不依赖网络</w:t>
      </w:r>
    </w:p>
    <w:p>
      <w:pPr>
        <w:pStyle w:val="Heading2"/>
      </w:pPr>
      <w:r>
        <w:t>7.2 降级链路</w:t>
      </w:r>
    </w:p>
    <w:p>
      <w:r>
        <w:t>摘要生成：Qwen2.5-1.5B-Instruct → mT5_multilingual_XLSum → TextRank(LSA) → TextRank(自研)</w:t>
      </w:r>
    </w:p>
    <w:p>
      <w:r>
        <w:t>语义相似度：bge-small-zh-v1.5 → jieba分词 + Jaccard相似度</w:t>
      </w:r>
    </w:p>
    <w:p>
      <w:r>
        <w:t>说话人分离：pyannote.audio → 谱聚类 → GMM+层次聚类 → KMeans → 空结果</w:t>
      </w:r>
    </w:p>
    <w:p>
      <w:r>
        <w:t>主题分析：bge语义相似度（10s超时）→ 关键词匹配</w:t>
      </w:r>
    </w:p>
    <w:p>
      <w:pPr>
        <w:pStyle w:val="Heading2"/>
      </w:pPr>
      <w:r>
        <w:t>7.3 模型加载优化</w:t>
      </w:r>
    </w:p>
    <w:p>
      <w:pPr>
        <w:pStyle w:val="ListBullet"/>
      </w:pPr>
      <w:r>
        <w:t>懒加载：首次使用时才加载，加速服务启动</w:t>
      </w:r>
    </w:p>
    <w:p>
      <w:pPr>
        <w:pStyle w:val="ListBullet"/>
      </w:pPr>
      <w:r>
        <w:t>全局缓存：加载后缓存到全局变量，避免重复加载</w:t>
      </w:r>
    </w:p>
    <w:p>
      <w:pPr>
        <w:pStyle w:val="ListBullet"/>
      </w:pPr>
      <w:r>
        <w:t>离线优先：优先从本地models/目录加载，减少网络依赖</w:t>
      </w:r>
    </w:p>
    <w:p>
      <w:pPr>
        <w:pStyle w:val="ListBullet"/>
      </w:pPr>
      <w:r>
        <w:t>国内镜像：HuggingFace下载使用hf-mirror.com镜像</w:t>
      </w:r>
    </w:p>
    <w:p>
      <w:pPr>
        <w:pStyle w:val="Heading2"/>
      </w:pPr>
      <w:r>
        <w:t>7.4 常见问题与解决方案</w:t>
      </w:r>
    </w:p>
    <w:p>
      <w:r>
        <w:t>torchcodec导致sentence-transformers加载失败：pip uninstall torchcodec -y</w:t>
      </w:r>
    </w:p>
    <w:p>
      <w:r>
        <w:t>HuggingFace下载慢/失败：配置HF_ENDPOINT=https://hf-mirror.com</w:t>
      </w:r>
    </w:p>
    <w:p>
      <w:r>
        <w:t>模型占用内存过大：按需懒加载、使用更小模型、量化压缩</w:t>
      </w:r>
    </w:p>
    <w:p>
      <w:r>
        <w:br w:type="page"/>
      </w:r>
    </w:p>
    <w:p>
      <w:pPr>
        <w:pStyle w:val="Heading1"/>
      </w:pPr>
      <w:r>
        <w:t>八、部署与运行</w:t>
      </w:r>
    </w:p>
    <w:p>
      <w:pPr>
        <w:pStyle w:val="Heading2"/>
      </w:pPr>
      <w:r>
        <w:t>8.1 环境要求</w:t>
      </w:r>
    </w:p>
    <w:p>
      <w:pPr>
        <w:pStyle w:val="ListBullet"/>
      </w:pPr>
      <w:r>
        <w:t>Python 3.10 及以上</w:t>
      </w:r>
    </w:p>
    <w:p>
      <w:pPr>
        <w:pStyle w:val="ListBullet"/>
      </w:pPr>
      <w:r>
        <w:t>内存：≥8GB（推荐16GB，需加载多个模型）</w:t>
      </w:r>
    </w:p>
    <w:p>
      <w:pPr>
        <w:pStyle w:val="ListBullet"/>
      </w:pPr>
      <w:r>
        <w:t>磁盘：≥10GB（模型文件约5GB）</w:t>
      </w:r>
    </w:p>
    <w:p>
      <w:pPr>
        <w:pStyle w:val="ListBullet"/>
      </w:pPr>
      <w:r>
        <w:t>操作系统：Windows / Linux / macOS</w:t>
      </w:r>
    </w:p>
    <w:p>
      <w:pPr>
        <w:pStyle w:val="Heading2"/>
      </w:pPr>
      <w:r>
        <w:t>8.2 安装步骤</w:t>
      </w:r>
    </w:p>
    <w:p>
      <w:pPr>
        <w:pStyle w:val="ListNumber"/>
      </w:pPr>
      <w:r>
        <w:t>克隆项目</w:t>
      </w:r>
    </w:p>
    <w:p>
      <w:pPr>
        <w:pStyle w:val="ListNumber"/>
      </w:pPr>
      <w:r>
        <w:t>安装依赖：pip install -r requirements.txt</w:t>
      </w:r>
    </w:p>
    <w:p>
      <w:pPr>
        <w:pStyle w:val="ListNumber"/>
      </w:pPr>
      <w:r>
        <w:t>下载模型（可选，首次运行自动下载）</w:t>
      </w:r>
    </w:p>
    <w:p>
      <w:pPr>
        <w:pStyle w:val="ListNumber"/>
      </w:pPr>
      <w:r>
        <w:t>启动服务：python app.py</w:t>
      </w:r>
    </w:p>
    <w:p>
      <w:pPr>
        <w:pStyle w:val="ListNumber"/>
      </w:pPr>
      <w:r>
        <w:t>浏览器访问：http://127.0.0.1:5000</w:t>
      </w:r>
    </w:p>
    <w:p>
      <w:pPr>
        <w:pStyle w:val="Heading2"/>
      </w:pPr>
      <w:r>
        <w:t>8.3 配置项</w:t>
      </w:r>
    </w:p>
    <w:p>
      <w:r>
        <w:t>SECRET_KEY / UPLOAD_FOLDER / ALLOWED_EXTENSIONS / WHISPER_MODEL / WHISPER_MODEL_REALTIME / SQLALCHEMY_DATABASE_URI / MAX_CONTENT_LENGTH / HF_TOKEN / SCORE_WEIGHTS</w:t>
      </w:r>
    </w:p>
    <w:p>
      <w:pPr>
        <w:pStyle w:val="Heading2"/>
      </w:pPr>
      <w:r>
        <w:t>8.4 环境变量</w:t>
      </w:r>
    </w:p>
    <w:p>
      <w:r>
        <w:t>HF_TOKEN / WHISPER_MODEL / HF_ENDPOINT / HF_HUB_OFFLINE / TRANSFORMERS_OFFLINE</w:t>
      </w:r>
    </w:p>
    <w:p>
      <w:pPr>
        <w:pStyle w:val="Heading2"/>
      </w:pPr>
      <w:r>
        <w:t>8.5 初始化数据</w:t>
      </w:r>
    </w:p>
    <w:p>
      <w:r>
        <w:t>首次启动自动创建：SQLite数据库 + 3条金融合规知识库模板（管理办法、风险关键词、必传要点）</w:t>
      </w:r>
    </w:p>
    <w:p>
      <w:r>
        <w:br w:type="page"/>
      </w:r>
    </w:p>
    <w:p>
      <w:pPr>
        <w:pStyle w:val="Heading1"/>
      </w:pPr>
      <w:r>
        <w:t>九、性能指标与验证结果</w:t>
      </w:r>
    </w:p>
    <w:p>
      <w:pPr>
        <w:pStyle w:val="Heading2"/>
      </w:pPr>
      <w:r>
        <w:t>9.1 合规评分验证</w:t>
      </w:r>
    </w:p>
    <w:p>
      <w:r>
        <w:t>测试音频：4分56秒，3人理财合规培训对话</w:t>
      </w:r>
    </w:p>
    <w:p>
      <w:r>
        <w:t>验证结果（测试版2）：</w:t>
      </w:r>
    </w:p>
    <w:p>
      <w:pPr>
        <w:pStyle w:val="ListBullet"/>
      </w:pPr>
      <w:r>
        <w:t>总分：82.61分（合格）</w:t>
      </w:r>
    </w:p>
    <w:p>
      <w:pPr>
        <w:pStyle w:val="ListBullet"/>
      </w:pPr>
      <w:r>
        <w:t>语义相似度：32.88/40（82.2%）</w:t>
      </w:r>
    </w:p>
    <w:p>
      <w:pPr>
        <w:pStyle w:val="ListBullet"/>
      </w:pPr>
      <w:r>
        <w:t>要点覆盖率：19.73/30（65.8%）</w:t>
      </w:r>
    </w:p>
    <w:p>
      <w:pPr>
        <w:pStyle w:val="ListBullet"/>
      </w:pPr>
      <w:r>
        <w:t>风险检测：20/20（0风险词）</w:t>
      </w:r>
    </w:p>
    <w:p>
      <w:pPr>
        <w:pStyle w:val="ListBullet"/>
      </w:pPr>
      <w:r>
        <w:t>关键词匹配：10/10（全命中）</w:t>
      </w:r>
    </w:p>
    <w:p>
      <w:r>
        <w:t>相比降级方案（simple_similarity，23.85分）提升显著。</w:t>
      </w:r>
    </w:p>
    <w:p>
      <w:pPr>
        <w:pStyle w:val="Heading2"/>
      </w:pPr>
      <w:r>
        <w:t>9.2 语义模型效果</w:t>
      </w:r>
    </w:p>
    <w:p>
      <w:r>
        <w:t>bge-small-zh-v1.5 相似度测试：</w:t>
      </w:r>
    </w:p>
    <w:p>
      <w:r>
        <w:t>相关文本（理财产品风险测评 / 销售前要做风险评估）：0.84</w:t>
      </w:r>
    </w:p>
    <w:p>
      <w:r>
        <w:t>不相关文本（理财产品 / 今天天气真好）：0.32</w:t>
      </w:r>
    </w:p>
    <w:p>
      <w:r>
        <w:t>区分度优秀，阈值0.5可有效分离相关/不相关</w:t>
      </w:r>
    </w:p>
    <w:p>
      <w:pPr>
        <w:pStyle w:val="Heading2"/>
      </w:pPr>
      <w:r>
        <w:t>9.3 说话人分离</w:t>
      </w:r>
    </w:p>
    <w:p>
      <w:r>
        <w:t>3人TTS合成音频（谱聚类方案）：可正确分离出3个说话人，指定人数时准确率更高</w:t>
      </w:r>
    </w:p>
    <w:p>
      <w:pPr>
        <w:pStyle w:val="Heading2"/>
      </w:pPr>
      <w:r>
        <w:t>9.4 摘要生成</w:t>
      </w:r>
    </w:p>
    <w:p>
      <w:r>
        <w:t>Qwen2.5-1.5B-Instruct CPU运行：首次加载约20-30秒，单次生成约30-40秒，结构化、条理清晰</w:t>
      </w:r>
    </w:p>
    <w:p>
      <w:pPr>
        <w:pStyle w:val="Heading2"/>
      </w:pPr>
      <w:r>
        <w:t>9.5 耗时参考（CPU环境，5分钟音频）</w:t>
      </w:r>
    </w:p>
    <w:p>
      <w:pPr>
        <w:pStyle w:val="ListBullet"/>
      </w:pPr>
      <w:r>
        <w:t>音频预处理：~5秒</w:t>
      </w:r>
    </w:p>
    <w:p>
      <w:pPr>
        <w:pStyle w:val="ListBullet"/>
      </w:pPr>
      <w:r>
        <w:t>Whisper medium转写：~30-60秒</w:t>
      </w:r>
    </w:p>
    <w:p>
      <w:pPr>
        <w:pStyle w:val="ListBullet"/>
      </w:pPr>
      <w:r>
        <w:t>说话人分离：~10-20秒</w:t>
      </w:r>
    </w:p>
    <w:p>
      <w:pPr>
        <w:pStyle w:val="ListBullet"/>
      </w:pPr>
      <w:r>
        <w:t>关键词+主题+情绪：~1-2秒</w:t>
      </w:r>
    </w:p>
    <w:p>
      <w:pPr>
        <w:pStyle w:val="ListBullet"/>
      </w:pPr>
      <w:r>
        <w:t>摘要生成（Qwen2.5）：~30-40秒</w:t>
      </w:r>
    </w:p>
    <w:p>
      <w:pPr>
        <w:pStyle w:val="ListBullet"/>
      </w:pPr>
      <w:r>
        <w:t>合规检查：~1-3秒</w:t>
      </w:r>
    </w:p>
    <w:p>
      <w:pPr>
        <w:pStyle w:val="ListBullet"/>
      </w:pPr>
      <w:r>
        <w:t>总计：~2-3分钟</w:t>
      </w:r>
    </w:p>
    <w:p>
      <w:r>
        <w:br w:type="page"/>
      </w:r>
    </w:p>
    <w:p>
      <w:pPr>
        <w:pStyle w:val="Heading1"/>
      </w:pPr>
      <w:r>
        <w:t>十、已知问题与优化方向</w:t>
      </w:r>
    </w:p>
    <w:p>
      <w:pPr>
        <w:pStyle w:val="Heading2"/>
      </w:pPr>
      <w:r>
        <w:t>10.1 已知问题</w:t>
      </w:r>
    </w:p>
    <w:p>
      <w:pPr>
        <w:pStyle w:val="ListBullet"/>
      </w:pPr>
      <w:r>
        <w:t>说话人分离在TTS合成音频上效果有限（音色过于接近），真实录音效果更好</w:t>
      </w:r>
    </w:p>
    <w:p>
      <w:pPr>
        <w:pStyle w:val="ListBullet"/>
      </w:pPr>
      <w:r>
        <w:t>Qwen2.5摘要CPU运行较慢（30-40秒），GPU可大幅加速</w:t>
      </w:r>
    </w:p>
    <w:p>
      <w:pPr>
        <w:pStyle w:val="ListBullet"/>
      </w:pPr>
      <w:r>
        <w:t>实时转写使用small模型，准确率略低于medium</w:t>
      </w:r>
    </w:p>
    <w:p>
      <w:pPr>
        <w:pStyle w:val="ListBullet"/>
      </w:pPr>
      <w:r>
        <w:t>知识库语义匹配需要人工维护关键词，初期配置成本</w:t>
      </w:r>
    </w:p>
    <w:p>
      <w:pPr>
        <w:pStyle w:val="ListBullet"/>
      </w:pPr>
      <w:r>
        <w:t>前端为原生JS单页，交互体验有优化空间</w:t>
      </w:r>
    </w:p>
    <w:p>
      <w:pPr>
        <w:pStyle w:val="Heading2"/>
      </w:pPr>
      <w:r>
        <w:t>10.2 优化方向</w:t>
      </w:r>
    </w:p>
    <w:p>
      <w:pPr>
        <w:pStyle w:val="ListBullet"/>
      </w:pPr>
      <w:r>
        <w:t>说话人分离：集成wespeaker等中文声纹模型，提升分离准确率</w:t>
      </w:r>
    </w:p>
    <w:p>
      <w:pPr>
        <w:pStyle w:val="ListBullet"/>
      </w:pPr>
      <w:r>
        <w:t>摘要加速：使用int4/int8量化或更小模型，或流式生成</w:t>
      </w:r>
    </w:p>
    <w:p>
      <w:pPr>
        <w:pStyle w:val="ListBullet"/>
      </w:pPr>
      <w:r>
        <w:t>实时转写：集成Paraformer等端到端实时模型，降低延迟</w:t>
      </w:r>
    </w:p>
    <w:p>
      <w:pPr>
        <w:pStyle w:val="ListBullet"/>
      </w:pPr>
      <w:r>
        <w:t>知识库：增加自动摘要和关键词提取，降低录入成本</w:t>
      </w:r>
    </w:p>
    <w:p>
      <w:pPr>
        <w:pStyle w:val="ListBullet"/>
      </w:pPr>
      <w:r>
        <w:t>前端：使用Vue/React重构，提升交互体验</w:t>
      </w:r>
    </w:p>
    <w:p>
      <w:pPr>
        <w:pStyle w:val="ListBullet"/>
      </w:pPr>
      <w:r>
        <w:t>部署：Docker容器化，支持横向扩展</w:t>
      </w:r>
    </w:p>
    <w:p>
      <w:pPr>
        <w:pStyle w:val="ListBullet"/>
      </w:pPr>
      <w:r>
        <w:t>并发：引入任务队列（Celery），支持批量分析</w:t>
      </w:r>
    </w:p>
    <w:p>
      <w:pPr>
        <w:pStyle w:val="ListBullet"/>
      </w:pPr>
      <w:r>
        <w:t>多语言：扩展英文/粤语等更多语言支持</w:t>
      </w:r>
    </w:p>
    <w:p>
      <w:r>
        <w:br w:type="page"/>
      </w:r>
    </w:p>
    <w:p>
      <w:pPr>
        <w:pStyle w:val="Heading1"/>
      </w:pPr>
      <w:r>
        <w:t>附录A：依赖清单</w:t>
      </w:r>
    </w:p>
    <w:p>
      <w:r>
        <w:t>flask==3.1.3</w:t>
      </w:r>
    </w:p>
    <w:p>
      <w:r>
        <w:t>flask-cors==6.0.5</w:t>
      </w:r>
    </w:p>
    <w:p>
      <w:r>
        <w:t>flask-sqlalchemy==3.1.1</w:t>
      </w:r>
    </w:p>
    <w:p>
      <w:r>
        <w:t>flask-socketio==5.6.1</w:t>
      </w:r>
    </w:p>
    <w:p>
      <w:r>
        <w:t>openai-whisper==20250625</w:t>
      </w:r>
    </w:p>
    <w:p>
      <w:r>
        <w:t>torch==2.12.0</w:t>
      </w:r>
    </w:p>
    <w:p>
      <w:r>
        <w:t>transformers==5.13.0</w:t>
      </w:r>
    </w:p>
    <w:p>
      <w:r>
        <w:t>sentence-transformers==3.0.1</w:t>
      </w:r>
    </w:p>
    <w:p>
      <w:r>
        <w:t>librosa==0.10.1</w:t>
      </w:r>
    </w:p>
    <w:p>
      <w:r>
        <w:t>scipy==1.12.0</w:t>
      </w:r>
    </w:p>
    <w:p>
      <w:r>
        <w:t>numpy==1.26.4</w:t>
      </w:r>
    </w:p>
    <w:p>
      <w:r>
        <w:t>soundfile==0.12.1</w:t>
      </w:r>
    </w:p>
    <w:p>
      <w:r>
        <w:t>sounddevice==0.4.7</w:t>
      </w:r>
    </w:p>
    <w:p>
      <w:r>
        <w:t>jieba==0.42.1</w:t>
      </w:r>
    </w:p>
    <w:p>
      <w:r>
        <w:t>scikit-learn==1.5.1</w:t>
      </w:r>
    </w:p>
    <w:p>
      <w:r>
        <w:t>pyannote.audio==3.1.1</w:t>
      </w:r>
    </w:p>
    <w:p>
      <w:r>
        <w:t>noisereduce==3.0.3</w:t>
      </w:r>
    </w:p>
    <w:p>
      <w:r>
        <w:t>pydub==0.25.1</w:t>
      </w:r>
    </w:p>
    <w:p>
      <w:r>
        <w:t>SpeechRecognition==3.10.0</w:t>
      </w:r>
    </w:p>
    <w:p>
      <w:r>
        <w:t>sumy==0.12.0</w:t>
      </w:r>
    </w:p>
    <w:p>
      <w:r>
        <w:t>nltk==3.10.0</w:t>
      </w:r>
    </w:p>
    <w:p>
      <w:r>
        <w:t>opencv-python==4.10.0.84</w:t>
      </w:r>
    </w:p>
    <w:p/>
    <w:p>
      <w:pPr>
        <w:pStyle w:val="Heading1"/>
      </w:pPr>
      <w:r>
        <w:t>附录B：版本历史</w:t>
      </w:r>
    </w:p>
    <w:p>
      <w:r>
        <w:t>v2.0（测试版2）- 2026-07-15</w:t>
      </w:r>
    </w:p>
    <w:p>
      <w:pPr>
        <w:pStyle w:val="ListBullet"/>
      </w:pPr>
      <w:r>
        <w:t>语义模型升级为bge-small-zh-v1.5中文向量模型</w:t>
      </w:r>
    </w:p>
    <w:p>
      <w:pPr>
        <w:pStyle w:val="ListBullet"/>
      </w:pPr>
      <w:r>
        <w:t>修复torchcodec兼容性问题</w:t>
      </w:r>
    </w:p>
    <w:p>
      <w:pPr>
        <w:pStyle w:val="ListBullet"/>
      </w:pPr>
      <w:r>
        <w:t>添加空文本保护，修复tensor reshape报错</w:t>
      </w:r>
    </w:p>
    <w:p>
      <w:pPr>
        <w:pStyle w:val="ListBullet"/>
      </w:pPr>
      <w:r>
        <w:t>说话人分离优化：谱聚类 + 轮廓系数/BIC联合估计</w:t>
      </w:r>
    </w:p>
    <w:p>
      <w:pPr>
        <w:pStyle w:val="ListBullet"/>
      </w:pPr>
      <w:r>
        <w:t>合规评分优化：智能知识库匹配 + 否定语境识别</w:t>
      </w:r>
    </w:p>
    <w:p>
      <w:pPr>
        <w:pStyle w:val="ListBullet"/>
      </w:pPr>
      <w:r>
        <w:t>新增Qwen2.5-1.5B-Instruct摘要大模型</w:t>
      </w:r>
    </w:p>
    <w:p>
      <w:pPr>
        <w:pStyle w:val="ListBullet"/>
      </w:pPr>
      <w:r>
        <w:t>三级降级摘要机制完善</w:t>
      </w:r>
    </w:p>
    <w:p>
      <w:pPr>
        <w:pStyle w:val="ListBullet"/>
      </w:pPr>
      <w:r>
        <w:t>删除根目录临时测试脚本</w:t>
      </w:r>
    </w:p>
    <w:p/>
    <w:p>
      <w:r>
        <w:t>v1.0 - 2026-07-09</w:t>
      </w:r>
    </w:p>
    <w:p>
      <w:pPr>
        <w:pStyle w:val="ListBullet"/>
      </w:pPr>
      <w:r>
        <w:t>初始版本，基础功能实现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