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6FF65E" w14:textId="7B5B3CA5" w:rsidR="002A716D" w:rsidRPr="00035184" w:rsidRDefault="002A716D" w:rsidP="002A716D">
      <w:pPr>
        <w:pStyle w:val="2"/>
        <w:jc w:val="center"/>
        <w:rPr>
          <w:rFonts w:ascii="Times New Roman" w:eastAsia="標楷體" w:hAnsi="Times New Roman"/>
          <w:b w:val="0"/>
          <w:sz w:val="52"/>
        </w:rPr>
      </w:pPr>
      <w:bookmarkStart w:id="0" w:name="_Toc135641913"/>
      <w:r w:rsidRPr="00035184">
        <w:rPr>
          <w:rFonts w:ascii="Times New Roman" w:eastAsia="標楷體" w:hAnsi="Times New Roman"/>
          <w:b w:val="0"/>
          <w:sz w:val="52"/>
        </w:rPr>
        <w:t>「</w:t>
      </w:r>
      <w:r w:rsidRPr="00102130">
        <w:rPr>
          <w:rFonts w:ascii="Times New Roman" w:eastAsia="標楷體" w:hAnsi="Times New Roman"/>
          <w:b w:val="0"/>
          <w:sz w:val="52"/>
        </w:rPr>
        <w:t>202</w:t>
      </w:r>
      <w:r w:rsidR="006E0DD6">
        <w:rPr>
          <w:rFonts w:ascii="Times New Roman" w:eastAsia="標楷體" w:hAnsi="Times New Roman" w:hint="eastAsia"/>
          <w:b w:val="0"/>
          <w:sz w:val="52"/>
        </w:rPr>
        <w:t>6</w:t>
      </w:r>
      <w:r w:rsidR="00835134">
        <w:rPr>
          <w:rFonts w:ascii="Times New Roman" w:eastAsia="標楷體" w:hAnsi="Times New Roman" w:hint="eastAsia"/>
          <w:b w:val="0"/>
          <w:sz w:val="52"/>
        </w:rPr>
        <w:t>臺灣</w:t>
      </w:r>
      <w:r w:rsidRPr="00102130">
        <w:rPr>
          <w:rFonts w:ascii="Times New Roman" w:eastAsia="標楷體" w:hAnsi="Times New Roman" w:hint="eastAsia"/>
          <w:b w:val="0"/>
          <w:sz w:val="52"/>
        </w:rPr>
        <w:t>數創大賞</w:t>
      </w:r>
      <w:r w:rsidRPr="00102130">
        <w:rPr>
          <w:rFonts w:ascii="Times New Roman" w:eastAsia="標楷體" w:hAnsi="Times New Roman"/>
          <w:b w:val="0"/>
          <w:sz w:val="52"/>
        </w:rPr>
        <w:t>」</w:t>
      </w:r>
      <w:r>
        <w:rPr>
          <w:rFonts w:ascii="Times New Roman" w:eastAsia="標楷體" w:hAnsi="Times New Roman"/>
          <w:b w:val="0"/>
          <w:sz w:val="52"/>
        </w:rPr>
        <w:br/>
      </w:r>
      <w:r>
        <w:rPr>
          <w:rFonts w:ascii="新細明體" w:hAnsi="新細明體" w:hint="eastAsia"/>
          <w:b w:val="0"/>
          <w:sz w:val="52"/>
        </w:rPr>
        <w:t>「</w:t>
      </w:r>
      <w:r>
        <w:rPr>
          <w:rFonts w:ascii="標楷體" w:eastAsia="標楷體" w:hAnsi="標楷體" w:hint="eastAsia"/>
          <w:b w:val="0"/>
          <w:sz w:val="52"/>
        </w:rPr>
        <w:t>智慧</w:t>
      </w:r>
      <w:r w:rsidRPr="00DB74E0">
        <w:rPr>
          <w:rFonts w:ascii="標楷體" w:eastAsia="標楷體" w:hAnsi="標楷體" w:hint="eastAsia"/>
          <w:b w:val="0"/>
          <w:sz w:val="52"/>
        </w:rPr>
        <w:t>+組</w:t>
      </w:r>
      <w:r>
        <w:rPr>
          <w:rFonts w:ascii="標楷體" w:eastAsia="標楷體" w:hAnsi="標楷體" w:hint="eastAsia"/>
          <w:b w:val="0"/>
          <w:sz w:val="52"/>
        </w:rPr>
        <w:t>」</w:t>
      </w:r>
      <w:r w:rsidR="005354B5">
        <w:rPr>
          <w:rFonts w:ascii="標楷體" w:eastAsia="標楷體" w:hAnsi="標楷體" w:hint="eastAsia"/>
          <w:b w:val="0"/>
          <w:sz w:val="52"/>
        </w:rPr>
        <w:t>創業</w:t>
      </w:r>
      <w:r w:rsidRPr="00035184">
        <w:rPr>
          <w:rFonts w:ascii="Times New Roman" w:eastAsia="標楷體" w:hAnsi="Times New Roman"/>
          <w:b w:val="0"/>
          <w:sz w:val="52"/>
        </w:rPr>
        <w:t>計畫書</w:t>
      </w:r>
      <w:bookmarkEnd w:id="0"/>
    </w:p>
    <w:p w14:paraId="4F4B576E" w14:textId="77777777" w:rsidR="002A716D" w:rsidRPr="00035184" w:rsidRDefault="002A716D" w:rsidP="002A716D">
      <w:pPr>
        <w:jc w:val="center"/>
        <w:rPr>
          <w:rFonts w:ascii="Times New Roman" w:eastAsia="標楷體" w:hAnsi="Times New Roman"/>
          <w:b/>
          <w:sz w:val="52"/>
        </w:rPr>
      </w:pPr>
    </w:p>
    <w:p w14:paraId="1865E44A" w14:textId="77777777" w:rsidR="002A716D" w:rsidRPr="004208CA" w:rsidRDefault="002A716D" w:rsidP="002A716D">
      <w:pPr>
        <w:jc w:val="center"/>
        <w:rPr>
          <w:rFonts w:ascii="Times New Roman" w:eastAsia="標楷體" w:hAnsi="Times New Roman"/>
          <w:b/>
          <w:sz w:val="52"/>
        </w:rPr>
      </w:pPr>
    </w:p>
    <w:p w14:paraId="17F3AFBF" w14:textId="77777777" w:rsidR="002A716D" w:rsidRPr="007B1A33" w:rsidRDefault="002A716D" w:rsidP="002A716D">
      <w:pPr>
        <w:jc w:val="center"/>
        <w:rPr>
          <w:rFonts w:ascii="Times New Roman" w:eastAsia="標楷體" w:hAnsi="Times New Roman"/>
          <w:b/>
          <w:sz w:val="52"/>
        </w:rPr>
      </w:pPr>
    </w:p>
    <w:p w14:paraId="7AA9E316" w14:textId="77777777" w:rsidR="002A716D" w:rsidRPr="00035184" w:rsidRDefault="002A716D" w:rsidP="002A716D">
      <w:pPr>
        <w:jc w:val="center"/>
        <w:rPr>
          <w:rFonts w:ascii="Times New Roman" w:eastAsia="標楷體" w:hAnsi="Times New Roman"/>
          <w:b/>
          <w:sz w:val="52"/>
        </w:rPr>
      </w:pPr>
    </w:p>
    <w:p w14:paraId="6279C5BE" w14:textId="77777777" w:rsidR="002A716D" w:rsidRDefault="002A716D" w:rsidP="002A716D">
      <w:pPr>
        <w:jc w:val="center"/>
        <w:rPr>
          <w:rFonts w:ascii="Times New Roman" w:eastAsia="標楷體" w:hAnsi="Times New Roman"/>
          <w:b/>
          <w:sz w:val="52"/>
        </w:rPr>
      </w:pPr>
    </w:p>
    <w:p w14:paraId="74A3E283" w14:textId="77777777" w:rsidR="002A716D" w:rsidRDefault="002A716D" w:rsidP="002A716D">
      <w:pPr>
        <w:jc w:val="center"/>
        <w:rPr>
          <w:rFonts w:ascii="Times New Roman" w:eastAsia="標楷體" w:hAnsi="Times New Roman"/>
          <w:b/>
          <w:sz w:val="52"/>
        </w:rPr>
      </w:pPr>
    </w:p>
    <w:p w14:paraId="4E35A949" w14:textId="77777777" w:rsidR="002A716D" w:rsidRPr="00F21CFB" w:rsidRDefault="002A716D" w:rsidP="002A716D">
      <w:pPr>
        <w:jc w:val="center"/>
        <w:rPr>
          <w:rFonts w:ascii="Times New Roman" w:eastAsia="標楷體" w:hAnsi="Times New Roman"/>
          <w:b/>
          <w:sz w:val="52"/>
        </w:rPr>
      </w:pPr>
    </w:p>
    <w:p w14:paraId="7BAC2C5C" w14:textId="41D8DD4E" w:rsidR="002A716D" w:rsidRPr="00035184" w:rsidRDefault="002A716D" w:rsidP="002A716D">
      <w:pPr>
        <w:rPr>
          <w:rFonts w:ascii="Times New Roman" w:eastAsia="標楷體" w:hAnsi="Times New Roman"/>
          <w:sz w:val="40"/>
        </w:rPr>
      </w:pPr>
      <w:r w:rsidRPr="00035184">
        <w:rPr>
          <w:rFonts w:ascii="Times New Roman" w:eastAsia="標楷體" w:hAnsi="Times New Roman"/>
          <w:sz w:val="40"/>
        </w:rPr>
        <w:t>團隊名稱：</w:t>
      </w:r>
      <w:r w:rsidR="005854D0">
        <w:rPr>
          <w:rFonts w:ascii="Times New Roman" w:eastAsia="標楷體" w:hAnsi="Times New Roman" w:hint="eastAsia"/>
          <w:sz w:val="40"/>
        </w:rPr>
        <w:t>一派</w:t>
      </w:r>
      <w:r w:rsidR="00523B72">
        <w:rPr>
          <w:rFonts w:ascii="Times New Roman" w:eastAsia="標楷體" w:hAnsi="Times New Roman" w:hint="eastAsia"/>
          <w:sz w:val="40"/>
        </w:rPr>
        <w:t>清</w:t>
      </w:r>
      <w:proofErr w:type="gramStart"/>
      <w:r w:rsidR="005854D0">
        <w:rPr>
          <w:rFonts w:ascii="Times New Roman" w:eastAsia="標楷體" w:hAnsi="Times New Roman" w:hint="eastAsia"/>
          <w:sz w:val="40"/>
        </w:rPr>
        <w:t>鬆</w:t>
      </w:r>
      <w:proofErr w:type="gramEnd"/>
    </w:p>
    <w:p w14:paraId="172EB345" w14:textId="77777777" w:rsidR="002A716D" w:rsidRPr="000319EB" w:rsidRDefault="002A716D" w:rsidP="002A716D">
      <w:pPr>
        <w:rPr>
          <w:rFonts w:ascii="Times New Roman" w:eastAsia="標楷體" w:hAnsi="Times New Roman"/>
          <w:sz w:val="40"/>
        </w:rPr>
      </w:pPr>
      <w:r w:rsidRPr="00035184">
        <w:rPr>
          <w:rFonts w:ascii="Times New Roman" w:eastAsia="標楷體" w:hAnsi="Times New Roman"/>
          <w:sz w:val="40"/>
        </w:rPr>
        <w:t>提</w:t>
      </w:r>
      <w:r w:rsidRPr="000319EB">
        <w:rPr>
          <w:rFonts w:ascii="Times New Roman" w:eastAsia="標楷體" w:hAnsi="Times New Roman"/>
          <w:sz w:val="40"/>
        </w:rPr>
        <w:t>案名稱：</w:t>
      </w:r>
    </w:p>
    <w:p w14:paraId="75A01CA1" w14:textId="77777777" w:rsidR="002A716D" w:rsidRDefault="002A716D" w:rsidP="002A716D">
      <w:pPr>
        <w:rPr>
          <w:rFonts w:ascii="Times New Roman" w:eastAsia="標楷體" w:hAnsi="Times New Roman"/>
          <w:sz w:val="40"/>
        </w:rPr>
      </w:pPr>
    </w:p>
    <w:p w14:paraId="1A774008" w14:textId="77777777" w:rsidR="002A716D" w:rsidRDefault="002A716D" w:rsidP="002A716D">
      <w:pPr>
        <w:rPr>
          <w:rFonts w:ascii="Times New Roman" w:eastAsia="標楷體" w:hAnsi="Times New Roman"/>
          <w:sz w:val="40"/>
        </w:rPr>
      </w:pPr>
    </w:p>
    <w:p w14:paraId="6BE029FA" w14:textId="77777777" w:rsidR="002A716D" w:rsidRDefault="002A716D" w:rsidP="002A716D">
      <w:pPr>
        <w:rPr>
          <w:rFonts w:ascii="Times New Roman" w:eastAsia="標楷體" w:hAnsi="Times New Roman"/>
          <w:sz w:val="40"/>
        </w:rPr>
      </w:pPr>
    </w:p>
    <w:p w14:paraId="11B74912" w14:textId="77777777" w:rsidR="002A716D" w:rsidRDefault="002A716D" w:rsidP="002A716D">
      <w:pPr>
        <w:rPr>
          <w:rFonts w:ascii="Times New Roman" w:eastAsia="標楷體" w:hAnsi="Times New Roman"/>
          <w:sz w:val="40"/>
        </w:rPr>
      </w:pPr>
    </w:p>
    <w:p w14:paraId="3F7AE4B9" w14:textId="77777777" w:rsidR="002A716D" w:rsidRDefault="002A716D" w:rsidP="002A716D">
      <w:pPr>
        <w:rPr>
          <w:rFonts w:ascii="Times New Roman" w:eastAsia="標楷體" w:hAnsi="Times New Roman"/>
          <w:sz w:val="40"/>
        </w:rPr>
      </w:pPr>
    </w:p>
    <w:p w14:paraId="68A554FC" w14:textId="77777777" w:rsidR="002A716D" w:rsidRPr="00035184" w:rsidRDefault="002A716D" w:rsidP="002A716D">
      <w:pPr>
        <w:rPr>
          <w:rFonts w:ascii="Times New Roman" w:eastAsia="標楷體" w:hAnsi="Times New Roman"/>
          <w:sz w:val="40"/>
        </w:rPr>
      </w:pPr>
    </w:p>
    <w:p w14:paraId="29BA4833" w14:textId="0578843A" w:rsidR="002A716D" w:rsidRPr="00035184" w:rsidRDefault="002A716D" w:rsidP="002A716D">
      <w:pPr>
        <w:jc w:val="distribute"/>
        <w:rPr>
          <w:rFonts w:ascii="Times New Roman" w:eastAsia="標楷體" w:hAnsi="Times New Roman"/>
          <w:sz w:val="40"/>
        </w:rPr>
      </w:pPr>
      <w:r w:rsidRPr="00035184">
        <w:rPr>
          <w:rFonts w:ascii="Times New Roman" w:eastAsia="標楷體" w:hAnsi="Times New Roman"/>
          <w:sz w:val="40"/>
        </w:rPr>
        <w:t>中華</w:t>
      </w:r>
      <w:r w:rsidRPr="00102130">
        <w:rPr>
          <w:rFonts w:ascii="Times New Roman" w:eastAsia="標楷體" w:hAnsi="Times New Roman"/>
          <w:sz w:val="40"/>
        </w:rPr>
        <w:t>民國</w:t>
      </w:r>
      <w:r w:rsidRPr="00102130">
        <w:rPr>
          <w:rFonts w:ascii="Times New Roman" w:eastAsia="標楷體" w:hAnsi="Times New Roman" w:hint="eastAsia"/>
          <w:sz w:val="40"/>
        </w:rPr>
        <w:t>11</w:t>
      </w:r>
      <w:r w:rsidR="003622AD">
        <w:rPr>
          <w:rFonts w:ascii="Times New Roman" w:eastAsia="標楷體" w:hAnsi="Times New Roman" w:hint="eastAsia"/>
          <w:sz w:val="40"/>
        </w:rPr>
        <w:t>5</w:t>
      </w:r>
      <w:r w:rsidRPr="00102130">
        <w:rPr>
          <w:rFonts w:ascii="Times New Roman" w:eastAsia="標楷體" w:hAnsi="Times New Roman"/>
          <w:sz w:val="40"/>
        </w:rPr>
        <w:t>年</w:t>
      </w:r>
      <w:r w:rsidR="005854D0">
        <w:rPr>
          <w:rFonts w:ascii="Times New Roman" w:eastAsia="標楷體" w:hAnsi="Times New Roman" w:hint="eastAsia"/>
          <w:sz w:val="40"/>
        </w:rPr>
        <w:t>7</w:t>
      </w:r>
      <w:r w:rsidRPr="00102130">
        <w:rPr>
          <w:rFonts w:ascii="Times New Roman" w:eastAsia="標楷體" w:hAnsi="Times New Roman"/>
          <w:sz w:val="40"/>
        </w:rPr>
        <w:t>月</w:t>
      </w:r>
      <w:r w:rsidR="005854D0">
        <w:rPr>
          <w:rFonts w:ascii="Times New Roman" w:eastAsia="標楷體" w:hAnsi="Times New Roman" w:hint="eastAsia"/>
          <w:sz w:val="40"/>
        </w:rPr>
        <w:t>22</w:t>
      </w:r>
      <w:r w:rsidRPr="00102130">
        <w:rPr>
          <w:rFonts w:ascii="Times New Roman" w:eastAsia="標楷體" w:hAnsi="Times New Roman"/>
          <w:sz w:val="40"/>
        </w:rPr>
        <w:t>日</w:t>
      </w:r>
    </w:p>
    <w:p w14:paraId="6A70A1A5" w14:textId="77777777" w:rsidR="002A716D" w:rsidRPr="00692659" w:rsidRDefault="002A716D" w:rsidP="002A716D">
      <w:pPr>
        <w:suppressAutoHyphens/>
        <w:autoSpaceDN w:val="0"/>
        <w:spacing w:line="400" w:lineRule="exact"/>
        <w:jc w:val="center"/>
        <w:textAlignment w:val="baseline"/>
        <w:rPr>
          <w:rFonts w:ascii="Times New Roman" w:eastAsia="標楷體" w:hAnsi="Times New Roman"/>
          <w:b/>
          <w:kern w:val="3"/>
          <w:sz w:val="36"/>
          <w:szCs w:val="36"/>
        </w:rPr>
      </w:pPr>
      <w:r w:rsidRPr="00692659">
        <w:rPr>
          <w:rFonts w:ascii="Times New Roman" w:eastAsia="標楷體" w:hAnsi="Times New Roman"/>
          <w:b/>
          <w:kern w:val="3"/>
          <w:sz w:val="36"/>
          <w:szCs w:val="36"/>
        </w:rPr>
        <w:lastRenderedPageBreak/>
        <w:t>目</w:t>
      </w:r>
      <w:r w:rsidRPr="00692659">
        <w:rPr>
          <w:rFonts w:ascii="Times New Roman" w:eastAsia="標楷體" w:hAnsi="Times New Roman"/>
          <w:b/>
          <w:kern w:val="3"/>
          <w:sz w:val="36"/>
          <w:szCs w:val="36"/>
        </w:rPr>
        <w:t xml:space="preserve">     </w:t>
      </w:r>
      <w:r w:rsidRPr="00692659">
        <w:rPr>
          <w:rFonts w:ascii="Times New Roman" w:eastAsia="標楷體" w:hAnsi="Times New Roman"/>
          <w:b/>
          <w:kern w:val="3"/>
          <w:sz w:val="36"/>
          <w:szCs w:val="36"/>
        </w:rPr>
        <w:t>錄</w:t>
      </w:r>
    </w:p>
    <w:p w14:paraId="65E88391" w14:textId="77777777" w:rsidR="002A716D" w:rsidRPr="00F21CFB" w:rsidRDefault="002A716D" w:rsidP="002A716D">
      <w:pPr>
        <w:suppressAutoHyphens/>
        <w:autoSpaceDN w:val="0"/>
        <w:spacing w:line="400" w:lineRule="exact"/>
        <w:textAlignment w:val="baseline"/>
        <w:rPr>
          <w:rFonts w:ascii="標楷體" w:eastAsia="標楷體" w:hAnsi="標楷體"/>
          <w:kern w:val="3"/>
        </w:rPr>
      </w:pPr>
      <w:r w:rsidRPr="00F21CFB">
        <w:rPr>
          <w:rFonts w:ascii="標楷體" w:eastAsia="標楷體" w:hAnsi="標楷體"/>
          <w:kern w:val="3"/>
        </w:rPr>
        <w:t xml:space="preserve">第一章  </w:t>
      </w:r>
      <w:r w:rsidRPr="005354B5">
        <w:rPr>
          <w:rFonts w:ascii="標楷體" w:eastAsia="標楷體" w:hAnsi="標楷體"/>
          <w:kern w:val="3"/>
        </w:rPr>
        <w:t>創業</w:t>
      </w:r>
      <w:r w:rsidRPr="00F21CFB">
        <w:rPr>
          <w:rFonts w:ascii="標楷體" w:eastAsia="標楷體" w:hAnsi="標楷體"/>
          <w:kern w:val="3"/>
        </w:rPr>
        <w:t>機會與構想</w:t>
      </w:r>
    </w:p>
    <w:p w14:paraId="026CB2F0" w14:textId="631F82A5" w:rsidR="002A716D" w:rsidRDefault="006F1912" w:rsidP="002A716D">
      <w:pPr>
        <w:suppressAutoHyphens/>
        <w:autoSpaceDN w:val="0"/>
        <w:spacing w:line="400" w:lineRule="exact"/>
        <w:ind w:firstLine="240"/>
        <w:textAlignment w:val="baseline"/>
        <w:rPr>
          <w:rFonts w:ascii="標楷體" w:eastAsia="標楷體" w:hAnsi="標楷體"/>
          <w:kern w:val="3"/>
          <w:sz w:val="28"/>
        </w:rPr>
      </w:pPr>
      <w:r>
        <w:rPr>
          <w:rFonts w:ascii="標楷體" w:eastAsia="標楷體" w:hAnsi="標楷體" w:hint="eastAsia"/>
          <w:kern w:val="3"/>
        </w:rPr>
        <w:t>1-1</w:t>
      </w:r>
      <w:r w:rsidR="002A716D" w:rsidRPr="00F21CFB">
        <w:rPr>
          <w:rFonts w:ascii="標楷體" w:eastAsia="標楷體" w:hAnsi="標楷體"/>
          <w:kern w:val="3"/>
        </w:rPr>
        <w:t>創業構想</w:t>
      </w:r>
    </w:p>
    <w:p w14:paraId="1F195EB5" w14:textId="53FF9B58" w:rsidR="002A716D" w:rsidRPr="00F21CFB" w:rsidRDefault="006F1912" w:rsidP="002A716D">
      <w:pPr>
        <w:suppressAutoHyphens/>
        <w:autoSpaceDN w:val="0"/>
        <w:spacing w:line="400" w:lineRule="exact"/>
        <w:ind w:firstLine="240"/>
        <w:textAlignment w:val="baseline"/>
        <w:rPr>
          <w:rFonts w:ascii="標楷體" w:eastAsia="標楷體" w:hAnsi="標楷體"/>
          <w:kern w:val="3"/>
          <w:sz w:val="28"/>
        </w:rPr>
      </w:pPr>
      <w:r>
        <w:rPr>
          <w:rFonts w:ascii="標楷體" w:eastAsia="標楷體" w:hAnsi="標楷體" w:hint="eastAsia"/>
          <w:kern w:val="3"/>
        </w:rPr>
        <w:t>1-2</w:t>
      </w:r>
      <w:r w:rsidR="002A716D" w:rsidRPr="00F21CFB">
        <w:rPr>
          <w:rFonts w:ascii="標楷體" w:eastAsia="標楷體" w:hAnsi="標楷體"/>
          <w:kern w:val="3"/>
        </w:rPr>
        <w:t>欲解決的社會問題</w:t>
      </w:r>
    </w:p>
    <w:p w14:paraId="2B52FE1B" w14:textId="41FD00D3" w:rsidR="002A716D" w:rsidRPr="004208CA" w:rsidRDefault="002A716D" w:rsidP="002A716D">
      <w:pPr>
        <w:suppressAutoHyphens/>
        <w:autoSpaceDN w:val="0"/>
        <w:spacing w:line="400" w:lineRule="exact"/>
        <w:textAlignment w:val="baseline"/>
        <w:rPr>
          <w:rFonts w:ascii="Times New Roman" w:eastAsia="標楷體" w:hAnsi="Times New Roman"/>
          <w:kern w:val="3"/>
        </w:rPr>
      </w:pPr>
      <w:r w:rsidRPr="00692659">
        <w:rPr>
          <w:rFonts w:ascii="Times New Roman" w:eastAsia="標楷體" w:hAnsi="Times New Roman"/>
          <w:kern w:val="3"/>
        </w:rPr>
        <w:t>第二章</w:t>
      </w:r>
      <w:r w:rsidRPr="00692659">
        <w:rPr>
          <w:rFonts w:ascii="Times New Roman" w:eastAsia="標楷體" w:hAnsi="Times New Roman"/>
          <w:kern w:val="3"/>
        </w:rPr>
        <w:t xml:space="preserve">  </w:t>
      </w:r>
      <w:r>
        <w:rPr>
          <w:rFonts w:ascii="Times New Roman" w:eastAsia="標楷體" w:hAnsi="Times New Roman" w:hint="eastAsia"/>
          <w:kern w:val="3"/>
        </w:rPr>
        <w:t>作品</w:t>
      </w:r>
      <w:r w:rsidRPr="00692659">
        <w:rPr>
          <w:rFonts w:ascii="Times New Roman" w:eastAsia="標楷體" w:hAnsi="Times New Roman"/>
          <w:kern w:val="3"/>
        </w:rPr>
        <w:t>與服務內容</w:t>
      </w:r>
    </w:p>
    <w:p w14:paraId="29EB0CB4" w14:textId="77777777" w:rsidR="002A716D" w:rsidRPr="00692659" w:rsidRDefault="002A716D" w:rsidP="002A716D">
      <w:pPr>
        <w:suppressAutoHyphens/>
        <w:autoSpaceDN w:val="0"/>
        <w:spacing w:line="400" w:lineRule="exact"/>
        <w:textAlignment w:val="baseline"/>
        <w:rPr>
          <w:rFonts w:ascii="Times New Roman" w:eastAsia="標楷體" w:hAnsi="Times New Roman"/>
          <w:kern w:val="3"/>
        </w:rPr>
      </w:pPr>
      <w:r w:rsidRPr="00692659">
        <w:rPr>
          <w:rFonts w:ascii="Times New Roman" w:eastAsia="標楷體" w:hAnsi="Times New Roman"/>
          <w:kern w:val="3"/>
        </w:rPr>
        <w:t>第三章</w:t>
      </w:r>
      <w:r w:rsidRPr="00692659">
        <w:rPr>
          <w:rFonts w:ascii="Times New Roman" w:eastAsia="標楷體" w:hAnsi="Times New Roman"/>
          <w:kern w:val="3"/>
        </w:rPr>
        <w:t xml:space="preserve">  </w:t>
      </w:r>
      <w:r w:rsidRPr="00692659">
        <w:rPr>
          <w:rFonts w:ascii="Times New Roman" w:eastAsia="標楷體" w:hAnsi="Times New Roman"/>
          <w:kern w:val="3"/>
        </w:rPr>
        <w:t>市場與競爭分析</w:t>
      </w:r>
    </w:p>
    <w:p w14:paraId="39532664" w14:textId="40638A8E" w:rsidR="002A716D" w:rsidRPr="00692659" w:rsidRDefault="00786505" w:rsidP="002A716D">
      <w:pPr>
        <w:suppressAutoHyphens/>
        <w:autoSpaceDN w:val="0"/>
        <w:spacing w:line="400" w:lineRule="exact"/>
        <w:ind w:firstLine="240"/>
        <w:textAlignment w:val="baseline"/>
        <w:rPr>
          <w:rFonts w:ascii="Times New Roman" w:eastAsia="標楷體" w:hAnsi="Times New Roman"/>
          <w:kern w:val="3"/>
          <w:sz w:val="28"/>
        </w:rPr>
      </w:pPr>
      <w:r>
        <w:rPr>
          <w:rFonts w:ascii="Times New Roman" w:eastAsia="標楷體" w:hAnsi="Times New Roman" w:hint="eastAsia"/>
          <w:kern w:val="3"/>
        </w:rPr>
        <w:t>3-1</w:t>
      </w:r>
      <w:r w:rsidR="002A716D" w:rsidRPr="00692659">
        <w:rPr>
          <w:rFonts w:ascii="Times New Roman" w:eastAsia="標楷體" w:hAnsi="Times New Roman"/>
          <w:kern w:val="3"/>
        </w:rPr>
        <w:t>市場特性與規模</w:t>
      </w:r>
    </w:p>
    <w:p w14:paraId="45F48B5E" w14:textId="0EE17EF9" w:rsidR="002A716D" w:rsidRPr="00692659" w:rsidRDefault="00786505" w:rsidP="002A716D">
      <w:pPr>
        <w:suppressAutoHyphens/>
        <w:autoSpaceDN w:val="0"/>
        <w:spacing w:line="400" w:lineRule="exact"/>
        <w:ind w:firstLine="240"/>
        <w:textAlignment w:val="baseline"/>
        <w:rPr>
          <w:rFonts w:ascii="Times New Roman" w:eastAsia="標楷體" w:hAnsi="Times New Roman"/>
          <w:kern w:val="3"/>
          <w:sz w:val="28"/>
        </w:rPr>
      </w:pPr>
      <w:r>
        <w:rPr>
          <w:rFonts w:ascii="Times New Roman" w:eastAsia="標楷體" w:hAnsi="Times New Roman" w:hint="eastAsia"/>
          <w:kern w:val="3"/>
        </w:rPr>
        <w:t>3-2</w:t>
      </w:r>
      <w:r w:rsidR="002A716D">
        <w:rPr>
          <w:rFonts w:ascii="Times New Roman" w:eastAsia="標楷體" w:hAnsi="Times New Roman"/>
          <w:kern w:val="3"/>
        </w:rPr>
        <w:t>目標市場</w:t>
      </w:r>
    </w:p>
    <w:p w14:paraId="51936219" w14:textId="77777777" w:rsidR="002A716D" w:rsidRPr="00692659" w:rsidRDefault="002A716D" w:rsidP="002A716D">
      <w:pPr>
        <w:suppressAutoHyphens/>
        <w:autoSpaceDN w:val="0"/>
        <w:spacing w:line="400" w:lineRule="exact"/>
        <w:textAlignment w:val="baseline"/>
        <w:rPr>
          <w:rFonts w:ascii="Times New Roman" w:eastAsia="標楷體" w:hAnsi="Times New Roman"/>
          <w:kern w:val="3"/>
        </w:rPr>
      </w:pPr>
      <w:r w:rsidRPr="00692659">
        <w:rPr>
          <w:rFonts w:ascii="Times New Roman" w:eastAsia="標楷體" w:hAnsi="Times New Roman"/>
          <w:kern w:val="3"/>
        </w:rPr>
        <w:t>第四章</w:t>
      </w:r>
      <w:r w:rsidRPr="00692659">
        <w:rPr>
          <w:rFonts w:ascii="Times New Roman" w:eastAsia="標楷體" w:hAnsi="Times New Roman"/>
          <w:kern w:val="3"/>
        </w:rPr>
        <w:t xml:space="preserve">  </w:t>
      </w:r>
      <w:r w:rsidRPr="00692659">
        <w:rPr>
          <w:rFonts w:ascii="Times New Roman" w:eastAsia="標楷體" w:hAnsi="Times New Roman"/>
          <w:kern w:val="3"/>
        </w:rPr>
        <w:t>行銷策略</w:t>
      </w:r>
    </w:p>
    <w:p w14:paraId="1E2747D4" w14:textId="4ACBA9A7" w:rsidR="002A716D" w:rsidRPr="00692659" w:rsidRDefault="00786505" w:rsidP="002A716D">
      <w:pPr>
        <w:suppressAutoHyphens/>
        <w:autoSpaceDN w:val="0"/>
        <w:spacing w:line="400" w:lineRule="exact"/>
        <w:ind w:firstLine="240"/>
        <w:textAlignment w:val="baseline"/>
        <w:rPr>
          <w:rFonts w:ascii="Times New Roman" w:eastAsia="標楷體" w:hAnsi="Times New Roman"/>
          <w:kern w:val="3"/>
          <w:sz w:val="28"/>
        </w:rPr>
      </w:pPr>
      <w:r>
        <w:rPr>
          <w:rFonts w:ascii="Times New Roman" w:eastAsia="標楷體" w:hAnsi="Times New Roman" w:hint="eastAsia"/>
          <w:kern w:val="3"/>
        </w:rPr>
        <w:t>4-1</w:t>
      </w:r>
      <w:r w:rsidR="002A716D">
        <w:rPr>
          <w:rFonts w:ascii="Times New Roman" w:eastAsia="標楷體" w:hAnsi="Times New Roman"/>
          <w:kern w:val="3"/>
        </w:rPr>
        <w:t>目標消費族群</w:t>
      </w:r>
    </w:p>
    <w:p w14:paraId="63FB5553" w14:textId="1A9B3DF9" w:rsidR="002A716D" w:rsidRPr="00692659" w:rsidRDefault="00786505" w:rsidP="002A716D">
      <w:pPr>
        <w:suppressAutoHyphens/>
        <w:autoSpaceDN w:val="0"/>
        <w:spacing w:line="400" w:lineRule="exact"/>
        <w:ind w:firstLine="240"/>
        <w:textAlignment w:val="baseline"/>
        <w:rPr>
          <w:rFonts w:ascii="Times New Roman" w:eastAsia="標楷體" w:hAnsi="Times New Roman"/>
          <w:kern w:val="3"/>
          <w:sz w:val="28"/>
        </w:rPr>
      </w:pPr>
      <w:r>
        <w:rPr>
          <w:rFonts w:ascii="Times New Roman" w:eastAsia="標楷體" w:hAnsi="Times New Roman" w:hint="eastAsia"/>
          <w:kern w:val="3"/>
        </w:rPr>
        <w:t>4-2</w:t>
      </w:r>
      <w:r w:rsidR="002A716D">
        <w:rPr>
          <w:rFonts w:ascii="Times New Roman" w:eastAsia="標楷體" w:hAnsi="Times New Roman"/>
          <w:kern w:val="3"/>
        </w:rPr>
        <w:t>行銷策略</w:t>
      </w:r>
    </w:p>
    <w:p w14:paraId="3C052BAB" w14:textId="77777777" w:rsidR="002A716D" w:rsidRPr="00692659" w:rsidRDefault="002A716D" w:rsidP="002A716D">
      <w:pPr>
        <w:suppressAutoHyphens/>
        <w:autoSpaceDN w:val="0"/>
        <w:spacing w:line="400" w:lineRule="exact"/>
        <w:textAlignment w:val="baseline"/>
        <w:rPr>
          <w:rFonts w:ascii="Times New Roman" w:eastAsia="標楷體" w:hAnsi="Times New Roman"/>
          <w:kern w:val="3"/>
        </w:rPr>
      </w:pPr>
      <w:r>
        <w:rPr>
          <w:rFonts w:ascii="Times New Roman" w:eastAsia="標楷體" w:hAnsi="Times New Roman"/>
          <w:kern w:val="3"/>
        </w:rPr>
        <w:t>第</w:t>
      </w:r>
      <w:r>
        <w:rPr>
          <w:rFonts w:ascii="Times New Roman" w:eastAsia="標楷體" w:hAnsi="Times New Roman" w:hint="eastAsia"/>
          <w:kern w:val="3"/>
        </w:rPr>
        <w:t>五</w:t>
      </w:r>
      <w:r w:rsidRPr="00692659">
        <w:rPr>
          <w:rFonts w:ascii="Times New Roman" w:eastAsia="標楷體" w:hAnsi="Times New Roman"/>
          <w:kern w:val="3"/>
        </w:rPr>
        <w:t>章</w:t>
      </w:r>
      <w:r w:rsidRPr="00692659">
        <w:rPr>
          <w:rFonts w:ascii="Times New Roman" w:eastAsia="標楷體" w:hAnsi="Times New Roman"/>
          <w:kern w:val="3"/>
        </w:rPr>
        <w:t xml:space="preserve">  </w:t>
      </w:r>
      <w:r w:rsidRPr="00692659">
        <w:rPr>
          <w:rFonts w:ascii="Times New Roman" w:eastAsia="標楷體" w:hAnsi="Times New Roman"/>
          <w:kern w:val="3"/>
        </w:rPr>
        <w:t>結論與投資效益</w:t>
      </w:r>
    </w:p>
    <w:p w14:paraId="2D6902C8" w14:textId="15974AFD" w:rsidR="002A716D" w:rsidRPr="00692659" w:rsidRDefault="00786505" w:rsidP="002A716D">
      <w:pPr>
        <w:suppressAutoHyphens/>
        <w:autoSpaceDN w:val="0"/>
        <w:spacing w:line="400" w:lineRule="exact"/>
        <w:ind w:firstLine="240"/>
        <w:textAlignment w:val="baseline"/>
        <w:rPr>
          <w:rFonts w:ascii="Times New Roman" w:eastAsia="標楷體" w:hAnsi="Times New Roman"/>
          <w:kern w:val="3"/>
        </w:rPr>
      </w:pPr>
      <w:r>
        <w:rPr>
          <w:rFonts w:ascii="Times New Roman" w:eastAsia="標楷體" w:hAnsi="Times New Roman" w:hint="eastAsia"/>
          <w:kern w:val="3"/>
        </w:rPr>
        <w:t>5-1</w:t>
      </w:r>
      <w:r w:rsidR="002A716D" w:rsidRPr="00692659">
        <w:rPr>
          <w:rFonts w:ascii="Times New Roman" w:eastAsia="標楷體" w:hAnsi="Times New Roman"/>
          <w:kern w:val="3"/>
        </w:rPr>
        <w:t>營運計畫之結論</w:t>
      </w:r>
    </w:p>
    <w:p w14:paraId="309C8D52" w14:textId="0665A89C" w:rsidR="002A716D" w:rsidRDefault="00786505" w:rsidP="002A716D">
      <w:pPr>
        <w:suppressAutoHyphens/>
        <w:autoSpaceDN w:val="0"/>
        <w:spacing w:line="400" w:lineRule="exact"/>
        <w:ind w:firstLine="240"/>
        <w:textAlignment w:val="baseline"/>
        <w:rPr>
          <w:rFonts w:ascii="Times New Roman" w:eastAsia="標楷體" w:hAnsi="Times New Roman"/>
          <w:kern w:val="3"/>
        </w:rPr>
      </w:pPr>
      <w:r>
        <w:rPr>
          <w:rFonts w:ascii="Times New Roman" w:eastAsia="標楷體" w:hAnsi="Times New Roman" w:hint="eastAsia"/>
          <w:kern w:val="3"/>
        </w:rPr>
        <w:t>5-2</w:t>
      </w:r>
      <w:r w:rsidR="002A716D" w:rsidRPr="00692659">
        <w:rPr>
          <w:rFonts w:ascii="Times New Roman" w:eastAsia="標楷體" w:hAnsi="Times New Roman"/>
          <w:kern w:val="3"/>
        </w:rPr>
        <w:t>效益說明</w:t>
      </w:r>
    </w:p>
    <w:p w14:paraId="00E65464" w14:textId="77777777" w:rsidR="002A716D" w:rsidRPr="00692659" w:rsidRDefault="002A716D" w:rsidP="002A716D">
      <w:pPr>
        <w:suppressAutoHyphens/>
        <w:autoSpaceDN w:val="0"/>
        <w:spacing w:line="400" w:lineRule="exact"/>
        <w:textAlignment w:val="baseline"/>
        <w:rPr>
          <w:rFonts w:ascii="Times New Roman" w:eastAsia="標楷體" w:hAnsi="Times New Roman"/>
          <w:kern w:val="3"/>
        </w:rPr>
      </w:pPr>
      <w:r>
        <w:rPr>
          <w:rFonts w:ascii="Times New Roman" w:eastAsia="標楷體" w:hAnsi="Times New Roman"/>
          <w:kern w:val="3"/>
        </w:rPr>
        <w:t>第</w:t>
      </w:r>
      <w:r>
        <w:rPr>
          <w:rFonts w:ascii="Times New Roman" w:eastAsia="標楷體" w:hAnsi="Times New Roman" w:hint="eastAsia"/>
          <w:kern w:val="3"/>
        </w:rPr>
        <w:t>六</w:t>
      </w:r>
      <w:r w:rsidRPr="00692659">
        <w:rPr>
          <w:rFonts w:ascii="Times New Roman" w:eastAsia="標楷體" w:hAnsi="Times New Roman"/>
          <w:kern w:val="3"/>
        </w:rPr>
        <w:t>章</w:t>
      </w:r>
      <w:r w:rsidRPr="00692659">
        <w:rPr>
          <w:rFonts w:ascii="Times New Roman" w:eastAsia="標楷體" w:hAnsi="Times New Roman"/>
          <w:kern w:val="3"/>
        </w:rPr>
        <w:t xml:space="preserve">  </w:t>
      </w:r>
      <w:r w:rsidRPr="00692659">
        <w:rPr>
          <w:rFonts w:ascii="Times New Roman" w:eastAsia="標楷體" w:hAnsi="Times New Roman"/>
          <w:kern w:val="3"/>
        </w:rPr>
        <w:t>參考資料</w:t>
      </w:r>
    </w:p>
    <w:p w14:paraId="1F402C63" w14:textId="77216B73" w:rsidR="002A716D" w:rsidRPr="00692659" w:rsidRDefault="002A716D" w:rsidP="002A716D">
      <w:pPr>
        <w:suppressAutoHyphens/>
        <w:autoSpaceDN w:val="0"/>
        <w:spacing w:line="400" w:lineRule="exact"/>
        <w:textAlignment w:val="baseline"/>
        <w:rPr>
          <w:rFonts w:ascii="Times New Roman" w:eastAsia="標楷體" w:hAnsi="Times New Roman"/>
          <w:kern w:val="3"/>
          <w:sz w:val="28"/>
        </w:rPr>
      </w:pPr>
      <w:r>
        <w:rPr>
          <w:rFonts w:ascii="Times New Roman" w:eastAsia="標楷體" w:hAnsi="Times New Roman"/>
          <w:kern w:val="3"/>
        </w:rPr>
        <w:t>第</w:t>
      </w:r>
      <w:r>
        <w:rPr>
          <w:rFonts w:ascii="Times New Roman" w:eastAsia="標楷體" w:hAnsi="Times New Roman" w:hint="eastAsia"/>
          <w:kern w:val="3"/>
        </w:rPr>
        <w:t>七</w:t>
      </w:r>
      <w:r w:rsidRPr="00692659">
        <w:rPr>
          <w:rFonts w:ascii="Times New Roman" w:eastAsia="標楷體" w:hAnsi="Times New Roman"/>
          <w:kern w:val="3"/>
        </w:rPr>
        <w:t>章</w:t>
      </w:r>
      <w:r w:rsidRPr="00692659">
        <w:rPr>
          <w:rFonts w:ascii="Times New Roman" w:eastAsia="標楷體" w:hAnsi="Times New Roman"/>
          <w:kern w:val="3"/>
        </w:rPr>
        <w:t xml:space="preserve">  </w:t>
      </w:r>
      <w:r w:rsidRPr="00692659">
        <w:rPr>
          <w:rFonts w:ascii="Times New Roman" w:eastAsia="標楷體" w:hAnsi="Times New Roman"/>
          <w:kern w:val="3"/>
        </w:rPr>
        <w:t>附件</w:t>
      </w:r>
    </w:p>
    <w:p w14:paraId="7BF3A44F" w14:textId="77777777" w:rsidR="002A716D" w:rsidRPr="00114F5A" w:rsidRDefault="002A716D" w:rsidP="002A716D">
      <w:pPr>
        <w:adjustRightInd w:val="0"/>
        <w:snapToGrid w:val="0"/>
        <w:rPr>
          <w:rFonts w:ascii="Times New Roman" w:eastAsia="標楷體" w:hAnsi="Times New Roman"/>
          <w:sz w:val="20"/>
          <w:szCs w:val="20"/>
        </w:rPr>
      </w:pPr>
    </w:p>
    <w:p w14:paraId="4CF367F1" w14:textId="77777777" w:rsidR="002A716D" w:rsidRPr="00114F5A" w:rsidRDefault="002A716D" w:rsidP="002A716D">
      <w:pPr>
        <w:suppressAutoHyphens/>
        <w:autoSpaceDN w:val="0"/>
        <w:spacing w:line="400" w:lineRule="exact"/>
        <w:textAlignment w:val="baseline"/>
        <w:rPr>
          <w:rFonts w:ascii="Times New Roman" w:eastAsia="標楷體" w:hAnsi="Times New Roman"/>
          <w:kern w:val="3"/>
        </w:rPr>
      </w:pPr>
    </w:p>
    <w:p w14:paraId="30E766BD" w14:textId="77777777" w:rsidR="002A716D" w:rsidRPr="00EC2AF0" w:rsidRDefault="002A716D" w:rsidP="002A716D">
      <w:pPr>
        <w:jc w:val="both"/>
        <w:rPr>
          <w:rFonts w:ascii="Times New Roman" w:eastAsia="標楷體" w:hAnsi="Times New Roman"/>
        </w:rPr>
      </w:pPr>
    </w:p>
    <w:p w14:paraId="36361C77" w14:textId="0A645C53" w:rsidR="005854D0" w:rsidRDefault="005854D0" w:rsidP="002A716D">
      <w:pPr>
        <w:widowControl/>
        <w:rPr>
          <w:rFonts w:ascii="Times New Roman" w:eastAsia="標楷體" w:hAnsi="Times New Roman"/>
        </w:rPr>
      </w:pPr>
    </w:p>
    <w:p w14:paraId="47369AF1" w14:textId="77777777" w:rsidR="005854D0" w:rsidRDefault="005854D0">
      <w:pPr>
        <w:widowControl/>
        <w:rPr>
          <w:rFonts w:ascii="Times New Roman" w:eastAsia="標楷體" w:hAnsi="Times New Roman"/>
        </w:rPr>
      </w:pPr>
      <w:r>
        <w:rPr>
          <w:rFonts w:ascii="Times New Roman" w:eastAsia="標楷體" w:hAnsi="Times New Roman"/>
        </w:rPr>
        <w:br w:type="page"/>
      </w:r>
    </w:p>
    <w:p w14:paraId="6017C16D" w14:textId="458A604E" w:rsidR="002A716D" w:rsidRPr="00F71C06" w:rsidRDefault="00F25680" w:rsidP="00F71C06">
      <w:pPr>
        <w:pStyle w:val="a7"/>
        <w:widowControl/>
        <w:numPr>
          <w:ilvl w:val="0"/>
          <w:numId w:val="1"/>
        </w:numPr>
        <w:spacing w:line="360" w:lineRule="exact"/>
        <w:ind w:leftChars="0" w:firstLineChars="200" w:firstLine="720"/>
        <w:jc w:val="both"/>
        <w:rPr>
          <w:rFonts w:ascii="標楷體" w:eastAsia="標楷體" w:hAnsi="標楷體"/>
          <w:kern w:val="3"/>
          <w:sz w:val="32"/>
          <w:szCs w:val="32"/>
        </w:rPr>
      </w:pPr>
      <w:r w:rsidRPr="00F25680">
        <w:rPr>
          <w:rFonts w:ascii="標楷體" w:eastAsia="標楷體" w:hAnsi="標楷體"/>
          <w:kern w:val="3"/>
          <w:sz w:val="36"/>
          <w:szCs w:val="36"/>
        </w:rPr>
        <w:lastRenderedPageBreak/>
        <w:t>創業機會與構想</w:t>
      </w:r>
    </w:p>
    <w:p w14:paraId="31AE009E" w14:textId="77777777" w:rsidR="00F71C06" w:rsidRPr="00F71C06" w:rsidRDefault="00F71C06" w:rsidP="00F71C06">
      <w:pPr>
        <w:widowControl/>
        <w:spacing w:line="360" w:lineRule="exact"/>
        <w:jc w:val="both"/>
        <w:rPr>
          <w:rFonts w:ascii="標楷體" w:eastAsia="標楷體" w:hAnsi="標楷體"/>
          <w:kern w:val="3"/>
          <w:sz w:val="32"/>
          <w:szCs w:val="32"/>
        </w:rPr>
      </w:pPr>
    </w:p>
    <w:p w14:paraId="480380B0" w14:textId="6664586B" w:rsidR="00F71C06" w:rsidRDefault="00F25680" w:rsidP="00F71C06">
      <w:pPr>
        <w:widowControl/>
        <w:spacing w:line="360" w:lineRule="exact"/>
        <w:jc w:val="both"/>
        <w:rPr>
          <w:rFonts w:ascii="標楷體" w:eastAsia="標楷體" w:hAnsi="標楷體"/>
          <w:kern w:val="3"/>
          <w:sz w:val="28"/>
          <w:szCs w:val="28"/>
        </w:rPr>
      </w:pPr>
      <w:r w:rsidRPr="00F25680">
        <w:rPr>
          <w:rFonts w:ascii="標楷體" w:eastAsia="標楷體" w:hAnsi="標楷體" w:hint="eastAsia"/>
          <w:kern w:val="3"/>
          <w:sz w:val="32"/>
          <w:szCs w:val="32"/>
        </w:rPr>
        <w:t>1-1</w:t>
      </w:r>
      <w:r w:rsidRPr="00F25680">
        <w:rPr>
          <w:rFonts w:ascii="標楷體" w:eastAsia="標楷體" w:hAnsi="標楷體"/>
          <w:kern w:val="3"/>
          <w:sz w:val="32"/>
          <w:szCs w:val="32"/>
        </w:rPr>
        <w:t>創業構想</w:t>
      </w:r>
    </w:p>
    <w:p w14:paraId="6365D916" w14:textId="77777777" w:rsidR="0062033D" w:rsidRPr="00F71C06" w:rsidRDefault="0062033D" w:rsidP="00F71C06">
      <w:pPr>
        <w:widowControl/>
        <w:spacing w:line="360" w:lineRule="exact"/>
        <w:jc w:val="both"/>
        <w:rPr>
          <w:rFonts w:ascii="標楷體" w:eastAsia="標楷體" w:hAnsi="標楷體"/>
          <w:kern w:val="3"/>
          <w:sz w:val="28"/>
          <w:szCs w:val="28"/>
        </w:rPr>
      </w:pPr>
    </w:p>
    <w:p w14:paraId="042E21B8" w14:textId="77777777" w:rsidR="00C87F18" w:rsidRPr="00C87F18" w:rsidRDefault="00C87F18" w:rsidP="00C87F18">
      <w:pPr>
        <w:widowControl/>
        <w:spacing w:line="360" w:lineRule="exact"/>
        <w:ind w:firstLineChars="200" w:firstLine="560"/>
        <w:jc w:val="both"/>
        <w:rPr>
          <w:rFonts w:ascii="Times New Roman" w:eastAsia="標楷體" w:hAnsi="Times New Roman"/>
          <w:sz w:val="28"/>
          <w:szCs w:val="28"/>
        </w:rPr>
      </w:pPr>
      <w:r w:rsidRPr="00C87F18">
        <w:rPr>
          <w:rFonts w:ascii="Times New Roman" w:eastAsia="標楷體" w:hAnsi="Times New Roman" w:hint="eastAsia"/>
          <w:sz w:val="28"/>
          <w:szCs w:val="28"/>
        </w:rPr>
        <w:t>在許多需要外勤作業的產業中，管理者每天都需要面對相同的問題：今天有哪些任務、要派誰執行、路線該怎麼安排，以及如何在有限的工時內完成所有工作。當服務地點與人員數量增加後，</w:t>
      </w:r>
      <w:proofErr w:type="gramStart"/>
      <w:r w:rsidRPr="00C87F18">
        <w:rPr>
          <w:rFonts w:ascii="Times New Roman" w:eastAsia="標楷體" w:hAnsi="Times New Roman" w:hint="eastAsia"/>
          <w:sz w:val="28"/>
          <w:szCs w:val="28"/>
        </w:rPr>
        <w:t>派工不再</w:t>
      </w:r>
      <w:proofErr w:type="gramEnd"/>
      <w:r w:rsidRPr="00C87F18">
        <w:rPr>
          <w:rFonts w:ascii="Times New Roman" w:eastAsia="標楷體" w:hAnsi="Times New Roman" w:hint="eastAsia"/>
          <w:sz w:val="28"/>
          <w:szCs w:val="28"/>
        </w:rPr>
        <w:t>只是簡單分配任務，而是需要同時考量人員、時間、地點與行駛距離等多項條件。</w:t>
      </w:r>
    </w:p>
    <w:p w14:paraId="78D04617" w14:textId="77777777" w:rsidR="00C87F18" w:rsidRPr="00C87F18" w:rsidRDefault="00C87F18" w:rsidP="00C87F18">
      <w:pPr>
        <w:widowControl/>
        <w:spacing w:line="360" w:lineRule="exact"/>
        <w:ind w:firstLineChars="200" w:firstLine="560"/>
        <w:jc w:val="both"/>
        <w:rPr>
          <w:rFonts w:ascii="Times New Roman" w:eastAsia="標楷體" w:hAnsi="Times New Roman"/>
          <w:sz w:val="28"/>
          <w:szCs w:val="28"/>
        </w:rPr>
      </w:pPr>
    </w:p>
    <w:p w14:paraId="691DCDAC" w14:textId="77777777" w:rsidR="00C87F18" w:rsidRPr="00C87F18" w:rsidRDefault="00C87F18" w:rsidP="00C87F18">
      <w:pPr>
        <w:widowControl/>
        <w:spacing w:line="360" w:lineRule="exact"/>
        <w:ind w:firstLineChars="200" w:firstLine="560"/>
        <w:jc w:val="both"/>
        <w:rPr>
          <w:rFonts w:ascii="Times New Roman" w:eastAsia="標楷體" w:hAnsi="Times New Roman"/>
          <w:sz w:val="28"/>
          <w:szCs w:val="28"/>
        </w:rPr>
      </w:pPr>
      <w:r w:rsidRPr="00C87F18">
        <w:rPr>
          <w:rFonts w:ascii="Times New Roman" w:eastAsia="標楷體" w:hAnsi="Times New Roman" w:hint="eastAsia"/>
          <w:sz w:val="28"/>
          <w:szCs w:val="28"/>
        </w:rPr>
        <w:t>本團隊因產學合作的機會，實際了解流動廁所清掃業者的作業流程。我們發現，廠商每日需要安排司機前往不同地點執行清掃任務，過去</w:t>
      </w:r>
      <w:proofErr w:type="gramStart"/>
      <w:r w:rsidRPr="00C87F18">
        <w:rPr>
          <w:rFonts w:ascii="Times New Roman" w:eastAsia="標楷體" w:hAnsi="Times New Roman" w:hint="eastAsia"/>
          <w:sz w:val="28"/>
          <w:szCs w:val="28"/>
        </w:rPr>
        <w:t>的派工與</w:t>
      </w:r>
      <w:proofErr w:type="gramEnd"/>
      <w:r w:rsidRPr="00C87F18">
        <w:rPr>
          <w:rFonts w:ascii="Times New Roman" w:eastAsia="標楷體" w:hAnsi="Times New Roman" w:hint="eastAsia"/>
          <w:sz w:val="28"/>
          <w:szCs w:val="28"/>
        </w:rPr>
        <w:t>路線安排較依賴管理者的經驗。當點位增加或臨時調整任務時，管理者需要花費大量時間重新安排，也可能出現重複繞路、工時分配不平均或無法即時掌握現場狀況等問題。</w:t>
      </w:r>
    </w:p>
    <w:p w14:paraId="37684049" w14:textId="77777777" w:rsidR="00C87F18" w:rsidRPr="00C87F18" w:rsidRDefault="00C87F18" w:rsidP="00C87F18">
      <w:pPr>
        <w:widowControl/>
        <w:spacing w:line="360" w:lineRule="exact"/>
        <w:ind w:firstLineChars="200" w:firstLine="560"/>
        <w:jc w:val="both"/>
        <w:rPr>
          <w:rFonts w:ascii="Times New Roman" w:eastAsia="標楷體" w:hAnsi="Times New Roman"/>
          <w:sz w:val="28"/>
          <w:szCs w:val="28"/>
        </w:rPr>
      </w:pPr>
    </w:p>
    <w:p w14:paraId="35771393" w14:textId="203E5D1C" w:rsidR="00C87F18" w:rsidRPr="00C87F18" w:rsidRDefault="00C87F18" w:rsidP="00C87F18">
      <w:pPr>
        <w:widowControl/>
        <w:spacing w:line="360" w:lineRule="exact"/>
        <w:ind w:firstLineChars="200" w:firstLine="560"/>
        <w:jc w:val="both"/>
        <w:rPr>
          <w:rFonts w:ascii="Times New Roman" w:eastAsia="標楷體" w:hAnsi="Times New Roman"/>
          <w:sz w:val="28"/>
          <w:szCs w:val="28"/>
        </w:rPr>
      </w:pPr>
      <w:r w:rsidRPr="00C87F18">
        <w:rPr>
          <w:rFonts w:ascii="Times New Roman" w:eastAsia="標楷體" w:hAnsi="Times New Roman" w:hint="eastAsia"/>
          <w:sz w:val="28"/>
          <w:szCs w:val="28"/>
        </w:rPr>
        <w:t>從實際作業需求出發，我們以流動廁所清掃作業作為第一個應用情境，開發「一派清</w:t>
      </w:r>
      <w:proofErr w:type="gramStart"/>
      <w:r w:rsidRPr="00C87F18">
        <w:rPr>
          <w:rFonts w:ascii="Times New Roman" w:eastAsia="標楷體" w:hAnsi="Times New Roman" w:hint="eastAsia"/>
          <w:sz w:val="28"/>
          <w:szCs w:val="28"/>
        </w:rPr>
        <w:t>鬆</w:t>
      </w:r>
      <w:proofErr w:type="gramEnd"/>
      <w:r w:rsidRPr="00C87F18">
        <w:rPr>
          <w:rFonts w:ascii="Times New Roman" w:eastAsia="標楷體" w:hAnsi="Times New Roman" w:hint="eastAsia"/>
          <w:sz w:val="28"/>
          <w:szCs w:val="28"/>
        </w:rPr>
        <w:t>」</w:t>
      </w:r>
      <w:r w:rsidR="00523B72">
        <w:rPr>
          <w:rFonts w:ascii="Times New Roman" w:eastAsia="標楷體" w:hAnsi="Times New Roman" w:hint="eastAsia"/>
          <w:sz w:val="28"/>
          <w:szCs w:val="28"/>
        </w:rPr>
        <w:t>系統</w:t>
      </w:r>
      <w:r w:rsidRPr="00C87F18">
        <w:rPr>
          <w:rFonts w:ascii="Times New Roman" w:eastAsia="標楷體" w:hAnsi="Times New Roman" w:hint="eastAsia"/>
          <w:sz w:val="28"/>
          <w:szCs w:val="28"/>
        </w:rPr>
        <w:t>。透過</w:t>
      </w:r>
      <w:proofErr w:type="gramStart"/>
      <w:r w:rsidRPr="00C87F18">
        <w:rPr>
          <w:rFonts w:ascii="Times New Roman" w:eastAsia="標楷體" w:hAnsi="Times New Roman" w:hint="eastAsia"/>
          <w:sz w:val="28"/>
          <w:szCs w:val="28"/>
        </w:rPr>
        <w:t>智慧派工與</w:t>
      </w:r>
      <w:proofErr w:type="gramEnd"/>
      <w:r w:rsidRPr="00C87F18">
        <w:rPr>
          <w:rFonts w:ascii="Times New Roman" w:eastAsia="標楷體" w:hAnsi="Times New Roman" w:hint="eastAsia"/>
          <w:sz w:val="28"/>
          <w:szCs w:val="28"/>
        </w:rPr>
        <w:t>路線規劃，協助企業整合每日任務、人員與服務地點，自動產生較合適</w:t>
      </w:r>
      <w:proofErr w:type="gramStart"/>
      <w:r w:rsidRPr="00C87F18">
        <w:rPr>
          <w:rFonts w:ascii="Times New Roman" w:eastAsia="標楷體" w:hAnsi="Times New Roman" w:hint="eastAsia"/>
          <w:sz w:val="28"/>
          <w:szCs w:val="28"/>
        </w:rPr>
        <w:t>的派工結果</w:t>
      </w:r>
      <w:proofErr w:type="gramEnd"/>
      <w:r w:rsidRPr="00C87F18">
        <w:rPr>
          <w:rFonts w:ascii="Times New Roman" w:eastAsia="標楷體" w:hAnsi="Times New Roman" w:hint="eastAsia"/>
          <w:sz w:val="28"/>
          <w:szCs w:val="28"/>
        </w:rPr>
        <w:t>，降低人工安排所需的時間，讓管理者能更有效率地掌握每日工作進度與人力配置。</w:t>
      </w:r>
    </w:p>
    <w:p w14:paraId="3436CD30" w14:textId="77777777" w:rsidR="00C87F18" w:rsidRPr="00C87F18" w:rsidRDefault="00C87F18" w:rsidP="00C87F18">
      <w:pPr>
        <w:widowControl/>
        <w:spacing w:line="360" w:lineRule="exact"/>
        <w:ind w:firstLineChars="200" w:firstLine="560"/>
        <w:jc w:val="both"/>
        <w:rPr>
          <w:rFonts w:ascii="Times New Roman" w:eastAsia="標楷體" w:hAnsi="Times New Roman"/>
          <w:sz w:val="28"/>
          <w:szCs w:val="28"/>
        </w:rPr>
      </w:pPr>
    </w:p>
    <w:p w14:paraId="356A7BA9" w14:textId="77777777" w:rsidR="00C87F18" w:rsidRPr="00C87F18" w:rsidRDefault="00C87F18" w:rsidP="00C87F18">
      <w:pPr>
        <w:widowControl/>
        <w:spacing w:line="360" w:lineRule="exact"/>
        <w:ind w:firstLineChars="200" w:firstLine="560"/>
        <w:jc w:val="both"/>
        <w:rPr>
          <w:rFonts w:ascii="Times New Roman" w:eastAsia="標楷體" w:hAnsi="Times New Roman"/>
          <w:sz w:val="28"/>
          <w:szCs w:val="28"/>
        </w:rPr>
      </w:pPr>
      <w:r w:rsidRPr="00C87F18">
        <w:rPr>
          <w:rFonts w:ascii="Times New Roman" w:eastAsia="標楷體" w:hAnsi="Times New Roman" w:hint="eastAsia"/>
          <w:sz w:val="28"/>
          <w:szCs w:val="28"/>
        </w:rPr>
        <w:t>在系統開發的過程中，我們也發現，每日派工作業其實會持續產生大量營運資料，包括人員工時、行駛距離、任務完成紀錄、現場回報及清掃照片等。然而，當資料量逐漸增加，如果管理者仍需要自行進入不同</w:t>
      </w:r>
      <w:proofErr w:type="gramStart"/>
      <w:r w:rsidRPr="00C87F18">
        <w:rPr>
          <w:rFonts w:ascii="Times New Roman" w:eastAsia="標楷體" w:hAnsi="Times New Roman" w:hint="eastAsia"/>
          <w:sz w:val="28"/>
          <w:szCs w:val="28"/>
        </w:rPr>
        <w:t>頁面查找</w:t>
      </w:r>
      <w:proofErr w:type="gramEnd"/>
      <w:r w:rsidRPr="00C87F18">
        <w:rPr>
          <w:rFonts w:ascii="Times New Roman" w:eastAsia="標楷體" w:hAnsi="Times New Roman" w:hint="eastAsia"/>
          <w:sz w:val="28"/>
          <w:szCs w:val="28"/>
        </w:rPr>
        <w:t>與整理，這些資料就很容易只停留在紀錄用途，無法真正成為管理上的參考。</w:t>
      </w:r>
    </w:p>
    <w:p w14:paraId="5116D856" w14:textId="77777777" w:rsidR="00C87F18" w:rsidRPr="00C87F18" w:rsidRDefault="00C87F18" w:rsidP="00C87F18">
      <w:pPr>
        <w:widowControl/>
        <w:spacing w:line="360" w:lineRule="exact"/>
        <w:ind w:firstLineChars="200" w:firstLine="560"/>
        <w:jc w:val="both"/>
        <w:rPr>
          <w:rFonts w:ascii="Times New Roman" w:eastAsia="標楷體" w:hAnsi="Times New Roman"/>
          <w:sz w:val="28"/>
          <w:szCs w:val="28"/>
        </w:rPr>
      </w:pPr>
    </w:p>
    <w:p w14:paraId="74764231" w14:textId="77777777" w:rsidR="00C87F18" w:rsidRPr="00C87F18" w:rsidRDefault="00C87F18" w:rsidP="00C87F18">
      <w:pPr>
        <w:widowControl/>
        <w:spacing w:line="360" w:lineRule="exact"/>
        <w:ind w:firstLineChars="200" w:firstLine="560"/>
        <w:jc w:val="both"/>
        <w:rPr>
          <w:rFonts w:ascii="Times New Roman" w:eastAsia="標楷體" w:hAnsi="Times New Roman"/>
          <w:sz w:val="28"/>
          <w:szCs w:val="28"/>
        </w:rPr>
      </w:pPr>
      <w:r w:rsidRPr="00C87F18">
        <w:rPr>
          <w:rFonts w:ascii="Times New Roman" w:eastAsia="標楷體" w:hAnsi="Times New Roman" w:hint="eastAsia"/>
          <w:sz w:val="28"/>
          <w:szCs w:val="28"/>
        </w:rPr>
        <w:t>為了讓這些資料能被進一步運用，我們</w:t>
      </w:r>
      <w:proofErr w:type="gramStart"/>
      <w:r w:rsidRPr="00C87F18">
        <w:rPr>
          <w:rFonts w:ascii="Times New Roman" w:eastAsia="標楷體" w:hAnsi="Times New Roman" w:hint="eastAsia"/>
          <w:sz w:val="28"/>
          <w:szCs w:val="28"/>
        </w:rPr>
        <w:t>將派工與</w:t>
      </w:r>
      <w:proofErr w:type="gramEnd"/>
      <w:r w:rsidRPr="00C87F18">
        <w:rPr>
          <w:rFonts w:ascii="Times New Roman" w:eastAsia="標楷體" w:hAnsi="Times New Roman" w:hint="eastAsia"/>
          <w:sz w:val="28"/>
          <w:szCs w:val="28"/>
        </w:rPr>
        <w:t>現場作業資訊集中管理，並導入影像辨識功能，協助判斷清掃照片中的現場狀況，減少</w:t>
      </w:r>
      <w:proofErr w:type="gramStart"/>
      <w:r w:rsidRPr="00C87F18">
        <w:rPr>
          <w:rFonts w:ascii="Times New Roman" w:eastAsia="標楷體" w:hAnsi="Times New Roman" w:hint="eastAsia"/>
          <w:sz w:val="28"/>
          <w:szCs w:val="28"/>
        </w:rPr>
        <w:t>管理者逐張</w:t>
      </w:r>
      <w:proofErr w:type="gramEnd"/>
      <w:r w:rsidRPr="00C87F18">
        <w:rPr>
          <w:rFonts w:ascii="Times New Roman" w:eastAsia="標楷體" w:hAnsi="Times New Roman" w:hint="eastAsia"/>
          <w:sz w:val="28"/>
          <w:szCs w:val="28"/>
        </w:rPr>
        <w:t>查看照片所需的時間。同時，系統也加入智慧管理助理，讓管理者可以直接透過日常語句查詢營運資訊。</w:t>
      </w:r>
    </w:p>
    <w:p w14:paraId="77D641AA" w14:textId="77777777" w:rsidR="00C87F18" w:rsidRPr="00C87F18" w:rsidRDefault="00C87F18" w:rsidP="00C87F18">
      <w:pPr>
        <w:widowControl/>
        <w:spacing w:line="360" w:lineRule="exact"/>
        <w:ind w:firstLineChars="200" w:firstLine="560"/>
        <w:jc w:val="both"/>
        <w:rPr>
          <w:rFonts w:ascii="Times New Roman" w:eastAsia="標楷體" w:hAnsi="Times New Roman"/>
          <w:sz w:val="28"/>
          <w:szCs w:val="28"/>
        </w:rPr>
      </w:pPr>
    </w:p>
    <w:p w14:paraId="71A21E4D" w14:textId="77777777" w:rsidR="00C87F18" w:rsidRPr="00C87F18" w:rsidRDefault="00C87F18" w:rsidP="00C87F18">
      <w:pPr>
        <w:widowControl/>
        <w:spacing w:line="360" w:lineRule="exact"/>
        <w:ind w:firstLineChars="200" w:firstLine="560"/>
        <w:jc w:val="both"/>
        <w:rPr>
          <w:rFonts w:ascii="Times New Roman" w:eastAsia="標楷體" w:hAnsi="Times New Roman"/>
          <w:sz w:val="28"/>
          <w:szCs w:val="28"/>
        </w:rPr>
      </w:pPr>
      <w:r w:rsidRPr="00C87F18">
        <w:rPr>
          <w:rFonts w:ascii="Times New Roman" w:eastAsia="標楷體" w:hAnsi="Times New Roman" w:hint="eastAsia"/>
          <w:sz w:val="28"/>
          <w:szCs w:val="28"/>
        </w:rPr>
        <w:t>例如，管理者可以詢問「智慧排程節省多少行駛距離」、「哪些服務地點較常出現異常」或「目前預估減少多少碳排放」等問題，由智慧管理助理依據系統中的資料進行查詢與整理。相較於自行整理報表或逐筆查看紀錄，管理者能更快速取得所需資訊，並作為人力安排與營運調整的參考。</w:t>
      </w:r>
    </w:p>
    <w:p w14:paraId="73716070" w14:textId="77777777" w:rsidR="00C87F18" w:rsidRPr="00C87F18" w:rsidRDefault="00C87F18" w:rsidP="00C87F18">
      <w:pPr>
        <w:widowControl/>
        <w:spacing w:line="360" w:lineRule="exact"/>
        <w:ind w:firstLineChars="200" w:firstLine="560"/>
        <w:jc w:val="both"/>
        <w:rPr>
          <w:rFonts w:ascii="Times New Roman" w:eastAsia="標楷體" w:hAnsi="Times New Roman"/>
          <w:sz w:val="28"/>
          <w:szCs w:val="28"/>
        </w:rPr>
      </w:pPr>
    </w:p>
    <w:p w14:paraId="5F8D9B40" w14:textId="6CED9649" w:rsidR="00C87F18" w:rsidRPr="00C87F18" w:rsidRDefault="00C87F18" w:rsidP="00C87F18">
      <w:pPr>
        <w:widowControl/>
        <w:spacing w:line="360" w:lineRule="exact"/>
        <w:ind w:firstLineChars="200" w:firstLine="560"/>
        <w:jc w:val="both"/>
        <w:rPr>
          <w:rFonts w:ascii="Times New Roman" w:eastAsia="標楷體" w:hAnsi="Times New Roman"/>
          <w:sz w:val="28"/>
          <w:szCs w:val="28"/>
        </w:rPr>
      </w:pPr>
      <w:r w:rsidRPr="00C87F18">
        <w:rPr>
          <w:rFonts w:ascii="Times New Roman" w:eastAsia="標楷體" w:hAnsi="Times New Roman" w:hint="eastAsia"/>
          <w:sz w:val="28"/>
          <w:szCs w:val="28"/>
        </w:rPr>
        <w:t>雖然「一派清</w:t>
      </w:r>
      <w:proofErr w:type="gramStart"/>
      <w:r w:rsidRPr="00C87F18">
        <w:rPr>
          <w:rFonts w:ascii="Times New Roman" w:eastAsia="標楷體" w:hAnsi="Times New Roman" w:hint="eastAsia"/>
          <w:sz w:val="28"/>
          <w:szCs w:val="28"/>
        </w:rPr>
        <w:t>鬆</w:t>
      </w:r>
      <w:proofErr w:type="gramEnd"/>
      <w:r w:rsidRPr="00C87F18">
        <w:rPr>
          <w:rFonts w:ascii="Times New Roman" w:eastAsia="標楷體" w:hAnsi="Times New Roman" w:hint="eastAsia"/>
          <w:sz w:val="28"/>
          <w:szCs w:val="28"/>
        </w:rPr>
        <w:t>」最初是從流動廁所清掃產業的實際需求出發，但</w:t>
      </w:r>
      <w:proofErr w:type="gramStart"/>
      <w:r w:rsidRPr="00C87F18">
        <w:rPr>
          <w:rFonts w:ascii="Times New Roman" w:eastAsia="標楷體" w:hAnsi="Times New Roman" w:hint="eastAsia"/>
          <w:sz w:val="28"/>
          <w:szCs w:val="28"/>
        </w:rPr>
        <w:t>人工派工與</w:t>
      </w:r>
      <w:proofErr w:type="gramEnd"/>
      <w:r w:rsidRPr="00C87F18">
        <w:rPr>
          <w:rFonts w:ascii="Times New Roman" w:eastAsia="標楷體" w:hAnsi="Times New Roman" w:hint="eastAsia"/>
          <w:sz w:val="28"/>
          <w:szCs w:val="28"/>
        </w:rPr>
        <w:t>多點路線安排並不是單一產業才會面臨的問題。只要具有多個服務地點、外勤人員及每日任務分配需求，例如設備巡檢、維修保養及其他巡迴服務業，都可能面臨相似</w:t>
      </w:r>
      <w:proofErr w:type="gramStart"/>
      <w:r w:rsidRPr="00C87F18">
        <w:rPr>
          <w:rFonts w:ascii="Times New Roman" w:eastAsia="標楷體" w:hAnsi="Times New Roman" w:hint="eastAsia"/>
          <w:sz w:val="28"/>
          <w:szCs w:val="28"/>
        </w:rPr>
        <w:t>的派工與</w:t>
      </w:r>
      <w:proofErr w:type="gramEnd"/>
      <w:r w:rsidRPr="00C87F18">
        <w:rPr>
          <w:rFonts w:ascii="Times New Roman" w:eastAsia="標楷體" w:hAnsi="Times New Roman" w:hint="eastAsia"/>
          <w:sz w:val="28"/>
          <w:szCs w:val="28"/>
        </w:rPr>
        <w:t>管理問題。</w:t>
      </w:r>
    </w:p>
    <w:p w14:paraId="5689DC1C" w14:textId="77777777" w:rsidR="00C87F18" w:rsidRPr="00C87F18" w:rsidRDefault="00C87F18" w:rsidP="00C87F18">
      <w:pPr>
        <w:widowControl/>
        <w:spacing w:line="360" w:lineRule="exact"/>
        <w:ind w:firstLineChars="200" w:firstLine="560"/>
        <w:jc w:val="both"/>
        <w:rPr>
          <w:rFonts w:ascii="Times New Roman" w:eastAsia="標楷體" w:hAnsi="Times New Roman"/>
          <w:sz w:val="28"/>
          <w:szCs w:val="28"/>
        </w:rPr>
      </w:pPr>
    </w:p>
    <w:p w14:paraId="01CE13AA" w14:textId="77777777" w:rsidR="00C87F18" w:rsidRPr="00C87F18" w:rsidRDefault="00C87F18" w:rsidP="00C87F18">
      <w:pPr>
        <w:widowControl/>
        <w:spacing w:line="360" w:lineRule="exact"/>
        <w:ind w:firstLineChars="200" w:firstLine="560"/>
        <w:jc w:val="both"/>
        <w:rPr>
          <w:rFonts w:ascii="Times New Roman" w:eastAsia="標楷體" w:hAnsi="Times New Roman"/>
          <w:sz w:val="28"/>
          <w:szCs w:val="28"/>
        </w:rPr>
      </w:pPr>
      <w:r w:rsidRPr="00C87F18">
        <w:rPr>
          <w:rFonts w:ascii="Times New Roman" w:eastAsia="標楷體" w:hAnsi="Times New Roman" w:hint="eastAsia"/>
          <w:sz w:val="28"/>
          <w:szCs w:val="28"/>
        </w:rPr>
        <w:t>基於多點外勤產業具有相似的作業需求，本團隊期望以流動廁所清掃產業作為實際驗證的起點，未來再依照不同產業的作業流程與限制條件</w:t>
      </w:r>
      <w:proofErr w:type="gramStart"/>
      <w:r w:rsidRPr="00C87F18">
        <w:rPr>
          <w:rFonts w:ascii="Times New Roman" w:eastAsia="標楷體" w:hAnsi="Times New Roman" w:hint="eastAsia"/>
          <w:sz w:val="28"/>
          <w:szCs w:val="28"/>
        </w:rPr>
        <w:t>調整派工規則</w:t>
      </w:r>
      <w:proofErr w:type="gramEnd"/>
      <w:r w:rsidRPr="00C87F18">
        <w:rPr>
          <w:rFonts w:ascii="Times New Roman" w:eastAsia="標楷體" w:hAnsi="Times New Roman" w:hint="eastAsia"/>
          <w:sz w:val="28"/>
          <w:szCs w:val="28"/>
        </w:rPr>
        <w:t>及管理功能，將「一派清</w:t>
      </w:r>
      <w:proofErr w:type="gramStart"/>
      <w:r w:rsidRPr="00C87F18">
        <w:rPr>
          <w:rFonts w:ascii="Times New Roman" w:eastAsia="標楷體" w:hAnsi="Times New Roman" w:hint="eastAsia"/>
          <w:sz w:val="28"/>
          <w:szCs w:val="28"/>
        </w:rPr>
        <w:t>鬆</w:t>
      </w:r>
      <w:proofErr w:type="gramEnd"/>
      <w:r w:rsidRPr="00C87F18">
        <w:rPr>
          <w:rFonts w:ascii="Times New Roman" w:eastAsia="標楷體" w:hAnsi="Times New Roman" w:hint="eastAsia"/>
          <w:sz w:val="28"/>
          <w:szCs w:val="28"/>
        </w:rPr>
        <w:t>」逐步發展為可應用於多</w:t>
      </w:r>
      <w:proofErr w:type="gramStart"/>
      <w:r w:rsidRPr="00C87F18">
        <w:rPr>
          <w:rFonts w:ascii="Times New Roman" w:eastAsia="標楷體" w:hAnsi="Times New Roman" w:hint="eastAsia"/>
          <w:sz w:val="28"/>
          <w:szCs w:val="28"/>
        </w:rPr>
        <w:t>點派工</w:t>
      </w:r>
      <w:proofErr w:type="gramEnd"/>
      <w:r w:rsidRPr="00C87F18">
        <w:rPr>
          <w:rFonts w:ascii="Times New Roman" w:eastAsia="標楷體" w:hAnsi="Times New Roman" w:hint="eastAsia"/>
          <w:sz w:val="28"/>
          <w:szCs w:val="28"/>
        </w:rPr>
        <w:t>情境的</w:t>
      </w:r>
      <w:proofErr w:type="gramStart"/>
      <w:r w:rsidRPr="00C87F18">
        <w:rPr>
          <w:rFonts w:ascii="Times New Roman" w:eastAsia="標楷體" w:hAnsi="Times New Roman" w:hint="eastAsia"/>
          <w:sz w:val="28"/>
          <w:szCs w:val="28"/>
        </w:rPr>
        <w:t>智慧派工與</w:t>
      </w:r>
      <w:proofErr w:type="gramEnd"/>
      <w:r w:rsidRPr="00C87F18">
        <w:rPr>
          <w:rFonts w:ascii="Times New Roman" w:eastAsia="標楷體" w:hAnsi="Times New Roman" w:hint="eastAsia"/>
          <w:sz w:val="28"/>
          <w:szCs w:val="28"/>
        </w:rPr>
        <w:t>營運管理平台。透過智慧排程與營運資料整合，協助企業降低</w:t>
      </w:r>
      <w:proofErr w:type="gramStart"/>
      <w:r w:rsidRPr="00C87F18">
        <w:rPr>
          <w:rFonts w:ascii="Times New Roman" w:eastAsia="標楷體" w:hAnsi="Times New Roman" w:hint="eastAsia"/>
          <w:sz w:val="28"/>
          <w:szCs w:val="28"/>
        </w:rPr>
        <w:t>人工派工負擔</w:t>
      </w:r>
      <w:proofErr w:type="gramEnd"/>
      <w:r w:rsidRPr="00C87F18">
        <w:rPr>
          <w:rFonts w:ascii="Times New Roman" w:eastAsia="標楷體" w:hAnsi="Times New Roman" w:hint="eastAsia"/>
          <w:sz w:val="28"/>
          <w:szCs w:val="28"/>
        </w:rPr>
        <w:t>，提升人力與車輛的使用效率，讓原本較依賴個人經驗的管理方式逐步轉向以數據作為輔助。</w:t>
      </w:r>
    </w:p>
    <w:p w14:paraId="59D50D0A" w14:textId="77777777" w:rsidR="00C87F18" w:rsidRPr="00C87F18" w:rsidRDefault="00C87F18" w:rsidP="00C87F18">
      <w:pPr>
        <w:widowControl/>
        <w:spacing w:line="360" w:lineRule="exact"/>
        <w:ind w:firstLineChars="200" w:firstLine="560"/>
        <w:jc w:val="both"/>
        <w:rPr>
          <w:rFonts w:ascii="Times New Roman" w:eastAsia="標楷體" w:hAnsi="Times New Roman"/>
          <w:sz w:val="28"/>
          <w:szCs w:val="28"/>
        </w:rPr>
      </w:pPr>
    </w:p>
    <w:p w14:paraId="5D621FE3" w14:textId="77777777" w:rsidR="00C87F18" w:rsidRPr="00C87F18" w:rsidRDefault="00C87F18" w:rsidP="00C87F18">
      <w:pPr>
        <w:widowControl/>
        <w:spacing w:line="360" w:lineRule="exact"/>
        <w:ind w:firstLineChars="200" w:firstLine="560"/>
        <w:jc w:val="both"/>
        <w:rPr>
          <w:rFonts w:ascii="Times New Roman" w:eastAsia="標楷體" w:hAnsi="Times New Roman"/>
          <w:sz w:val="28"/>
          <w:szCs w:val="28"/>
        </w:rPr>
      </w:pPr>
      <w:r w:rsidRPr="00C87F18">
        <w:rPr>
          <w:rFonts w:ascii="Times New Roman" w:eastAsia="標楷體" w:hAnsi="Times New Roman" w:hint="eastAsia"/>
          <w:sz w:val="28"/>
          <w:szCs w:val="28"/>
        </w:rPr>
        <w:t>智慧</w:t>
      </w:r>
      <w:proofErr w:type="gramStart"/>
      <w:r w:rsidRPr="00C87F18">
        <w:rPr>
          <w:rFonts w:ascii="Times New Roman" w:eastAsia="標楷體" w:hAnsi="Times New Roman" w:hint="eastAsia"/>
          <w:sz w:val="28"/>
          <w:szCs w:val="28"/>
        </w:rPr>
        <w:t>排程所產生</w:t>
      </w:r>
      <w:proofErr w:type="gramEnd"/>
      <w:r w:rsidRPr="00C87F18">
        <w:rPr>
          <w:rFonts w:ascii="Times New Roman" w:eastAsia="標楷體" w:hAnsi="Times New Roman" w:hint="eastAsia"/>
          <w:sz w:val="28"/>
          <w:szCs w:val="28"/>
        </w:rPr>
        <w:t>的行駛距離與路線資料，也能進一步延伸至油耗及碳排放分析。透過比較不同排程方式的里程差異，將既有營運資料轉化為低碳效益的量化參考，使企業除了掌握效率改善成果外，也能了解路線最佳化所帶來的環境效益，作為</w:t>
      </w:r>
      <w:r w:rsidRPr="00C87F18">
        <w:rPr>
          <w:rFonts w:ascii="Times New Roman" w:eastAsia="標楷體" w:hAnsi="Times New Roman" w:hint="eastAsia"/>
          <w:sz w:val="28"/>
          <w:szCs w:val="28"/>
        </w:rPr>
        <w:t xml:space="preserve"> ESG </w:t>
      </w:r>
      <w:r w:rsidRPr="00C87F18">
        <w:rPr>
          <w:rFonts w:ascii="Times New Roman" w:eastAsia="標楷體" w:hAnsi="Times New Roman" w:hint="eastAsia"/>
          <w:sz w:val="28"/>
          <w:szCs w:val="28"/>
        </w:rPr>
        <w:t>環境面向及未來永續管理的參考資訊。</w:t>
      </w:r>
    </w:p>
    <w:p w14:paraId="186E1D7C" w14:textId="77777777" w:rsidR="00C87F18" w:rsidRPr="00C87F18" w:rsidRDefault="00C87F18" w:rsidP="00C87F18">
      <w:pPr>
        <w:widowControl/>
        <w:spacing w:line="360" w:lineRule="exact"/>
        <w:ind w:firstLineChars="200" w:firstLine="560"/>
        <w:jc w:val="both"/>
        <w:rPr>
          <w:rFonts w:ascii="Times New Roman" w:eastAsia="標楷體" w:hAnsi="Times New Roman"/>
          <w:sz w:val="28"/>
          <w:szCs w:val="28"/>
        </w:rPr>
      </w:pPr>
    </w:p>
    <w:p w14:paraId="77613406" w14:textId="508338BB" w:rsidR="00F71C06" w:rsidRDefault="00A53464" w:rsidP="00C87F18">
      <w:pPr>
        <w:widowControl/>
        <w:spacing w:line="360" w:lineRule="exact"/>
        <w:ind w:firstLineChars="200" w:firstLine="560"/>
        <w:jc w:val="both"/>
        <w:rPr>
          <w:rFonts w:ascii="Times New Roman" w:eastAsia="標楷體" w:hAnsi="Times New Roman"/>
          <w:sz w:val="28"/>
          <w:szCs w:val="28"/>
        </w:rPr>
      </w:pPr>
      <w:r w:rsidRPr="00A53464">
        <w:rPr>
          <w:rFonts w:ascii="Times New Roman" w:eastAsia="標楷體" w:hAnsi="Times New Roman" w:hint="eastAsia"/>
          <w:sz w:val="28"/>
          <w:szCs w:val="28"/>
        </w:rPr>
        <w:t>本團隊希望「一派清</w:t>
      </w:r>
      <w:proofErr w:type="gramStart"/>
      <w:r w:rsidRPr="00A53464">
        <w:rPr>
          <w:rFonts w:ascii="Times New Roman" w:eastAsia="標楷體" w:hAnsi="Times New Roman" w:hint="eastAsia"/>
          <w:sz w:val="28"/>
          <w:szCs w:val="28"/>
        </w:rPr>
        <w:t>鬆</w:t>
      </w:r>
      <w:proofErr w:type="gramEnd"/>
      <w:r w:rsidRPr="00A53464">
        <w:rPr>
          <w:rFonts w:ascii="Times New Roman" w:eastAsia="標楷體" w:hAnsi="Times New Roman" w:hint="eastAsia"/>
          <w:sz w:val="28"/>
          <w:szCs w:val="28"/>
        </w:rPr>
        <w:t>」不只是一套路線規劃工具，而是從</w:t>
      </w:r>
      <w:proofErr w:type="gramStart"/>
      <w:r w:rsidRPr="00A53464">
        <w:rPr>
          <w:rFonts w:ascii="Times New Roman" w:eastAsia="標楷體" w:hAnsi="Times New Roman" w:hint="eastAsia"/>
          <w:sz w:val="28"/>
          <w:szCs w:val="28"/>
        </w:rPr>
        <w:t>每日派工開始</w:t>
      </w:r>
      <w:proofErr w:type="gramEnd"/>
      <w:r w:rsidRPr="00A53464">
        <w:rPr>
          <w:rFonts w:ascii="Times New Roman" w:eastAsia="標楷體" w:hAnsi="Times New Roman" w:hint="eastAsia"/>
          <w:sz w:val="28"/>
          <w:szCs w:val="28"/>
        </w:rPr>
        <w:t>，串聯人員、任務、現場作業及營運資料，協助管理者更快速掌握所需資訊。透過</w:t>
      </w:r>
      <w:proofErr w:type="gramStart"/>
      <w:r w:rsidRPr="00A53464">
        <w:rPr>
          <w:rFonts w:ascii="Times New Roman" w:eastAsia="標楷體" w:hAnsi="Times New Roman" w:hint="eastAsia"/>
          <w:sz w:val="28"/>
          <w:szCs w:val="28"/>
        </w:rPr>
        <w:t>智慧派工</w:t>
      </w:r>
      <w:proofErr w:type="gramEnd"/>
      <w:r w:rsidRPr="00A53464">
        <w:rPr>
          <w:rFonts w:ascii="Times New Roman" w:eastAsia="標楷體" w:hAnsi="Times New Roman" w:hint="eastAsia"/>
          <w:sz w:val="28"/>
          <w:szCs w:val="28"/>
        </w:rPr>
        <w:t>、影像辨識與智慧管理助理的整合，讓原本分散的作業資訊能真正運用於日常管理，建立一套能融入企業實際作業流程的</w:t>
      </w:r>
      <w:proofErr w:type="gramStart"/>
      <w:r w:rsidRPr="00A53464">
        <w:rPr>
          <w:rFonts w:ascii="Times New Roman" w:eastAsia="標楷體" w:hAnsi="Times New Roman" w:hint="eastAsia"/>
          <w:sz w:val="28"/>
          <w:szCs w:val="28"/>
        </w:rPr>
        <w:t>智慧派工與</w:t>
      </w:r>
      <w:proofErr w:type="gramEnd"/>
      <w:r w:rsidRPr="00A53464">
        <w:rPr>
          <w:rFonts w:ascii="Times New Roman" w:eastAsia="標楷體" w:hAnsi="Times New Roman" w:hint="eastAsia"/>
          <w:sz w:val="28"/>
          <w:szCs w:val="28"/>
        </w:rPr>
        <w:t>管理服務</w:t>
      </w:r>
      <w:r w:rsidR="00E27E7B" w:rsidRPr="00E27E7B">
        <w:rPr>
          <w:rFonts w:ascii="Times New Roman" w:eastAsia="標楷體" w:hAnsi="Times New Roman" w:hint="eastAsia"/>
          <w:sz w:val="28"/>
          <w:szCs w:val="28"/>
        </w:rPr>
        <w:t>。</w:t>
      </w:r>
    </w:p>
    <w:p w14:paraId="71C6A508" w14:textId="77777777" w:rsidR="00E27E7B" w:rsidRPr="00C87F18" w:rsidRDefault="00E27E7B" w:rsidP="00E27E7B">
      <w:pPr>
        <w:widowControl/>
        <w:spacing w:line="360" w:lineRule="exact"/>
        <w:jc w:val="both"/>
        <w:rPr>
          <w:rFonts w:ascii="Times New Roman" w:eastAsia="標楷體" w:hAnsi="Times New Roman"/>
          <w:sz w:val="28"/>
          <w:szCs w:val="28"/>
        </w:rPr>
      </w:pPr>
    </w:p>
    <w:p w14:paraId="476FA10A" w14:textId="6130FC91" w:rsidR="00F71C06" w:rsidRDefault="00F71C06" w:rsidP="00F71C06">
      <w:pPr>
        <w:widowControl/>
        <w:spacing w:line="360" w:lineRule="exact"/>
        <w:jc w:val="both"/>
        <w:rPr>
          <w:rFonts w:ascii="標楷體" w:eastAsia="標楷體" w:hAnsi="標楷體"/>
          <w:kern w:val="3"/>
          <w:sz w:val="28"/>
          <w:szCs w:val="28"/>
        </w:rPr>
      </w:pPr>
      <w:r w:rsidRPr="00F71C06">
        <w:rPr>
          <w:rFonts w:ascii="Times New Roman" w:eastAsia="標楷體" w:hAnsi="Times New Roman" w:hint="eastAsia"/>
          <w:sz w:val="32"/>
          <w:szCs w:val="32"/>
        </w:rPr>
        <w:t>1-2</w:t>
      </w:r>
      <w:r w:rsidRPr="00F71C06">
        <w:rPr>
          <w:rFonts w:ascii="標楷體" w:eastAsia="標楷體" w:hAnsi="標楷體"/>
          <w:kern w:val="3"/>
          <w:sz w:val="32"/>
          <w:szCs w:val="32"/>
        </w:rPr>
        <w:t>欲解決的社會問題</w:t>
      </w:r>
    </w:p>
    <w:p w14:paraId="2CAB4CD9" w14:textId="77777777" w:rsidR="00F71C06" w:rsidRPr="00D51C33" w:rsidRDefault="00F71C06" w:rsidP="0062033D">
      <w:pPr>
        <w:widowControl/>
        <w:spacing w:line="360" w:lineRule="exact"/>
        <w:jc w:val="both"/>
        <w:rPr>
          <w:rFonts w:ascii="Times New Roman" w:eastAsia="標楷體" w:hAnsi="Times New Roman"/>
          <w:sz w:val="32"/>
          <w:szCs w:val="32"/>
        </w:rPr>
      </w:pPr>
    </w:p>
    <w:p w14:paraId="5425626C" w14:textId="77777777" w:rsidR="000F4980" w:rsidRPr="000F4980" w:rsidRDefault="000F4980" w:rsidP="000F4980">
      <w:pPr>
        <w:widowControl/>
        <w:spacing w:line="360" w:lineRule="exact"/>
        <w:ind w:firstLineChars="200" w:firstLine="560"/>
        <w:jc w:val="both"/>
        <w:rPr>
          <w:rFonts w:ascii="Times New Roman" w:eastAsia="標楷體" w:hAnsi="Times New Roman"/>
          <w:sz w:val="28"/>
          <w:szCs w:val="28"/>
        </w:rPr>
      </w:pPr>
      <w:r w:rsidRPr="000F4980">
        <w:rPr>
          <w:rFonts w:ascii="Times New Roman" w:eastAsia="標楷體" w:hAnsi="Times New Roman" w:hint="eastAsia"/>
          <w:sz w:val="28"/>
          <w:szCs w:val="28"/>
        </w:rPr>
        <w:t>對於需要外勤人員每日前往多個地點執行任務的企業而言，</w:t>
      </w:r>
      <w:proofErr w:type="gramStart"/>
      <w:r w:rsidRPr="000F4980">
        <w:rPr>
          <w:rFonts w:ascii="Times New Roman" w:eastAsia="標楷體" w:hAnsi="Times New Roman" w:hint="eastAsia"/>
          <w:sz w:val="28"/>
          <w:szCs w:val="28"/>
        </w:rPr>
        <w:t>派工與</w:t>
      </w:r>
      <w:proofErr w:type="gramEnd"/>
      <w:r w:rsidRPr="000F4980">
        <w:rPr>
          <w:rFonts w:ascii="Times New Roman" w:eastAsia="標楷體" w:hAnsi="Times New Roman" w:hint="eastAsia"/>
          <w:sz w:val="28"/>
          <w:szCs w:val="28"/>
        </w:rPr>
        <w:t>路線安排會直接影響人力配置及整體作業效率。目前仍有部分企業依靠管理者過去的經驗安排每日工作，當任務數量較少時，人工方式或許足以應付；但隨著服務地點、人員及臨時任務增加，需要考量的條件也會更加複雜。</w:t>
      </w:r>
    </w:p>
    <w:p w14:paraId="393D9F7A" w14:textId="77777777" w:rsidR="000F4980" w:rsidRPr="000F4980" w:rsidRDefault="000F4980" w:rsidP="000F4980">
      <w:pPr>
        <w:widowControl/>
        <w:spacing w:line="360" w:lineRule="exact"/>
        <w:ind w:firstLineChars="200" w:firstLine="560"/>
        <w:jc w:val="both"/>
        <w:rPr>
          <w:rFonts w:ascii="Times New Roman" w:eastAsia="標楷體" w:hAnsi="Times New Roman"/>
          <w:sz w:val="28"/>
          <w:szCs w:val="28"/>
        </w:rPr>
      </w:pPr>
    </w:p>
    <w:p w14:paraId="0C1BE7C9" w14:textId="77777777" w:rsidR="000F4980" w:rsidRPr="000F4980" w:rsidRDefault="000F4980" w:rsidP="000F4980">
      <w:pPr>
        <w:widowControl/>
        <w:spacing w:line="360" w:lineRule="exact"/>
        <w:ind w:firstLineChars="200" w:firstLine="560"/>
        <w:jc w:val="both"/>
        <w:rPr>
          <w:rFonts w:ascii="Times New Roman" w:eastAsia="標楷體" w:hAnsi="Times New Roman"/>
          <w:sz w:val="28"/>
          <w:szCs w:val="28"/>
        </w:rPr>
      </w:pPr>
      <w:r w:rsidRPr="000F4980">
        <w:rPr>
          <w:rFonts w:ascii="Times New Roman" w:eastAsia="標楷體" w:hAnsi="Times New Roman" w:hint="eastAsia"/>
          <w:sz w:val="28"/>
          <w:szCs w:val="28"/>
        </w:rPr>
        <w:t>以本團隊實際接觸的流動廁所清掃業者為例，管理者每日需要在有限的工時與人力下，安排司機前往分散於不同區域的服務地點。當新增點位或任務臨時調整時，原有路線可能需要重新安排。面對大量任務，人工排程不僅需要花費時間反覆確認，也難以快速比較不同</w:t>
      </w:r>
      <w:proofErr w:type="gramStart"/>
      <w:r w:rsidRPr="000F4980">
        <w:rPr>
          <w:rFonts w:ascii="Times New Roman" w:eastAsia="標楷體" w:hAnsi="Times New Roman" w:hint="eastAsia"/>
          <w:sz w:val="28"/>
          <w:szCs w:val="28"/>
        </w:rPr>
        <w:t>的派工結果</w:t>
      </w:r>
      <w:proofErr w:type="gramEnd"/>
      <w:r w:rsidRPr="000F4980">
        <w:rPr>
          <w:rFonts w:ascii="Times New Roman" w:eastAsia="標楷體" w:hAnsi="Times New Roman" w:hint="eastAsia"/>
          <w:sz w:val="28"/>
          <w:szCs w:val="28"/>
        </w:rPr>
        <w:t>。</w:t>
      </w:r>
    </w:p>
    <w:p w14:paraId="2597C30B" w14:textId="77777777" w:rsidR="000F4980" w:rsidRPr="000F4980" w:rsidRDefault="000F4980" w:rsidP="000F4980">
      <w:pPr>
        <w:widowControl/>
        <w:spacing w:line="360" w:lineRule="exact"/>
        <w:ind w:firstLineChars="200" w:firstLine="560"/>
        <w:jc w:val="both"/>
        <w:rPr>
          <w:rFonts w:ascii="Times New Roman" w:eastAsia="標楷體" w:hAnsi="Times New Roman"/>
          <w:sz w:val="28"/>
          <w:szCs w:val="28"/>
        </w:rPr>
      </w:pPr>
    </w:p>
    <w:p w14:paraId="4A22393D" w14:textId="77777777" w:rsidR="000F4980" w:rsidRPr="000F4980" w:rsidRDefault="000F4980" w:rsidP="000F4980">
      <w:pPr>
        <w:widowControl/>
        <w:spacing w:line="360" w:lineRule="exact"/>
        <w:ind w:firstLineChars="200" w:firstLine="560"/>
        <w:jc w:val="both"/>
        <w:rPr>
          <w:rFonts w:ascii="Times New Roman" w:eastAsia="標楷體" w:hAnsi="Times New Roman"/>
          <w:sz w:val="28"/>
          <w:szCs w:val="28"/>
        </w:rPr>
      </w:pPr>
      <w:proofErr w:type="gramStart"/>
      <w:r w:rsidRPr="000F4980">
        <w:rPr>
          <w:rFonts w:ascii="Times New Roman" w:eastAsia="標楷體" w:hAnsi="Times New Roman" w:hint="eastAsia"/>
          <w:sz w:val="28"/>
          <w:szCs w:val="28"/>
        </w:rPr>
        <w:t>派工安排</w:t>
      </w:r>
      <w:proofErr w:type="gramEnd"/>
      <w:r w:rsidRPr="000F4980">
        <w:rPr>
          <w:rFonts w:ascii="Times New Roman" w:eastAsia="標楷體" w:hAnsi="Times New Roman" w:hint="eastAsia"/>
          <w:sz w:val="28"/>
          <w:szCs w:val="28"/>
        </w:rPr>
        <w:t>所造成的影響也不只發生在排程當下。當路線出現不必要的繞行或重複往返時，會增加行駛時間與車輛里程；若任務分配不平均，也可能造成部分人員工時過高。這些差異在短期內可能不明顯，但長期累積後，會逐漸反映在人力、油耗及車輛使用成本上。</w:t>
      </w:r>
    </w:p>
    <w:p w14:paraId="1DFAB480" w14:textId="77777777" w:rsidR="000F4980" w:rsidRPr="000F4980" w:rsidRDefault="000F4980" w:rsidP="000F4980">
      <w:pPr>
        <w:widowControl/>
        <w:spacing w:line="360" w:lineRule="exact"/>
        <w:ind w:firstLineChars="200" w:firstLine="560"/>
        <w:jc w:val="both"/>
        <w:rPr>
          <w:rFonts w:ascii="Times New Roman" w:eastAsia="標楷體" w:hAnsi="Times New Roman"/>
          <w:sz w:val="28"/>
          <w:szCs w:val="28"/>
        </w:rPr>
      </w:pPr>
    </w:p>
    <w:p w14:paraId="35EB5616" w14:textId="7862AA1B" w:rsidR="000F4980" w:rsidRPr="000F4980" w:rsidRDefault="000F4980" w:rsidP="000F4980">
      <w:pPr>
        <w:widowControl/>
        <w:spacing w:line="360" w:lineRule="exact"/>
        <w:ind w:firstLineChars="200" w:firstLine="560"/>
        <w:jc w:val="both"/>
        <w:rPr>
          <w:rFonts w:ascii="Times New Roman" w:eastAsia="標楷體" w:hAnsi="Times New Roman"/>
          <w:sz w:val="28"/>
          <w:szCs w:val="28"/>
        </w:rPr>
      </w:pPr>
      <w:r w:rsidRPr="000F4980">
        <w:rPr>
          <w:rFonts w:ascii="Times New Roman" w:eastAsia="標楷體" w:hAnsi="Times New Roman" w:hint="eastAsia"/>
          <w:sz w:val="28"/>
          <w:szCs w:val="28"/>
        </w:rPr>
        <w:t>而這類問題並不只存在於流動廁所清掃產業。設備巡檢、維修保養及其他多點外勤服務企業，同樣需要面對人員分配、路線安排及臨時任務調整等問題。當企業服務規模逐漸擴大，如果仍主要依靠人工經驗進行安排，</w:t>
      </w:r>
      <w:proofErr w:type="gramStart"/>
      <w:r w:rsidRPr="000F4980">
        <w:rPr>
          <w:rFonts w:ascii="Times New Roman" w:eastAsia="標楷體" w:hAnsi="Times New Roman" w:hint="eastAsia"/>
          <w:sz w:val="28"/>
          <w:szCs w:val="28"/>
        </w:rPr>
        <w:t>派工的</w:t>
      </w:r>
      <w:proofErr w:type="gramEnd"/>
      <w:r w:rsidRPr="000F4980">
        <w:rPr>
          <w:rFonts w:ascii="Times New Roman" w:eastAsia="標楷體" w:hAnsi="Times New Roman" w:hint="eastAsia"/>
          <w:sz w:val="28"/>
          <w:szCs w:val="28"/>
        </w:rPr>
        <w:t>複雜度與管理負擔也會隨之提高。</w:t>
      </w:r>
    </w:p>
    <w:p w14:paraId="20525DB0" w14:textId="77777777" w:rsidR="000F4980" w:rsidRPr="000F4980" w:rsidRDefault="000F4980" w:rsidP="000F4980">
      <w:pPr>
        <w:widowControl/>
        <w:spacing w:line="360" w:lineRule="exact"/>
        <w:ind w:firstLineChars="200" w:firstLine="560"/>
        <w:jc w:val="both"/>
        <w:rPr>
          <w:rFonts w:ascii="Times New Roman" w:eastAsia="標楷體" w:hAnsi="Times New Roman"/>
          <w:sz w:val="28"/>
          <w:szCs w:val="28"/>
        </w:rPr>
      </w:pPr>
    </w:p>
    <w:p w14:paraId="12E0FEA9" w14:textId="2BBABB3A" w:rsidR="000F4980" w:rsidRPr="000F4980" w:rsidRDefault="00F76BF4" w:rsidP="000F4980">
      <w:pPr>
        <w:widowControl/>
        <w:spacing w:line="360" w:lineRule="exact"/>
        <w:ind w:firstLineChars="200" w:firstLine="560"/>
        <w:jc w:val="both"/>
        <w:rPr>
          <w:rFonts w:ascii="Times New Roman" w:eastAsia="標楷體" w:hAnsi="Times New Roman"/>
          <w:sz w:val="28"/>
          <w:szCs w:val="28"/>
        </w:rPr>
      </w:pPr>
      <w:r>
        <w:rPr>
          <w:rFonts w:ascii="Times New Roman" w:eastAsia="標楷體" w:hAnsi="Times New Roman" w:hint="eastAsia"/>
          <w:sz w:val="28"/>
          <w:szCs w:val="28"/>
        </w:rPr>
        <w:t>另一方面</w:t>
      </w:r>
      <w:r w:rsidR="000F4980" w:rsidRPr="000F4980">
        <w:rPr>
          <w:rFonts w:ascii="Times New Roman" w:eastAsia="標楷體" w:hAnsi="Times New Roman" w:hint="eastAsia"/>
          <w:sz w:val="28"/>
          <w:szCs w:val="28"/>
        </w:rPr>
        <w:t>，企業每日作業會持續累積工時、行駛距離、任務紀錄、現場照片及問題回報等資料，但這些資料往往只被作為工作紀錄保存。當管理者需要了解整體營運狀況時，仍需要自行查找與整理資料。隨著資料量增加，人工整理不僅耗費時間，也使具有分析價值的資訊難以被有效運用。</w:t>
      </w:r>
    </w:p>
    <w:p w14:paraId="5C964514" w14:textId="77777777" w:rsidR="000F4980" w:rsidRPr="000F4980" w:rsidRDefault="000F4980" w:rsidP="000F4980">
      <w:pPr>
        <w:widowControl/>
        <w:spacing w:line="360" w:lineRule="exact"/>
        <w:ind w:firstLineChars="200" w:firstLine="560"/>
        <w:jc w:val="both"/>
        <w:rPr>
          <w:rFonts w:ascii="Times New Roman" w:eastAsia="標楷體" w:hAnsi="Times New Roman"/>
          <w:sz w:val="28"/>
          <w:szCs w:val="28"/>
        </w:rPr>
      </w:pPr>
    </w:p>
    <w:p w14:paraId="0BE4E623" w14:textId="77777777" w:rsidR="000F4980" w:rsidRPr="000F4980" w:rsidRDefault="000F4980" w:rsidP="000F4980">
      <w:pPr>
        <w:widowControl/>
        <w:spacing w:line="360" w:lineRule="exact"/>
        <w:ind w:firstLineChars="200" w:firstLine="560"/>
        <w:jc w:val="both"/>
        <w:rPr>
          <w:rFonts w:ascii="Times New Roman" w:eastAsia="標楷體" w:hAnsi="Times New Roman"/>
          <w:sz w:val="28"/>
          <w:szCs w:val="28"/>
        </w:rPr>
      </w:pPr>
      <w:r w:rsidRPr="000F4980">
        <w:rPr>
          <w:rFonts w:ascii="Times New Roman" w:eastAsia="標楷體" w:hAnsi="Times New Roman" w:hint="eastAsia"/>
          <w:sz w:val="28"/>
          <w:szCs w:val="28"/>
        </w:rPr>
        <w:t>因此，我們認為多點外勤服務企業目前面臨的核心問題，</w:t>
      </w:r>
      <w:proofErr w:type="gramStart"/>
      <w:r w:rsidRPr="000F4980">
        <w:rPr>
          <w:rFonts w:ascii="Times New Roman" w:eastAsia="標楷體" w:hAnsi="Times New Roman" w:hint="eastAsia"/>
          <w:sz w:val="28"/>
          <w:szCs w:val="28"/>
        </w:rPr>
        <w:t>是派工過度</w:t>
      </w:r>
      <w:proofErr w:type="gramEnd"/>
      <w:r w:rsidRPr="000F4980">
        <w:rPr>
          <w:rFonts w:ascii="Times New Roman" w:eastAsia="標楷體" w:hAnsi="Times New Roman" w:hint="eastAsia"/>
          <w:sz w:val="28"/>
          <w:szCs w:val="28"/>
        </w:rPr>
        <w:t>依賴人工經驗、路線與人力配置難以快速調整，以及每日累積的營運資料未能被有效運用。這些問題會隨著服務點位、人員與任務數量增加而更加明顯，也讓管理者需要投入更多時間處理</w:t>
      </w:r>
      <w:proofErr w:type="gramStart"/>
      <w:r w:rsidRPr="000F4980">
        <w:rPr>
          <w:rFonts w:ascii="Times New Roman" w:eastAsia="標楷體" w:hAnsi="Times New Roman" w:hint="eastAsia"/>
          <w:sz w:val="28"/>
          <w:szCs w:val="28"/>
        </w:rPr>
        <w:t>每日派工及</w:t>
      </w:r>
      <w:proofErr w:type="gramEnd"/>
      <w:r w:rsidRPr="000F4980">
        <w:rPr>
          <w:rFonts w:ascii="Times New Roman" w:eastAsia="標楷體" w:hAnsi="Times New Roman" w:hint="eastAsia"/>
          <w:sz w:val="28"/>
          <w:szCs w:val="28"/>
        </w:rPr>
        <w:t>資訊整理。</w:t>
      </w:r>
    </w:p>
    <w:p w14:paraId="675D8655" w14:textId="77777777" w:rsidR="000F4980" w:rsidRPr="000F4980" w:rsidRDefault="000F4980" w:rsidP="000F4980">
      <w:pPr>
        <w:widowControl/>
        <w:spacing w:line="360" w:lineRule="exact"/>
        <w:ind w:firstLineChars="200" w:firstLine="560"/>
        <w:jc w:val="both"/>
        <w:rPr>
          <w:rFonts w:ascii="Times New Roman" w:eastAsia="標楷體" w:hAnsi="Times New Roman"/>
          <w:sz w:val="28"/>
          <w:szCs w:val="28"/>
        </w:rPr>
      </w:pPr>
    </w:p>
    <w:p w14:paraId="09F75EDF" w14:textId="77777777" w:rsidR="000F4980" w:rsidRPr="000F4980" w:rsidRDefault="000F4980" w:rsidP="000F4980">
      <w:pPr>
        <w:widowControl/>
        <w:spacing w:line="360" w:lineRule="exact"/>
        <w:ind w:firstLineChars="200" w:firstLine="560"/>
        <w:jc w:val="both"/>
        <w:rPr>
          <w:rFonts w:ascii="Times New Roman" w:eastAsia="標楷體" w:hAnsi="Times New Roman"/>
          <w:sz w:val="28"/>
          <w:szCs w:val="28"/>
        </w:rPr>
      </w:pPr>
      <w:r w:rsidRPr="000F4980">
        <w:rPr>
          <w:rFonts w:ascii="Times New Roman" w:eastAsia="標楷體" w:hAnsi="Times New Roman" w:hint="eastAsia"/>
          <w:sz w:val="28"/>
          <w:szCs w:val="28"/>
        </w:rPr>
        <w:t>「一派清</w:t>
      </w:r>
      <w:proofErr w:type="gramStart"/>
      <w:r w:rsidRPr="000F4980">
        <w:rPr>
          <w:rFonts w:ascii="Times New Roman" w:eastAsia="標楷體" w:hAnsi="Times New Roman" w:hint="eastAsia"/>
          <w:sz w:val="28"/>
          <w:szCs w:val="28"/>
        </w:rPr>
        <w:t>鬆</w:t>
      </w:r>
      <w:proofErr w:type="gramEnd"/>
      <w:r w:rsidRPr="000F4980">
        <w:rPr>
          <w:rFonts w:ascii="Times New Roman" w:eastAsia="標楷體" w:hAnsi="Times New Roman" w:hint="eastAsia"/>
          <w:sz w:val="28"/>
          <w:szCs w:val="28"/>
        </w:rPr>
        <w:t>」希望從企業實際的作業流程出發，整合每日任務、人員、路線及現場資訊，降低管理者反覆安排與整理資料的負擔。透過系統協助</w:t>
      </w:r>
      <w:proofErr w:type="gramStart"/>
      <w:r w:rsidRPr="000F4980">
        <w:rPr>
          <w:rFonts w:ascii="Times New Roman" w:eastAsia="標楷體" w:hAnsi="Times New Roman" w:hint="eastAsia"/>
          <w:sz w:val="28"/>
          <w:szCs w:val="28"/>
        </w:rPr>
        <w:t>處理派工與</w:t>
      </w:r>
      <w:proofErr w:type="gramEnd"/>
      <w:r w:rsidRPr="000F4980">
        <w:rPr>
          <w:rFonts w:ascii="Times New Roman" w:eastAsia="標楷體" w:hAnsi="Times New Roman" w:hint="eastAsia"/>
          <w:sz w:val="28"/>
          <w:szCs w:val="28"/>
        </w:rPr>
        <w:t>路線規劃，並將每日作業資料集中管理，使管理者能更快速掌握整體工作狀況，並依據實際資料進行後續的人力安排與營運調整。</w:t>
      </w:r>
    </w:p>
    <w:p w14:paraId="71FF4B61" w14:textId="77777777" w:rsidR="000F4980" w:rsidRPr="000F4980" w:rsidRDefault="000F4980" w:rsidP="000F4980">
      <w:pPr>
        <w:widowControl/>
        <w:spacing w:line="360" w:lineRule="exact"/>
        <w:ind w:firstLineChars="200" w:firstLine="560"/>
        <w:jc w:val="both"/>
        <w:rPr>
          <w:rFonts w:ascii="Times New Roman" w:eastAsia="標楷體" w:hAnsi="Times New Roman"/>
          <w:sz w:val="28"/>
          <w:szCs w:val="28"/>
        </w:rPr>
      </w:pPr>
    </w:p>
    <w:p w14:paraId="7D26DBD6" w14:textId="7642E47B" w:rsidR="0062033D" w:rsidRDefault="002F0001" w:rsidP="000F4980">
      <w:pPr>
        <w:widowControl/>
        <w:spacing w:line="360" w:lineRule="exact"/>
        <w:ind w:firstLineChars="200" w:firstLine="560"/>
        <w:jc w:val="both"/>
        <w:rPr>
          <w:rFonts w:ascii="Times New Roman" w:eastAsia="標楷體" w:hAnsi="Times New Roman"/>
          <w:sz w:val="28"/>
          <w:szCs w:val="28"/>
        </w:rPr>
      </w:pPr>
      <w:r w:rsidRPr="002F0001">
        <w:rPr>
          <w:rFonts w:ascii="Times New Roman" w:eastAsia="標楷體" w:hAnsi="Times New Roman" w:hint="eastAsia"/>
          <w:sz w:val="28"/>
          <w:szCs w:val="28"/>
        </w:rPr>
        <w:t>本團隊希望改善的不只是單</w:t>
      </w:r>
      <w:proofErr w:type="gramStart"/>
      <w:r w:rsidRPr="002F0001">
        <w:rPr>
          <w:rFonts w:ascii="Times New Roman" w:eastAsia="標楷體" w:hAnsi="Times New Roman" w:hint="eastAsia"/>
          <w:sz w:val="28"/>
          <w:szCs w:val="28"/>
        </w:rPr>
        <w:t>次排程所</w:t>
      </w:r>
      <w:proofErr w:type="gramEnd"/>
      <w:r w:rsidRPr="002F0001">
        <w:rPr>
          <w:rFonts w:ascii="Times New Roman" w:eastAsia="標楷體" w:hAnsi="Times New Roman" w:hint="eastAsia"/>
          <w:sz w:val="28"/>
          <w:szCs w:val="28"/>
        </w:rPr>
        <w:t>花費的時間，而是企業長期依賴人工經驗所產生的管理問題。透過「一派清</w:t>
      </w:r>
      <w:proofErr w:type="gramStart"/>
      <w:r w:rsidRPr="002F0001">
        <w:rPr>
          <w:rFonts w:ascii="Times New Roman" w:eastAsia="標楷體" w:hAnsi="Times New Roman" w:hint="eastAsia"/>
          <w:sz w:val="28"/>
          <w:szCs w:val="28"/>
        </w:rPr>
        <w:t>鬆</w:t>
      </w:r>
      <w:proofErr w:type="gramEnd"/>
      <w:r w:rsidRPr="002F0001">
        <w:rPr>
          <w:rFonts w:ascii="Times New Roman" w:eastAsia="標楷體" w:hAnsi="Times New Roman" w:hint="eastAsia"/>
          <w:sz w:val="28"/>
          <w:szCs w:val="28"/>
        </w:rPr>
        <w:t>」，協助多點外勤服務企業建立更有效率且具有一致性</w:t>
      </w:r>
      <w:proofErr w:type="gramStart"/>
      <w:r w:rsidRPr="002F0001">
        <w:rPr>
          <w:rFonts w:ascii="Times New Roman" w:eastAsia="標楷體" w:hAnsi="Times New Roman" w:hint="eastAsia"/>
          <w:sz w:val="28"/>
          <w:szCs w:val="28"/>
        </w:rPr>
        <w:t>的派工方式</w:t>
      </w:r>
      <w:proofErr w:type="gramEnd"/>
      <w:r w:rsidRPr="002F0001">
        <w:rPr>
          <w:rFonts w:ascii="Times New Roman" w:eastAsia="標楷體" w:hAnsi="Times New Roman" w:hint="eastAsia"/>
          <w:sz w:val="28"/>
          <w:szCs w:val="28"/>
        </w:rPr>
        <w:t>，並讓每日累積的作業資訊成為後續人力配置與營運調整的參考，減輕企業在服務規模擴大後所面臨的管理負擔。</w:t>
      </w:r>
    </w:p>
    <w:p w14:paraId="377C275A" w14:textId="77777777" w:rsidR="00C44A54" w:rsidRDefault="00C44A54" w:rsidP="00C44A54">
      <w:pPr>
        <w:widowControl/>
        <w:spacing w:line="360" w:lineRule="exact"/>
        <w:jc w:val="both"/>
        <w:rPr>
          <w:rFonts w:ascii="Times New Roman" w:eastAsia="標楷體" w:hAnsi="Times New Roman"/>
          <w:sz w:val="28"/>
          <w:szCs w:val="28"/>
        </w:rPr>
      </w:pPr>
    </w:p>
    <w:p w14:paraId="2C9FCEC2" w14:textId="77777777" w:rsidR="00C44A54" w:rsidRDefault="00C44A54" w:rsidP="00C44A54">
      <w:pPr>
        <w:widowControl/>
        <w:spacing w:line="360" w:lineRule="exact"/>
        <w:jc w:val="both"/>
        <w:rPr>
          <w:rFonts w:ascii="Times New Roman" w:eastAsia="標楷體" w:hAnsi="Times New Roman"/>
          <w:sz w:val="28"/>
          <w:szCs w:val="28"/>
        </w:rPr>
      </w:pPr>
    </w:p>
    <w:p w14:paraId="76668EE2" w14:textId="77777777" w:rsidR="00D51C33" w:rsidRDefault="00D51C33" w:rsidP="00C44A54">
      <w:pPr>
        <w:widowControl/>
        <w:spacing w:line="360" w:lineRule="exact"/>
        <w:jc w:val="both"/>
        <w:rPr>
          <w:rFonts w:ascii="Times New Roman" w:eastAsia="標楷體" w:hAnsi="Times New Roman"/>
          <w:sz w:val="28"/>
          <w:szCs w:val="28"/>
        </w:rPr>
      </w:pPr>
    </w:p>
    <w:p w14:paraId="0F016B00" w14:textId="77777777" w:rsidR="00D51C33" w:rsidRDefault="00D51C33" w:rsidP="00C44A54">
      <w:pPr>
        <w:widowControl/>
        <w:spacing w:line="360" w:lineRule="exact"/>
        <w:jc w:val="both"/>
        <w:rPr>
          <w:rFonts w:ascii="Times New Roman" w:eastAsia="標楷體" w:hAnsi="Times New Roman"/>
          <w:sz w:val="28"/>
          <w:szCs w:val="28"/>
        </w:rPr>
      </w:pPr>
    </w:p>
    <w:p w14:paraId="44891D31" w14:textId="77777777" w:rsidR="00C44A54" w:rsidRDefault="00C44A54" w:rsidP="00C44A54">
      <w:pPr>
        <w:suppressAutoHyphens/>
        <w:autoSpaceDN w:val="0"/>
        <w:spacing w:line="400" w:lineRule="exact"/>
        <w:jc w:val="center"/>
        <w:textAlignment w:val="baseline"/>
        <w:rPr>
          <w:rFonts w:ascii="Times New Roman" w:eastAsia="標楷體" w:hAnsi="Times New Roman"/>
          <w:kern w:val="3"/>
          <w:sz w:val="28"/>
          <w:szCs w:val="28"/>
        </w:rPr>
      </w:pPr>
      <w:r w:rsidRPr="00C44A54">
        <w:rPr>
          <w:rFonts w:ascii="Times New Roman" w:eastAsia="標楷體" w:hAnsi="Times New Roman"/>
          <w:kern w:val="3"/>
          <w:sz w:val="36"/>
          <w:szCs w:val="36"/>
        </w:rPr>
        <w:lastRenderedPageBreak/>
        <w:t>第</w:t>
      </w:r>
      <w:r w:rsidRPr="00C44A54">
        <w:rPr>
          <w:rFonts w:ascii="Times New Roman" w:eastAsia="標楷體" w:hAnsi="Times New Roman" w:hint="eastAsia"/>
          <w:kern w:val="3"/>
          <w:sz w:val="36"/>
          <w:szCs w:val="36"/>
        </w:rPr>
        <w:t>五</w:t>
      </w:r>
      <w:r w:rsidRPr="00C44A54">
        <w:rPr>
          <w:rFonts w:ascii="Times New Roman" w:eastAsia="標楷體" w:hAnsi="Times New Roman"/>
          <w:kern w:val="3"/>
          <w:sz w:val="36"/>
          <w:szCs w:val="36"/>
        </w:rPr>
        <w:t>章</w:t>
      </w:r>
      <w:r w:rsidRPr="00C44A54">
        <w:rPr>
          <w:rFonts w:ascii="Times New Roman" w:eastAsia="標楷體" w:hAnsi="Times New Roman"/>
          <w:kern w:val="3"/>
          <w:sz w:val="36"/>
          <w:szCs w:val="36"/>
        </w:rPr>
        <w:t xml:space="preserve">  </w:t>
      </w:r>
      <w:r w:rsidRPr="00C44A54">
        <w:rPr>
          <w:rFonts w:ascii="Times New Roman" w:eastAsia="標楷體" w:hAnsi="Times New Roman"/>
          <w:kern w:val="3"/>
          <w:sz w:val="36"/>
          <w:szCs w:val="36"/>
        </w:rPr>
        <w:t>結論與投資效益</w:t>
      </w:r>
    </w:p>
    <w:p w14:paraId="121E0430" w14:textId="77777777" w:rsidR="00C44A54" w:rsidRPr="00D51C33" w:rsidRDefault="00C44A54" w:rsidP="00C44A54">
      <w:pPr>
        <w:suppressAutoHyphens/>
        <w:autoSpaceDN w:val="0"/>
        <w:spacing w:line="400" w:lineRule="exact"/>
        <w:textAlignment w:val="baseline"/>
        <w:rPr>
          <w:rFonts w:ascii="Times New Roman" w:eastAsia="標楷體" w:hAnsi="Times New Roman"/>
          <w:kern w:val="3"/>
          <w:sz w:val="32"/>
          <w:szCs w:val="32"/>
        </w:rPr>
      </w:pPr>
    </w:p>
    <w:p w14:paraId="6438E527" w14:textId="5EACA55B" w:rsidR="00C44A54" w:rsidRDefault="00C44A54" w:rsidP="00C44A54">
      <w:pPr>
        <w:widowControl/>
        <w:spacing w:line="360" w:lineRule="exact"/>
        <w:jc w:val="both"/>
        <w:rPr>
          <w:rFonts w:ascii="Times New Roman" w:eastAsia="標楷體" w:hAnsi="Times New Roman"/>
          <w:kern w:val="3"/>
          <w:sz w:val="28"/>
          <w:szCs w:val="28"/>
        </w:rPr>
      </w:pPr>
      <w:r w:rsidRPr="00C44A54">
        <w:rPr>
          <w:rFonts w:ascii="Times New Roman" w:eastAsia="標楷體" w:hAnsi="Times New Roman" w:hint="eastAsia"/>
          <w:kern w:val="3"/>
          <w:sz w:val="32"/>
          <w:szCs w:val="32"/>
        </w:rPr>
        <w:t>5-1</w:t>
      </w:r>
      <w:r w:rsidRPr="00C44A54">
        <w:rPr>
          <w:rFonts w:ascii="Times New Roman" w:eastAsia="標楷體" w:hAnsi="Times New Roman"/>
          <w:kern w:val="3"/>
          <w:sz w:val="32"/>
          <w:szCs w:val="32"/>
        </w:rPr>
        <w:t>營運計畫之結論</w:t>
      </w:r>
    </w:p>
    <w:p w14:paraId="6A8674D4" w14:textId="77777777" w:rsidR="00C44A54" w:rsidRPr="00D51C33" w:rsidRDefault="00C44A54" w:rsidP="00C44A54">
      <w:pPr>
        <w:widowControl/>
        <w:spacing w:line="360" w:lineRule="exact"/>
        <w:jc w:val="both"/>
        <w:rPr>
          <w:rFonts w:ascii="Times New Roman" w:eastAsia="標楷體" w:hAnsi="Times New Roman"/>
          <w:kern w:val="3"/>
          <w:sz w:val="32"/>
          <w:szCs w:val="32"/>
        </w:rPr>
      </w:pPr>
    </w:p>
    <w:p w14:paraId="386829B5" w14:textId="0405C61F" w:rsidR="00582BBB" w:rsidRPr="00582BBB" w:rsidRDefault="00582BBB" w:rsidP="00582BBB">
      <w:pPr>
        <w:widowControl/>
        <w:spacing w:line="360" w:lineRule="exact"/>
        <w:ind w:firstLineChars="200" w:firstLine="560"/>
        <w:jc w:val="both"/>
        <w:rPr>
          <w:rFonts w:ascii="Times New Roman" w:eastAsia="標楷體" w:hAnsi="Times New Roman"/>
          <w:sz w:val="28"/>
          <w:szCs w:val="28"/>
        </w:rPr>
      </w:pPr>
      <w:r w:rsidRPr="00582BBB">
        <w:rPr>
          <w:rFonts w:ascii="Times New Roman" w:eastAsia="標楷體" w:hAnsi="Times New Roman" w:hint="eastAsia"/>
          <w:sz w:val="28"/>
          <w:szCs w:val="28"/>
        </w:rPr>
        <w:t>「一派清</w:t>
      </w:r>
      <w:proofErr w:type="gramStart"/>
      <w:r w:rsidRPr="00582BBB">
        <w:rPr>
          <w:rFonts w:ascii="Times New Roman" w:eastAsia="標楷體" w:hAnsi="Times New Roman" w:hint="eastAsia"/>
          <w:sz w:val="28"/>
          <w:szCs w:val="28"/>
        </w:rPr>
        <w:t>鬆</w:t>
      </w:r>
      <w:proofErr w:type="gramEnd"/>
      <w:r w:rsidRPr="00582BBB">
        <w:rPr>
          <w:rFonts w:ascii="Times New Roman" w:eastAsia="標楷體" w:hAnsi="Times New Roman" w:hint="eastAsia"/>
          <w:sz w:val="28"/>
          <w:szCs w:val="28"/>
        </w:rPr>
        <w:t>」目前已完成</w:t>
      </w:r>
      <w:proofErr w:type="gramStart"/>
      <w:r w:rsidRPr="00582BBB">
        <w:rPr>
          <w:rFonts w:ascii="Times New Roman" w:eastAsia="標楷體" w:hAnsi="Times New Roman" w:hint="eastAsia"/>
          <w:sz w:val="28"/>
          <w:szCs w:val="28"/>
        </w:rPr>
        <w:t>智慧派工</w:t>
      </w:r>
      <w:proofErr w:type="gramEnd"/>
      <w:r w:rsidRPr="00582BBB">
        <w:rPr>
          <w:rFonts w:ascii="Times New Roman" w:eastAsia="標楷體" w:hAnsi="Times New Roman" w:hint="eastAsia"/>
          <w:sz w:val="28"/>
          <w:szCs w:val="28"/>
        </w:rPr>
        <w:t>、路線規劃、影像辨識及智慧管理助理等主要功能，並透過實際作業資料進行排程測試與結果比較。從目前的開發成果來看，我們認為系統已不只是單一的路線規劃工具，而是具備進一步導入企業作業流程的基礎。</w:t>
      </w:r>
      <w:r w:rsidR="002F0001" w:rsidRPr="002F0001">
        <w:rPr>
          <w:rFonts w:ascii="Times New Roman" w:eastAsia="標楷體" w:hAnsi="Times New Roman" w:hint="eastAsia"/>
          <w:sz w:val="28"/>
          <w:szCs w:val="28"/>
        </w:rPr>
        <w:t>下一階段將以實際企業導入與功能優化為主要方向，持續確認系統在長期使用情境下的適用性</w:t>
      </w:r>
      <w:r w:rsidRPr="00582BBB">
        <w:rPr>
          <w:rFonts w:ascii="Times New Roman" w:eastAsia="標楷體" w:hAnsi="Times New Roman" w:hint="eastAsia"/>
          <w:sz w:val="28"/>
          <w:szCs w:val="28"/>
        </w:rPr>
        <w:t>。</w:t>
      </w:r>
    </w:p>
    <w:p w14:paraId="0F14CF03" w14:textId="77777777" w:rsidR="00582BBB" w:rsidRPr="00582BBB" w:rsidRDefault="00582BBB" w:rsidP="00582BBB">
      <w:pPr>
        <w:widowControl/>
        <w:spacing w:line="360" w:lineRule="exact"/>
        <w:ind w:firstLineChars="200" w:firstLine="560"/>
        <w:jc w:val="both"/>
        <w:rPr>
          <w:rFonts w:ascii="Times New Roman" w:eastAsia="標楷體" w:hAnsi="Times New Roman"/>
          <w:sz w:val="28"/>
          <w:szCs w:val="28"/>
        </w:rPr>
      </w:pPr>
    </w:p>
    <w:p w14:paraId="2C5659CB" w14:textId="77777777" w:rsidR="00582BBB" w:rsidRPr="00582BBB" w:rsidRDefault="00582BBB" w:rsidP="00582BBB">
      <w:pPr>
        <w:widowControl/>
        <w:spacing w:line="360" w:lineRule="exact"/>
        <w:ind w:firstLineChars="200" w:firstLine="560"/>
        <w:jc w:val="both"/>
        <w:rPr>
          <w:rFonts w:ascii="Times New Roman" w:eastAsia="標楷體" w:hAnsi="Times New Roman"/>
          <w:sz w:val="28"/>
          <w:szCs w:val="28"/>
        </w:rPr>
      </w:pPr>
      <w:r w:rsidRPr="00582BBB">
        <w:rPr>
          <w:rFonts w:ascii="Times New Roman" w:eastAsia="標楷體" w:hAnsi="Times New Roman" w:hint="eastAsia"/>
          <w:sz w:val="28"/>
          <w:szCs w:val="28"/>
        </w:rPr>
        <w:t>在初期營運上，本團隊將以流動廁所清掃業者作為主要導入對象，透過實際使用與企業回饋，持續</w:t>
      </w:r>
      <w:proofErr w:type="gramStart"/>
      <w:r w:rsidRPr="00582BBB">
        <w:rPr>
          <w:rFonts w:ascii="Times New Roman" w:eastAsia="標楷體" w:hAnsi="Times New Roman" w:hint="eastAsia"/>
          <w:sz w:val="28"/>
          <w:szCs w:val="28"/>
        </w:rPr>
        <w:t>調整派工條件</w:t>
      </w:r>
      <w:proofErr w:type="gramEnd"/>
      <w:r w:rsidRPr="00582BBB">
        <w:rPr>
          <w:rFonts w:ascii="Times New Roman" w:eastAsia="標楷體" w:hAnsi="Times New Roman" w:hint="eastAsia"/>
          <w:sz w:val="28"/>
          <w:szCs w:val="28"/>
        </w:rPr>
        <w:t>及功能細節。由於我們已具備實際產業需求與作業資料作為測試基礎，因此可先從現有應用情境累積導入經驗，確認系統長期使用時可能遇到的問題，再逐步建立較完整的導入與服務流程。</w:t>
      </w:r>
    </w:p>
    <w:p w14:paraId="07BF80F7" w14:textId="77777777" w:rsidR="00582BBB" w:rsidRPr="00582BBB" w:rsidRDefault="00582BBB" w:rsidP="00582BBB">
      <w:pPr>
        <w:widowControl/>
        <w:spacing w:line="360" w:lineRule="exact"/>
        <w:ind w:firstLineChars="200" w:firstLine="560"/>
        <w:jc w:val="both"/>
        <w:rPr>
          <w:rFonts w:ascii="Times New Roman" w:eastAsia="標楷體" w:hAnsi="Times New Roman"/>
          <w:sz w:val="28"/>
          <w:szCs w:val="28"/>
        </w:rPr>
      </w:pPr>
    </w:p>
    <w:p w14:paraId="58C32A64" w14:textId="77777777" w:rsidR="00582BBB" w:rsidRPr="00582BBB" w:rsidRDefault="00582BBB" w:rsidP="00582BBB">
      <w:pPr>
        <w:widowControl/>
        <w:spacing w:line="360" w:lineRule="exact"/>
        <w:ind w:firstLineChars="200" w:firstLine="560"/>
        <w:jc w:val="both"/>
        <w:rPr>
          <w:rFonts w:ascii="Times New Roman" w:eastAsia="標楷體" w:hAnsi="Times New Roman"/>
          <w:sz w:val="28"/>
          <w:szCs w:val="28"/>
        </w:rPr>
      </w:pPr>
      <w:r w:rsidRPr="00582BBB">
        <w:rPr>
          <w:rFonts w:ascii="Times New Roman" w:eastAsia="標楷體" w:hAnsi="Times New Roman" w:hint="eastAsia"/>
          <w:sz w:val="28"/>
          <w:szCs w:val="28"/>
        </w:rPr>
        <w:t>「一派清</w:t>
      </w:r>
      <w:proofErr w:type="gramStart"/>
      <w:r w:rsidRPr="00582BBB">
        <w:rPr>
          <w:rFonts w:ascii="Times New Roman" w:eastAsia="標楷體" w:hAnsi="Times New Roman" w:hint="eastAsia"/>
          <w:sz w:val="28"/>
          <w:szCs w:val="28"/>
        </w:rPr>
        <w:t>鬆</w:t>
      </w:r>
      <w:proofErr w:type="gramEnd"/>
      <w:r w:rsidRPr="00582BBB">
        <w:rPr>
          <w:rFonts w:ascii="Times New Roman" w:eastAsia="標楷體" w:hAnsi="Times New Roman" w:hint="eastAsia"/>
          <w:sz w:val="28"/>
          <w:szCs w:val="28"/>
        </w:rPr>
        <w:t>」</w:t>
      </w:r>
      <w:proofErr w:type="gramStart"/>
      <w:r w:rsidRPr="00582BBB">
        <w:rPr>
          <w:rFonts w:ascii="Times New Roman" w:eastAsia="標楷體" w:hAnsi="Times New Roman" w:hint="eastAsia"/>
          <w:sz w:val="28"/>
          <w:szCs w:val="28"/>
        </w:rPr>
        <w:t>採</w:t>
      </w:r>
      <w:proofErr w:type="gramEnd"/>
      <w:r w:rsidRPr="00582BBB">
        <w:rPr>
          <w:rFonts w:ascii="Times New Roman" w:eastAsia="標楷體" w:hAnsi="Times New Roman" w:hint="eastAsia"/>
          <w:sz w:val="28"/>
          <w:szCs w:val="28"/>
        </w:rPr>
        <w:t xml:space="preserve"> B2B </w:t>
      </w:r>
      <w:r w:rsidRPr="00582BBB">
        <w:rPr>
          <w:rFonts w:ascii="Times New Roman" w:eastAsia="標楷體" w:hAnsi="Times New Roman" w:hint="eastAsia"/>
          <w:sz w:val="28"/>
          <w:szCs w:val="28"/>
        </w:rPr>
        <w:t>企業服務模式，不同企業可依人員規模、服務點位及作業條件導入適合的功能。營運收入將以系統導入、功能調整及後續維護服務為主要來源，並依企業的使用規模與需求提供不同服務內容。相較於一次性的系統開發，我們希望透過持續維護、功能更新與資料應用，與企業建立較長期的合作關係。系統建置及後續營運成本則主要來自技術開發、人力維護、雲端資源與功能調整等項目。</w:t>
      </w:r>
    </w:p>
    <w:p w14:paraId="523E340A" w14:textId="77777777" w:rsidR="00582BBB" w:rsidRPr="00582BBB" w:rsidRDefault="00582BBB" w:rsidP="00582BBB">
      <w:pPr>
        <w:widowControl/>
        <w:spacing w:line="360" w:lineRule="exact"/>
        <w:ind w:firstLineChars="200" w:firstLine="560"/>
        <w:jc w:val="both"/>
        <w:rPr>
          <w:rFonts w:ascii="Times New Roman" w:eastAsia="標楷體" w:hAnsi="Times New Roman"/>
          <w:sz w:val="28"/>
          <w:szCs w:val="28"/>
        </w:rPr>
      </w:pPr>
    </w:p>
    <w:p w14:paraId="375F4B2F" w14:textId="77777777" w:rsidR="00582BBB" w:rsidRPr="00582BBB" w:rsidRDefault="00582BBB" w:rsidP="00582BBB">
      <w:pPr>
        <w:widowControl/>
        <w:spacing w:line="360" w:lineRule="exact"/>
        <w:ind w:firstLineChars="200" w:firstLine="560"/>
        <w:jc w:val="both"/>
        <w:rPr>
          <w:rFonts w:ascii="Times New Roman" w:eastAsia="標楷體" w:hAnsi="Times New Roman"/>
          <w:sz w:val="28"/>
          <w:szCs w:val="28"/>
        </w:rPr>
      </w:pPr>
      <w:r w:rsidRPr="00582BBB">
        <w:rPr>
          <w:rFonts w:ascii="Times New Roman" w:eastAsia="標楷體" w:hAnsi="Times New Roman" w:hint="eastAsia"/>
          <w:sz w:val="28"/>
          <w:szCs w:val="28"/>
        </w:rPr>
        <w:t>隨著企業持續使用，系統所累積的工時、里程、任務、異常紀錄及影像資料也會逐漸增加。智慧管理助理可直接整合這些資訊，協助企業快速查詢與整理營運狀況；影像辨識結果則能作為現場狀況與異常分析的參考。這些資料除了支援日常管理，也能逐步</w:t>
      </w:r>
      <w:proofErr w:type="gramStart"/>
      <w:r w:rsidRPr="00582BBB">
        <w:rPr>
          <w:rFonts w:ascii="Times New Roman" w:eastAsia="標楷體" w:hAnsi="Times New Roman" w:hint="eastAsia"/>
          <w:sz w:val="28"/>
          <w:szCs w:val="28"/>
        </w:rPr>
        <w:t>延伸至排程</w:t>
      </w:r>
      <w:proofErr w:type="gramEnd"/>
      <w:r w:rsidRPr="00582BBB">
        <w:rPr>
          <w:rFonts w:ascii="Times New Roman" w:eastAsia="標楷體" w:hAnsi="Times New Roman" w:hint="eastAsia"/>
          <w:sz w:val="28"/>
          <w:szCs w:val="28"/>
        </w:rPr>
        <w:t>成效比較、人力配置及低碳效益分析，使系統的價值隨著實際使用與資料累積持續增加。</w:t>
      </w:r>
    </w:p>
    <w:p w14:paraId="5DD424F6" w14:textId="77777777" w:rsidR="00582BBB" w:rsidRPr="00582BBB" w:rsidRDefault="00582BBB" w:rsidP="00582BBB">
      <w:pPr>
        <w:widowControl/>
        <w:spacing w:line="360" w:lineRule="exact"/>
        <w:ind w:firstLineChars="200" w:firstLine="560"/>
        <w:jc w:val="both"/>
        <w:rPr>
          <w:rFonts w:ascii="Times New Roman" w:eastAsia="標楷體" w:hAnsi="Times New Roman"/>
          <w:sz w:val="28"/>
          <w:szCs w:val="28"/>
        </w:rPr>
      </w:pPr>
    </w:p>
    <w:p w14:paraId="2E9AD7DF" w14:textId="48E4467F" w:rsidR="00582BBB" w:rsidRPr="00582BBB" w:rsidRDefault="00582BBB" w:rsidP="00582BBB">
      <w:pPr>
        <w:widowControl/>
        <w:spacing w:line="360" w:lineRule="exact"/>
        <w:ind w:firstLineChars="200" w:firstLine="560"/>
        <w:jc w:val="both"/>
        <w:rPr>
          <w:rFonts w:ascii="Times New Roman" w:eastAsia="標楷體" w:hAnsi="Times New Roman"/>
          <w:sz w:val="28"/>
          <w:szCs w:val="28"/>
        </w:rPr>
      </w:pPr>
      <w:r w:rsidRPr="00582BBB">
        <w:rPr>
          <w:rFonts w:ascii="Times New Roman" w:eastAsia="標楷體" w:hAnsi="Times New Roman" w:hint="eastAsia"/>
          <w:sz w:val="28"/>
          <w:szCs w:val="28"/>
        </w:rPr>
        <w:t>在市場發展上，本團隊將先從已有實際應用經驗的清掃產業建立導入案例，再逐步延伸至設備巡檢、維修保養及其他多點外勤服務企業。由於各產業</w:t>
      </w:r>
      <w:proofErr w:type="gramStart"/>
      <w:r w:rsidRPr="00582BBB">
        <w:rPr>
          <w:rFonts w:ascii="Times New Roman" w:eastAsia="標楷體" w:hAnsi="Times New Roman" w:hint="eastAsia"/>
          <w:sz w:val="28"/>
          <w:szCs w:val="28"/>
        </w:rPr>
        <w:t>的派工條件</w:t>
      </w:r>
      <w:proofErr w:type="gramEnd"/>
      <w:r w:rsidRPr="00582BBB">
        <w:rPr>
          <w:rFonts w:ascii="Times New Roman" w:eastAsia="標楷體" w:hAnsi="Times New Roman" w:hint="eastAsia"/>
          <w:sz w:val="28"/>
          <w:szCs w:val="28"/>
        </w:rPr>
        <w:t>與管理需求不同，後續將依實際作業流程調整排程規則及應用功能，而不是以單一固定模式套用所有企業。</w:t>
      </w:r>
    </w:p>
    <w:p w14:paraId="79B48919" w14:textId="77777777" w:rsidR="00D51C33" w:rsidRDefault="00D51C33" w:rsidP="00582BBB">
      <w:pPr>
        <w:widowControl/>
        <w:spacing w:line="360" w:lineRule="exact"/>
        <w:ind w:firstLineChars="200" w:firstLine="560"/>
        <w:jc w:val="both"/>
        <w:rPr>
          <w:rFonts w:ascii="Times New Roman" w:eastAsia="標楷體" w:hAnsi="Times New Roman"/>
          <w:sz w:val="28"/>
          <w:szCs w:val="28"/>
        </w:rPr>
      </w:pPr>
    </w:p>
    <w:p w14:paraId="119E0899" w14:textId="4F75EA90" w:rsidR="00C44A54" w:rsidRDefault="00582BBB" w:rsidP="00582BBB">
      <w:pPr>
        <w:widowControl/>
        <w:spacing w:line="360" w:lineRule="exact"/>
        <w:ind w:firstLineChars="200" w:firstLine="560"/>
        <w:jc w:val="both"/>
        <w:rPr>
          <w:rFonts w:ascii="Times New Roman" w:eastAsia="標楷體" w:hAnsi="Times New Roman"/>
          <w:sz w:val="28"/>
          <w:szCs w:val="28"/>
        </w:rPr>
      </w:pPr>
      <w:r w:rsidRPr="00582BBB">
        <w:rPr>
          <w:rFonts w:ascii="Times New Roman" w:eastAsia="標楷體" w:hAnsi="Times New Roman" w:hint="eastAsia"/>
          <w:sz w:val="28"/>
          <w:szCs w:val="28"/>
        </w:rPr>
        <w:t>整體而言，「一派清</w:t>
      </w:r>
      <w:proofErr w:type="gramStart"/>
      <w:r w:rsidRPr="00582BBB">
        <w:rPr>
          <w:rFonts w:ascii="Times New Roman" w:eastAsia="標楷體" w:hAnsi="Times New Roman" w:hint="eastAsia"/>
          <w:sz w:val="28"/>
          <w:szCs w:val="28"/>
        </w:rPr>
        <w:t>鬆</w:t>
      </w:r>
      <w:proofErr w:type="gramEnd"/>
      <w:r w:rsidRPr="00582BBB">
        <w:rPr>
          <w:rFonts w:ascii="Times New Roman" w:eastAsia="標楷體" w:hAnsi="Times New Roman" w:hint="eastAsia"/>
          <w:sz w:val="28"/>
          <w:szCs w:val="28"/>
        </w:rPr>
        <w:t>」下一階段的重點，是從目前已完成的系統成果進一步走向實際企業導入。透過初期產業驗證、企業回饋與長</w:t>
      </w:r>
      <w:r w:rsidRPr="00582BBB">
        <w:rPr>
          <w:rFonts w:ascii="Times New Roman" w:eastAsia="標楷體" w:hAnsi="Times New Roman" w:hint="eastAsia"/>
          <w:sz w:val="28"/>
          <w:szCs w:val="28"/>
        </w:rPr>
        <w:lastRenderedPageBreak/>
        <w:t>期資料累積，持續完善服務內容，再逐步拓展至其他具有</w:t>
      </w:r>
      <w:proofErr w:type="gramStart"/>
      <w:r w:rsidRPr="00582BBB">
        <w:rPr>
          <w:rFonts w:ascii="Times New Roman" w:eastAsia="標楷體" w:hAnsi="Times New Roman" w:hint="eastAsia"/>
          <w:sz w:val="28"/>
          <w:szCs w:val="28"/>
        </w:rPr>
        <w:t>相似派工需求</w:t>
      </w:r>
      <w:proofErr w:type="gramEnd"/>
      <w:r w:rsidRPr="00582BBB">
        <w:rPr>
          <w:rFonts w:ascii="Times New Roman" w:eastAsia="標楷體" w:hAnsi="Times New Roman" w:hint="eastAsia"/>
          <w:sz w:val="28"/>
          <w:szCs w:val="28"/>
        </w:rPr>
        <w:t>的產業。我們希望建立的不只是一次性的系統產品，而是一套能隨企業營運需求持續調整與發展的</w:t>
      </w:r>
      <w:proofErr w:type="gramStart"/>
      <w:r w:rsidRPr="00582BBB">
        <w:rPr>
          <w:rFonts w:ascii="Times New Roman" w:eastAsia="標楷體" w:hAnsi="Times New Roman" w:hint="eastAsia"/>
          <w:sz w:val="28"/>
          <w:szCs w:val="28"/>
        </w:rPr>
        <w:t>智慧派工管理服務</w:t>
      </w:r>
      <w:proofErr w:type="gramEnd"/>
      <w:r w:rsidRPr="00582BBB">
        <w:rPr>
          <w:rFonts w:ascii="Times New Roman" w:eastAsia="標楷體" w:hAnsi="Times New Roman" w:hint="eastAsia"/>
          <w:sz w:val="28"/>
          <w:szCs w:val="28"/>
        </w:rPr>
        <w:t>。</w:t>
      </w:r>
    </w:p>
    <w:p w14:paraId="27C82F66" w14:textId="77777777" w:rsidR="00582BBB" w:rsidRDefault="00582BBB" w:rsidP="00C87F18">
      <w:pPr>
        <w:widowControl/>
        <w:spacing w:line="360" w:lineRule="exact"/>
        <w:jc w:val="both"/>
        <w:rPr>
          <w:rFonts w:ascii="Times New Roman" w:eastAsia="標楷體" w:hAnsi="Times New Roman"/>
          <w:sz w:val="28"/>
          <w:szCs w:val="28"/>
        </w:rPr>
      </w:pPr>
    </w:p>
    <w:p w14:paraId="34515D8B" w14:textId="4F5747A3" w:rsidR="00582BBB" w:rsidRPr="00C87F18" w:rsidRDefault="00C87F18" w:rsidP="00C87F18">
      <w:pPr>
        <w:widowControl/>
        <w:spacing w:line="360" w:lineRule="exact"/>
        <w:jc w:val="both"/>
        <w:rPr>
          <w:rFonts w:ascii="Times New Roman" w:eastAsia="標楷體" w:hAnsi="Times New Roman"/>
          <w:sz w:val="32"/>
          <w:szCs w:val="32"/>
        </w:rPr>
      </w:pPr>
      <w:r w:rsidRPr="00C87F18">
        <w:rPr>
          <w:rFonts w:ascii="Times New Roman" w:eastAsia="標楷體" w:hAnsi="Times New Roman" w:hint="eastAsia"/>
          <w:sz w:val="32"/>
          <w:szCs w:val="32"/>
        </w:rPr>
        <w:t>5-2</w:t>
      </w:r>
      <w:r w:rsidRPr="00C87F18">
        <w:rPr>
          <w:rFonts w:ascii="Times New Roman" w:eastAsia="標楷體" w:hAnsi="Times New Roman"/>
          <w:kern w:val="3"/>
          <w:sz w:val="32"/>
          <w:szCs w:val="32"/>
        </w:rPr>
        <w:t>效益說明</w:t>
      </w:r>
    </w:p>
    <w:p w14:paraId="55F1351F" w14:textId="77777777" w:rsidR="00C87F18" w:rsidRPr="00D51C33" w:rsidRDefault="00C87F18" w:rsidP="00C87F18">
      <w:pPr>
        <w:widowControl/>
        <w:spacing w:line="360" w:lineRule="exact"/>
        <w:jc w:val="both"/>
        <w:rPr>
          <w:rFonts w:ascii="Times New Roman" w:eastAsia="標楷體" w:hAnsi="Times New Roman"/>
          <w:sz w:val="32"/>
          <w:szCs w:val="32"/>
        </w:rPr>
      </w:pPr>
    </w:p>
    <w:p w14:paraId="53697D85" w14:textId="77777777" w:rsidR="00106ED9" w:rsidRPr="00106ED9" w:rsidRDefault="00106ED9" w:rsidP="00106ED9">
      <w:pPr>
        <w:widowControl/>
        <w:spacing w:line="360" w:lineRule="exact"/>
        <w:ind w:firstLineChars="200" w:firstLine="560"/>
        <w:jc w:val="both"/>
        <w:rPr>
          <w:rFonts w:ascii="Times New Roman" w:eastAsia="標楷體" w:hAnsi="Times New Roman"/>
          <w:sz w:val="28"/>
          <w:szCs w:val="28"/>
        </w:rPr>
      </w:pPr>
      <w:r w:rsidRPr="00106ED9">
        <w:rPr>
          <w:rFonts w:ascii="Times New Roman" w:eastAsia="標楷體" w:hAnsi="Times New Roman" w:hint="eastAsia"/>
          <w:sz w:val="28"/>
          <w:szCs w:val="28"/>
        </w:rPr>
        <w:t>為了解「一派清</w:t>
      </w:r>
      <w:proofErr w:type="gramStart"/>
      <w:r w:rsidRPr="00106ED9">
        <w:rPr>
          <w:rFonts w:ascii="Times New Roman" w:eastAsia="標楷體" w:hAnsi="Times New Roman" w:hint="eastAsia"/>
          <w:sz w:val="28"/>
          <w:szCs w:val="28"/>
        </w:rPr>
        <w:t>鬆</w:t>
      </w:r>
      <w:proofErr w:type="gramEnd"/>
      <w:r w:rsidRPr="00106ED9">
        <w:rPr>
          <w:rFonts w:ascii="Times New Roman" w:eastAsia="標楷體" w:hAnsi="Times New Roman" w:hint="eastAsia"/>
          <w:sz w:val="28"/>
          <w:szCs w:val="28"/>
        </w:rPr>
        <w:t>」</w:t>
      </w:r>
      <w:proofErr w:type="gramStart"/>
      <w:r w:rsidRPr="00106ED9">
        <w:rPr>
          <w:rFonts w:ascii="Times New Roman" w:eastAsia="標楷體" w:hAnsi="Times New Roman" w:hint="eastAsia"/>
          <w:sz w:val="28"/>
          <w:szCs w:val="28"/>
        </w:rPr>
        <w:t>智慧派工所</w:t>
      </w:r>
      <w:proofErr w:type="gramEnd"/>
      <w:r w:rsidRPr="00106ED9">
        <w:rPr>
          <w:rFonts w:ascii="Times New Roman" w:eastAsia="標楷體" w:hAnsi="Times New Roman" w:hint="eastAsia"/>
          <w:sz w:val="28"/>
          <w:szCs w:val="28"/>
        </w:rPr>
        <w:t>帶來的實際效益，本團隊以相同的服務點位與任務需求作為比較基準，分別整理業者原有人工排程結果及系統產生的</w:t>
      </w:r>
      <w:proofErr w:type="gramStart"/>
      <w:r w:rsidRPr="00106ED9">
        <w:rPr>
          <w:rFonts w:ascii="Times New Roman" w:eastAsia="標楷體" w:hAnsi="Times New Roman" w:hint="eastAsia"/>
          <w:sz w:val="28"/>
          <w:szCs w:val="28"/>
        </w:rPr>
        <w:t>智慧派工結果</w:t>
      </w:r>
      <w:proofErr w:type="gramEnd"/>
      <w:r w:rsidRPr="00106ED9">
        <w:rPr>
          <w:rFonts w:ascii="Times New Roman" w:eastAsia="標楷體" w:hAnsi="Times New Roman" w:hint="eastAsia"/>
          <w:sz w:val="28"/>
          <w:szCs w:val="28"/>
        </w:rPr>
        <w:t>。比較項目包含總行駛距離、總行駛時間、總出勤工時</w:t>
      </w:r>
      <w:proofErr w:type="gramStart"/>
      <w:r w:rsidRPr="00106ED9">
        <w:rPr>
          <w:rFonts w:ascii="Times New Roman" w:eastAsia="標楷體" w:hAnsi="Times New Roman" w:hint="eastAsia"/>
          <w:sz w:val="28"/>
          <w:szCs w:val="28"/>
        </w:rPr>
        <w:t>及派工出勤</w:t>
      </w:r>
      <w:proofErr w:type="gramEnd"/>
      <w:r w:rsidRPr="00106ED9">
        <w:rPr>
          <w:rFonts w:ascii="Times New Roman" w:eastAsia="標楷體" w:hAnsi="Times New Roman" w:hint="eastAsia"/>
          <w:sz w:val="28"/>
          <w:szCs w:val="28"/>
        </w:rPr>
        <w:t>天數，藉此觀察不同排程方式在人力與路線安排上的差異。</w:t>
      </w:r>
    </w:p>
    <w:p w14:paraId="11013402" w14:textId="77777777" w:rsidR="00106ED9" w:rsidRPr="00106ED9" w:rsidRDefault="00106ED9" w:rsidP="00106ED9">
      <w:pPr>
        <w:widowControl/>
        <w:spacing w:line="360" w:lineRule="exact"/>
        <w:ind w:firstLineChars="200" w:firstLine="560"/>
        <w:jc w:val="both"/>
        <w:rPr>
          <w:rFonts w:ascii="Times New Roman" w:eastAsia="標楷體" w:hAnsi="Times New Roman"/>
          <w:sz w:val="28"/>
          <w:szCs w:val="28"/>
        </w:rPr>
      </w:pPr>
    </w:p>
    <w:p w14:paraId="23A6CD29" w14:textId="3303E0F1" w:rsidR="00C87F18" w:rsidRDefault="00106ED9" w:rsidP="00106ED9">
      <w:pPr>
        <w:widowControl/>
        <w:spacing w:line="360" w:lineRule="exact"/>
        <w:ind w:firstLineChars="200" w:firstLine="560"/>
        <w:jc w:val="both"/>
        <w:rPr>
          <w:rFonts w:ascii="Times New Roman" w:eastAsia="標楷體" w:hAnsi="Times New Roman"/>
          <w:sz w:val="28"/>
          <w:szCs w:val="28"/>
        </w:rPr>
      </w:pPr>
      <w:r w:rsidRPr="00106ED9">
        <w:rPr>
          <w:rFonts w:ascii="Times New Roman" w:eastAsia="標楷體" w:hAnsi="Times New Roman" w:hint="eastAsia"/>
          <w:sz w:val="28"/>
          <w:szCs w:val="28"/>
        </w:rPr>
        <w:t>在數據計算上，人工排程依據</w:t>
      </w:r>
      <w:proofErr w:type="gramStart"/>
      <w:r w:rsidRPr="00106ED9">
        <w:rPr>
          <w:rFonts w:ascii="Times New Roman" w:eastAsia="標楷體" w:hAnsi="Times New Roman" w:hint="eastAsia"/>
          <w:sz w:val="28"/>
          <w:szCs w:val="28"/>
        </w:rPr>
        <w:t>原有派工資料</w:t>
      </w:r>
      <w:proofErr w:type="gramEnd"/>
      <w:r w:rsidRPr="00106ED9">
        <w:rPr>
          <w:rFonts w:ascii="Times New Roman" w:eastAsia="標楷體" w:hAnsi="Times New Roman" w:hint="eastAsia"/>
          <w:sz w:val="28"/>
          <w:szCs w:val="28"/>
        </w:rPr>
        <w:t>整理各司機每日的任務順序，</w:t>
      </w:r>
      <w:proofErr w:type="gramStart"/>
      <w:r w:rsidRPr="00106ED9">
        <w:rPr>
          <w:rFonts w:ascii="Times New Roman" w:eastAsia="標楷體" w:hAnsi="Times New Roman" w:hint="eastAsia"/>
          <w:sz w:val="28"/>
          <w:szCs w:val="28"/>
        </w:rPr>
        <w:t>智慧派工則</w:t>
      </w:r>
      <w:proofErr w:type="gramEnd"/>
      <w:r w:rsidRPr="00106ED9">
        <w:rPr>
          <w:rFonts w:ascii="Times New Roman" w:eastAsia="標楷體" w:hAnsi="Times New Roman" w:hint="eastAsia"/>
          <w:sz w:val="28"/>
          <w:szCs w:val="28"/>
        </w:rPr>
        <w:t>依系統產生的任務配置與路線順序進行統計。兩種排程方式皆以實際道路路徑作為行駛距離與時間的計算基礎，使比較條件盡可能維持一致。</w:t>
      </w:r>
      <w:r w:rsidR="001C2672" w:rsidRPr="001C2672">
        <w:rPr>
          <w:rFonts w:ascii="Times New Roman" w:eastAsia="標楷體" w:hAnsi="Times New Roman" w:hint="eastAsia"/>
          <w:sz w:val="28"/>
          <w:szCs w:val="28"/>
        </w:rPr>
        <w:t>系統透過</w:t>
      </w:r>
      <w:r w:rsidR="001C2672" w:rsidRPr="001C2672">
        <w:rPr>
          <w:rFonts w:ascii="Times New Roman" w:eastAsia="標楷體" w:hAnsi="Times New Roman" w:hint="eastAsia"/>
          <w:sz w:val="28"/>
          <w:szCs w:val="28"/>
        </w:rPr>
        <w:t xml:space="preserve"> OSRM </w:t>
      </w:r>
      <w:r w:rsidR="001C2672" w:rsidRPr="001C2672">
        <w:rPr>
          <w:rFonts w:ascii="Times New Roman" w:eastAsia="標楷體" w:hAnsi="Times New Roman" w:hint="eastAsia"/>
          <w:sz w:val="28"/>
          <w:szCs w:val="28"/>
        </w:rPr>
        <w:t>道路路徑計算服務取得道路行駛距離與時間，而非僅以服務</w:t>
      </w:r>
      <w:proofErr w:type="gramStart"/>
      <w:r w:rsidR="001C2672" w:rsidRPr="001C2672">
        <w:rPr>
          <w:rFonts w:ascii="Times New Roman" w:eastAsia="標楷體" w:hAnsi="Times New Roman" w:hint="eastAsia"/>
          <w:sz w:val="28"/>
          <w:szCs w:val="28"/>
        </w:rPr>
        <w:t>點間的直線</w:t>
      </w:r>
      <w:proofErr w:type="gramEnd"/>
      <w:r w:rsidR="001C2672" w:rsidRPr="001C2672">
        <w:rPr>
          <w:rFonts w:ascii="Times New Roman" w:eastAsia="標楷體" w:hAnsi="Times New Roman" w:hint="eastAsia"/>
          <w:sz w:val="28"/>
          <w:szCs w:val="28"/>
        </w:rPr>
        <w:t>距離進行比較</w:t>
      </w:r>
      <w:r w:rsidR="00BF065E" w:rsidRPr="00BF065E">
        <w:rPr>
          <w:rFonts w:ascii="Times New Roman" w:eastAsia="標楷體" w:hAnsi="Times New Roman" w:hint="eastAsia"/>
          <w:sz w:val="28"/>
          <w:szCs w:val="28"/>
        </w:rPr>
        <w:t>。</w:t>
      </w:r>
    </w:p>
    <w:p w14:paraId="6693728D" w14:textId="77777777" w:rsidR="00BF065E" w:rsidRDefault="00BF065E" w:rsidP="00BF065E">
      <w:pPr>
        <w:widowControl/>
        <w:spacing w:line="360" w:lineRule="exact"/>
        <w:jc w:val="both"/>
        <w:rPr>
          <w:rFonts w:ascii="Times New Roman" w:eastAsia="標楷體" w:hAnsi="Times New Roman"/>
          <w:sz w:val="28"/>
          <w:szCs w:val="28"/>
        </w:rPr>
      </w:pPr>
    </w:p>
    <w:p w14:paraId="37D4A424" w14:textId="1AA7345B" w:rsidR="00106ED9" w:rsidRDefault="00106ED9" w:rsidP="00106ED9">
      <w:pPr>
        <w:widowControl/>
        <w:spacing w:line="360" w:lineRule="exact"/>
        <w:jc w:val="both"/>
        <w:rPr>
          <w:rFonts w:ascii="Times New Roman" w:eastAsia="標楷體" w:hAnsi="Times New Roman"/>
          <w:sz w:val="28"/>
          <w:szCs w:val="28"/>
        </w:rPr>
      </w:pPr>
      <w:r w:rsidRPr="00106ED9">
        <w:rPr>
          <w:rFonts w:ascii="Times New Roman" w:eastAsia="標楷體" w:hAnsi="Times New Roman" w:hint="eastAsia"/>
          <w:sz w:val="28"/>
          <w:szCs w:val="28"/>
        </w:rPr>
        <w:t>各項指標的計算方式如下：</w:t>
      </w:r>
    </w:p>
    <w:p w14:paraId="7BDCF34E" w14:textId="77777777" w:rsidR="00D51C33" w:rsidRPr="00106ED9" w:rsidRDefault="00D51C33" w:rsidP="00106ED9">
      <w:pPr>
        <w:widowControl/>
        <w:spacing w:line="360" w:lineRule="exact"/>
        <w:jc w:val="both"/>
        <w:rPr>
          <w:rFonts w:ascii="Times New Roman" w:eastAsia="標楷體" w:hAnsi="Times New Roman"/>
          <w:sz w:val="28"/>
          <w:szCs w:val="28"/>
        </w:rPr>
      </w:pPr>
    </w:p>
    <w:p w14:paraId="71F7603E" w14:textId="0824F085" w:rsidR="00106ED9" w:rsidRPr="00415923" w:rsidRDefault="00415923" w:rsidP="00415923">
      <w:pPr>
        <w:pStyle w:val="a7"/>
        <w:widowControl/>
        <w:numPr>
          <w:ilvl w:val="0"/>
          <w:numId w:val="5"/>
        </w:numPr>
        <w:spacing w:line="360" w:lineRule="exact"/>
        <w:ind w:leftChars="0"/>
        <w:jc w:val="both"/>
        <w:rPr>
          <w:rFonts w:ascii="Times New Roman" w:eastAsia="標楷體" w:hAnsi="Times New Roman"/>
          <w:sz w:val="28"/>
          <w:szCs w:val="28"/>
        </w:rPr>
      </w:pPr>
      <w:r w:rsidRPr="00415923">
        <w:rPr>
          <w:rFonts w:ascii="Times New Roman" w:eastAsia="標楷體" w:hAnsi="Times New Roman" w:hint="eastAsia"/>
          <w:sz w:val="28"/>
          <w:szCs w:val="28"/>
        </w:rPr>
        <w:t>總行駛距離：加總所有司機於比較期間內，</w:t>
      </w:r>
      <w:proofErr w:type="gramStart"/>
      <w:r w:rsidRPr="00415923">
        <w:rPr>
          <w:rFonts w:ascii="Times New Roman" w:eastAsia="標楷體" w:hAnsi="Times New Roman" w:hint="eastAsia"/>
          <w:sz w:val="28"/>
          <w:szCs w:val="28"/>
        </w:rPr>
        <w:t>各派工路線</w:t>
      </w:r>
      <w:proofErr w:type="gramEnd"/>
      <w:r w:rsidRPr="00415923">
        <w:rPr>
          <w:rFonts w:ascii="Times New Roman" w:eastAsia="標楷體" w:hAnsi="Times New Roman" w:hint="eastAsia"/>
          <w:sz w:val="28"/>
          <w:szCs w:val="28"/>
        </w:rPr>
        <w:t>的實際道</w:t>
      </w:r>
      <w:r w:rsidRPr="00415923">
        <w:rPr>
          <w:rFonts w:ascii="Times New Roman" w:eastAsia="標楷體" w:hAnsi="Times New Roman" w:hint="eastAsia"/>
          <w:sz w:val="28"/>
          <w:szCs w:val="28"/>
        </w:rPr>
        <w:t xml:space="preserve"> </w:t>
      </w:r>
      <w:r w:rsidRPr="00415923">
        <w:rPr>
          <w:rFonts w:ascii="Times New Roman" w:eastAsia="標楷體" w:hAnsi="Times New Roman" w:hint="eastAsia"/>
          <w:sz w:val="28"/>
          <w:szCs w:val="28"/>
        </w:rPr>
        <w:t>路行駛距離。</w:t>
      </w:r>
    </w:p>
    <w:p w14:paraId="2007CA04" w14:textId="0430C7C5" w:rsidR="00415923" w:rsidRDefault="001E3C70" w:rsidP="001E3C70">
      <w:pPr>
        <w:pStyle w:val="a7"/>
        <w:widowControl/>
        <w:numPr>
          <w:ilvl w:val="0"/>
          <w:numId w:val="5"/>
        </w:numPr>
        <w:spacing w:line="360" w:lineRule="exact"/>
        <w:ind w:leftChars="0"/>
        <w:jc w:val="both"/>
        <w:rPr>
          <w:rFonts w:ascii="Times New Roman" w:eastAsia="標楷體" w:hAnsi="Times New Roman"/>
          <w:sz w:val="28"/>
          <w:szCs w:val="28"/>
        </w:rPr>
      </w:pPr>
      <w:r w:rsidRPr="001E3C70">
        <w:rPr>
          <w:rFonts w:ascii="Times New Roman" w:eastAsia="標楷體" w:hAnsi="Times New Roman" w:hint="eastAsia"/>
          <w:sz w:val="28"/>
          <w:szCs w:val="28"/>
        </w:rPr>
        <w:t>總行駛時間：加總</w:t>
      </w:r>
      <w:proofErr w:type="gramStart"/>
      <w:r w:rsidRPr="001E3C70">
        <w:rPr>
          <w:rFonts w:ascii="Times New Roman" w:eastAsia="標楷體" w:hAnsi="Times New Roman" w:hint="eastAsia"/>
          <w:sz w:val="28"/>
          <w:szCs w:val="28"/>
        </w:rPr>
        <w:t>所有派工路線</w:t>
      </w:r>
      <w:proofErr w:type="gramEnd"/>
      <w:r w:rsidRPr="001E3C70">
        <w:rPr>
          <w:rFonts w:ascii="Times New Roman" w:eastAsia="標楷體" w:hAnsi="Times New Roman" w:hint="eastAsia"/>
          <w:sz w:val="28"/>
          <w:szCs w:val="28"/>
        </w:rPr>
        <w:t>依道路路徑估算的行車時間。</w:t>
      </w:r>
    </w:p>
    <w:p w14:paraId="0CE0CA19" w14:textId="069208FE" w:rsidR="001E3C70" w:rsidRDefault="001E3C70" w:rsidP="001E3C70">
      <w:pPr>
        <w:pStyle w:val="a7"/>
        <w:widowControl/>
        <w:numPr>
          <w:ilvl w:val="0"/>
          <w:numId w:val="5"/>
        </w:numPr>
        <w:spacing w:line="360" w:lineRule="exact"/>
        <w:ind w:leftChars="0"/>
        <w:jc w:val="both"/>
        <w:rPr>
          <w:rFonts w:ascii="Times New Roman" w:eastAsia="標楷體" w:hAnsi="Times New Roman"/>
          <w:sz w:val="28"/>
          <w:szCs w:val="28"/>
        </w:rPr>
      </w:pPr>
      <w:r w:rsidRPr="001E3C70">
        <w:rPr>
          <w:rFonts w:ascii="Times New Roman" w:eastAsia="標楷體" w:hAnsi="Times New Roman" w:hint="eastAsia"/>
          <w:sz w:val="28"/>
          <w:szCs w:val="28"/>
        </w:rPr>
        <w:t>總出勤工時：將各司機每日的行駛時間與任務服務時間加總，再統計比較期間內所有司機的總工時。</w:t>
      </w:r>
    </w:p>
    <w:p w14:paraId="773669BF" w14:textId="4B0F6B04" w:rsidR="001E3C70" w:rsidRDefault="001E3C70" w:rsidP="001E3C70">
      <w:pPr>
        <w:pStyle w:val="a7"/>
        <w:widowControl/>
        <w:numPr>
          <w:ilvl w:val="0"/>
          <w:numId w:val="5"/>
        </w:numPr>
        <w:spacing w:line="360" w:lineRule="exact"/>
        <w:ind w:leftChars="0"/>
        <w:jc w:val="both"/>
        <w:rPr>
          <w:rFonts w:ascii="Times New Roman" w:eastAsia="標楷體" w:hAnsi="Times New Roman"/>
          <w:sz w:val="28"/>
          <w:szCs w:val="28"/>
        </w:rPr>
      </w:pPr>
      <w:proofErr w:type="gramStart"/>
      <w:r w:rsidRPr="001E3C70">
        <w:rPr>
          <w:rFonts w:ascii="Times New Roman" w:eastAsia="標楷體" w:hAnsi="Times New Roman" w:hint="eastAsia"/>
          <w:sz w:val="28"/>
          <w:szCs w:val="28"/>
        </w:rPr>
        <w:t>派工出勤</w:t>
      </w:r>
      <w:proofErr w:type="gramEnd"/>
      <w:r w:rsidRPr="001E3C70">
        <w:rPr>
          <w:rFonts w:ascii="Times New Roman" w:eastAsia="標楷體" w:hAnsi="Times New Roman" w:hint="eastAsia"/>
          <w:sz w:val="28"/>
          <w:szCs w:val="28"/>
        </w:rPr>
        <w:t>天數：統計所有司機實際被安排任務的出勤日數，每位司機每日有</w:t>
      </w:r>
      <w:proofErr w:type="gramStart"/>
      <w:r w:rsidRPr="001E3C70">
        <w:rPr>
          <w:rFonts w:ascii="Times New Roman" w:eastAsia="標楷體" w:hAnsi="Times New Roman" w:hint="eastAsia"/>
          <w:sz w:val="28"/>
          <w:szCs w:val="28"/>
        </w:rPr>
        <w:t>派工即計</w:t>
      </w:r>
      <w:proofErr w:type="gramEnd"/>
      <w:r w:rsidRPr="001E3C70">
        <w:rPr>
          <w:rFonts w:ascii="Times New Roman" w:eastAsia="標楷體" w:hAnsi="Times New Roman" w:hint="eastAsia"/>
          <w:sz w:val="28"/>
          <w:szCs w:val="28"/>
        </w:rPr>
        <w:t>為</w:t>
      </w:r>
      <w:r w:rsidRPr="001E3C70">
        <w:rPr>
          <w:rFonts w:ascii="Times New Roman" w:eastAsia="標楷體" w:hAnsi="Times New Roman" w:hint="eastAsia"/>
          <w:sz w:val="28"/>
          <w:szCs w:val="28"/>
        </w:rPr>
        <w:t>1</w:t>
      </w:r>
      <w:r w:rsidRPr="001E3C70">
        <w:rPr>
          <w:rFonts w:ascii="Times New Roman" w:eastAsia="標楷體" w:hAnsi="Times New Roman" w:hint="eastAsia"/>
          <w:sz w:val="28"/>
          <w:szCs w:val="28"/>
        </w:rPr>
        <w:t>個出勤日。</w:t>
      </w:r>
    </w:p>
    <w:p w14:paraId="3D3A5F0D" w14:textId="3C9844FF" w:rsidR="001E3C70" w:rsidRDefault="001E3C70" w:rsidP="001E3C70">
      <w:pPr>
        <w:pStyle w:val="a7"/>
        <w:widowControl/>
        <w:numPr>
          <w:ilvl w:val="0"/>
          <w:numId w:val="5"/>
        </w:numPr>
        <w:spacing w:line="360" w:lineRule="exact"/>
        <w:ind w:leftChars="0"/>
        <w:jc w:val="both"/>
        <w:rPr>
          <w:rFonts w:ascii="Times New Roman" w:eastAsia="標楷體" w:hAnsi="Times New Roman"/>
          <w:sz w:val="28"/>
          <w:szCs w:val="28"/>
        </w:rPr>
      </w:pPr>
      <w:r w:rsidRPr="001E3C70">
        <w:rPr>
          <w:rFonts w:ascii="Times New Roman" w:eastAsia="標楷體" w:hAnsi="Times New Roman" w:hint="eastAsia"/>
          <w:sz w:val="28"/>
          <w:szCs w:val="28"/>
        </w:rPr>
        <w:t>改善幅度：以人工排程結果作為比較基準，計算</w:t>
      </w:r>
      <w:proofErr w:type="gramStart"/>
      <w:r w:rsidRPr="001E3C70">
        <w:rPr>
          <w:rFonts w:ascii="Times New Roman" w:eastAsia="標楷體" w:hAnsi="Times New Roman" w:hint="eastAsia"/>
          <w:sz w:val="28"/>
          <w:szCs w:val="28"/>
        </w:rPr>
        <w:t>智慧派工減少</w:t>
      </w:r>
      <w:proofErr w:type="gramEnd"/>
      <w:r w:rsidRPr="001E3C70">
        <w:rPr>
          <w:rFonts w:ascii="Times New Roman" w:eastAsia="標楷體" w:hAnsi="Times New Roman" w:hint="eastAsia"/>
          <w:sz w:val="28"/>
          <w:szCs w:val="28"/>
        </w:rPr>
        <w:t>的比例。</w:t>
      </w:r>
    </w:p>
    <w:p w14:paraId="680636B0" w14:textId="77777777" w:rsidR="002A54C2" w:rsidRPr="002A54C2" w:rsidRDefault="002A54C2" w:rsidP="002A54C2">
      <w:pPr>
        <w:widowControl/>
        <w:spacing w:line="360" w:lineRule="exact"/>
        <w:jc w:val="both"/>
        <w:rPr>
          <w:rFonts w:ascii="Times New Roman" w:eastAsia="標楷體" w:hAnsi="Times New Roman"/>
          <w:sz w:val="28"/>
          <w:szCs w:val="28"/>
        </w:rPr>
      </w:pPr>
    </w:p>
    <w:p w14:paraId="7DF6BC88" w14:textId="7609AA37" w:rsidR="00D51C33" w:rsidRDefault="002A54C2" w:rsidP="002A54C2">
      <w:pPr>
        <w:widowControl/>
        <w:spacing w:line="360" w:lineRule="exact"/>
        <w:jc w:val="both"/>
        <w:rPr>
          <w:rFonts w:ascii="Times New Roman" w:eastAsia="標楷體" w:hAnsi="Times New Roman"/>
          <w:sz w:val="28"/>
          <w:szCs w:val="28"/>
        </w:rPr>
      </w:pPr>
      <w:r w:rsidRPr="002A54C2">
        <w:rPr>
          <w:rFonts w:ascii="Times New Roman" w:eastAsia="標楷體" w:hAnsi="Times New Roman" w:hint="eastAsia"/>
          <w:sz w:val="28"/>
          <w:szCs w:val="28"/>
        </w:rPr>
        <w:t>改善幅度計算公式如下：</w:t>
      </w:r>
    </w:p>
    <w:p w14:paraId="59B93EE1" w14:textId="77777777" w:rsidR="002A54C2" w:rsidRDefault="002A54C2" w:rsidP="002A54C2">
      <w:pPr>
        <w:widowControl/>
        <w:spacing w:line="360" w:lineRule="exact"/>
        <w:jc w:val="both"/>
        <w:rPr>
          <w:rFonts w:ascii="Times New Roman" w:eastAsia="標楷體" w:hAnsi="Times New Roman"/>
          <w:sz w:val="28"/>
          <w:szCs w:val="28"/>
        </w:rPr>
      </w:pPr>
    </w:p>
    <w:p w14:paraId="3AEA8CEE" w14:textId="150A836C" w:rsidR="002A54C2" w:rsidRPr="002A54C2" w:rsidRDefault="002A54C2" w:rsidP="002A54C2">
      <w:pPr>
        <w:widowControl/>
        <w:spacing w:line="360" w:lineRule="exact"/>
        <w:jc w:val="both"/>
        <w:rPr>
          <w:rFonts w:ascii="Times New Roman" w:eastAsia="標楷體" w:hAnsi="Times New Roman"/>
          <w:sz w:val="28"/>
          <w:szCs w:val="28"/>
        </w:rPr>
      </w:pPr>
      <w:r w:rsidRPr="002A54C2">
        <w:rPr>
          <w:rFonts w:ascii="Times New Roman" w:eastAsia="標楷體" w:hAnsi="Times New Roman" w:hint="eastAsia"/>
          <w:sz w:val="28"/>
          <w:szCs w:val="28"/>
        </w:rPr>
        <w:t>改善幅度（</w:t>
      </w:r>
      <w:r w:rsidRPr="002A54C2">
        <w:rPr>
          <w:rFonts w:ascii="Times New Roman" w:eastAsia="標楷體" w:hAnsi="Times New Roman" w:hint="eastAsia"/>
          <w:sz w:val="28"/>
          <w:szCs w:val="28"/>
        </w:rPr>
        <w:t>%</w:t>
      </w:r>
      <w:r w:rsidRPr="002A54C2">
        <w:rPr>
          <w:rFonts w:ascii="Times New Roman" w:eastAsia="標楷體" w:hAnsi="Times New Roman" w:hint="eastAsia"/>
          <w:sz w:val="28"/>
          <w:szCs w:val="28"/>
        </w:rPr>
        <w:t>）＝（人工排程數值－智慧派工數值）÷人工排程數值×</w:t>
      </w:r>
      <w:r w:rsidRPr="002A54C2">
        <w:rPr>
          <w:rFonts w:ascii="Times New Roman" w:eastAsia="標楷體" w:hAnsi="Times New Roman" w:hint="eastAsia"/>
          <w:sz w:val="28"/>
          <w:szCs w:val="28"/>
        </w:rPr>
        <w:t>100%</w:t>
      </w:r>
    </w:p>
    <w:p w14:paraId="7CAB1159" w14:textId="77777777" w:rsidR="002A54C2" w:rsidRPr="002A54C2" w:rsidRDefault="002A54C2" w:rsidP="002A54C2">
      <w:pPr>
        <w:widowControl/>
        <w:spacing w:line="360" w:lineRule="exact"/>
        <w:jc w:val="both"/>
        <w:rPr>
          <w:rFonts w:ascii="Times New Roman" w:eastAsia="標楷體" w:hAnsi="Times New Roman"/>
          <w:sz w:val="28"/>
          <w:szCs w:val="28"/>
        </w:rPr>
      </w:pPr>
    </w:p>
    <w:p w14:paraId="3FC27950" w14:textId="351A2613" w:rsidR="00D51C33" w:rsidRDefault="00D51C33" w:rsidP="00D51C33">
      <w:pPr>
        <w:widowControl/>
        <w:spacing w:line="360" w:lineRule="exact"/>
        <w:ind w:firstLineChars="200" w:firstLine="560"/>
        <w:jc w:val="both"/>
        <w:rPr>
          <w:rFonts w:ascii="Times New Roman" w:eastAsia="標楷體" w:hAnsi="Times New Roman"/>
          <w:sz w:val="28"/>
          <w:szCs w:val="28"/>
        </w:rPr>
      </w:pPr>
      <w:r w:rsidRPr="00D51C33">
        <w:rPr>
          <w:rFonts w:ascii="Times New Roman" w:eastAsia="標楷體" w:hAnsi="Times New Roman" w:hint="eastAsia"/>
          <w:sz w:val="28"/>
          <w:szCs w:val="28"/>
        </w:rPr>
        <w:t>透過相同任務條件與一致的計算方式進行比較，可降低因資料基準不同所造成的差異，使排程結果能更直接反映人工安排與</w:t>
      </w:r>
      <w:proofErr w:type="gramStart"/>
      <w:r w:rsidRPr="00D51C33">
        <w:rPr>
          <w:rFonts w:ascii="Times New Roman" w:eastAsia="標楷體" w:hAnsi="Times New Roman" w:hint="eastAsia"/>
          <w:sz w:val="28"/>
          <w:szCs w:val="28"/>
        </w:rPr>
        <w:t>智慧派工之間</w:t>
      </w:r>
      <w:proofErr w:type="gramEnd"/>
      <w:r w:rsidRPr="00D51C33">
        <w:rPr>
          <w:rFonts w:ascii="Times New Roman" w:eastAsia="標楷體" w:hAnsi="Times New Roman" w:hint="eastAsia"/>
          <w:sz w:val="28"/>
          <w:szCs w:val="28"/>
        </w:rPr>
        <w:t>的效能變化。</w:t>
      </w:r>
    </w:p>
    <w:p w14:paraId="721DE00F" w14:textId="77777777" w:rsidR="00D51C33" w:rsidRPr="00D51C33" w:rsidRDefault="00D51C33" w:rsidP="00D51C33">
      <w:pPr>
        <w:widowControl/>
        <w:spacing w:line="360" w:lineRule="exact"/>
        <w:jc w:val="both"/>
        <w:rPr>
          <w:rFonts w:ascii="Times New Roman" w:eastAsia="標楷體" w:hAnsi="Times New Roman"/>
          <w:sz w:val="28"/>
          <w:szCs w:val="28"/>
        </w:rPr>
      </w:pPr>
    </w:p>
    <w:tbl>
      <w:tblPr>
        <w:tblStyle w:val="a8"/>
        <w:tblW w:w="5000" w:type="pct"/>
        <w:tblLook w:val="04A0" w:firstRow="1" w:lastRow="0" w:firstColumn="1" w:lastColumn="0" w:noHBand="0" w:noVBand="1"/>
      </w:tblPr>
      <w:tblGrid>
        <w:gridCol w:w="1905"/>
        <w:gridCol w:w="1352"/>
        <w:gridCol w:w="1631"/>
        <w:gridCol w:w="2039"/>
        <w:gridCol w:w="1369"/>
      </w:tblGrid>
      <w:tr w:rsidR="003C2F55" w14:paraId="7AE6D11D" w14:textId="77777777" w:rsidTr="00D51C33">
        <w:tc>
          <w:tcPr>
            <w:tcW w:w="1148" w:type="pct"/>
            <w:shd w:val="clear" w:color="auto" w:fill="D9E2F3" w:themeFill="accent1" w:themeFillTint="33"/>
            <w:vAlign w:val="center"/>
          </w:tcPr>
          <w:p w14:paraId="4761ECA3" w14:textId="2BC80692" w:rsidR="00BF065E" w:rsidRDefault="00BF065E" w:rsidP="003C2F55">
            <w:pPr>
              <w:widowControl/>
              <w:spacing w:line="340" w:lineRule="exact"/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BF065E">
              <w:rPr>
                <w:rFonts w:ascii="Times New Roman" w:eastAsia="標楷體" w:hAnsi="Times New Roman" w:hint="eastAsia"/>
                <w:sz w:val="28"/>
                <w:szCs w:val="28"/>
              </w:rPr>
              <w:t>比較項目</w:t>
            </w:r>
          </w:p>
        </w:tc>
        <w:tc>
          <w:tcPr>
            <w:tcW w:w="815" w:type="pct"/>
            <w:vAlign w:val="center"/>
          </w:tcPr>
          <w:p w14:paraId="12C004B5" w14:textId="283E1C6D" w:rsidR="00BF065E" w:rsidRDefault="007529CE" w:rsidP="003C2F55">
            <w:pPr>
              <w:widowControl/>
              <w:spacing w:line="340" w:lineRule="exact"/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7529CE">
              <w:rPr>
                <w:rFonts w:ascii="Times New Roman" w:eastAsia="標楷體" w:hAnsi="Times New Roman" w:hint="eastAsia"/>
                <w:sz w:val="28"/>
                <w:szCs w:val="28"/>
              </w:rPr>
              <w:t>人工排程</w:t>
            </w:r>
          </w:p>
        </w:tc>
        <w:tc>
          <w:tcPr>
            <w:tcW w:w="983" w:type="pct"/>
            <w:vAlign w:val="center"/>
          </w:tcPr>
          <w:p w14:paraId="6B813EE9" w14:textId="0E3AAB8E" w:rsidR="00BF065E" w:rsidRDefault="007529CE" w:rsidP="003C2F55">
            <w:pPr>
              <w:widowControl/>
              <w:spacing w:line="340" w:lineRule="exact"/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proofErr w:type="gramStart"/>
            <w:r w:rsidRPr="007529CE">
              <w:rPr>
                <w:rFonts w:ascii="Times New Roman" w:eastAsia="標楷體" w:hAnsi="Times New Roman" w:hint="eastAsia"/>
                <w:sz w:val="28"/>
                <w:szCs w:val="28"/>
              </w:rPr>
              <w:t>智慧派工</w:t>
            </w:r>
            <w:proofErr w:type="gramEnd"/>
          </w:p>
        </w:tc>
        <w:tc>
          <w:tcPr>
            <w:tcW w:w="1229" w:type="pct"/>
            <w:vAlign w:val="center"/>
          </w:tcPr>
          <w:p w14:paraId="58576276" w14:textId="580A53E8" w:rsidR="00BF065E" w:rsidRDefault="007529CE" w:rsidP="003C2F55">
            <w:pPr>
              <w:widowControl/>
              <w:spacing w:line="340" w:lineRule="exact"/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7529CE">
              <w:rPr>
                <w:rFonts w:ascii="Times New Roman" w:eastAsia="標楷體" w:hAnsi="Times New Roman" w:hint="eastAsia"/>
                <w:sz w:val="28"/>
                <w:szCs w:val="28"/>
              </w:rPr>
              <w:t>改善結果</w:t>
            </w:r>
          </w:p>
        </w:tc>
        <w:tc>
          <w:tcPr>
            <w:tcW w:w="825" w:type="pct"/>
            <w:vAlign w:val="center"/>
          </w:tcPr>
          <w:p w14:paraId="2B691F69" w14:textId="607CDC8E" w:rsidR="00BF065E" w:rsidRDefault="007529CE" w:rsidP="003C2F55">
            <w:pPr>
              <w:widowControl/>
              <w:spacing w:line="340" w:lineRule="exact"/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7529CE">
              <w:rPr>
                <w:rFonts w:ascii="Times New Roman" w:eastAsia="標楷體" w:hAnsi="Times New Roman" w:hint="eastAsia"/>
                <w:sz w:val="28"/>
                <w:szCs w:val="28"/>
              </w:rPr>
              <w:t>改善幅度</w:t>
            </w:r>
          </w:p>
        </w:tc>
      </w:tr>
      <w:tr w:rsidR="003C2F55" w14:paraId="52B50001" w14:textId="77777777" w:rsidTr="00D51C33">
        <w:tc>
          <w:tcPr>
            <w:tcW w:w="1148" w:type="pct"/>
            <w:shd w:val="clear" w:color="auto" w:fill="D9E2F3" w:themeFill="accent1" w:themeFillTint="33"/>
            <w:vAlign w:val="center"/>
          </w:tcPr>
          <w:p w14:paraId="03F13ACD" w14:textId="418261E4" w:rsidR="00BF065E" w:rsidRDefault="00BF065E" w:rsidP="003C2F55">
            <w:pPr>
              <w:widowControl/>
              <w:spacing w:line="340" w:lineRule="exact"/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BF065E">
              <w:rPr>
                <w:rFonts w:ascii="Times New Roman" w:eastAsia="標楷體" w:hAnsi="Times New Roman" w:hint="eastAsia"/>
                <w:sz w:val="28"/>
                <w:szCs w:val="28"/>
              </w:rPr>
              <w:t>總行駛距離</w:t>
            </w:r>
            <w:r w:rsidR="000E531A">
              <w:rPr>
                <w:rFonts w:ascii="Times New Roman" w:eastAsia="標楷體" w:hAnsi="Times New Roman" w:hint="eastAsia"/>
                <w:sz w:val="28"/>
                <w:szCs w:val="28"/>
              </w:rPr>
              <w:t>(</w:t>
            </w:r>
            <w:r w:rsidR="000E531A">
              <w:rPr>
                <w:rFonts w:ascii="Times New Roman" w:eastAsia="標楷體" w:hAnsi="Times New Roman" w:hint="eastAsia"/>
                <w:sz w:val="28"/>
                <w:szCs w:val="28"/>
              </w:rPr>
              <w:t>公里</w:t>
            </w:r>
            <w:r w:rsidR="000E531A">
              <w:rPr>
                <w:rFonts w:ascii="Times New Roman" w:eastAsia="標楷體" w:hAnsi="Times New Roman" w:hint="eastAsia"/>
                <w:sz w:val="28"/>
                <w:szCs w:val="28"/>
              </w:rPr>
              <w:t>)</w:t>
            </w:r>
          </w:p>
        </w:tc>
        <w:tc>
          <w:tcPr>
            <w:tcW w:w="815" w:type="pct"/>
            <w:vAlign w:val="center"/>
          </w:tcPr>
          <w:p w14:paraId="5869884A" w14:textId="74DA082B" w:rsidR="00BF065E" w:rsidRDefault="003C2F55" w:rsidP="003C2F55">
            <w:pPr>
              <w:widowControl/>
              <w:spacing w:line="340" w:lineRule="exact"/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>
              <w:rPr>
                <w:rFonts w:ascii="Times New Roman" w:eastAsia="標楷體" w:hAnsi="Times New Roman" w:hint="eastAsia"/>
                <w:sz w:val="28"/>
                <w:szCs w:val="28"/>
              </w:rPr>
              <w:t>2,598.2</w:t>
            </w:r>
          </w:p>
        </w:tc>
        <w:tc>
          <w:tcPr>
            <w:tcW w:w="983" w:type="pct"/>
            <w:vAlign w:val="center"/>
          </w:tcPr>
          <w:p w14:paraId="639E531A" w14:textId="6AB545A7" w:rsidR="00BF065E" w:rsidRDefault="003C2F55" w:rsidP="003C2F55">
            <w:pPr>
              <w:widowControl/>
              <w:spacing w:line="340" w:lineRule="exact"/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>
              <w:rPr>
                <w:rFonts w:ascii="Times New Roman" w:eastAsia="標楷體" w:hAnsi="Times New Roman" w:hint="eastAsia"/>
                <w:sz w:val="28"/>
                <w:szCs w:val="28"/>
              </w:rPr>
              <w:t>1,692.7</w:t>
            </w:r>
          </w:p>
        </w:tc>
        <w:tc>
          <w:tcPr>
            <w:tcW w:w="1229" w:type="pct"/>
            <w:vAlign w:val="center"/>
          </w:tcPr>
          <w:p w14:paraId="4BE6EC94" w14:textId="4BB261BE" w:rsidR="00BF065E" w:rsidRDefault="003C2F55" w:rsidP="003C2F55">
            <w:pPr>
              <w:widowControl/>
              <w:spacing w:line="340" w:lineRule="exact"/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>
              <w:rPr>
                <w:rFonts w:ascii="Times New Roman" w:eastAsia="標楷體" w:hAnsi="Times New Roman" w:hint="eastAsia"/>
                <w:sz w:val="28"/>
                <w:szCs w:val="28"/>
              </w:rPr>
              <w:t>減少</w:t>
            </w:r>
            <w:r>
              <w:rPr>
                <w:rFonts w:ascii="Times New Roman" w:eastAsia="標楷體" w:hAnsi="Times New Roman" w:hint="eastAsia"/>
                <w:sz w:val="28"/>
                <w:szCs w:val="28"/>
              </w:rPr>
              <w:t>905.4</w:t>
            </w:r>
          </w:p>
        </w:tc>
        <w:tc>
          <w:tcPr>
            <w:tcW w:w="825" w:type="pct"/>
            <w:vAlign w:val="center"/>
          </w:tcPr>
          <w:p w14:paraId="750EC553" w14:textId="645A4317" w:rsidR="00BF065E" w:rsidRDefault="007529CE" w:rsidP="003C2F55">
            <w:pPr>
              <w:widowControl/>
              <w:spacing w:line="340" w:lineRule="exact"/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7529CE">
              <w:rPr>
                <w:rFonts w:ascii="Times New Roman" w:eastAsia="標楷體" w:hAnsi="Times New Roman"/>
                <w:sz w:val="28"/>
                <w:szCs w:val="28"/>
              </w:rPr>
              <w:t>34.85%</w:t>
            </w:r>
          </w:p>
        </w:tc>
      </w:tr>
      <w:tr w:rsidR="003C2F55" w14:paraId="181B2406" w14:textId="77777777" w:rsidTr="00D51C33">
        <w:tc>
          <w:tcPr>
            <w:tcW w:w="1148" w:type="pct"/>
            <w:shd w:val="clear" w:color="auto" w:fill="D9E2F3" w:themeFill="accent1" w:themeFillTint="33"/>
            <w:vAlign w:val="center"/>
          </w:tcPr>
          <w:p w14:paraId="04CE1423" w14:textId="2E922C3A" w:rsidR="00BF065E" w:rsidRDefault="007529CE" w:rsidP="003C2F55">
            <w:pPr>
              <w:widowControl/>
              <w:spacing w:line="340" w:lineRule="exact"/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7529CE">
              <w:rPr>
                <w:rFonts w:ascii="Times New Roman" w:eastAsia="標楷體" w:hAnsi="Times New Roman"/>
                <w:sz w:val="28"/>
                <w:szCs w:val="28"/>
              </w:rPr>
              <w:t>總行駛時間</w:t>
            </w:r>
            <w:r w:rsidR="000E531A">
              <w:rPr>
                <w:rFonts w:ascii="Times New Roman" w:eastAsia="標楷體" w:hAnsi="Times New Roman" w:hint="eastAsia"/>
                <w:sz w:val="28"/>
                <w:szCs w:val="28"/>
              </w:rPr>
              <w:t>(</w:t>
            </w:r>
            <w:r w:rsidR="000E531A">
              <w:rPr>
                <w:rFonts w:ascii="Times New Roman" w:eastAsia="標楷體" w:hAnsi="Times New Roman" w:hint="eastAsia"/>
                <w:sz w:val="28"/>
                <w:szCs w:val="28"/>
              </w:rPr>
              <w:t>分鐘</w:t>
            </w:r>
            <w:r w:rsidR="000E531A">
              <w:rPr>
                <w:rFonts w:ascii="Times New Roman" w:eastAsia="標楷體" w:hAnsi="Times New Roman" w:hint="eastAsia"/>
                <w:sz w:val="28"/>
                <w:szCs w:val="28"/>
              </w:rPr>
              <w:t>)</w:t>
            </w:r>
          </w:p>
        </w:tc>
        <w:tc>
          <w:tcPr>
            <w:tcW w:w="815" w:type="pct"/>
            <w:vAlign w:val="center"/>
          </w:tcPr>
          <w:p w14:paraId="70E73A29" w14:textId="00E19F03" w:rsidR="00BF065E" w:rsidRDefault="003C2F55" w:rsidP="003C2F55">
            <w:pPr>
              <w:widowControl/>
              <w:spacing w:line="340" w:lineRule="exact"/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>
              <w:rPr>
                <w:rFonts w:ascii="Times New Roman" w:eastAsia="標楷體" w:hAnsi="Times New Roman" w:hint="eastAsia"/>
                <w:sz w:val="28"/>
                <w:szCs w:val="28"/>
              </w:rPr>
              <w:t>9,606.2</w:t>
            </w:r>
          </w:p>
        </w:tc>
        <w:tc>
          <w:tcPr>
            <w:tcW w:w="983" w:type="pct"/>
            <w:vAlign w:val="center"/>
          </w:tcPr>
          <w:p w14:paraId="71AF209E" w14:textId="43E01656" w:rsidR="00BF065E" w:rsidRDefault="003C2F55" w:rsidP="003C2F55">
            <w:pPr>
              <w:widowControl/>
              <w:spacing w:line="340" w:lineRule="exact"/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>
              <w:rPr>
                <w:rFonts w:ascii="Times New Roman" w:eastAsia="標楷體" w:hAnsi="Times New Roman" w:hint="eastAsia"/>
                <w:sz w:val="28"/>
                <w:szCs w:val="28"/>
              </w:rPr>
              <w:t>8,758.9</w:t>
            </w:r>
          </w:p>
        </w:tc>
        <w:tc>
          <w:tcPr>
            <w:tcW w:w="1229" w:type="pct"/>
            <w:vAlign w:val="center"/>
          </w:tcPr>
          <w:p w14:paraId="668332A0" w14:textId="3F12E1FB" w:rsidR="00BF065E" w:rsidRDefault="003C2F55" w:rsidP="003C2F55">
            <w:pPr>
              <w:widowControl/>
              <w:spacing w:line="340" w:lineRule="exact"/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>
              <w:rPr>
                <w:rFonts w:ascii="Times New Roman" w:eastAsia="標楷體" w:hAnsi="Times New Roman" w:hint="eastAsia"/>
                <w:sz w:val="28"/>
                <w:szCs w:val="28"/>
              </w:rPr>
              <w:t>減少</w:t>
            </w:r>
            <w:r>
              <w:rPr>
                <w:rFonts w:ascii="Times New Roman" w:eastAsia="標楷體" w:hAnsi="Times New Roman" w:hint="eastAsia"/>
                <w:sz w:val="28"/>
                <w:szCs w:val="28"/>
              </w:rPr>
              <w:t>847.2</w:t>
            </w:r>
          </w:p>
        </w:tc>
        <w:tc>
          <w:tcPr>
            <w:tcW w:w="825" w:type="pct"/>
            <w:vAlign w:val="center"/>
          </w:tcPr>
          <w:p w14:paraId="523A0D40" w14:textId="19C4320F" w:rsidR="00BF065E" w:rsidRDefault="007529CE" w:rsidP="003C2F55">
            <w:pPr>
              <w:widowControl/>
              <w:spacing w:line="340" w:lineRule="exact"/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7529CE">
              <w:rPr>
                <w:rFonts w:ascii="Times New Roman" w:eastAsia="標楷體" w:hAnsi="Times New Roman"/>
                <w:sz w:val="28"/>
                <w:szCs w:val="28"/>
              </w:rPr>
              <w:t>8.82%</w:t>
            </w:r>
          </w:p>
        </w:tc>
      </w:tr>
      <w:tr w:rsidR="003C2F55" w14:paraId="590F07FB" w14:textId="77777777" w:rsidTr="00D51C33">
        <w:tc>
          <w:tcPr>
            <w:tcW w:w="1148" w:type="pct"/>
            <w:shd w:val="clear" w:color="auto" w:fill="D9E2F3" w:themeFill="accent1" w:themeFillTint="33"/>
            <w:vAlign w:val="center"/>
          </w:tcPr>
          <w:p w14:paraId="6441B080" w14:textId="167A3AE8" w:rsidR="00BF065E" w:rsidRDefault="007529CE" w:rsidP="003C2F55">
            <w:pPr>
              <w:widowControl/>
              <w:spacing w:line="340" w:lineRule="exact"/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7529CE">
              <w:rPr>
                <w:rFonts w:ascii="Times New Roman" w:eastAsia="標楷體" w:hAnsi="Times New Roman" w:hint="eastAsia"/>
                <w:sz w:val="28"/>
                <w:szCs w:val="28"/>
              </w:rPr>
              <w:t>總出勤工時</w:t>
            </w:r>
            <w:r w:rsidR="000E531A">
              <w:rPr>
                <w:rFonts w:ascii="Times New Roman" w:eastAsia="標楷體" w:hAnsi="Times New Roman" w:hint="eastAsia"/>
                <w:sz w:val="28"/>
                <w:szCs w:val="28"/>
              </w:rPr>
              <w:t>(</w:t>
            </w:r>
            <w:r w:rsidR="000E531A">
              <w:rPr>
                <w:rFonts w:ascii="Times New Roman" w:eastAsia="標楷體" w:hAnsi="Times New Roman" w:hint="eastAsia"/>
                <w:sz w:val="28"/>
                <w:szCs w:val="28"/>
              </w:rPr>
              <w:t>分鐘</w:t>
            </w:r>
            <w:r w:rsidR="000E531A">
              <w:rPr>
                <w:rFonts w:ascii="Times New Roman" w:eastAsia="標楷體" w:hAnsi="Times New Roman" w:hint="eastAsia"/>
                <w:sz w:val="28"/>
                <w:szCs w:val="28"/>
              </w:rPr>
              <w:t>)</w:t>
            </w:r>
          </w:p>
        </w:tc>
        <w:tc>
          <w:tcPr>
            <w:tcW w:w="815" w:type="pct"/>
            <w:vAlign w:val="center"/>
          </w:tcPr>
          <w:p w14:paraId="471D12CA" w14:textId="42504232" w:rsidR="00BF065E" w:rsidRDefault="003C2F55" w:rsidP="003C2F55">
            <w:pPr>
              <w:widowControl/>
              <w:spacing w:line="340" w:lineRule="exact"/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>
              <w:rPr>
                <w:rFonts w:ascii="Times New Roman" w:eastAsia="標楷體" w:hAnsi="Times New Roman" w:hint="eastAsia"/>
                <w:sz w:val="28"/>
                <w:szCs w:val="28"/>
              </w:rPr>
              <w:t>40,803</w:t>
            </w:r>
          </w:p>
        </w:tc>
        <w:tc>
          <w:tcPr>
            <w:tcW w:w="983" w:type="pct"/>
            <w:vAlign w:val="center"/>
          </w:tcPr>
          <w:p w14:paraId="4166A5A0" w14:textId="493242D9" w:rsidR="007529CE" w:rsidRPr="007529CE" w:rsidRDefault="003C2F55" w:rsidP="003C2F55">
            <w:pPr>
              <w:spacing w:line="340" w:lineRule="exact"/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>
              <w:rPr>
                <w:rFonts w:ascii="Times New Roman" w:eastAsia="標楷體" w:hAnsi="Times New Roman" w:hint="eastAsia"/>
                <w:sz w:val="28"/>
                <w:szCs w:val="28"/>
              </w:rPr>
              <w:t>36,713</w:t>
            </w:r>
          </w:p>
        </w:tc>
        <w:tc>
          <w:tcPr>
            <w:tcW w:w="1229" w:type="pct"/>
            <w:vAlign w:val="center"/>
          </w:tcPr>
          <w:p w14:paraId="19ECC797" w14:textId="30FEDC06" w:rsidR="00BF065E" w:rsidRDefault="007529CE" w:rsidP="003C2F55">
            <w:pPr>
              <w:widowControl/>
              <w:spacing w:line="340" w:lineRule="exact"/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>
              <w:rPr>
                <w:rFonts w:ascii="Times New Roman" w:eastAsia="標楷體" w:hAnsi="Times New Roman" w:hint="eastAsia"/>
                <w:sz w:val="28"/>
                <w:szCs w:val="28"/>
              </w:rPr>
              <w:t>減少</w:t>
            </w:r>
            <w:r>
              <w:rPr>
                <w:rFonts w:ascii="Times New Roman" w:eastAsia="標楷體" w:hAnsi="Times New Roman" w:hint="eastAsia"/>
                <w:sz w:val="28"/>
                <w:szCs w:val="28"/>
              </w:rPr>
              <w:t>4,090</w:t>
            </w:r>
          </w:p>
        </w:tc>
        <w:tc>
          <w:tcPr>
            <w:tcW w:w="825" w:type="pct"/>
            <w:vAlign w:val="center"/>
          </w:tcPr>
          <w:p w14:paraId="2BB1A4E1" w14:textId="3076480D" w:rsidR="00BF065E" w:rsidRDefault="007529CE" w:rsidP="003C2F55">
            <w:pPr>
              <w:widowControl/>
              <w:spacing w:line="340" w:lineRule="exact"/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7529CE">
              <w:rPr>
                <w:rFonts w:ascii="Times New Roman" w:eastAsia="標楷體" w:hAnsi="Times New Roman"/>
                <w:sz w:val="28"/>
                <w:szCs w:val="28"/>
              </w:rPr>
              <w:t>10.02%</w:t>
            </w:r>
          </w:p>
        </w:tc>
      </w:tr>
      <w:tr w:rsidR="003C2F55" w14:paraId="39B576B0" w14:textId="77777777" w:rsidTr="00D51C33">
        <w:tc>
          <w:tcPr>
            <w:tcW w:w="1148" w:type="pct"/>
            <w:shd w:val="clear" w:color="auto" w:fill="D9E2F3" w:themeFill="accent1" w:themeFillTint="33"/>
            <w:vAlign w:val="center"/>
          </w:tcPr>
          <w:p w14:paraId="30B20386" w14:textId="40334C80" w:rsidR="00BF065E" w:rsidRDefault="007529CE" w:rsidP="003C2F55">
            <w:pPr>
              <w:widowControl/>
              <w:spacing w:line="340" w:lineRule="exact"/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proofErr w:type="gramStart"/>
            <w:r w:rsidRPr="007529CE">
              <w:rPr>
                <w:rFonts w:ascii="Times New Roman" w:eastAsia="標楷體" w:hAnsi="Times New Roman" w:hint="eastAsia"/>
                <w:sz w:val="28"/>
                <w:szCs w:val="28"/>
              </w:rPr>
              <w:t>派工出勤</w:t>
            </w:r>
            <w:proofErr w:type="gramEnd"/>
            <w:r w:rsidRPr="007529CE">
              <w:rPr>
                <w:rFonts w:ascii="Times New Roman" w:eastAsia="標楷體" w:hAnsi="Times New Roman" w:hint="eastAsia"/>
                <w:sz w:val="28"/>
                <w:szCs w:val="28"/>
              </w:rPr>
              <w:t>天數</w:t>
            </w:r>
          </w:p>
        </w:tc>
        <w:tc>
          <w:tcPr>
            <w:tcW w:w="815" w:type="pct"/>
            <w:vAlign w:val="center"/>
          </w:tcPr>
          <w:p w14:paraId="383DEF44" w14:textId="27114949" w:rsidR="00BF065E" w:rsidRDefault="007529CE" w:rsidP="003C2F55">
            <w:pPr>
              <w:widowControl/>
              <w:spacing w:line="340" w:lineRule="exact"/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7529CE">
              <w:rPr>
                <w:rFonts w:ascii="Times New Roman" w:eastAsia="標楷體" w:hAnsi="Times New Roman" w:hint="eastAsia"/>
                <w:sz w:val="28"/>
                <w:szCs w:val="28"/>
              </w:rPr>
              <w:t>84</w:t>
            </w:r>
            <w:r w:rsidRPr="007529CE">
              <w:rPr>
                <w:rFonts w:ascii="Times New Roman" w:eastAsia="標楷體" w:hAnsi="Times New Roman" w:hint="eastAsia"/>
                <w:sz w:val="28"/>
                <w:szCs w:val="28"/>
              </w:rPr>
              <w:t>天</w:t>
            </w:r>
          </w:p>
        </w:tc>
        <w:tc>
          <w:tcPr>
            <w:tcW w:w="983" w:type="pct"/>
            <w:vAlign w:val="center"/>
          </w:tcPr>
          <w:p w14:paraId="3B10D766" w14:textId="6A328F4D" w:rsidR="00BF065E" w:rsidRDefault="007529CE" w:rsidP="003C2F55">
            <w:pPr>
              <w:widowControl/>
              <w:spacing w:line="340" w:lineRule="exact"/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7529CE">
              <w:rPr>
                <w:rFonts w:ascii="Times New Roman" w:eastAsia="標楷體" w:hAnsi="Times New Roman" w:hint="eastAsia"/>
                <w:sz w:val="28"/>
                <w:szCs w:val="28"/>
              </w:rPr>
              <w:t>78</w:t>
            </w:r>
            <w:r w:rsidRPr="007529CE">
              <w:rPr>
                <w:rFonts w:ascii="Times New Roman" w:eastAsia="標楷體" w:hAnsi="Times New Roman" w:hint="eastAsia"/>
                <w:sz w:val="28"/>
                <w:szCs w:val="28"/>
              </w:rPr>
              <w:t>天</w:t>
            </w:r>
          </w:p>
        </w:tc>
        <w:tc>
          <w:tcPr>
            <w:tcW w:w="1229" w:type="pct"/>
            <w:vAlign w:val="center"/>
          </w:tcPr>
          <w:p w14:paraId="102439C7" w14:textId="794F8C1A" w:rsidR="00BF065E" w:rsidRDefault="007529CE" w:rsidP="003C2F55">
            <w:pPr>
              <w:widowControl/>
              <w:spacing w:line="340" w:lineRule="exact"/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7529CE">
              <w:rPr>
                <w:rFonts w:ascii="Times New Roman" w:eastAsia="標楷體" w:hAnsi="Times New Roman" w:hint="eastAsia"/>
                <w:sz w:val="28"/>
                <w:szCs w:val="28"/>
              </w:rPr>
              <w:t>減少</w:t>
            </w:r>
            <w:r w:rsidRPr="007529CE">
              <w:rPr>
                <w:rFonts w:ascii="Times New Roman" w:eastAsia="標楷體" w:hAnsi="Times New Roman" w:hint="eastAsia"/>
                <w:sz w:val="28"/>
                <w:szCs w:val="28"/>
              </w:rPr>
              <w:t>6</w:t>
            </w:r>
            <w:r w:rsidRPr="007529CE">
              <w:rPr>
                <w:rFonts w:ascii="Times New Roman" w:eastAsia="標楷體" w:hAnsi="Times New Roman" w:hint="eastAsia"/>
                <w:sz w:val="28"/>
                <w:szCs w:val="28"/>
              </w:rPr>
              <w:t>天</w:t>
            </w:r>
          </w:p>
        </w:tc>
        <w:tc>
          <w:tcPr>
            <w:tcW w:w="825" w:type="pct"/>
            <w:vAlign w:val="center"/>
          </w:tcPr>
          <w:p w14:paraId="58C932FA" w14:textId="1E08364E" w:rsidR="00BF065E" w:rsidRDefault="007529CE" w:rsidP="003C2F55">
            <w:pPr>
              <w:widowControl/>
              <w:spacing w:line="340" w:lineRule="exact"/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>
              <w:rPr>
                <w:rFonts w:ascii="Times New Roman" w:eastAsia="標楷體" w:hAnsi="Times New Roman" w:hint="eastAsia"/>
                <w:sz w:val="28"/>
                <w:szCs w:val="28"/>
              </w:rPr>
              <w:t>7.14%</w:t>
            </w:r>
          </w:p>
        </w:tc>
      </w:tr>
    </w:tbl>
    <w:p w14:paraId="77274AFF" w14:textId="15FC41D7" w:rsidR="00BF065E" w:rsidRPr="00344F33" w:rsidRDefault="00344F33" w:rsidP="00344F33">
      <w:pPr>
        <w:widowControl/>
        <w:spacing w:line="360" w:lineRule="exact"/>
        <w:jc w:val="center"/>
        <w:rPr>
          <w:rFonts w:ascii="Times New Roman" w:eastAsia="標楷體" w:hAnsi="Times New Roman"/>
          <w:sz w:val="28"/>
          <w:szCs w:val="28"/>
        </w:rPr>
      </w:pPr>
      <w:r w:rsidRPr="00344F33">
        <w:rPr>
          <w:rFonts w:ascii="Times New Roman" w:eastAsia="標楷體" w:hAnsi="Times New Roman" w:hint="eastAsia"/>
          <w:sz w:val="28"/>
          <w:szCs w:val="28"/>
        </w:rPr>
        <w:t>表</w:t>
      </w:r>
      <w:r w:rsidRPr="00344F33">
        <w:rPr>
          <w:rFonts w:ascii="Times New Roman" w:eastAsia="標楷體" w:hAnsi="Times New Roman" w:hint="eastAsia"/>
          <w:sz w:val="28"/>
          <w:szCs w:val="28"/>
        </w:rPr>
        <w:t>5-2-1</w:t>
      </w:r>
      <w:r w:rsidRPr="00344F33">
        <w:rPr>
          <w:rFonts w:ascii="Times New Roman" w:eastAsia="標楷體" w:hAnsi="Times New Roman" w:hint="eastAsia"/>
          <w:sz w:val="28"/>
          <w:szCs w:val="28"/>
        </w:rPr>
        <w:t>人工排程與智慧派工效能比較</w:t>
      </w:r>
    </w:p>
    <w:p w14:paraId="6E8A1E04" w14:textId="77777777" w:rsidR="000E531A" w:rsidRDefault="000E531A" w:rsidP="000E531A">
      <w:pPr>
        <w:widowControl/>
        <w:spacing w:line="360" w:lineRule="exact"/>
        <w:ind w:firstLineChars="200" w:firstLine="560"/>
        <w:jc w:val="both"/>
        <w:rPr>
          <w:rFonts w:ascii="Times New Roman" w:eastAsia="標楷體" w:hAnsi="Times New Roman"/>
          <w:sz w:val="28"/>
          <w:szCs w:val="28"/>
        </w:rPr>
      </w:pPr>
    </w:p>
    <w:p w14:paraId="25A1CB8E" w14:textId="77777777" w:rsidR="00980D0C" w:rsidRPr="00980D0C" w:rsidRDefault="00980D0C" w:rsidP="00980D0C">
      <w:pPr>
        <w:widowControl/>
        <w:spacing w:line="360" w:lineRule="exact"/>
        <w:ind w:firstLineChars="200" w:firstLine="560"/>
        <w:jc w:val="both"/>
        <w:rPr>
          <w:rFonts w:ascii="Times New Roman" w:eastAsia="標楷體" w:hAnsi="Times New Roman"/>
          <w:sz w:val="28"/>
          <w:szCs w:val="28"/>
        </w:rPr>
      </w:pPr>
      <w:r w:rsidRPr="00980D0C">
        <w:rPr>
          <w:rFonts w:ascii="Times New Roman" w:eastAsia="標楷體" w:hAnsi="Times New Roman" w:hint="eastAsia"/>
          <w:sz w:val="28"/>
          <w:szCs w:val="28"/>
        </w:rPr>
        <w:t>除了比較人工排程與</w:t>
      </w:r>
      <w:proofErr w:type="gramStart"/>
      <w:r w:rsidRPr="00980D0C">
        <w:rPr>
          <w:rFonts w:ascii="Times New Roman" w:eastAsia="標楷體" w:hAnsi="Times New Roman" w:hint="eastAsia"/>
          <w:sz w:val="28"/>
          <w:szCs w:val="28"/>
        </w:rPr>
        <w:t>智慧派工的</w:t>
      </w:r>
      <w:proofErr w:type="gramEnd"/>
      <w:r w:rsidRPr="00980D0C">
        <w:rPr>
          <w:rFonts w:ascii="Times New Roman" w:eastAsia="標楷體" w:hAnsi="Times New Roman" w:hint="eastAsia"/>
          <w:sz w:val="28"/>
          <w:szCs w:val="28"/>
        </w:rPr>
        <w:t>效率差異外，本團隊進一步將減少的行駛距離與出勤工時轉換為成本效益，以了解排程方式改變後可能對企業營運成本產生的影響。</w:t>
      </w:r>
    </w:p>
    <w:p w14:paraId="4B0AD5EF" w14:textId="77777777" w:rsidR="00980D0C" w:rsidRPr="00980D0C" w:rsidRDefault="00980D0C" w:rsidP="00980D0C">
      <w:pPr>
        <w:widowControl/>
        <w:spacing w:line="360" w:lineRule="exact"/>
        <w:ind w:firstLineChars="200" w:firstLine="560"/>
        <w:jc w:val="both"/>
        <w:rPr>
          <w:rFonts w:ascii="Times New Roman" w:eastAsia="標楷體" w:hAnsi="Times New Roman"/>
          <w:sz w:val="28"/>
          <w:szCs w:val="28"/>
        </w:rPr>
      </w:pPr>
    </w:p>
    <w:p w14:paraId="79BE195F" w14:textId="77777777" w:rsidR="00980D0C" w:rsidRPr="00980D0C" w:rsidRDefault="00980D0C" w:rsidP="00980D0C">
      <w:pPr>
        <w:widowControl/>
        <w:spacing w:line="360" w:lineRule="exact"/>
        <w:ind w:firstLineChars="200" w:firstLine="560"/>
        <w:jc w:val="both"/>
        <w:rPr>
          <w:rFonts w:ascii="Times New Roman" w:eastAsia="標楷體" w:hAnsi="Times New Roman"/>
          <w:sz w:val="28"/>
          <w:szCs w:val="28"/>
        </w:rPr>
      </w:pPr>
      <w:r w:rsidRPr="00980D0C">
        <w:rPr>
          <w:rFonts w:ascii="Times New Roman" w:eastAsia="標楷體" w:hAnsi="Times New Roman" w:hint="eastAsia"/>
          <w:sz w:val="28"/>
          <w:szCs w:val="28"/>
        </w:rPr>
        <w:t>本次估算以車輛平均每公升燃油行駛</w:t>
      </w:r>
      <w:r w:rsidRPr="00980D0C">
        <w:rPr>
          <w:rFonts w:ascii="Times New Roman" w:eastAsia="標楷體" w:hAnsi="Times New Roman" w:hint="eastAsia"/>
          <w:sz w:val="28"/>
          <w:szCs w:val="28"/>
        </w:rPr>
        <w:t xml:space="preserve"> 10 </w:t>
      </w:r>
      <w:r w:rsidRPr="00980D0C">
        <w:rPr>
          <w:rFonts w:ascii="Times New Roman" w:eastAsia="標楷體" w:hAnsi="Times New Roman" w:hint="eastAsia"/>
          <w:sz w:val="28"/>
          <w:szCs w:val="28"/>
        </w:rPr>
        <w:t>公里、油價每公升</w:t>
      </w:r>
      <w:r w:rsidRPr="00980D0C">
        <w:rPr>
          <w:rFonts w:ascii="Times New Roman" w:eastAsia="標楷體" w:hAnsi="Times New Roman" w:hint="eastAsia"/>
          <w:sz w:val="28"/>
          <w:szCs w:val="28"/>
        </w:rPr>
        <w:t xml:space="preserve"> 31 </w:t>
      </w:r>
      <w:r w:rsidRPr="00980D0C">
        <w:rPr>
          <w:rFonts w:ascii="Times New Roman" w:eastAsia="標楷體" w:hAnsi="Times New Roman" w:hint="eastAsia"/>
          <w:sz w:val="28"/>
          <w:szCs w:val="28"/>
        </w:rPr>
        <w:t>元及人員時薪</w:t>
      </w:r>
      <w:r w:rsidRPr="00980D0C">
        <w:rPr>
          <w:rFonts w:ascii="Times New Roman" w:eastAsia="標楷體" w:hAnsi="Times New Roman" w:hint="eastAsia"/>
          <w:sz w:val="28"/>
          <w:szCs w:val="28"/>
        </w:rPr>
        <w:t xml:space="preserve"> 200 </w:t>
      </w:r>
      <w:r w:rsidRPr="00980D0C">
        <w:rPr>
          <w:rFonts w:ascii="Times New Roman" w:eastAsia="標楷體" w:hAnsi="Times New Roman" w:hint="eastAsia"/>
          <w:sz w:val="28"/>
          <w:szCs w:val="28"/>
        </w:rPr>
        <w:t>元作為計算基準。由於不同企業使用的車型、燃油價格及薪資條件皆可能有所不同，因此本次數據主要用於呈現</w:t>
      </w:r>
      <w:proofErr w:type="gramStart"/>
      <w:r w:rsidRPr="00980D0C">
        <w:rPr>
          <w:rFonts w:ascii="Times New Roman" w:eastAsia="標楷體" w:hAnsi="Times New Roman" w:hint="eastAsia"/>
          <w:sz w:val="28"/>
          <w:szCs w:val="28"/>
        </w:rPr>
        <w:t>智慧派工前後</w:t>
      </w:r>
      <w:proofErr w:type="gramEnd"/>
      <w:r w:rsidRPr="00980D0C">
        <w:rPr>
          <w:rFonts w:ascii="Times New Roman" w:eastAsia="標楷體" w:hAnsi="Times New Roman" w:hint="eastAsia"/>
          <w:sz w:val="28"/>
          <w:szCs w:val="28"/>
        </w:rPr>
        <w:t>的成本差異，實際導入時可再依企業的營運條件調整計算基準。</w:t>
      </w:r>
    </w:p>
    <w:p w14:paraId="0CE052C4" w14:textId="77777777" w:rsidR="00980D0C" w:rsidRPr="00980D0C" w:rsidRDefault="00980D0C" w:rsidP="00980D0C">
      <w:pPr>
        <w:widowControl/>
        <w:spacing w:line="360" w:lineRule="exact"/>
        <w:ind w:firstLineChars="200" w:firstLine="560"/>
        <w:jc w:val="both"/>
        <w:rPr>
          <w:rFonts w:ascii="Times New Roman" w:eastAsia="標楷體" w:hAnsi="Times New Roman"/>
          <w:sz w:val="28"/>
          <w:szCs w:val="28"/>
        </w:rPr>
      </w:pPr>
    </w:p>
    <w:p w14:paraId="14D3E96B" w14:textId="77777777" w:rsidR="00980D0C" w:rsidRPr="00980D0C" w:rsidRDefault="00980D0C" w:rsidP="00980D0C">
      <w:pPr>
        <w:widowControl/>
        <w:spacing w:line="360" w:lineRule="exact"/>
        <w:jc w:val="both"/>
        <w:rPr>
          <w:rFonts w:ascii="Times New Roman" w:eastAsia="標楷體" w:hAnsi="Times New Roman"/>
          <w:sz w:val="28"/>
          <w:szCs w:val="28"/>
        </w:rPr>
      </w:pPr>
      <w:r w:rsidRPr="00980D0C">
        <w:rPr>
          <w:rFonts w:ascii="Times New Roman" w:eastAsia="標楷體" w:hAnsi="Times New Roman" w:hint="eastAsia"/>
          <w:sz w:val="28"/>
          <w:szCs w:val="28"/>
        </w:rPr>
        <w:t>各項成本效益計算方式如下：</w:t>
      </w:r>
    </w:p>
    <w:p w14:paraId="20AE7AE6" w14:textId="77777777" w:rsidR="00980D0C" w:rsidRPr="00980D0C" w:rsidRDefault="00980D0C" w:rsidP="00980D0C">
      <w:pPr>
        <w:widowControl/>
        <w:spacing w:line="360" w:lineRule="exact"/>
        <w:ind w:firstLineChars="200" w:firstLine="560"/>
        <w:jc w:val="both"/>
        <w:rPr>
          <w:rFonts w:ascii="Times New Roman" w:eastAsia="標楷體" w:hAnsi="Times New Roman"/>
          <w:sz w:val="28"/>
          <w:szCs w:val="28"/>
        </w:rPr>
      </w:pPr>
    </w:p>
    <w:p w14:paraId="60AD98E7" w14:textId="4DDED72B" w:rsidR="00980D0C" w:rsidRPr="00980D0C" w:rsidRDefault="00980D0C" w:rsidP="00980D0C">
      <w:pPr>
        <w:widowControl/>
        <w:spacing w:line="360" w:lineRule="exact"/>
        <w:jc w:val="both"/>
        <w:rPr>
          <w:rFonts w:ascii="Times New Roman" w:eastAsia="標楷體" w:hAnsi="Times New Roman"/>
          <w:sz w:val="28"/>
          <w:szCs w:val="28"/>
        </w:rPr>
      </w:pPr>
      <w:r w:rsidRPr="00980D0C">
        <w:rPr>
          <w:rFonts w:ascii="Times New Roman" w:eastAsia="標楷體" w:hAnsi="Times New Roman" w:hint="eastAsia"/>
          <w:szCs w:val="24"/>
        </w:rPr>
        <w:t>●</w:t>
      </w:r>
      <w:r>
        <w:rPr>
          <w:rFonts w:ascii="Times New Roman" w:eastAsia="標楷體" w:hAnsi="Times New Roman" w:hint="eastAsia"/>
          <w:sz w:val="28"/>
          <w:szCs w:val="28"/>
        </w:rPr>
        <w:t xml:space="preserve"> </w:t>
      </w:r>
      <w:r w:rsidRPr="00980D0C">
        <w:rPr>
          <w:rFonts w:ascii="Times New Roman" w:eastAsia="標楷體" w:hAnsi="Times New Roman" w:hint="eastAsia"/>
          <w:sz w:val="28"/>
          <w:szCs w:val="28"/>
        </w:rPr>
        <w:t>預估節省燃油量＝減少行駛距離</w:t>
      </w:r>
      <w:r w:rsidRPr="00980D0C">
        <w:rPr>
          <w:rFonts w:ascii="Times New Roman" w:eastAsia="標楷體" w:hAnsi="Times New Roman" w:hint="eastAsia"/>
          <w:sz w:val="28"/>
          <w:szCs w:val="28"/>
        </w:rPr>
        <w:t xml:space="preserve"> </w:t>
      </w:r>
      <w:r w:rsidRPr="00980D0C">
        <w:rPr>
          <w:rFonts w:ascii="Times New Roman" w:eastAsia="標楷體" w:hAnsi="Times New Roman" w:hint="eastAsia"/>
          <w:sz w:val="28"/>
          <w:szCs w:val="28"/>
        </w:rPr>
        <w:t>÷</w:t>
      </w:r>
      <w:r w:rsidRPr="00980D0C">
        <w:rPr>
          <w:rFonts w:ascii="Times New Roman" w:eastAsia="標楷體" w:hAnsi="Times New Roman" w:hint="eastAsia"/>
          <w:sz w:val="28"/>
          <w:szCs w:val="28"/>
        </w:rPr>
        <w:t xml:space="preserve"> </w:t>
      </w:r>
      <w:r w:rsidRPr="00980D0C">
        <w:rPr>
          <w:rFonts w:ascii="Times New Roman" w:eastAsia="標楷體" w:hAnsi="Times New Roman" w:hint="eastAsia"/>
          <w:sz w:val="28"/>
          <w:szCs w:val="28"/>
        </w:rPr>
        <w:t>平均每公升行駛公里數</w:t>
      </w:r>
    </w:p>
    <w:p w14:paraId="7ECFBD77" w14:textId="5ECF5BBB" w:rsidR="00980D0C" w:rsidRPr="00980D0C" w:rsidRDefault="00980D0C" w:rsidP="00980D0C">
      <w:pPr>
        <w:widowControl/>
        <w:spacing w:line="360" w:lineRule="exact"/>
        <w:jc w:val="both"/>
        <w:rPr>
          <w:rFonts w:ascii="Times New Roman" w:eastAsia="標楷體" w:hAnsi="Times New Roman"/>
          <w:sz w:val="28"/>
          <w:szCs w:val="28"/>
        </w:rPr>
      </w:pPr>
      <w:r w:rsidRPr="00980D0C">
        <w:rPr>
          <w:rFonts w:ascii="Times New Roman" w:eastAsia="標楷體" w:hAnsi="Times New Roman" w:hint="eastAsia"/>
          <w:szCs w:val="24"/>
        </w:rPr>
        <w:t>●</w:t>
      </w:r>
      <w:r>
        <w:rPr>
          <w:rFonts w:ascii="Times New Roman" w:eastAsia="標楷體" w:hAnsi="Times New Roman" w:hint="eastAsia"/>
          <w:sz w:val="28"/>
          <w:szCs w:val="28"/>
        </w:rPr>
        <w:t xml:space="preserve"> </w:t>
      </w:r>
      <w:r w:rsidRPr="00980D0C">
        <w:rPr>
          <w:rFonts w:ascii="Times New Roman" w:eastAsia="標楷體" w:hAnsi="Times New Roman" w:hint="eastAsia"/>
          <w:sz w:val="28"/>
          <w:szCs w:val="28"/>
        </w:rPr>
        <w:t>預估</w:t>
      </w:r>
      <w:proofErr w:type="gramStart"/>
      <w:r w:rsidRPr="00980D0C">
        <w:rPr>
          <w:rFonts w:ascii="Times New Roman" w:eastAsia="標楷體" w:hAnsi="Times New Roman" w:hint="eastAsia"/>
          <w:sz w:val="28"/>
          <w:szCs w:val="28"/>
        </w:rPr>
        <w:t>節省油資</w:t>
      </w:r>
      <w:proofErr w:type="gramEnd"/>
      <w:r w:rsidRPr="00980D0C">
        <w:rPr>
          <w:rFonts w:ascii="Times New Roman" w:eastAsia="標楷體" w:hAnsi="Times New Roman" w:hint="eastAsia"/>
          <w:sz w:val="28"/>
          <w:szCs w:val="28"/>
        </w:rPr>
        <w:t>＝節省燃油量</w:t>
      </w:r>
      <w:r w:rsidRPr="00980D0C">
        <w:rPr>
          <w:rFonts w:ascii="Times New Roman" w:eastAsia="標楷體" w:hAnsi="Times New Roman" w:hint="eastAsia"/>
          <w:sz w:val="28"/>
          <w:szCs w:val="28"/>
        </w:rPr>
        <w:t xml:space="preserve"> </w:t>
      </w:r>
      <w:r w:rsidRPr="00980D0C">
        <w:rPr>
          <w:rFonts w:ascii="Times New Roman" w:eastAsia="標楷體" w:hAnsi="Times New Roman" w:hint="eastAsia"/>
          <w:sz w:val="28"/>
          <w:szCs w:val="28"/>
        </w:rPr>
        <w:t>×</w:t>
      </w:r>
      <w:r w:rsidRPr="00980D0C">
        <w:rPr>
          <w:rFonts w:ascii="Times New Roman" w:eastAsia="標楷體" w:hAnsi="Times New Roman" w:hint="eastAsia"/>
          <w:sz w:val="28"/>
          <w:szCs w:val="28"/>
        </w:rPr>
        <w:t xml:space="preserve"> </w:t>
      </w:r>
      <w:r w:rsidRPr="00980D0C">
        <w:rPr>
          <w:rFonts w:ascii="Times New Roman" w:eastAsia="標楷體" w:hAnsi="Times New Roman" w:hint="eastAsia"/>
          <w:sz w:val="28"/>
          <w:szCs w:val="28"/>
        </w:rPr>
        <w:t>每公升油價</w:t>
      </w:r>
    </w:p>
    <w:p w14:paraId="02A47F7C" w14:textId="75CA7738" w:rsidR="00980D0C" w:rsidRPr="00980D0C" w:rsidRDefault="00980D0C" w:rsidP="00980D0C">
      <w:pPr>
        <w:widowControl/>
        <w:spacing w:line="360" w:lineRule="exact"/>
        <w:jc w:val="both"/>
        <w:rPr>
          <w:rFonts w:ascii="Times New Roman" w:eastAsia="標楷體" w:hAnsi="Times New Roman"/>
          <w:sz w:val="28"/>
          <w:szCs w:val="28"/>
        </w:rPr>
      </w:pPr>
      <w:r w:rsidRPr="00980D0C">
        <w:rPr>
          <w:rFonts w:ascii="Times New Roman" w:eastAsia="標楷體" w:hAnsi="Times New Roman" w:hint="eastAsia"/>
          <w:szCs w:val="24"/>
        </w:rPr>
        <w:t>●</w:t>
      </w:r>
      <w:r>
        <w:rPr>
          <w:rFonts w:ascii="Times New Roman" w:eastAsia="標楷體" w:hAnsi="Times New Roman" w:hint="eastAsia"/>
          <w:sz w:val="28"/>
          <w:szCs w:val="28"/>
        </w:rPr>
        <w:t xml:space="preserve"> </w:t>
      </w:r>
      <w:r w:rsidRPr="00980D0C">
        <w:rPr>
          <w:rFonts w:ascii="Times New Roman" w:eastAsia="標楷體" w:hAnsi="Times New Roman" w:hint="eastAsia"/>
          <w:sz w:val="28"/>
          <w:szCs w:val="28"/>
        </w:rPr>
        <w:t>預估節省人力成本＝節省出勤工時</w:t>
      </w:r>
      <w:r w:rsidRPr="00980D0C">
        <w:rPr>
          <w:rFonts w:ascii="Times New Roman" w:eastAsia="標楷體" w:hAnsi="Times New Roman" w:hint="eastAsia"/>
          <w:sz w:val="28"/>
          <w:szCs w:val="28"/>
        </w:rPr>
        <w:t xml:space="preserve"> </w:t>
      </w:r>
      <w:r w:rsidRPr="00980D0C">
        <w:rPr>
          <w:rFonts w:ascii="Times New Roman" w:eastAsia="標楷體" w:hAnsi="Times New Roman" w:hint="eastAsia"/>
          <w:sz w:val="28"/>
          <w:szCs w:val="28"/>
        </w:rPr>
        <w:t>×</w:t>
      </w:r>
      <w:r w:rsidRPr="00980D0C">
        <w:rPr>
          <w:rFonts w:ascii="Times New Roman" w:eastAsia="標楷體" w:hAnsi="Times New Roman" w:hint="eastAsia"/>
          <w:sz w:val="28"/>
          <w:szCs w:val="28"/>
        </w:rPr>
        <w:t xml:space="preserve"> </w:t>
      </w:r>
      <w:r w:rsidRPr="00980D0C">
        <w:rPr>
          <w:rFonts w:ascii="Times New Roman" w:eastAsia="標楷體" w:hAnsi="Times New Roman" w:hint="eastAsia"/>
          <w:sz w:val="28"/>
          <w:szCs w:val="28"/>
        </w:rPr>
        <w:t>每小時人力成本</w:t>
      </w:r>
    </w:p>
    <w:p w14:paraId="24DB1CDC" w14:textId="75DEDCF1" w:rsidR="00344F33" w:rsidRDefault="00980D0C" w:rsidP="00980D0C">
      <w:pPr>
        <w:widowControl/>
        <w:spacing w:line="360" w:lineRule="exact"/>
        <w:jc w:val="both"/>
        <w:rPr>
          <w:rFonts w:ascii="Times New Roman" w:eastAsia="標楷體" w:hAnsi="Times New Roman"/>
          <w:sz w:val="28"/>
          <w:szCs w:val="28"/>
        </w:rPr>
      </w:pPr>
      <w:r w:rsidRPr="00980D0C">
        <w:rPr>
          <w:rFonts w:ascii="Times New Roman" w:eastAsia="標楷體" w:hAnsi="Times New Roman" w:hint="eastAsia"/>
          <w:szCs w:val="24"/>
        </w:rPr>
        <w:t>●</w:t>
      </w:r>
      <w:r>
        <w:rPr>
          <w:rFonts w:ascii="Times New Roman" w:eastAsia="標楷體" w:hAnsi="Times New Roman" w:hint="eastAsia"/>
          <w:sz w:val="28"/>
          <w:szCs w:val="28"/>
        </w:rPr>
        <w:t xml:space="preserve"> </w:t>
      </w:r>
      <w:r w:rsidRPr="00980D0C">
        <w:rPr>
          <w:rFonts w:ascii="Times New Roman" w:eastAsia="標楷體" w:hAnsi="Times New Roman" w:hint="eastAsia"/>
          <w:sz w:val="28"/>
          <w:szCs w:val="28"/>
        </w:rPr>
        <w:t>預估節省總成本＝</w:t>
      </w:r>
      <w:proofErr w:type="gramStart"/>
      <w:r w:rsidRPr="00980D0C">
        <w:rPr>
          <w:rFonts w:ascii="Times New Roman" w:eastAsia="標楷體" w:hAnsi="Times New Roman" w:hint="eastAsia"/>
          <w:sz w:val="28"/>
          <w:szCs w:val="28"/>
        </w:rPr>
        <w:t>節省油資</w:t>
      </w:r>
      <w:proofErr w:type="gramEnd"/>
      <w:r w:rsidRPr="00980D0C">
        <w:rPr>
          <w:rFonts w:ascii="Times New Roman" w:eastAsia="標楷體" w:hAnsi="Times New Roman" w:hint="eastAsia"/>
          <w:sz w:val="28"/>
          <w:szCs w:val="28"/>
        </w:rPr>
        <w:t>＋節省人力成本</w:t>
      </w:r>
    </w:p>
    <w:p w14:paraId="3C871C2B" w14:textId="77777777" w:rsidR="00D51C33" w:rsidRDefault="00D51C33" w:rsidP="00D350F7">
      <w:pPr>
        <w:widowControl/>
        <w:spacing w:line="360" w:lineRule="exact"/>
        <w:jc w:val="both"/>
        <w:rPr>
          <w:rFonts w:ascii="Times New Roman" w:eastAsia="標楷體" w:hAnsi="Times New Roman"/>
          <w:sz w:val="28"/>
          <w:szCs w:val="28"/>
        </w:rPr>
      </w:pP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4148"/>
        <w:gridCol w:w="4148"/>
      </w:tblGrid>
      <w:tr w:rsidR="00D350F7" w14:paraId="63BA9151" w14:textId="77777777" w:rsidTr="006F123D">
        <w:tc>
          <w:tcPr>
            <w:tcW w:w="4148" w:type="dxa"/>
            <w:shd w:val="clear" w:color="auto" w:fill="D9E2F3" w:themeFill="accent1" w:themeFillTint="33"/>
            <w:vAlign w:val="center"/>
          </w:tcPr>
          <w:p w14:paraId="46494F0D" w14:textId="77A01AEE" w:rsidR="00D350F7" w:rsidRDefault="00D350F7" w:rsidP="006F123D">
            <w:pPr>
              <w:widowControl/>
              <w:spacing w:line="360" w:lineRule="exact"/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D350F7">
              <w:rPr>
                <w:rFonts w:ascii="Times New Roman" w:eastAsia="標楷體" w:hAnsi="Times New Roman" w:hint="eastAsia"/>
                <w:sz w:val="28"/>
                <w:szCs w:val="28"/>
              </w:rPr>
              <w:t>效益項目</w:t>
            </w:r>
          </w:p>
        </w:tc>
        <w:tc>
          <w:tcPr>
            <w:tcW w:w="4148" w:type="dxa"/>
            <w:shd w:val="clear" w:color="auto" w:fill="D9E2F3" w:themeFill="accent1" w:themeFillTint="33"/>
            <w:vAlign w:val="center"/>
          </w:tcPr>
          <w:p w14:paraId="056A8D47" w14:textId="213461BA" w:rsidR="00D350F7" w:rsidRDefault="00D350F7" w:rsidP="006F123D">
            <w:pPr>
              <w:widowControl/>
              <w:spacing w:line="360" w:lineRule="exact"/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D350F7">
              <w:rPr>
                <w:rFonts w:ascii="Times New Roman" w:eastAsia="標楷體" w:hAnsi="Times New Roman" w:hint="eastAsia"/>
                <w:sz w:val="28"/>
                <w:szCs w:val="28"/>
              </w:rPr>
              <w:t>估算結果</w:t>
            </w:r>
          </w:p>
        </w:tc>
      </w:tr>
      <w:tr w:rsidR="00D350F7" w14:paraId="5C9357C9" w14:textId="77777777" w:rsidTr="006F123D">
        <w:tc>
          <w:tcPr>
            <w:tcW w:w="4148" w:type="dxa"/>
            <w:vAlign w:val="center"/>
          </w:tcPr>
          <w:p w14:paraId="0765B6EE" w14:textId="7A9D36E8" w:rsidR="00D350F7" w:rsidRDefault="00D350F7" w:rsidP="006F123D">
            <w:pPr>
              <w:widowControl/>
              <w:spacing w:line="360" w:lineRule="exact"/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D350F7">
              <w:rPr>
                <w:rFonts w:ascii="Times New Roman" w:eastAsia="標楷體" w:hAnsi="Times New Roman" w:hint="eastAsia"/>
                <w:sz w:val="28"/>
                <w:szCs w:val="28"/>
              </w:rPr>
              <w:t>減少行駛距離</w:t>
            </w:r>
          </w:p>
        </w:tc>
        <w:tc>
          <w:tcPr>
            <w:tcW w:w="4148" w:type="dxa"/>
            <w:vAlign w:val="center"/>
          </w:tcPr>
          <w:p w14:paraId="64278E84" w14:textId="36F16E7A" w:rsidR="00D350F7" w:rsidRDefault="00D350F7" w:rsidP="006F123D">
            <w:pPr>
              <w:widowControl/>
              <w:spacing w:line="360" w:lineRule="exact"/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>
              <w:rPr>
                <w:rFonts w:ascii="Times New Roman" w:eastAsia="標楷體" w:hAnsi="Times New Roman" w:hint="eastAsia"/>
                <w:sz w:val="28"/>
                <w:szCs w:val="28"/>
              </w:rPr>
              <w:t>905.4</w:t>
            </w:r>
            <w:r>
              <w:rPr>
                <w:rFonts w:ascii="Times New Roman" w:eastAsia="標楷體" w:hAnsi="Times New Roman" w:hint="eastAsia"/>
                <w:sz w:val="28"/>
                <w:szCs w:val="28"/>
              </w:rPr>
              <w:t>公里</w:t>
            </w:r>
          </w:p>
        </w:tc>
      </w:tr>
      <w:tr w:rsidR="00D350F7" w14:paraId="293EB126" w14:textId="77777777" w:rsidTr="006F123D">
        <w:tc>
          <w:tcPr>
            <w:tcW w:w="4148" w:type="dxa"/>
            <w:vAlign w:val="center"/>
          </w:tcPr>
          <w:p w14:paraId="1B9BA133" w14:textId="1113F746" w:rsidR="00D350F7" w:rsidRDefault="00D350F7" w:rsidP="006F123D">
            <w:pPr>
              <w:widowControl/>
              <w:spacing w:line="360" w:lineRule="exact"/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D350F7">
              <w:rPr>
                <w:rFonts w:ascii="Times New Roman" w:eastAsia="標楷體" w:hAnsi="Times New Roman" w:hint="eastAsia"/>
                <w:sz w:val="28"/>
                <w:szCs w:val="28"/>
              </w:rPr>
              <w:t>預估節省燃油</w:t>
            </w:r>
          </w:p>
        </w:tc>
        <w:tc>
          <w:tcPr>
            <w:tcW w:w="4148" w:type="dxa"/>
            <w:vAlign w:val="center"/>
          </w:tcPr>
          <w:p w14:paraId="3C83D993" w14:textId="5BC294F9" w:rsidR="00D350F7" w:rsidRDefault="00D350F7" w:rsidP="006F123D">
            <w:pPr>
              <w:widowControl/>
              <w:spacing w:line="360" w:lineRule="exact"/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>
              <w:rPr>
                <w:rFonts w:ascii="Times New Roman" w:eastAsia="標楷體" w:hAnsi="Times New Roman" w:hint="eastAsia"/>
                <w:sz w:val="28"/>
                <w:szCs w:val="28"/>
              </w:rPr>
              <w:t>90.5</w:t>
            </w:r>
            <w:r>
              <w:rPr>
                <w:rFonts w:ascii="Times New Roman" w:eastAsia="標楷體" w:hAnsi="Times New Roman" w:hint="eastAsia"/>
                <w:sz w:val="28"/>
                <w:szCs w:val="28"/>
              </w:rPr>
              <w:t>公升</w:t>
            </w:r>
          </w:p>
        </w:tc>
      </w:tr>
      <w:tr w:rsidR="00D350F7" w14:paraId="5F9BED05" w14:textId="77777777" w:rsidTr="006F123D">
        <w:tc>
          <w:tcPr>
            <w:tcW w:w="4148" w:type="dxa"/>
            <w:vAlign w:val="center"/>
          </w:tcPr>
          <w:p w14:paraId="651EC2FD" w14:textId="7869B2F3" w:rsidR="00D350F7" w:rsidRDefault="00D350F7" w:rsidP="006F123D">
            <w:pPr>
              <w:widowControl/>
              <w:tabs>
                <w:tab w:val="left" w:pos="1320"/>
              </w:tabs>
              <w:spacing w:line="360" w:lineRule="exact"/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D350F7">
              <w:rPr>
                <w:rFonts w:ascii="Times New Roman" w:eastAsia="標楷體" w:hAnsi="Times New Roman"/>
                <w:sz w:val="28"/>
                <w:szCs w:val="28"/>
              </w:rPr>
              <w:t>預估</w:t>
            </w:r>
            <w:proofErr w:type="gramStart"/>
            <w:r w:rsidRPr="00D350F7">
              <w:rPr>
                <w:rFonts w:ascii="Times New Roman" w:eastAsia="標楷體" w:hAnsi="Times New Roman"/>
                <w:sz w:val="28"/>
                <w:szCs w:val="28"/>
              </w:rPr>
              <w:t>節省油資</w:t>
            </w:r>
            <w:proofErr w:type="gramEnd"/>
          </w:p>
        </w:tc>
        <w:tc>
          <w:tcPr>
            <w:tcW w:w="4148" w:type="dxa"/>
            <w:vAlign w:val="center"/>
          </w:tcPr>
          <w:p w14:paraId="682B48FC" w14:textId="0A688B8B" w:rsidR="00D350F7" w:rsidRDefault="00D350F7" w:rsidP="006F123D">
            <w:pPr>
              <w:widowControl/>
              <w:spacing w:line="360" w:lineRule="exact"/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>
              <w:rPr>
                <w:rFonts w:ascii="Times New Roman" w:eastAsia="標楷體" w:hAnsi="Times New Roman" w:hint="eastAsia"/>
                <w:sz w:val="28"/>
                <w:szCs w:val="28"/>
              </w:rPr>
              <w:t>2,8</w:t>
            </w:r>
            <w:r w:rsidR="000A52A7">
              <w:rPr>
                <w:rFonts w:ascii="Times New Roman" w:eastAsia="標楷體" w:hAnsi="Times New Roman" w:hint="eastAsia"/>
                <w:sz w:val="28"/>
                <w:szCs w:val="28"/>
              </w:rPr>
              <w:t>07</w:t>
            </w:r>
            <w:r>
              <w:rPr>
                <w:rFonts w:ascii="Times New Roman" w:eastAsia="標楷體" w:hAnsi="Times New Roman" w:hint="eastAsia"/>
                <w:sz w:val="28"/>
                <w:szCs w:val="28"/>
              </w:rPr>
              <w:t>元</w:t>
            </w:r>
          </w:p>
        </w:tc>
      </w:tr>
      <w:tr w:rsidR="00D350F7" w14:paraId="0BB829F3" w14:textId="77777777" w:rsidTr="006F123D">
        <w:tc>
          <w:tcPr>
            <w:tcW w:w="4148" w:type="dxa"/>
            <w:vAlign w:val="center"/>
          </w:tcPr>
          <w:p w14:paraId="7BE0D438" w14:textId="090EDBDC" w:rsidR="00D350F7" w:rsidRDefault="00D350F7" w:rsidP="006F123D">
            <w:pPr>
              <w:widowControl/>
              <w:spacing w:line="360" w:lineRule="exact"/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D350F7">
              <w:rPr>
                <w:rFonts w:ascii="Times New Roman" w:eastAsia="標楷體" w:hAnsi="Times New Roman" w:hint="eastAsia"/>
                <w:sz w:val="28"/>
                <w:szCs w:val="28"/>
              </w:rPr>
              <w:t>節省出勤工時</w:t>
            </w:r>
          </w:p>
        </w:tc>
        <w:tc>
          <w:tcPr>
            <w:tcW w:w="4148" w:type="dxa"/>
            <w:vAlign w:val="center"/>
          </w:tcPr>
          <w:p w14:paraId="7B3A6EC3" w14:textId="246A0581" w:rsidR="00D350F7" w:rsidRDefault="00D350F7" w:rsidP="006F123D">
            <w:pPr>
              <w:widowControl/>
              <w:spacing w:line="360" w:lineRule="exact"/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>
              <w:rPr>
                <w:rFonts w:ascii="Times New Roman" w:eastAsia="標楷體" w:hAnsi="Times New Roman" w:hint="eastAsia"/>
                <w:sz w:val="28"/>
                <w:szCs w:val="28"/>
              </w:rPr>
              <w:t>68.1</w:t>
            </w:r>
            <w:r>
              <w:rPr>
                <w:rFonts w:ascii="Times New Roman" w:eastAsia="標楷體" w:hAnsi="Times New Roman" w:hint="eastAsia"/>
                <w:sz w:val="28"/>
                <w:szCs w:val="28"/>
              </w:rPr>
              <w:t>小時</w:t>
            </w:r>
          </w:p>
        </w:tc>
      </w:tr>
      <w:tr w:rsidR="00D350F7" w14:paraId="4D98DAEB" w14:textId="77777777" w:rsidTr="006F123D">
        <w:tc>
          <w:tcPr>
            <w:tcW w:w="4148" w:type="dxa"/>
            <w:vAlign w:val="center"/>
          </w:tcPr>
          <w:p w14:paraId="332E138A" w14:textId="72D73D52" w:rsidR="00D350F7" w:rsidRDefault="00D350F7" w:rsidP="006F123D">
            <w:pPr>
              <w:widowControl/>
              <w:spacing w:line="360" w:lineRule="exact"/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D350F7">
              <w:rPr>
                <w:rFonts w:ascii="Times New Roman" w:eastAsia="標楷體" w:hAnsi="Times New Roman" w:hint="eastAsia"/>
                <w:sz w:val="28"/>
                <w:szCs w:val="28"/>
              </w:rPr>
              <w:t>預估節省人力成本</w:t>
            </w:r>
          </w:p>
        </w:tc>
        <w:tc>
          <w:tcPr>
            <w:tcW w:w="4148" w:type="dxa"/>
            <w:vAlign w:val="center"/>
          </w:tcPr>
          <w:p w14:paraId="09B05AD2" w14:textId="4AD80F36" w:rsidR="00D350F7" w:rsidRDefault="00D350F7" w:rsidP="006F123D">
            <w:pPr>
              <w:widowControl/>
              <w:spacing w:line="360" w:lineRule="exact"/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>
              <w:rPr>
                <w:rFonts w:ascii="Times New Roman" w:eastAsia="標楷體" w:hAnsi="Times New Roman" w:hint="eastAsia"/>
                <w:sz w:val="28"/>
                <w:szCs w:val="28"/>
              </w:rPr>
              <w:t>13,634</w:t>
            </w:r>
            <w:r>
              <w:rPr>
                <w:rFonts w:ascii="Times New Roman" w:eastAsia="標楷體" w:hAnsi="Times New Roman" w:hint="eastAsia"/>
                <w:sz w:val="28"/>
                <w:szCs w:val="28"/>
              </w:rPr>
              <w:t>元</w:t>
            </w:r>
          </w:p>
        </w:tc>
      </w:tr>
      <w:tr w:rsidR="00D350F7" w14:paraId="42A2C8CC" w14:textId="77777777" w:rsidTr="006F123D">
        <w:tc>
          <w:tcPr>
            <w:tcW w:w="4148" w:type="dxa"/>
            <w:vAlign w:val="center"/>
          </w:tcPr>
          <w:p w14:paraId="7C133EC9" w14:textId="7DCC47EA" w:rsidR="00D350F7" w:rsidRDefault="00D350F7" w:rsidP="006F123D">
            <w:pPr>
              <w:widowControl/>
              <w:spacing w:line="360" w:lineRule="exact"/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D350F7">
              <w:rPr>
                <w:rFonts w:ascii="Times New Roman" w:eastAsia="標楷體" w:hAnsi="Times New Roman" w:hint="eastAsia"/>
                <w:sz w:val="28"/>
                <w:szCs w:val="28"/>
              </w:rPr>
              <w:t>預估節省總成本</w:t>
            </w:r>
          </w:p>
        </w:tc>
        <w:tc>
          <w:tcPr>
            <w:tcW w:w="4148" w:type="dxa"/>
            <w:vAlign w:val="center"/>
          </w:tcPr>
          <w:p w14:paraId="095CA7EC" w14:textId="03F79C89" w:rsidR="00D350F7" w:rsidRDefault="00D350F7" w:rsidP="006F123D">
            <w:pPr>
              <w:widowControl/>
              <w:spacing w:line="360" w:lineRule="exact"/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>
              <w:rPr>
                <w:rFonts w:ascii="Times New Roman" w:eastAsia="標楷體" w:hAnsi="Times New Roman" w:hint="eastAsia"/>
                <w:sz w:val="28"/>
                <w:szCs w:val="28"/>
              </w:rPr>
              <w:t>16,441</w:t>
            </w:r>
            <w:r>
              <w:rPr>
                <w:rFonts w:ascii="Times New Roman" w:eastAsia="標楷體" w:hAnsi="Times New Roman" w:hint="eastAsia"/>
                <w:sz w:val="28"/>
                <w:szCs w:val="28"/>
              </w:rPr>
              <w:t>元</w:t>
            </w:r>
          </w:p>
        </w:tc>
      </w:tr>
    </w:tbl>
    <w:p w14:paraId="429C34C3" w14:textId="0A7BFAB0" w:rsidR="00D350F7" w:rsidRDefault="006F123D" w:rsidP="006F123D">
      <w:pPr>
        <w:widowControl/>
        <w:spacing w:line="360" w:lineRule="exact"/>
        <w:jc w:val="center"/>
        <w:rPr>
          <w:rFonts w:ascii="Times New Roman" w:eastAsia="標楷體" w:hAnsi="Times New Roman"/>
          <w:sz w:val="28"/>
          <w:szCs w:val="28"/>
        </w:rPr>
      </w:pPr>
      <w:r w:rsidRPr="00344F33">
        <w:rPr>
          <w:rFonts w:ascii="Times New Roman" w:eastAsia="標楷體" w:hAnsi="Times New Roman" w:hint="eastAsia"/>
          <w:sz w:val="28"/>
          <w:szCs w:val="28"/>
        </w:rPr>
        <w:t>表</w:t>
      </w:r>
      <w:r w:rsidRPr="00344F33">
        <w:rPr>
          <w:rFonts w:ascii="Times New Roman" w:eastAsia="標楷體" w:hAnsi="Times New Roman" w:hint="eastAsia"/>
          <w:sz w:val="28"/>
          <w:szCs w:val="28"/>
        </w:rPr>
        <w:t>5-2-</w:t>
      </w:r>
      <w:r>
        <w:rPr>
          <w:rFonts w:ascii="Times New Roman" w:eastAsia="標楷體" w:hAnsi="Times New Roman" w:hint="eastAsia"/>
          <w:sz w:val="28"/>
          <w:szCs w:val="28"/>
        </w:rPr>
        <w:t>2</w:t>
      </w:r>
      <w:r w:rsidRPr="006F123D">
        <w:rPr>
          <w:rFonts w:ascii="Times New Roman" w:eastAsia="標楷體" w:hAnsi="Times New Roman" w:hint="eastAsia"/>
          <w:sz w:val="28"/>
          <w:szCs w:val="28"/>
        </w:rPr>
        <w:t xml:space="preserve">　</w:t>
      </w:r>
      <w:proofErr w:type="gramStart"/>
      <w:r w:rsidRPr="006F123D">
        <w:rPr>
          <w:rFonts w:ascii="Times New Roman" w:eastAsia="標楷體" w:hAnsi="Times New Roman" w:hint="eastAsia"/>
          <w:sz w:val="28"/>
          <w:szCs w:val="28"/>
        </w:rPr>
        <w:t>智慧派工成本</w:t>
      </w:r>
      <w:proofErr w:type="gramEnd"/>
      <w:r w:rsidRPr="006F123D">
        <w:rPr>
          <w:rFonts w:ascii="Times New Roman" w:eastAsia="標楷體" w:hAnsi="Times New Roman" w:hint="eastAsia"/>
          <w:sz w:val="28"/>
          <w:szCs w:val="28"/>
        </w:rPr>
        <w:t>效益估算</w:t>
      </w:r>
    </w:p>
    <w:p w14:paraId="0E829FC0" w14:textId="77777777" w:rsidR="006F123D" w:rsidRDefault="006F123D" w:rsidP="006F123D">
      <w:pPr>
        <w:widowControl/>
        <w:spacing w:line="360" w:lineRule="exact"/>
        <w:rPr>
          <w:rFonts w:ascii="Times New Roman" w:eastAsia="標楷體" w:hAnsi="Times New Roman"/>
          <w:sz w:val="28"/>
          <w:szCs w:val="28"/>
        </w:rPr>
      </w:pPr>
    </w:p>
    <w:p w14:paraId="1D2DAE67" w14:textId="77777777" w:rsidR="00980D0C" w:rsidRPr="00980D0C" w:rsidRDefault="00980D0C" w:rsidP="00980D0C">
      <w:pPr>
        <w:widowControl/>
        <w:spacing w:line="360" w:lineRule="exact"/>
        <w:ind w:firstLineChars="200" w:firstLine="560"/>
        <w:jc w:val="both"/>
        <w:rPr>
          <w:rFonts w:ascii="Times New Roman" w:eastAsia="標楷體" w:hAnsi="Times New Roman"/>
          <w:sz w:val="28"/>
          <w:szCs w:val="28"/>
        </w:rPr>
      </w:pPr>
      <w:r w:rsidRPr="00980D0C">
        <w:rPr>
          <w:rFonts w:ascii="Times New Roman" w:eastAsia="標楷體" w:hAnsi="Times New Roman" w:hint="eastAsia"/>
          <w:sz w:val="28"/>
          <w:szCs w:val="28"/>
        </w:rPr>
        <w:lastRenderedPageBreak/>
        <w:t>由表</w:t>
      </w:r>
      <w:r w:rsidRPr="00980D0C">
        <w:rPr>
          <w:rFonts w:ascii="Times New Roman" w:eastAsia="標楷體" w:hAnsi="Times New Roman" w:hint="eastAsia"/>
          <w:sz w:val="28"/>
          <w:szCs w:val="28"/>
        </w:rPr>
        <w:t xml:space="preserve"> 5-2-2 </w:t>
      </w:r>
      <w:r w:rsidRPr="00980D0C">
        <w:rPr>
          <w:rFonts w:ascii="Times New Roman" w:eastAsia="標楷體" w:hAnsi="Times New Roman" w:hint="eastAsia"/>
          <w:sz w:val="28"/>
          <w:szCs w:val="28"/>
        </w:rPr>
        <w:t>可看出，人力成本</w:t>
      </w:r>
      <w:proofErr w:type="gramStart"/>
      <w:r w:rsidRPr="00980D0C">
        <w:rPr>
          <w:rFonts w:ascii="Times New Roman" w:eastAsia="標楷體" w:hAnsi="Times New Roman" w:hint="eastAsia"/>
          <w:sz w:val="28"/>
          <w:szCs w:val="28"/>
        </w:rPr>
        <w:t>約占本次</w:t>
      </w:r>
      <w:proofErr w:type="gramEnd"/>
      <w:r w:rsidRPr="00980D0C">
        <w:rPr>
          <w:rFonts w:ascii="Times New Roman" w:eastAsia="標楷體" w:hAnsi="Times New Roman" w:hint="eastAsia"/>
          <w:sz w:val="28"/>
          <w:szCs w:val="28"/>
        </w:rPr>
        <w:t>預估節省總成本的</w:t>
      </w:r>
      <w:r w:rsidRPr="00980D0C">
        <w:rPr>
          <w:rFonts w:ascii="Times New Roman" w:eastAsia="標楷體" w:hAnsi="Times New Roman" w:hint="eastAsia"/>
          <w:sz w:val="28"/>
          <w:szCs w:val="28"/>
        </w:rPr>
        <w:t xml:space="preserve"> 82.9%</w:t>
      </w:r>
      <w:r w:rsidRPr="00980D0C">
        <w:rPr>
          <w:rFonts w:ascii="Times New Roman" w:eastAsia="標楷體" w:hAnsi="Times New Roman" w:hint="eastAsia"/>
          <w:sz w:val="28"/>
          <w:szCs w:val="28"/>
        </w:rPr>
        <w:t>，顯示工時配置是影響整體成本效益的重要因素。對多點外勤服務企業而言，路線安排不只影響車輛行駛距離，也會連帶影響人員每日投入的作業時間，因此</w:t>
      </w:r>
      <w:proofErr w:type="gramStart"/>
      <w:r w:rsidRPr="00980D0C">
        <w:rPr>
          <w:rFonts w:ascii="Times New Roman" w:eastAsia="標楷體" w:hAnsi="Times New Roman" w:hint="eastAsia"/>
          <w:sz w:val="28"/>
          <w:szCs w:val="28"/>
        </w:rPr>
        <w:t>改善派工方式</w:t>
      </w:r>
      <w:proofErr w:type="gramEnd"/>
      <w:r w:rsidRPr="00980D0C">
        <w:rPr>
          <w:rFonts w:ascii="Times New Roman" w:eastAsia="標楷體" w:hAnsi="Times New Roman" w:hint="eastAsia"/>
          <w:sz w:val="28"/>
          <w:szCs w:val="28"/>
        </w:rPr>
        <w:t>所產生的效益，不能只</w:t>
      </w:r>
      <w:proofErr w:type="gramStart"/>
      <w:r w:rsidRPr="00980D0C">
        <w:rPr>
          <w:rFonts w:ascii="Times New Roman" w:eastAsia="標楷體" w:hAnsi="Times New Roman" w:hint="eastAsia"/>
          <w:sz w:val="28"/>
          <w:szCs w:val="28"/>
        </w:rPr>
        <w:t>從油資節省</w:t>
      </w:r>
      <w:proofErr w:type="gramEnd"/>
      <w:r w:rsidRPr="00980D0C">
        <w:rPr>
          <w:rFonts w:ascii="Times New Roman" w:eastAsia="標楷體" w:hAnsi="Times New Roman" w:hint="eastAsia"/>
          <w:sz w:val="28"/>
          <w:szCs w:val="28"/>
        </w:rPr>
        <w:t>進行評估。</w:t>
      </w:r>
    </w:p>
    <w:p w14:paraId="7C886794" w14:textId="77777777" w:rsidR="00980D0C" w:rsidRPr="00980D0C" w:rsidRDefault="00980D0C" w:rsidP="00980D0C">
      <w:pPr>
        <w:widowControl/>
        <w:spacing w:line="360" w:lineRule="exact"/>
        <w:ind w:firstLineChars="200" w:firstLine="560"/>
        <w:jc w:val="both"/>
        <w:rPr>
          <w:rFonts w:ascii="Times New Roman" w:eastAsia="標楷體" w:hAnsi="Times New Roman"/>
          <w:sz w:val="28"/>
          <w:szCs w:val="28"/>
        </w:rPr>
      </w:pPr>
    </w:p>
    <w:p w14:paraId="690B0437" w14:textId="17FA8185" w:rsidR="00980D0C" w:rsidRDefault="00980D0C" w:rsidP="00980D0C">
      <w:pPr>
        <w:widowControl/>
        <w:spacing w:line="360" w:lineRule="exact"/>
        <w:ind w:firstLineChars="200" w:firstLine="560"/>
        <w:jc w:val="both"/>
        <w:rPr>
          <w:rFonts w:ascii="Times New Roman" w:eastAsia="標楷體" w:hAnsi="Times New Roman"/>
          <w:sz w:val="28"/>
          <w:szCs w:val="28"/>
        </w:rPr>
      </w:pPr>
      <w:r w:rsidRPr="00980D0C">
        <w:rPr>
          <w:rFonts w:ascii="Times New Roman" w:eastAsia="標楷體" w:hAnsi="Times New Roman" w:hint="eastAsia"/>
          <w:sz w:val="28"/>
          <w:szCs w:val="28"/>
        </w:rPr>
        <w:t>本次結果也反映出，「一派清</w:t>
      </w:r>
      <w:proofErr w:type="gramStart"/>
      <w:r w:rsidRPr="00980D0C">
        <w:rPr>
          <w:rFonts w:ascii="Times New Roman" w:eastAsia="標楷體" w:hAnsi="Times New Roman" w:hint="eastAsia"/>
          <w:sz w:val="28"/>
          <w:szCs w:val="28"/>
        </w:rPr>
        <w:t>鬆</w:t>
      </w:r>
      <w:proofErr w:type="gramEnd"/>
      <w:r w:rsidRPr="00980D0C">
        <w:rPr>
          <w:rFonts w:ascii="Times New Roman" w:eastAsia="標楷體" w:hAnsi="Times New Roman" w:hint="eastAsia"/>
          <w:sz w:val="28"/>
          <w:szCs w:val="28"/>
        </w:rPr>
        <w:t>」在降低不必要行駛的同時，能透過任務與路線重新安排改善整體工時配置。由於外勤派工作業具有持續且重複執行的特性，單</w:t>
      </w:r>
      <w:proofErr w:type="gramStart"/>
      <w:r w:rsidRPr="00980D0C">
        <w:rPr>
          <w:rFonts w:ascii="Times New Roman" w:eastAsia="標楷體" w:hAnsi="Times New Roman" w:hint="eastAsia"/>
          <w:sz w:val="28"/>
          <w:szCs w:val="28"/>
        </w:rPr>
        <w:t>次排程所</w:t>
      </w:r>
      <w:proofErr w:type="gramEnd"/>
      <w:r w:rsidRPr="00980D0C">
        <w:rPr>
          <w:rFonts w:ascii="Times New Roman" w:eastAsia="標楷體" w:hAnsi="Times New Roman" w:hint="eastAsia"/>
          <w:sz w:val="28"/>
          <w:szCs w:val="28"/>
        </w:rPr>
        <w:t>產生的成本差異若長期累積，將更能呈現</w:t>
      </w:r>
      <w:proofErr w:type="gramStart"/>
      <w:r w:rsidRPr="00980D0C">
        <w:rPr>
          <w:rFonts w:ascii="Times New Roman" w:eastAsia="標楷體" w:hAnsi="Times New Roman" w:hint="eastAsia"/>
          <w:sz w:val="28"/>
          <w:szCs w:val="28"/>
        </w:rPr>
        <w:t>智慧派工對</w:t>
      </w:r>
      <w:proofErr w:type="gramEnd"/>
      <w:r w:rsidRPr="00980D0C">
        <w:rPr>
          <w:rFonts w:ascii="Times New Roman" w:eastAsia="標楷體" w:hAnsi="Times New Roman" w:hint="eastAsia"/>
          <w:sz w:val="28"/>
          <w:szCs w:val="28"/>
        </w:rPr>
        <w:t>企業營運所帶來的效益。</w:t>
      </w:r>
    </w:p>
    <w:p w14:paraId="5AFDE6BF" w14:textId="77777777" w:rsidR="00EE6634" w:rsidRDefault="00EE6634" w:rsidP="00980D0C">
      <w:pPr>
        <w:widowControl/>
        <w:spacing w:line="360" w:lineRule="exact"/>
        <w:ind w:firstLineChars="200" w:firstLine="560"/>
        <w:jc w:val="both"/>
        <w:rPr>
          <w:rFonts w:ascii="Times New Roman" w:eastAsia="標楷體" w:hAnsi="Times New Roman"/>
          <w:sz w:val="28"/>
          <w:szCs w:val="28"/>
        </w:rPr>
      </w:pPr>
    </w:p>
    <w:p w14:paraId="1FFC0578" w14:textId="371F2862" w:rsidR="00EE6634" w:rsidRPr="00980D0C" w:rsidRDefault="00EE6634" w:rsidP="00980D0C">
      <w:pPr>
        <w:widowControl/>
        <w:spacing w:line="360" w:lineRule="exact"/>
        <w:ind w:firstLineChars="200" w:firstLine="560"/>
        <w:jc w:val="both"/>
        <w:rPr>
          <w:rFonts w:ascii="Times New Roman" w:eastAsia="標楷體" w:hAnsi="Times New Roman"/>
          <w:sz w:val="28"/>
          <w:szCs w:val="28"/>
        </w:rPr>
      </w:pPr>
      <w:r w:rsidRPr="00EE6634">
        <w:rPr>
          <w:rFonts w:ascii="Times New Roman" w:eastAsia="標楷體" w:hAnsi="Times New Roman" w:hint="eastAsia"/>
          <w:sz w:val="28"/>
          <w:szCs w:val="28"/>
        </w:rPr>
        <w:t>除了上述可量化的成本效益外，「一派清</w:t>
      </w:r>
      <w:proofErr w:type="gramStart"/>
      <w:r w:rsidRPr="00EE6634">
        <w:rPr>
          <w:rFonts w:ascii="Times New Roman" w:eastAsia="標楷體" w:hAnsi="Times New Roman" w:hint="eastAsia"/>
          <w:sz w:val="28"/>
          <w:szCs w:val="28"/>
        </w:rPr>
        <w:t>鬆</w:t>
      </w:r>
      <w:proofErr w:type="gramEnd"/>
      <w:r w:rsidRPr="00EE6634">
        <w:rPr>
          <w:rFonts w:ascii="Times New Roman" w:eastAsia="標楷體" w:hAnsi="Times New Roman" w:hint="eastAsia"/>
          <w:sz w:val="28"/>
          <w:szCs w:val="28"/>
        </w:rPr>
        <w:t>」也將</w:t>
      </w:r>
      <w:proofErr w:type="gramStart"/>
      <w:r w:rsidRPr="00EE6634">
        <w:rPr>
          <w:rFonts w:ascii="Times New Roman" w:eastAsia="標楷體" w:hAnsi="Times New Roman" w:hint="eastAsia"/>
          <w:sz w:val="28"/>
          <w:szCs w:val="28"/>
        </w:rPr>
        <w:t>每日派工所</w:t>
      </w:r>
      <w:proofErr w:type="gramEnd"/>
      <w:r w:rsidRPr="00EE6634">
        <w:rPr>
          <w:rFonts w:ascii="Times New Roman" w:eastAsia="標楷體" w:hAnsi="Times New Roman" w:hint="eastAsia"/>
          <w:sz w:val="28"/>
          <w:szCs w:val="28"/>
        </w:rPr>
        <w:t>產生的工時、里程、任務及現場資訊持續累積，並結合影像辨識與智慧管理助理進行整理與運用。對企業而言，導入系統所帶來的價值不只在於</w:t>
      </w:r>
      <w:proofErr w:type="gramStart"/>
      <w:r w:rsidRPr="00EE6634">
        <w:rPr>
          <w:rFonts w:ascii="Times New Roman" w:eastAsia="標楷體" w:hAnsi="Times New Roman" w:hint="eastAsia"/>
          <w:sz w:val="28"/>
          <w:szCs w:val="28"/>
        </w:rPr>
        <w:t>單次排程</w:t>
      </w:r>
      <w:proofErr w:type="gramEnd"/>
      <w:r w:rsidRPr="00EE6634">
        <w:rPr>
          <w:rFonts w:ascii="Times New Roman" w:eastAsia="標楷體" w:hAnsi="Times New Roman" w:hint="eastAsia"/>
          <w:sz w:val="28"/>
          <w:szCs w:val="28"/>
        </w:rPr>
        <w:t>節省多少成本，更在於將原本分散的作業資料轉化為後續管理與調整的依據。隨著實際使用資料增加，企業能更清楚掌握人力配置、排程成效及異常狀況，也可利用行駛里程</w:t>
      </w:r>
      <w:r w:rsidR="00EF24A0" w:rsidRPr="00EF24A0">
        <w:rPr>
          <w:rFonts w:ascii="Times New Roman" w:eastAsia="標楷體" w:hAnsi="Times New Roman" w:hint="eastAsia"/>
          <w:sz w:val="28"/>
          <w:szCs w:val="28"/>
        </w:rPr>
        <w:t>估算燃油使用</w:t>
      </w:r>
      <w:r w:rsidRPr="00EE6634">
        <w:rPr>
          <w:rFonts w:ascii="Times New Roman" w:eastAsia="標楷體" w:hAnsi="Times New Roman" w:hint="eastAsia"/>
          <w:sz w:val="28"/>
          <w:szCs w:val="28"/>
        </w:rPr>
        <w:t>差異，</w:t>
      </w:r>
      <w:r w:rsidR="00EF24A0" w:rsidRPr="00EF24A0">
        <w:rPr>
          <w:rFonts w:ascii="Times New Roman" w:eastAsia="標楷體" w:hAnsi="Times New Roman" w:hint="eastAsia"/>
          <w:sz w:val="28"/>
          <w:szCs w:val="28"/>
        </w:rPr>
        <w:t>並搭配環境部公告之溫室氣體排放係數，進一步估算碳排放減量，</w:t>
      </w:r>
      <w:r w:rsidRPr="00EE6634">
        <w:rPr>
          <w:rFonts w:ascii="Times New Roman" w:eastAsia="標楷體" w:hAnsi="Times New Roman" w:hint="eastAsia"/>
          <w:sz w:val="28"/>
          <w:szCs w:val="28"/>
        </w:rPr>
        <w:t>作為低碳營運的參考。透過效率改善與資料應用的結合，「一派清</w:t>
      </w:r>
      <w:proofErr w:type="gramStart"/>
      <w:r w:rsidRPr="00EE6634">
        <w:rPr>
          <w:rFonts w:ascii="Times New Roman" w:eastAsia="標楷體" w:hAnsi="Times New Roman" w:hint="eastAsia"/>
          <w:sz w:val="28"/>
          <w:szCs w:val="28"/>
        </w:rPr>
        <w:t>鬆</w:t>
      </w:r>
      <w:proofErr w:type="gramEnd"/>
      <w:r w:rsidRPr="00EE6634">
        <w:rPr>
          <w:rFonts w:ascii="Times New Roman" w:eastAsia="標楷體" w:hAnsi="Times New Roman" w:hint="eastAsia"/>
          <w:sz w:val="28"/>
          <w:szCs w:val="28"/>
        </w:rPr>
        <w:t>」能持續累積長期使用價值，並提升企業導入</w:t>
      </w:r>
      <w:proofErr w:type="gramStart"/>
      <w:r w:rsidRPr="00EE6634">
        <w:rPr>
          <w:rFonts w:ascii="Times New Roman" w:eastAsia="標楷體" w:hAnsi="Times New Roman" w:hint="eastAsia"/>
          <w:sz w:val="28"/>
          <w:szCs w:val="28"/>
        </w:rPr>
        <w:t>智慧派工管理</w:t>
      </w:r>
      <w:proofErr w:type="gramEnd"/>
      <w:r w:rsidRPr="00EE6634">
        <w:rPr>
          <w:rFonts w:ascii="Times New Roman" w:eastAsia="標楷體" w:hAnsi="Times New Roman" w:hint="eastAsia"/>
          <w:sz w:val="28"/>
          <w:szCs w:val="28"/>
        </w:rPr>
        <w:t>的實際效益。</w:t>
      </w:r>
    </w:p>
    <w:sectPr w:rsidR="00EE6634" w:rsidRPr="00980D0C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536363" w14:textId="77777777" w:rsidR="002F62E0" w:rsidRDefault="002F62E0" w:rsidP="00782969">
      <w:r>
        <w:separator/>
      </w:r>
    </w:p>
  </w:endnote>
  <w:endnote w:type="continuationSeparator" w:id="0">
    <w:p w14:paraId="7C6E1967" w14:textId="77777777" w:rsidR="002F62E0" w:rsidRDefault="002F62E0" w:rsidP="0078296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標楷體">
    <w:altName w:val="DFKai-SB"/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E2FF8B" w14:textId="77777777" w:rsidR="002F62E0" w:rsidRDefault="002F62E0" w:rsidP="00782969">
      <w:r>
        <w:separator/>
      </w:r>
    </w:p>
  </w:footnote>
  <w:footnote w:type="continuationSeparator" w:id="0">
    <w:p w14:paraId="5565DE70" w14:textId="77777777" w:rsidR="002F62E0" w:rsidRDefault="002F62E0" w:rsidP="0078296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00037F"/>
    <w:multiLevelType w:val="hybridMultilevel"/>
    <w:tmpl w:val="B7F6CD0C"/>
    <w:lvl w:ilvl="0" w:tplc="CCF4514E">
      <w:start w:val="7"/>
      <w:numFmt w:val="bullet"/>
      <w:lvlText w:val="●"/>
      <w:lvlJc w:val="left"/>
      <w:pPr>
        <w:ind w:left="360" w:hanging="360"/>
      </w:pPr>
      <w:rPr>
        <w:rFonts w:ascii="標楷體" w:eastAsia="標楷體" w:hAnsi="標楷體" w:cs="Times New Roman" w:hint="eastAsia"/>
        <w:sz w:val="24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" w15:restartNumberingAfterBreak="0">
    <w:nsid w:val="2E0066E7"/>
    <w:multiLevelType w:val="hybridMultilevel"/>
    <w:tmpl w:val="05C0E5C4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" w15:restartNumberingAfterBreak="0">
    <w:nsid w:val="4C3F5A07"/>
    <w:multiLevelType w:val="hybridMultilevel"/>
    <w:tmpl w:val="2FF09B16"/>
    <w:lvl w:ilvl="0" w:tplc="D6EA830E">
      <w:start w:val="1"/>
      <w:numFmt w:val="taiwaneseCountingThousand"/>
      <w:lvlText w:val="第%1章"/>
      <w:lvlJc w:val="left"/>
      <w:pPr>
        <w:ind w:left="1440" w:hanging="1440"/>
      </w:pPr>
      <w:rPr>
        <w:rFonts w:ascii="Times New Roman" w:hAnsi="Times New Roman" w:hint="default"/>
        <w:sz w:val="36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62DC70AC"/>
    <w:multiLevelType w:val="hybridMultilevel"/>
    <w:tmpl w:val="8C866186"/>
    <w:lvl w:ilvl="0" w:tplc="04090001">
      <w:start w:val="1"/>
      <w:numFmt w:val="bullet"/>
      <w:lvlText w:val=""/>
      <w:lvlJc w:val="left"/>
      <w:pPr>
        <w:ind w:left="152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00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8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96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44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92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40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8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360" w:hanging="480"/>
      </w:pPr>
      <w:rPr>
        <w:rFonts w:ascii="Wingdings" w:hAnsi="Wingdings" w:hint="default"/>
      </w:rPr>
    </w:lvl>
  </w:abstractNum>
  <w:abstractNum w:abstractNumId="4" w15:restartNumberingAfterBreak="0">
    <w:nsid w:val="639D548A"/>
    <w:multiLevelType w:val="hybridMultilevel"/>
    <w:tmpl w:val="CF86CBE6"/>
    <w:lvl w:ilvl="0" w:tplc="04090001">
      <w:start w:val="1"/>
      <w:numFmt w:val="bullet"/>
      <w:lvlText w:val=""/>
      <w:lvlJc w:val="left"/>
      <w:pPr>
        <w:ind w:left="104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5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4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80" w:hanging="480"/>
      </w:pPr>
      <w:rPr>
        <w:rFonts w:ascii="Wingdings" w:hAnsi="Wingdings" w:hint="default"/>
      </w:rPr>
    </w:lvl>
  </w:abstractNum>
  <w:num w:numId="1" w16cid:durableId="748844038">
    <w:abstractNumId w:val="2"/>
  </w:num>
  <w:num w:numId="2" w16cid:durableId="77143337">
    <w:abstractNumId w:val="4"/>
  </w:num>
  <w:num w:numId="3" w16cid:durableId="569540395">
    <w:abstractNumId w:val="3"/>
  </w:num>
  <w:num w:numId="4" w16cid:durableId="193661836">
    <w:abstractNumId w:val="1"/>
  </w:num>
  <w:num w:numId="5" w16cid:durableId="937890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716D"/>
    <w:rsid w:val="00005763"/>
    <w:rsid w:val="00080579"/>
    <w:rsid w:val="000A52A7"/>
    <w:rsid w:val="000E531A"/>
    <w:rsid w:val="000F189C"/>
    <w:rsid w:val="000F4980"/>
    <w:rsid w:val="00102130"/>
    <w:rsid w:val="00106ED9"/>
    <w:rsid w:val="00167657"/>
    <w:rsid w:val="001C2672"/>
    <w:rsid w:val="001E3C70"/>
    <w:rsid w:val="00220DB8"/>
    <w:rsid w:val="002501C9"/>
    <w:rsid w:val="0028721C"/>
    <w:rsid w:val="002A54C2"/>
    <w:rsid w:val="002A716D"/>
    <w:rsid w:val="002F0001"/>
    <w:rsid w:val="002F62E0"/>
    <w:rsid w:val="00344F33"/>
    <w:rsid w:val="003622AD"/>
    <w:rsid w:val="003C037A"/>
    <w:rsid w:val="003C2F55"/>
    <w:rsid w:val="003D2C9E"/>
    <w:rsid w:val="00415923"/>
    <w:rsid w:val="00464A4D"/>
    <w:rsid w:val="004C7EB6"/>
    <w:rsid w:val="004F5CDF"/>
    <w:rsid w:val="00523B72"/>
    <w:rsid w:val="00531850"/>
    <w:rsid w:val="005354B5"/>
    <w:rsid w:val="00582BBB"/>
    <w:rsid w:val="005854D0"/>
    <w:rsid w:val="0062033D"/>
    <w:rsid w:val="00645815"/>
    <w:rsid w:val="006E0DD6"/>
    <w:rsid w:val="006F123D"/>
    <w:rsid w:val="006F1912"/>
    <w:rsid w:val="0071285F"/>
    <w:rsid w:val="007529CE"/>
    <w:rsid w:val="00782969"/>
    <w:rsid w:val="00786505"/>
    <w:rsid w:val="007A21B4"/>
    <w:rsid w:val="007B1A33"/>
    <w:rsid w:val="00835134"/>
    <w:rsid w:val="00867EF4"/>
    <w:rsid w:val="009213D7"/>
    <w:rsid w:val="0092459E"/>
    <w:rsid w:val="00933FC3"/>
    <w:rsid w:val="009344F2"/>
    <w:rsid w:val="0095560D"/>
    <w:rsid w:val="009740B3"/>
    <w:rsid w:val="00980D0C"/>
    <w:rsid w:val="00A00329"/>
    <w:rsid w:val="00A53464"/>
    <w:rsid w:val="00BE6C76"/>
    <w:rsid w:val="00BF065E"/>
    <w:rsid w:val="00C44A54"/>
    <w:rsid w:val="00C640A2"/>
    <w:rsid w:val="00C87F18"/>
    <w:rsid w:val="00D05378"/>
    <w:rsid w:val="00D350F7"/>
    <w:rsid w:val="00D51C33"/>
    <w:rsid w:val="00E24D46"/>
    <w:rsid w:val="00E27E7B"/>
    <w:rsid w:val="00EE6634"/>
    <w:rsid w:val="00EF24A0"/>
    <w:rsid w:val="00F16F99"/>
    <w:rsid w:val="00F25680"/>
    <w:rsid w:val="00F71C06"/>
    <w:rsid w:val="00F76BF4"/>
    <w:rsid w:val="00FF49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42D1F14"/>
  <w15:chartTrackingRefBased/>
  <w15:docId w15:val="{25977996-7410-4660-BA82-10DB2EE456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A716D"/>
    <w:pPr>
      <w:widowControl w:val="0"/>
    </w:pPr>
    <w:rPr>
      <w:rFonts w:ascii="Calibri" w:eastAsia="新細明體" w:hAnsi="Calibri" w:cs="Times New Roman"/>
    </w:rPr>
  </w:style>
  <w:style w:type="paragraph" w:styleId="2">
    <w:name w:val="heading 2"/>
    <w:basedOn w:val="a"/>
    <w:next w:val="a"/>
    <w:link w:val="20"/>
    <w:uiPriority w:val="9"/>
    <w:unhideWhenUsed/>
    <w:qFormat/>
    <w:rsid w:val="002A716D"/>
    <w:pPr>
      <w:keepNext/>
      <w:spacing w:line="720" w:lineRule="auto"/>
      <w:outlineLvl w:val="1"/>
    </w:pPr>
    <w:rPr>
      <w:rFonts w:ascii="Calibri Light" w:hAnsi="Calibri Light"/>
      <w:b/>
      <w:bCs/>
      <w:sz w:val="48"/>
      <w:szCs w:val="4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標題 2 字元"/>
    <w:basedOn w:val="a0"/>
    <w:link w:val="2"/>
    <w:uiPriority w:val="9"/>
    <w:rsid w:val="002A716D"/>
    <w:rPr>
      <w:rFonts w:ascii="Calibri Light" w:eastAsia="新細明體" w:hAnsi="Calibri Light" w:cs="Times New Roman"/>
      <w:b/>
      <w:bCs/>
      <w:sz w:val="48"/>
      <w:szCs w:val="48"/>
    </w:rPr>
  </w:style>
  <w:style w:type="paragraph" w:styleId="a3">
    <w:name w:val="header"/>
    <w:basedOn w:val="a"/>
    <w:link w:val="a4"/>
    <w:uiPriority w:val="99"/>
    <w:unhideWhenUsed/>
    <w:rsid w:val="0078296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782969"/>
    <w:rPr>
      <w:rFonts w:ascii="Calibri" w:eastAsia="新細明體" w:hAnsi="Calibri" w:cs="Times New Roman"/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78296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782969"/>
    <w:rPr>
      <w:rFonts w:ascii="Calibri" w:eastAsia="新細明體" w:hAnsi="Calibri" w:cs="Times New Roman"/>
      <w:sz w:val="20"/>
      <w:szCs w:val="20"/>
    </w:rPr>
  </w:style>
  <w:style w:type="paragraph" w:styleId="a7">
    <w:name w:val="List Paragraph"/>
    <w:basedOn w:val="a"/>
    <w:uiPriority w:val="34"/>
    <w:qFormat/>
    <w:rsid w:val="00F25680"/>
    <w:pPr>
      <w:ind w:leftChars="200" w:left="480"/>
    </w:pPr>
  </w:style>
  <w:style w:type="table" w:styleId="a8">
    <w:name w:val="Table Grid"/>
    <w:basedOn w:val="a1"/>
    <w:uiPriority w:val="39"/>
    <w:rsid w:val="00BF065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a8348897-fb87-4ddb-bce3-17071ce5c30b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文件" ma:contentTypeID="0x010100C76EBE077237DA439287711675F53EBE" ma:contentTypeVersion="15" ma:contentTypeDescription="建立新的文件。" ma:contentTypeScope="" ma:versionID="24188e9a5259a9d9b78150af667332cf">
  <xsd:schema xmlns:xsd="http://www.w3.org/2001/XMLSchema" xmlns:xs="http://www.w3.org/2001/XMLSchema" xmlns:p="http://schemas.microsoft.com/office/2006/metadata/properties" xmlns:ns3="9b944974-626d-408f-b329-3c14c878ea34" xmlns:ns4="a8348897-fb87-4ddb-bce3-17071ce5c30b" targetNamespace="http://schemas.microsoft.com/office/2006/metadata/properties" ma:root="true" ma:fieldsID="c59d2379b1ac98030449e5df20c4faec" ns3:_="" ns4:_="">
    <xsd:import namespace="9b944974-626d-408f-b329-3c14c878ea34"/>
    <xsd:import namespace="a8348897-fb87-4ddb-bce3-17071ce5c30b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ingHintHash" minOccurs="0"/>
                <xsd:element ref="ns3:SharedWithDetails" minOccurs="0"/>
                <xsd:element ref="ns4:MediaServiceMetadata" minOccurs="0"/>
                <xsd:element ref="ns4:MediaServiceFastMetadata" minOccurs="0"/>
                <xsd:element ref="ns4:MediaServiceDateTaken" minOccurs="0"/>
                <xsd:element ref="ns4:MediaServiceAutoTags" minOccurs="0"/>
                <xsd:element ref="ns4:MediaLengthInSeconds" minOccurs="0"/>
                <xsd:element ref="ns4:MediaServiceGenerationTime" minOccurs="0"/>
                <xsd:element ref="ns4:MediaServiceEventHashCode" minOccurs="0"/>
                <xsd:element ref="ns4:MediaServiceOCR" minOccurs="0"/>
                <xsd:element ref="ns4:_activity" minOccurs="0"/>
                <xsd:element ref="ns4:MediaServiceSearchProperties" minOccurs="0"/>
                <xsd:element ref="ns4:MediaServiceObjectDetectorVersions" minOccurs="0"/>
                <xsd:element ref="ns4:MediaServiceSystem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b944974-626d-408f-b329-3c14c878ea34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共用對象: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ingHintHash" ma:index="9" nillable="true" ma:displayName="共用提示雜湊" ma:internalName="SharingHintHash" ma:readOnly="true">
      <xsd:simpleType>
        <xsd:restriction base="dms:Text"/>
      </xsd:simpleType>
    </xsd:element>
    <xsd:element name="SharedWithDetails" ma:index="10" nillable="true" ma:displayName="共用詳細資料" ma:description="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8348897-fb87-4ddb-bce3-17071ce5c30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description="" ma:hidden="true" ma:internalName="MediaServiceDateTaken" ma:readOnly="true">
      <xsd:simpleType>
        <xsd:restriction base="dms:Text"/>
      </xsd:simpleType>
    </xsd:element>
    <xsd:element name="MediaServiceAutoTags" ma:index="14" nillable="true" ma:displayName="MediaServiceAutoTags" ma:description="" ma:internalName="MediaServiceAutoTags" ma:readOnly="true">
      <xsd:simpleType>
        <xsd:restriction base="dms:Text"/>
      </xsd:simpleType>
    </xsd:element>
    <xsd:element name="MediaLengthInSeconds" ma:index="15" nillable="true" ma:displayName="Length (seconds)" ma:internalName="MediaLengthInSeconds" ma:readOnly="true">
      <xsd:simpleType>
        <xsd:restriction base="dms:Unknown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_activity" ma:index="19" nillable="true" ma:displayName="_activity" ma:hidden="true" ma:internalName="_activity">
      <xsd:simpleType>
        <xsd:restriction base="dms:Note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2" nillable="true" ma:displayName="MediaServiceSystemTags" ma:hidden="true" ma:internalName="MediaServiceSystemTag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內容類型"/>
        <xsd:element ref="dc:title" minOccurs="0" maxOccurs="1" ma:index="4" ma:displayName="標題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4810990-48EA-444D-BC5E-A5880337A463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1AB49C26-1F26-48F8-8D2E-08B046717FA8}">
  <ds:schemaRefs>
    <ds:schemaRef ds:uri="http://schemas.microsoft.com/office/2006/metadata/properties"/>
    <ds:schemaRef ds:uri="http://schemas.microsoft.com/office/infopath/2007/PartnerControls"/>
    <ds:schemaRef ds:uri="a8348897-fb87-4ddb-bce3-17071ce5c30b"/>
  </ds:schemaRefs>
</ds:datastoreItem>
</file>

<file path=customXml/itemProps3.xml><?xml version="1.0" encoding="utf-8"?>
<ds:datastoreItem xmlns:ds="http://schemas.openxmlformats.org/officeDocument/2006/customXml" ds:itemID="{B9A6AF91-7DD1-4E01-A14C-A8B33B21CDE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b944974-626d-408f-b329-3c14c878ea34"/>
    <ds:schemaRef ds:uri="a8348897-fb87-4ddb-bce3-17071ce5c30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2490</TotalTime>
  <Pages>9</Pages>
  <Words>787</Words>
  <Characters>4489</Characters>
  <Application>Microsoft Office Word</Application>
  <DocSecurity>0</DocSecurity>
  <Lines>37</Lines>
  <Paragraphs>10</Paragraphs>
  <ScaleCrop>false</ScaleCrop>
  <Company>Company</Company>
  <LinksUpToDate>false</LinksUpToDate>
  <CharactersWithSpaces>5266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李婉瑜(susanlee)</dc:creator>
  <cp:keywords/>
  <dc:description/>
  <cp:lastModifiedBy>詩晴 李</cp:lastModifiedBy>
  <cp:revision>16</cp:revision>
  <dcterms:created xsi:type="dcterms:W3CDTF">2026-07-14T10:44:00Z</dcterms:created>
  <dcterms:modified xsi:type="dcterms:W3CDTF">2026-07-16T18:12:00Z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0x010100C76EBE077237DA439287711675F53EBE</vt:lpwstr>
  </property>
</Properties>
</file>