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5385D" w14:textId="77777777" w:rsidR="00B955EF" w:rsidRPr="00271091" w:rsidRDefault="00B955EF" w:rsidP="00B955EF">
      <w:pPr>
        <w:adjustRightInd w:val="0"/>
        <w:spacing w:beforeLines="50" w:before="180" w:afterLines="50" w:after="180" w:line="480" w:lineRule="exact"/>
        <w:jc w:val="center"/>
        <w:rPr>
          <w:rFonts w:ascii="Times New Roman" w:eastAsia="DFKai-SB" w:hAnsi="Times New Roman"/>
          <w:b/>
          <w:bCs/>
          <w:color w:val="000000"/>
          <w:sz w:val="40"/>
          <w:szCs w:val="40"/>
        </w:rPr>
      </w:pPr>
      <w:r w:rsidRPr="00271091">
        <w:rPr>
          <w:rFonts w:ascii="Times New Roman" w:eastAsia="DFKai-SB" w:hAnsi="Times New Roman" w:hint="eastAsia"/>
          <w:b/>
          <w:bCs/>
          <w:color w:val="000000"/>
          <w:sz w:val="40"/>
          <w:szCs w:val="40"/>
        </w:rPr>
        <w:t>中華電信智慧創新應用大賽</w:t>
      </w:r>
    </w:p>
    <w:p w14:paraId="5A601615" w14:textId="77777777" w:rsidR="00B955EF" w:rsidRPr="00271091" w:rsidRDefault="00B955EF" w:rsidP="00B955EF">
      <w:pPr>
        <w:adjustRightInd w:val="0"/>
        <w:spacing w:beforeLines="50" w:before="180" w:afterLines="50" w:after="180" w:line="480" w:lineRule="exact"/>
        <w:jc w:val="center"/>
        <w:rPr>
          <w:rFonts w:ascii="Times New Roman" w:eastAsia="DFKai-SB" w:hAnsi="Times New Roman"/>
          <w:b/>
          <w:color w:val="000000"/>
          <w:sz w:val="40"/>
          <w:szCs w:val="40"/>
        </w:rPr>
      </w:pPr>
      <w:r w:rsidRPr="00271091">
        <w:rPr>
          <w:rFonts w:ascii="Times New Roman" w:eastAsia="DFKai-SB" w:hAnsi="Times New Roman" w:hint="eastAsia"/>
          <w:b/>
          <w:color w:val="000000"/>
          <w:sz w:val="40"/>
          <w:szCs w:val="40"/>
        </w:rPr>
        <w:t>作品提案規劃書</w:t>
      </w:r>
    </w:p>
    <w:tbl>
      <w:tblPr>
        <w:tblW w:w="9720" w:type="dxa"/>
        <w:tblInd w:w="-15"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Look w:val="01E0" w:firstRow="1" w:lastRow="1" w:firstColumn="1" w:lastColumn="1" w:noHBand="0" w:noVBand="0"/>
      </w:tblPr>
      <w:tblGrid>
        <w:gridCol w:w="2520"/>
        <w:gridCol w:w="7200"/>
      </w:tblGrid>
      <w:tr w:rsidR="00B955EF" w:rsidRPr="00271091" w14:paraId="6F4AA47F" w14:textId="77777777" w:rsidTr="00271091">
        <w:trPr>
          <w:trHeight w:val="459"/>
        </w:trPr>
        <w:tc>
          <w:tcPr>
            <w:tcW w:w="2520" w:type="dxa"/>
            <w:tcBorders>
              <w:top w:val="single" w:sz="12" w:space="0" w:color="auto"/>
            </w:tcBorders>
            <w:vAlign w:val="center"/>
          </w:tcPr>
          <w:p w14:paraId="333C1CB7" w14:textId="77777777" w:rsidR="00B955EF" w:rsidRPr="00271091" w:rsidRDefault="00B955EF" w:rsidP="00D4005E">
            <w:pPr>
              <w:adjustRightInd w:val="0"/>
              <w:snapToGrid w:val="0"/>
              <w:jc w:val="distribute"/>
              <w:rPr>
                <w:rFonts w:ascii="Times New Roman" w:eastAsia="DFKai-SB" w:hAnsi="Times New Roman"/>
                <w:color w:val="000000"/>
                <w:sz w:val="28"/>
                <w:szCs w:val="28"/>
              </w:rPr>
            </w:pPr>
            <w:r w:rsidRPr="00271091">
              <w:rPr>
                <w:rFonts w:ascii="Times New Roman" w:eastAsia="DFKai-SB" w:hAnsi="Times New Roman" w:hint="eastAsia"/>
                <w:color w:val="000000"/>
                <w:sz w:val="28"/>
                <w:szCs w:val="28"/>
              </w:rPr>
              <w:t>組別</w:t>
            </w:r>
          </w:p>
        </w:tc>
        <w:tc>
          <w:tcPr>
            <w:tcW w:w="7200" w:type="dxa"/>
            <w:tcBorders>
              <w:top w:val="single" w:sz="12" w:space="0" w:color="auto"/>
            </w:tcBorders>
            <w:vAlign w:val="center"/>
          </w:tcPr>
          <w:p w14:paraId="24266057" w14:textId="77777777" w:rsidR="00B955EF" w:rsidRPr="00271091" w:rsidRDefault="00B955EF" w:rsidP="00B955EF">
            <w:pPr>
              <w:pStyle w:val="11"/>
              <w:numPr>
                <w:ilvl w:val="0"/>
                <w:numId w:val="6"/>
              </w:numPr>
              <w:autoSpaceDE w:val="0"/>
              <w:autoSpaceDN w:val="0"/>
              <w:adjustRightInd w:val="0"/>
              <w:snapToGrid w:val="0"/>
              <w:spacing w:after="0" w:line="240" w:lineRule="auto"/>
              <w:ind w:leftChars="0"/>
              <w:rPr>
                <w:rFonts w:ascii="Times New Roman" w:eastAsia="DFKai-SB" w:hAnsi="Times New Roman"/>
                <w:color w:val="000000"/>
                <w:kern w:val="0"/>
                <w:sz w:val="28"/>
                <w:szCs w:val="28"/>
              </w:rPr>
            </w:pPr>
            <w:r w:rsidRPr="00271091">
              <w:rPr>
                <w:rFonts w:ascii="Times New Roman" w:eastAsia="DFKai-SB" w:hAnsi="Times New Roman" w:hint="eastAsia"/>
                <w:color w:val="000000"/>
                <w:kern w:val="0"/>
                <w:sz w:val="28"/>
                <w:szCs w:val="28"/>
              </w:rPr>
              <w:t>校園組</w:t>
            </w:r>
            <w:r w:rsidRPr="00271091">
              <w:rPr>
                <w:rFonts w:ascii="Times New Roman" w:eastAsia="DFKai-SB" w:hAnsi="Times New Roman" w:hint="eastAsia"/>
                <w:color w:val="000000"/>
                <w:kern w:val="0"/>
                <w:sz w:val="28"/>
                <w:szCs w:val="28"/>
              </w:rPr>
              <w:t xml:space="preserve">  </w:t>
            </w:r>
            <w:r w:rsidRPr="00271091">
              <w:rPr>
                <w:rFonts w:ascii="Times New Roman" w:eastAsia="DFKai-SB" w:hAnsi="Times New Roman" w:hint="eastAsia"/>
                <w:color w:val="000000"/>
                <w:kern w:val="0"/>
                <w:sz w:val="28"/>
                <w:szCs w:val="28"/>
              </w:rPr>
              <w:t>□社會組</w:t>
            </w:r>
          </w:p>
        </w:tc>
      </w:tr>
      <w:tr w:rsidR="00B955EF" w:rsidRPr="00271091" w14:paraId="082F98F5" w14:textId="77777777" w:rsidTr="00271091">
        <w:trPr>
          <w:trHeight w:val="536"/>
        </w:trPr>
        <w:tc>
          <w:tcPr>
            <w:tcW w:w="2520" w:type="dxa"/>
            <w:tcBorders>
              <w:top w:val="single" w:sz="12" w:space="0" w:color="auto"/>
            </w:tcBorders>
            <w:vAlign w:val="center"/>
          </w:tcPr>
          <w:p w14:paraId="1D959380" w14:textId="77777777" w:rsidR="00B955EF" w:rsidRPr="00271091" w:rsidRDefault="00B955EF" w:rsidP="00D4005E">
            <w:pPr>
              <w:adjustRightInd w:val="0"/>
              <w:snapToGrid w:val="0"/>
              <w:jc w:val="distribute"/>
              <w:rPr>
                <w:rFonts w:ascii="Times New Roman" w:eastAsia="DFKai-SB" w:hAnsi="Times New Roman"/>
                <w:color w:val="000000"/>
                <w:sz w:val="28"/>
                <w:szCs w:val="28"/>
              </w:rPr>
            </w:pPr>
            <w:r w:rsidRPr="00271091">
              <w:rPr>
                <w:rFonts w:ascii="Times New Roman" w:eastAsia="DFKai-SB" w:hAnsi="Times New Roman" w:hint="eastAsia"/>
                <w:color w:val="000000"/>
                <w:sz w:val="28"/>
                <w:szCs w:val="28"/>
              </w:rPr>
              <w:t>作品</w:t>
            </w:r>
            <w:r w:rsidRPr="00271091">
              <w:rPr>
                <w:rFonts w:ascii="Times New Roman" w:eastAsia="DFKai-SB" w:hAnsi="Times New Roman"/>
                <w:color w:val="000000"/>
                <w:sz w:val="28"/>
                <w:szCs w:val="28"/>
              </w:rPr>
              <w:t>名稱</w:t>
            </w:r>
          </w:p>
        </w:tc>
        <w:tc>
          <w:tcPr>
            <w:tcW w:w="7200" w:type="dxa"/>
            <w:tcBorders>
              <w:top w:val="single" w:sz="12" w:space="0" w:color="auto"/>
            </w:tcBorders>
            <w:vAlign w:val="center"/>
          </w:tcPr>
          <w:p w14:paraId="0E48569E" w14:textId="20BA27B6" w:rsidR="00B955EF" w:rsidRPr="00271091" w:rsidRDefault="00335882" w:rsidP="00D4005E">
            <w:pPr>
              <w:pStyle w:val="11"/>
              <w:tabs>
                <w:tab w:val="num" w:pos="1260"/>
              </w:tabs>
              <w:autoSpaceDE w:val="0"/>
              <w:autoSpaceDN w:val="0"/>
              <w:adjustRightInd w:val="0"/>
              <w:snapToGrid w:val="0"/>
              <w:ind w:leftChars="0" w:left="0"/>
              <w:rPr>
                <w:rFonts w:ascii="Times New Roman" w:eastAsia="DFKai-SB" w:hAnsi="Times New Roman"/>
                <w:color w:val="000000"/>
                <w:kern w:val="0"/>
                <w:sz w:val="28"/>
                <w:szCs w:val="28"/>
              </w:rPr>
            </w:pPr>
            <w:r w:rsidRPr="00271091">
              <w:rPr>
                <w:rFonts w:ascii="Times New Roman" w:eastAsia="DFKai-SB" w:hAnsi="Times New Roman" w:hint="eastAsia"/>
                <w:color w:val="000000"/>
                <w:kern w:val="0"/>
                <w:sz w:val="28"/>
                <w:szCs w:val="28"/>
              </w:rPr>
              <w:t>結合人工智慧與</w:t>
            </w:r>
            <w:r w:rsidR="00816558" w:rsidRPr="00271091">
              <w:rPr>
                <w:rFonts w:ascii="Times New Roman" w:eastAsia="DFKai-SB" w:hAnsi="Times New Roman" w:hint="eastAsia"/>
                <w:color w:val="000000"/>
                <w:kern w:val="0"/>
                <w:sz w:val="28"/>
                <w:szCs w:val="28"/>
              </w:rPr>
              <w:t>低碳</w:t>
            </w:r>
            <w:r w:rsidRPr="00271091">
              <w:rPr>
                <w:rFonts w:ascii="Times New Roman" w:eastAsia="DFKai-SB" w:hAnsi="Times New Roman" w:hint="eastAsia"/>
                <w:color w:val="000000"/>
                <w:kern w:val="0"/>
                <w:sz w:val="28"/>
                <w:szCs w:val="28"/>
              </w:rPr>
              <w:t>路線最佳化之派工管理系統</w:t>
            </w:r>
          </w:p>
        </w:tc>
      </w:tr>
      <w:tr w:rsidR="00B955EF" w:rsidRPr="00271091" w14:paraId="214D95F5" w14:textId="77777777" w:rsidTr="00271091">
        <w:trPr>
          <w:trHeight w:val="544"/>
        </w:trPr>
        <w:tc>
          <w:tcPr>
            <w:tcW w:w="2520" w:type="dxa"/>
            <w:tcBorders>
              <w:top w:val="single" w:sz="12" w:space="0" w:color="auto"/>
            </w:tcBorders>
            <w:vAlign w:val="center"/>
          </w:tcPr>
          <w:p w14:paraId="250BB344" w14:textId="77777777" w:rsidR="00B955EF" w:rsidRPr="00271091" w:rsidRDefault="00B955EF" w:rsidP="00D4005E">
            <w:pPr>
              <w:adjustRightInd w:val="0"/>
              <w:snapToGrid w:val="0"/>
              <w:jc w:val="distribute"/>
              <w:rPr>
                <w:rFonts w:ascii="Times New Roman" w:eastAsia="DFKai-SB" w:hAnsi="Times New Roman"/>
                <w:color w:val="000000"/>
                <w:sz w:val="28"/>
                <w:szCs w:val="28"/>
              </w:rPr>
            </w:pPr>
            <w:r w:rsidRPr="00271091">
              <w:rPr>
                <w:rFonts w:ascii="Times New Roman" w:eastAsia="DFKai-SB" w:hAnsi="Times New Roman" w:hint="eastAsia"/>
                <w:color w:val="000000"/>
                <w:sz w:val="28"/>
                <w:szCs w:val="28"/>
              </w:rPr>
              <w:t>團隊名稱</w:t>
            </w:r>
          </w:p>
        </w:tc>
        <w:tc>
          <w:tcPr>
            <w:tcW w:w="7200" w:type="dxa"/>
            <w:tcBorders>
              <w:top w:val="single" w:sz="12" w:space="0" w:color="auto"/>
            </w:tcBorders>
            <w:vAlign w:val="center"/>
          </w:tcPr>
          <w:p w14:paraId="4CE8FD63" w14:textId="21045418" w:rsidR="00B955EF" w:rsidRPr="00271091" w:rsidRDefault="00335882" w:rsidP="00D4005E">
            <w:pPr>
              <w:pStyle w:val="11"/>
              <w:tabs>
                <w:tab w:val="num" w:pos="1260"/>
              </w:tabs>
              <w:autoSpaceDE w:val="0"/>
              <w:autoSpaceDN w:val="0"/>
              <w:adjustRightInd w:val="0"/>
              <w:snapToGrid w:val="0"/>
              <w:ind w:leftChars="0" w:left="0"/>
              <w:rPr>
                <w:rFonts w:ascii="Times New Roman" w:eastAsia="DFKai-SB" w:hAnsi="Times New Roman"/>
                <w:color w:val="000000"/>
                <w:kern w:val="0"/>
                <w:sz w:val="28"/>
                <w:szCs w:val="28"/>
              </w:rPr>
            </w:pPr>
            <w:r w:rsidRPr="00271091">
              <w:rPr>
                <w:rFonts w:ascii="Times New Roman" w:eastAsia="DFKai-SB" w:hAnsi="Times New Roman" w:hint="eastAsia"/>
                <w:color w:val="000000"/>
                <w:kern w:val="0"/>
                <w:sz w:val="28"/>
                <w:szCs w:val="28"/>
              </w:rPr>
              <w:t>一派清鬆</w:t>
            </w:r>
          </w:p>
        </w:tc>
      </w:tr>
      <w:tr w:rsidR="00B955EF" w:rsidRPr="00271091" w14:paraId="4EBA3DA2" w14:textId="77777777" w:rsidTr="00271091">
        <w:trPr>
          <w:trHeight w:val="850"/>
        </w:trPr>
        <w:tc>
          <w:tcPr>
            <w:tcW w:w="2520" w:type="dxa"/>
            <w:tcBorders>
              <w:top w:val="single" w:sz="12" w:space="0" w:color="auto"/>
            </w:tcBorders>
            <w:vAlign w:val="center"/>
          </w:tcPr>
          <w:p w14:paraId="6ECFE4C5" w14:textId="36DBB7C9" w:rsidR="00B955EF" w:rsidRPr="00271091" w:rsidRDefault="00B955EF" w:rsidP="00147E10">
            <w:pPr>
              <w:adjustRightInd w:val="0"/>
              <w:snapToGrid w:val="0"/>
              <w:jc w:val="distribute"/>
              <w:rPr>
                <w:rFonts w:ascii="Times New Roman" w:eastAsia="DFKai-SB" w:hAnsi="Times New Roman"/>
                <w:color w:val="000000"/>
                <w:sz w:val="28"/>
                <w:szCs w:val="28"/>
              </w:rPr>
            </w:pPr>
            <w:r w:rsidRPr="00271091">
              <w:rPr>
                <w:rFonts w:ascii="Times New Roman" w:eastAsia="DFKai-SB" w:hAnsi="Times New Roman" w:hint="eastAsia"/>
                <w:color w:val="000000"/>
                <w:sz w:val="28"/>
                <w:szCs w:val="28"/>
              </w:rPr>
              <w:t>作品主題</w:t>
            </w:r>
          </w:p>
        </w:tc>
        <w:tc>
          <w:tcPr>
            <w:tcW w:w="7200" w:type="dxa"/>
            <w:tcBorders>
              <w:top w:val="single" w:sz="12" w:space="0" w:color="auto"/>
            </w:tcBorders>
            <w:vAlign w:val="center"/>
          </w:tcPr>
          <w:p w14:paraId="38883FEB" w14:textId="61DA6C18" w:rsidR="00B955EF" w:rsidRPr="00271091" w:rsidRDefault="00B955EF" w:rsidP="00B955EF">
            <w:pPr>
              <w:pStyle w:val="11"/>
              <w:numPr>
                <w:ilvl w:val="0"/>
                <w:numId w:val="5"/>
              </w:numPr>
              <w:autoSpaceDE w:val="0"/>
              <w:autoSpaceDN w:val="0"/>
              <w:adjustRightInd w:val="0"/>
              <w:snapToGrid w:val="0"/>
              <w:spacing w:after="0" w:line="240" w:lineRule="auto"/>
              <w:ind w:leftChars="0"/>
              <w:rPr>
                <w:rFonts w:ascii="Times New Roman" w:eastAsia="DFKai-SB" w:hAnsi="Times New Roman"/>
                <w:color w:val="000000"/>
                <w:kern w:val="0"/>
                <w:sz w:val="28"/>
                <w:szCs w:val="28"/>
              </w:rPr>
            </w:pPr>
            <w:r w:rsidRPr="00271091">
              <w:rPr>
                <w:rFonts w:ascii="Times New Roman" w:eastAsia="DFKai-SB" w:hAnsi="Times New Roman" w:hint="eastAsia"/>
                <w:color w:val="000000"/>
                <w:kern w:val="0"/>
                <w:sz w:val="28"/>
                <w:szCs w:val="28"/>
              </w:rPr>
              <w:t>智慧醫療</w:t>
            </w:r>
            <w:r w:rsidRPr="00271091">
              <w:rPr>
                <w:rFonts w:ascii="Times New Roman" w:eastAsia="DFKai-SB" w:hAnsi="Times New Roman" w:hint="eastAsia"/>
                <w:color w:val="000000"/>
                <w:kern w:val="0"/>
                <w:sz w:val="28"/>
                <w:szCs w:val="28"/>
              </w:rPr>
              <w:t xml:space="preserve">    </w:t>
            </w:r>
            <w:r w:rsidR="000B3CE2" w:rsidRPr="00271091">
              <w:rPr>
                <w:rFonts w:ascii="Times New Roman" w:eastAsia="DFKai-SB" w:hAnsi="Times New Roman" w:hint="eastAsia"/>
                <w:color w:val="000000"/>
                <w:kern w:val="0"/>
                <w:sz w:val="28"/>
                <w:szCs w:val="28"/>
              </w:rPr>
              <w:t>■</w:t>
            </w:r>
            <w:r w:rsidR="000B3CE2" w:rsidRPr="00271091">
              <w:rPr>
                <w:rFonts w:ascii="Times New Roman" w:eastAsia="DFKai-SB" w:hAnsi="Times New Roman" w:hint="eastAsia"/>
                <w:color w:val="000000"/>
                <w:kern w:val="0"/>
                <w:sz w:val="28"/>
                <w:szCs w:val="28"/>
              </w:rPr>
              <w:t xml:space="preserve"> </w:t>
            </w:r>
            <w:r w:rsidRPr="00271091">
              <w:rPr>
                <w:rFonts w:ascii="Times New Roman" w:eastAsia="DFKai-SB" w:hAnsi="Times New Roman" w:hint="eastAsia"/>
                <w:color w:val="000000"/>
                <w:kern w:val="0"/>
                <w:sz w:val="28"/>
                <w:szCs w:val="28"/>
              </w:rPr>
              <w:t>智慧環境</w:t>
            </w:r>
          </w:p>
          <w:p w14:paraId="5E08F901" w14:textId="5756B8EA" w:rsidR="00B955EF" w:rsidRPr="00271091" w:rsidRDefault="000B3CE2" w:rsidP="000B3CE2">
            <w:pPr>
              <w:pStyle w:val="11"/>
              <w:autoSpaceDE w:val="0"/>
              <w:autoSpaceDN w:val="0"/>
              <w:adjustRightInd w:val="0"/>
              <w:snapToGrid w:val="0"/>
              <w:spacing w:after="0" w:line="240" w:lineRule="auto"/>
              <w:ind w:leftChars="0" w:left="0"/>
              <w:rPr>
                <w:rFonts w:ascii="Times New Roman" w:eastAsia="DFKai-SB" w:hAnsi="Times New Roman"/>
                <w:color w:val="000000"/>
                <w:kern w:val="0"/>
                <w:sz w:val="28"/>
                <w:szCs w:val="28"/>
              </w:rPr>
            </w:pPr>
            <w:r w:rsidRPr="00271091">
              <w:rPr>
                <w:rFonts w:ascii="Times New Roman" w:eastAsia="DFKai-SB" w:hAnsi="Times New Roman" w:hint="eastAsia"/>
                <w:color w:val="000000"/>
                <w:kern w:val="0"/>
                <w:sz w:val="28"/>
                <w:szCs w:val="28"/>
              </w:rPr>
              <w:t>□</w:t>
            </w:r>
            <w:r w:rsidR="00B955EF" w:rsidRPr="00271091">
              <w:rPr>
                <w:rFonts w:ascii="Times New Roman" w:eastAsia="DFKai-SB" w:hAnsi="Times New Roman" w:hint="eastAsia"/>
                <w:color w:val="000000"/>
                <w:kern w:val="0"/>
                <w:sz w:val="28"/>
                <w:szCs w:val="28"/>
              </w:rPr>
              <w:t>智慧交通</w:t>
            </w:r>
            <w:r w:rsidR="00B955EF" w:rsidRPr="00271091">
              <w:rPr>
                <w:rFonts w:ascii="Times New Roman" w:eastAsia="DFKai-SB" w:hAnsi="Times New Roman" w:hint="eastAsia"/>
                <w:color w:val="000000"/>
                <w:kern w:val="0"/>
                <w:sz w:val="28"/>
                <w:szCs w:val="28"/>
              </w:rPr>
              <w:t xml:space="preserve">    </w:t>
            </w:r>
            <w:r w:rsidR="00B955EF" w:rsidRPr="00271091">
              <w:rPr>
                <w:rFonts w:ascii="Times New Roman" w:eastAsia="DFKai-SB" w:hAnsi="Times New Roman" w:hint="eastAsia"/>
                <w:color w:val="000000"/>
                <w:kern w:val="0"/>
                <w:sz w:val="28"/>
                <w:szCs w:val="28"/>
              </w:rPr>
              <w:t>□</w:t>
            </w:r>
            <w:r w:rsidR="00B955EF" w:rsidRPr="00271091">
              <w:rPr>
                <w:rFonts w:ascii="Times New Roman" w:eastAsia="DFKai-SB" w:hAnsi="Times New Roman" w:hint="eastAsia"/>
                <w:color w:val="000000"/>
                <w:kern w:val="0"/>
                <w:sz w:val="28"/>
                <w:szCs w:val="28"/>
              </w:rPr>
              <w:t xml:space="preserve"> </w:t>
            </w:r>
            <w:r w:rsidR="00B955EF" w:rsidRPr="00271091">
              <w:rPr>
                <w:rFonts w:ascii="Times New Roman" w:eastAsia="DFKai-SB" w:hAnsi="Times New Roman" w:hint="eastAsia"/>
                <w:color w:val="000000"/>
                <w:kern w:val="0"/>
                <w:sz w:val="28"/>
                <w:szCs w:val="28"/>
              </w:rPr>
              <w:t>智慧金融</w:t>
            </w:r>
          </w:p>
          <w:p w14:paraId="19458504" w14:textId="77777777" w:rsidR="00B955EF" w:rsidRPr="00271091" w:rsidRDefault="00B955EF" w:rsidP="00B955EF">
            <w:pPr>
              <w:pStyle w:val="11"/>
              <w:numPr>
                <w:ilvl w:val="0"/>
                <w:numId w:val="5"/>
              </w:numPr>
              <w:autoSpaceDE w:val="0"/>
              <w:autoSpaceDN w:val="0"/>
              <w:adjustRightInd w:val="0"/>
              <w:snapToGrid w:val="0"/>
              <w:spacing w:after="0" w:line="240" w:lineRule="auto"/>
              <w:ind w:leftChars="0"/>
              <w:rPr>
                <w:rFonts w:ascii="Times New Roman" w:eastAsia="DFKai-SB" w:hAnsi="Times New Roman"/>
                <w:color w:val="000000"/>
                <w:kern w:val="0"/>
                <w:sz w:val="28"/>
                <w:szCs w:val="28"/>
              </w:rPr>
            </w:pPr>
            <w:r w:rsidRPr="00271091">
              <w:rPr>
                <w:rFonts w:ascii="Times New Roman" w:eastAsia="DFKai-SB" w:hAnsi="Times New Roman" w:hint="eastAsia"/>
                <w:color w:val="000000"/>
                <w:kern w:val="0"/>
                <w:sz w:val="28"/>
                <w:szCs w:val="28"/>
              </w:rPr>
              <w:t>智慧製造</w:t>
            </w:r>
            <w:r w:rsidRPr="00271091">
              <w:rPr>
                <w:rFonts w:ascii="Times New Roman" w:eastAsia="DFKai-SB" w:hAnsi="Times New Roman" w:hint="eastAsia"/>
                <w:color w:val="000000"/>
                <w:kern w:val="0"/>
                <w:sz w:val="28"/>
                <w:szCs w:val="28"/>
              </w:rPr>
              <w:t xml:space="preserve">    </w:t>
            </w:r>
            <w:r w:rsidRPr="00271091">
              <w:rPr>
                <w:rFonts w:ascii="Times New Roman" w:eastAsia="DFKai-SB" w:hAnsi="Times New Roman" w:hint="eastAsia"/>
                <w:color w:val="000000"/>
                <w:kern w:val="0"/>
                <w:sz w:val="28"/>
                <w:szCs w:val="28"/>
              </w:rPr>
              <w:t>□</w:t>
            </w:r>
            <w:r w:rsidRPr="00271091">
              <w:rPr>
                <w:rFonts w:ascii="Times New Roman" w:eastAsia="DFKai-SB" w:hAnsi="Times New Roman" w:hint="eastAsia"/>
                <w:color w:val="000000"/>
                <w:kern w:val="0"/>
                <w:sz w:val="28"/>
                <w:szCs w:val="28"/>
              </w:rPr>
              <w:t xml:space="preserve"> </w:t>
            </w:r>
            <w:r w:rsidRPr="00271091">
              <w:rPr>
                <w:rFonts w:ascii="Times New Roman" w:eastAsia="DFKai-SB" w:hAnsi="Times New Roman" w:hint="eastAsia"/>
                <w:color w:val="000000"/>
                <w:kern w:val="0"/>
                <w:sz w:val="28"/>
                <w:szCs w:val="28"/>
              </w:rPr>
              <w:t>智慧生活</w:t>
            </w:r>
          </w:p>
          <w:p w14:paraId="1B0CA247" w14:textId="77777777" w:rsidR="00B955EF" w:rsidRPr="00271091" w:rsidRDefault="00B955EF" w:rsidP="00B955EF">
            <w:pPr>
              <w:pStyle w:val="11"/>
              <w:numPr>
                <w:ilvl w:val="0"/>
                <w:numId w:val="5"/>
              </w:numPr>
              <w:autoSpaceDE w:val="0"/>
              <w:autoSpaceDN w:val="0"/>
              <w:adjustRightInd w:val="0"/>
              <w:snapToGrid w:val="0"/>
              <w:spacing w:after="0" w:line="240" w:lineRule="auto"/>
              <w:ind w:leftChars="0"/>
              <w:rPr>
                <w:rFonts w:ascii="Times New Roman" w:eastAsia="DFKai-SB" w:hAnsi="Times New Roman"/>
                <w:color w:val="000000"/>
                <w:kern w:val="0"/>
                <w:sz w:val="28"/>
                <w:szCs w:val="28"/>
              </w:rPr>
            </w:pPr>
            <w:r w:rsidRPr="00271091">
              <w:rPr>
                <w:rFonts w:ascii="Times New Roman" w:eastAsia="DFKai-SB" w:hAnsi="Times New Roman" w:hint="eastAsia"/>
                <w:color w:val="000000"/>
                <w:kern w:val="0"/>
                <w:sz w:val="28"/>
                <w:szCs w:val="28"/>
              </w:rPr>
              <w:t>智慧文化</w:t>
            </w:r>
            <w:r w:rsidRPr="00271091">
              <w:rPr>
                <w:rFonts w:ascii="Times New Roman" w:eastAsia="DFKai-SB" w:hAnsi="Times New Roman" w:hint="eastAsia"/>
                <w:color w:val="000000"/>
                <w:kern w:val="0"/>
                <w:sz w:val="28"/>
                <w:szCs w:val="28"/>
              </w:rPr>
              <w:t xml:space="preserve">    </w:t>
            </w:r>
            <w:r w:rsidRPr="00271091">
              <w:rPr>
                <w:rFonts w:ascii="Times New Roman" w:eastAsia="DFKai-SB" w:hAnsi="Times New Roman" w:hint="eastAsia"/>
                <w:color w:val="000000"/>
                <w:kern w:val="0"/>
                <w:sz w:val="28"/>
                <w:szCs w:val="28"/>
              </w:rPr>
              <w:t>□</w:t>
            </w:r>
            <w:r w:rsidRPr="00271091">
              <w:rPr>
                <w:rFonts w:ascii="Times New Roman" w:eastAsia="DFKai-SB" w:hAnsi="Times New Roman" w:hint="eastAsia"/>
                <w:color w:val="000000"/>
                <w:kern w:val="0"/>
                <w:sz w:val="28"/>
                <w:szCs w:val="28"/>
              </w:rPr>
              <w:t xml:space="preserve"> </w:t>
            </w:r>
            <w:r w:rsidRPr="00271091">
              <w:rPr>
                <w:rFonts w:ascii="Times New Roman" w:eastAsia="DFKai-SB" w:hAnsi="Times New Roman" w:hint="eastAsia"/>
                <w:color w:val="000000"/>
                <w:kern w:val="0"/>
                <w:sz w:val="28"/>
                <w:szCs w:val="28"/>
              </w:rPr>
              <w:t>智慧通信</w:t>
            </w:r>
          </w:p>
        </w:tc>
      </w:tr>
      <w:tr w:rsidR="00B955EF" w:rsidRPr="00271091" w14:paraId="58F41AEA" w14:textId="77777777" w:rsidTr="00271091">
        <w:trPr>
          <w:trHeight w:val="850"/>
        </w:trPr>
        <w:tc>
          <w:tcPr>
            <w:tcW w:w="2520" w:type="dxa"/>
            <w:tcBorders>
              <w:top w:val="single" w:sz="12" w:space="0" w:color="auto"/>
            </w:tcBorders>
            <w:vAlign w:val="center"/>
          </w:tcPr>
          <w:p w14:paraId="59DB4066" w14:textId="77777777" w:rsidR="00B955EF" w:rsidRPr="00271091" w:rsidRDefault="00B955EF" w:rsidP="00D4005E">
            <w:pPr>
              <w:adjustRightInd w:val="0"/>
              <w:snapToGrid w:val="0"/>
              <w:jc w:val="distribute"/>
              <w:rPr>
                <w:rFonts w:ascii="Times New Roman" w:eastAsia="DFKai-SB" w:hAnsi="Times New Roman"/>
                <w:sz w:val="28"/>
                <w:szCs w:val="28"/>
              </w:rPr>
            </w:pPr>
            <w:r w:rsidRPr="00271091">
              <w:rPr>
                <w:rFonts w:ascii="Times New Roman" w:eastAsia="DFKai-SB" w:hAnsi="Times New Roman" w:hint="eastAsia"/>
                <w:sz w:val="28"/>
                <w:szCs w:val="28"/>
              </w:rPr>
              <w:t>海地星空應用獎</w:t>
            </w:r>
          </w:p>
          <w:p w14:paraId="4B426D02" w14:textId="77777777" w:rsidR="00B955EF" w:rsidRPr="00271091" w:rsidRDefault="00B955EF" w:rsidP="00D4005E">
            <w:pPr>
              <w:pStyle w:val="a"/>
              <w:numPr>
                <w:ilvl w:val="0"/>
                <w:numId w:val="0"/>
              </w:numPr>
              <w:snapToGrid w:val="0"/>
              <w:spacing w:afterLines="0" w:after="0" w:line="240" w:lineRule="auto"/>
            </w:pPr>
            <w:r w:rsidRPr="00271091">
              <w:rPr>
                <w:rFonts w:hint="eastAsia"/>
              </w:rPr>
              <w:t>申請</w:t>
            </w:r>
          </w:p>
        </w:tc>
        <w:tc>
          <w:tcPr>
            <w:tcW w:w="7200" w:type="dxa"/>
            <w:tcBorders>
              <w:top w:val="single" w:sz="12" w:space="0" w:color="auto"/>
            </w:tcBorders>
            <w:vAlign w:val="center"/>
          </w:tcPr>
          <w:p w14:paraId="4E5CCB67" w14:textId="77777777" w:rsidR="00B955EF" w:rsidRPr="00271091" w:rsidRDefault="00B955EF" w:rsidP="00B955EF">
            <w:pPr>
              <w:pStyle w:val="11"/>
              <w:numPr>
                <w:ilvl w:val="0"/>
                <w:numId w:val="5"/>
              </w:numPr>
              <w:autoSpaceDE w:val="0"/>
              <w:autoSpaceDN w:val="0"/>
              <w:adjustRightInd w:val="0"/>
              <w:snapToGrid w:val="0"/>
              <w:spacing w:after="0" w:line="240" w:lineRule="auto"/>
              <w:ind w:leftChars="0"/>
              <w:rPr>
                <w:rFonts w:ascii="Times New Roman" w:eastAsia="DFKai-SB" w:hAnsi="Times New Roman"/>
                <w:kern w:val="0"/>
                <w:sz w:val="28"/>
                <w:szCs w:val="28"/>
              </w:rPr>
            </w:pPr>
            <w:r w:rsidRPr="00271091">
              <w:rPr>
                <w:rFonts w:ascii="Times New Roman" w:eastAsia="DFKai-SB" w:hAnsi="Times New Roman"/>
                <w:kern w:val="0"/>
                <w:sz w:val="28"/>
                <w:szCs w:val="28"/>
              </w:rPr>
              <w:t>本作品使用</w:t>
            </w:r>
            <w:r w:rsidRPr="00271091">
              <w:rPr>
                <w:rFonts w:ascii="Times New Roman" w:eastAsia="DFKai-SB" w:hAnsi="Times New Roman" w:hint="eastAsia"/>
                <w:kern w:val="0"/>
                <w:sz w:val="28"/>
                <w:szCs w:val="28"/>
              </w:rPr>
              <w:t>海地星空應用</w:t>
            </w:r>
            <w:r w:rsidRPr="00271091">
              <w:rPr>
                <w:rFonts w:ascii="Times New Roman" w:eastAsia="DFKai-SB" w:hAnsi="Times New Roman"/>
                <w:kern w:val="0"/>
                <w:sz w:val="28"/>
                <w:szCs w:val="28"/>
              </w:rPr>
              <w:t>，並申請「</w:t>
            </w:r>
            <w:r w:rsidRPr="00271091">
              <w:rPr>
                <w:rFonts w:ascii="Times New Roman" w:eastAsia="DFKai-SB" w:hAnsi="Times New Roman" w:hint="eastAsia"/>
                <w:kern w:val="0"/>
                <w:sz w:val="28"/>
                <w:szCs w:val="28"/>
              </w:rPr>
              <w:t>海地星空應用獎</w:t>
            </w:r>
            <w:r w:rsidRPr="00271091">
              <w:rPr>
                <w:rFonts w:ascii="Times New Roman" w:eastAsia="DFKai-SB" w:hAnsi="Times New Roman"/>
                <w:kern w:val="0"/>
                <w:sz w:val="28"/>
                <w:szCs w:val="28"/>
              </w:rPr>
              <w:t>」</w:t>
            </w:r>
          </w:p>
        </w:tc>
      </w:tr>
      <w:tr w:rsidR="00B955EF" w:rsidRPr="00083EFC" w14:paraId="5504F761" w14:textId="77777777" w:rsidTr="00271091">
        <w:trPr>
          <w:trHeight w:val="886"/>
        </w:trPr>
        <w:tc>
          <w:tcPr>
            <w:tcW w:w="2520" w:type="dxa"/>
            <w:tcBorders>
              <w:top w:val="single" w:sz="12" w:space="0" w:color="auto"/>
            </w:tcBorders>
            <w:vAlign w:val="center"/>
          </w:tcPr>
          <w:p w14:paraId="27B95D73" w14:textId="77777777" w:rsidR="00B955EF" w:rsidRPr="00083EFC" w:rsidRDefault="00B955EF" w:rsidP="00D4005E">
            <w:pPr>
              <w:adjustRightInd w:val="0"/>
              <w:snapToGrid w:val="0"/>
              <w:jc w:val="distribute"/>
              <w:rPr>
                <w:rFonts w:ascii="Times New Roman" w:eastAsia="DFKai-SB" w:hAnsi="Times New Roman" w:cs="PMingLiU"/>
                <w:kern w:val="0"/>
                <w:sz w:val="28"/>
                <w:szCs w:val="28"/>
              </w:rPr>
            </w:pPr>
            <w:r w:rsidRPr="00083EFC">
              <w:rPr>
                <w:rFonts w:ascii="Times New Roman" w:eastAsia="DFKai-SB" w:hAnsi="Times New Roman" w:cs="PMingLiU" w:hint="eastAsia"/>
                <w:kern w:val="0"/>
                <w:sz w:val="28"/>
                <w:szCs w:val="28"/>
              </w:rPr>
              <w:t>作品</w:t>
            </w:r>
            <w:r w:rsidRPr="00083EFC">
              <w:rPr>
                <w:rFonts w:ascii="Times New Roman" w:eastAsia="DFKai-SB" w:hAnsi="Times New Roman" w:cs="PMingLiU"/>
                <w:kern w:val="0"/>
                <w:sz w:val="28"/>
                <w:szCs w:val="28"/>
              </w:rPr>
              <w:t>簡介</w:t>
            </w:r>
          </w:p>
        </w:tc>
        <w:tc>
          <w:tcPr>
            <w:tcW w:w="7200" w:type="dxa"/>
            <w:tcBorders>
              <w:top w:val="single" w:sz="12" w:space="0" w:color="auto"/>
            </w:tcBorders>
            <w:vAlign w:val="center"/>
          </w:tcPr>
          <w:p w14:paraId="0D42C179" w14:textId="7F4F321B" w:rsidR="00B955EF" w:rsidRPr="00083EFC" w:rsidRDefault="00875C47" w:rsidP="00875C47">
            <w:pPr>
              <w:pStyle w:val="isselectedend"/>
              <w:rPr>
                <w:rFonts w:ascii="Times New Roman" w:eastAsia="DFKai-SB" w:hAnsi="Times New Roman"/>
                <w:sz w:val="28"/>
                <w:szCs w:val="28"/>
              </w:rPr>
            </w:pPr>
            <w:r w:rsidRPr="00271091">
              <w:rPr>
                <w:rFonts w:ascii="Times New Roman" w:eastAsia="DFKai-SB" w:hAnsi="Times New Roman" w:hint="eastAsia"/>
                <w:sz w:val="28"/>
                <w:szCs w:val="28"/>
              </w:rPr>
              <w:t>環境清潔服務具有據點分散、清掃頻率不同及派工路線複雜等特性，若仰賴人工安排，容易產生重複行駛、資源配置不均及紀錄分散等問題，增加營運成本、油耗與碳排放。本團隊依據流動廁所清潔業者的實際需求，開發智慧環境清潔管理系統</w:t>
            </w:r>
            <w:r w:rsidRPr="00271091">
              <w:rPr>
                <w:rFonts w:ascii="Times New Roman" w:eastAsia="DFKai-SB" w:hAnsi="Times New Roman"/>
                <w:sz w:val="28"/>
                <w:szCs w:val="28"/>
              </w:rPr>
              <w:t xml:space="preserve"> Dispatch Nav</w:t>
            </w:r>
            <w:r w:rsidRPr="00271091">
              <w:rPr>
                <w:rFonts w:ascii="Times New Roman" w:eastAsia="DFKai-SB" w:hAnsi="Times New Roman" w:hint="eastAsia"/>
                <w:sz w:val="28"/>
                <w:szCs w:val="28"/>
              </w:rPr>
              <w:t>，整合智慧派工、低碳路線最佳化、司機</w:t>
            </w:r>
            <w:r w:rsidRPr="00271091">
              <w:rPr>
                <w:rFonts w:ascii="Times New Roman" w:eastAsia="DFKai-SB" w:hAnsi="Times New Roman"/>
                <w:sz w:val="28"/>
                <w:szCs w:val="28"/>
              </w:rPr>
              <w:t xml:space="preserve"> App</w:t>
            </w:r>
            <w:r w:rsidRPr="00271091">
              <w:rPr>
                <w:rFonts w:ascii="Times New Roman" w:eastAsia="DFKai-SB" w:hAnsi="Times New Roman" w:hint="eastAsia"/>
                <w:sz w:val="28"/>
                <w:szCs w:val="28"/>
              </w:rPr>
              <w:t>、即時監控、</w:t>
            </w:r>
            <w:r w:rsidRPr="00271091">
              <w:rPr>
                <w:rFonts w:ascii="Times New Roman" w:eastAsia="DFKai-SB" w:hAnsi="Times New Roman"/>
                <w:sz w:val="28"/>
                <w:szCs w:val="28"/>
              </w:rPr>
              <w:t xml:space="preserve">AI </w:t>
            </w:r>
            <w:r w:rsidRPr="00271091">
              <w:rPr>
                <w:rFonts w:ascii="Times New Roman" w:eastAsia="DFKai-SB" w:hAnsi="Times New Roman" w:hint="eastAsia"/>
                <w:sz w:val="28"/>
                <w:szCs w:val="28"/>
              </w:rPr>
              <w:t>影像辨識及永續效益分析，可依服務據點、清掃週期、人力及工時限制自動安排任務，並透過</w:t>
            </w:r>
            <w:r w:rsidRPr="00271091">
              <w:rPr>
                <w:rFonts w:ascii="Times New Roman" w:eastAsia="DFKai-SB" w:hAnsi="Times New Roman"/>
                <w:sz w:val="28"/>
                <w:szCs w:val="28"/>
              </w:rPr>
              <w:t xml:space="preserve"> AI </w:t>
            </w:r>
            <w:r w:rsidRPr="00271091">
              <w:rPr>
                <w:rFonts w:ascii="Times New Roman" w:eastAsia="DFKai-SB" w:hAnsi="Times New Roman" w:hint="eastAsia"/>
                <w:sz w:val="28"/>
                <w:szCs w:val="28"/>
              </w:rPr>
              <w:t>輔助辨識現場清潔狀況，建立可追蹤的作業紀錄。</w:t>
            </w:r>
          </w:p>
        </w:tc>
      </w:tr>
    </w:tbl>
    <w:p w14:paraId="2A6991E6" w14:textId="77777777" w:rsidR="00723983" w:rsidRPr="00083EFC" w:rsidRDefault="00723983" w:rsidP="009D2380">
      <w:pPr>
        <w:adjustRightInd w:val="0"/>
        <w:snapToGrid w:val="0"/>
        <w:spacing w:line="360" w:lineRule="exact"/>
        <w:jc w:val="both"/>
        <w:rPr>
          <w:rFonts w:ascii="Times New Roman" w:eastAsia="DFKai-SB" w:hAnsi="Times New Roman" w:cs="PMingLiU"/>
          <w:kern w:val="0"/>
          <w:sz w:val="28"/>
          <w:szCs w:val="28"/>
        </w:rPr>
      </w:pPr>
    </w:p>
    <w:p w14:paraId="2F0EDC27" w14:textId="77777777" w:rsidR="00723983" w:rsidRPr="00271091" w:rsidRDefault="00723983" w:rsidP="009D2380">
      <w:pPr>
        <w:widowControl/>
        <w:spacing w:after="160" w:line="278" w:lineRule="auto"/>
        <w:jc w:val="both"/>
        <w:rPr>
          <w:rFonts w:ascii="Times New Roman" w:eastAsia="DFKai-SB" w:hAnsi="Times New Roman"/>
          <w:sz w:val="36"/>
          <w:szCs w:val="36"/>
        </w:rPr>
      </w:pPr>
      <w:r w:rsidRPr="00271091">
        <w:rPr>
          <w:rFonts w:ascii="Times New Roman" w:eastAsia="DFKai-SB" w:hAnsi="Times New Roman"/>
          <w:sz w:val="36"/>
          <w:szCs w:val="36"/>
        </w:rPr>
        <w:br w:type="page"/>
      </w:r>
    </w:p>
    <w:p w14:paraId="68209577" w14:textId="77777777" w:rsidR="00346F81" w:rsidRPr="00271091" w:rsidRDefault="008868A0" w:rsidP="009D2380">
      <w:pPr>
        <w:jc w:val="both"/>
        <w:rPr>
          <w:rFonts w:ascii="Times New Roman" w:eastAsia="DFKai-SB" w:hAnsi="Times New Roman"/>
        </w:rPr>
      </w:pPr>
      <w:r w:rsidRPr="00271091">
        <w:rPr>
          <w:rFonts w:ascii="Times New Roman" w:eastAsia="DFKai-SB" w:hAnsi="Times New Roman"/>
          <w:sz w:val="32"/>
        </w:rPr>
        <w:lastRenderedPageBreak/>
        <w:t>目錄</w:t>
      </w:r>
    </w:p>
    <w:p w14:paraId="7902DE64" w14:textId="79FAA417" w:rsidR="00B955EF" w:rsidRPr="00271091" w:rsidRDefault="008868A0">
      <w:pPr>
        <w:pStyle w:val="12"/>
        <w:tabs>
          <w:tab w:val="right" w:leader="dot" w:pos="9628"/>
        </w:tabs>
        <w:rPr>
          <w:rFonts w:ascii="Times New Roman" w:eastAsia="DFKai-SB" w:hAnsi="Times New Roman" w:cstheme="minorBidi"/>
          <w:noProof/>
          <w:sz w:val="28"/>
          <w:szCs w:val="28"/>
          <w14:ligatures w14:val="standardContextual"/>
        </w:rPr>
      </w:pPr>
      <w:r w:rsidRPr="00271091">
        <w:rPr>
          <w:rFonts w:ascii="Times New Roman" w:eastAsia="DFKai-SB" w:hAnsi="Times New Roman"/>
          <w:sz w:val="28"/>
          <w:szCs w:val="28"/>
        </w:rPr>
        <w:fldChar w:fldCharType="begin"/>
      </w:r>
      <w:r w:rsidRPr="00271091">
        <w:rPr>
          <w:rFonts w:ascii="Times New Roman" w:eastAsia="DFKai-SB" w:hAnsi="Times New Roman"/>
          <w:sz w:val="28"/>
          <w:szCs w:val="28"/>
        </w:rPr>
        <w:instrText xml:space="preserve"> TOC \o "1-2" \h \z \u </w:instrText>
      </w:r>
      <w:r w:rsidRPr="00271091">
        <w:rPr>
          <w:rFonts w:ascii="Times New Roman" w:eastAsia="DFKai-SB" w:hAnsi="Times New Roman"/>
          <w:sz w:val="28"/>
          <w:szCs w:val="28"/>
        </w:rPr>
        <w:fldChar w:fldCharType="separate"/>
      </w:r>
      <w:hyperlink w:anchor="_Toc237491620" w:history="1">
        <w:r w:rsidR="00B955EF" w:rsidRPr="00271091">
          <w:rPr>
            <w:rStyle w:val="af"/>
            <w:rFonts w:ascii="Times New Roman" w:eastAsia="DFKai-SB" w:hAnsi="Times New Roman" w:cs="PMingLiU" w:hint="eastAsia"/>
            <w:noProof/>
            <w:sz w:val="28"/>
            <w:szCs w:val="28"/>
          </w:rPr>
          <w:t>壹、主題說明</w:t>
        </w:r>
        <w:r w:rsidR="00B955EF" w:rsidRPr="00271091">
          <w:rPr>
            <w:rFonts w:ascii="Times New Roman" w:eastAsia="DFKai-SB" w:hAnsi="Times New Roman"/>
            <w:noProof/>
            <w:webHidden/>
            <w:sz w:val="28"/>
            <w:szCs w:val="28"/>
          </w:rPr>
          <w:tab/>
        </w:r>
        <w:r w:rsidR="00B955EF" w:rsidRPr="00271091">
          <w:rPr>
            <w:rFonts w:ascii="Times New Roman" w:eastAsia="DFKai-SB" w:hAnsi="Times New Roman"/>
            <w:noProof/>
            <w:webHidden/>
            <w:sz w:val="28"/>
            <w:szCs w:val="28"/>
          </w:rPr>
          <w:fldChar w:fldCharType="begin"/>
        </w:r>
        <w:r w:rsidR="00B955EF" w:rsidRPr="00271091">
          <w:rPr>
            <w:rFonts w:ascii="Times New Roman" w:eastAsia="DFKai-SB" w:hAnsi="Times New Roman"/>
            <w:noProof/>
            <w:webHidden/>
            <w:sz w:val="28"/>
            <w:szCs w:val="28"/>
          </w:rPr>
          <w:instrText xml:space="preserve"> PAGEREF _Toc237491620 \h </w:instrText>
        </w:r>
        <w:r w:rsidR="00B955EF" w:rsidRPr="00271091">
          <w:rPr>
            <w:rFonts w:ascii="Times New Roman" w:eastAsia="DFKai-SB" w:hAnsi="Times New Roman"/>
            <w:noProof/>
            <w:webHidden/>
            <w:sz w:val="28"/>
            <w:szCs w:val="28"/>
          </w:rPr>
        </w:r>
        <w:r w:rsidR="00B955EF" w:rsidRPr="00271091">
          <w:rPr>
            <w:rFonts w:ascii="Times New Roman" w:eastAsia="DFKai-SB" w:hAnsi="Times New Roman"/>
            <w:noProof/>
            <w:webHidden/>
            <w:sz w:val="28"/>
            <w:szCs w:val="28"/>
          </w:rPr>
          <w:fldChar w:fldCharType="separate"/>
        </w:r>
        <w:r w:rsidR="005A58F9" w:rsidRPr="00271091">
          <w:rPr>
            <w:rFonts w:ascii="Times New Roman" w:eastAsia="DFKai-SB" w:hAnsi="Times New Roman"/>
            <w:noProof/>
            <w:webHidden/>
            <w:sz w:val="28"/>
            <w:szCs w:val="28"/>
          </w:rPr>
          <w:t>3</w:t>
        </w:r>
        <w:r w:rsidR="00B955EF" w:rsidRPr="00271091">
          <w:rPr>
            <w:rFonts w:ascii="Times New Roman" w:eastAsia="DFKai-SB" w:hAnsi="Times New Roman"/>
            <w:noProof/>
            <w:webHidden/>
            <w:sz w:val="28"/>
            <w:szCs w:val="28"/>
          </w:rPr>
          <w:fldChar w:fldCharType="end"/>
        </w:r>
      </w:hyperlink>
    </w:p>
    <w:p w14:paraId="7E1A8A2D" w14:textId="11C35C42" w:rsidR="00B955EF" w:rsidRPr="00271091" w:rsidRDefault="00B955EF">
      <w:pPr>
        <w:pStyle w:val="12"/>
        <w:tabs>
          <w:tab w:val="right" w:leader="dot" w:pos="9628"/>
        </w:tabs>
        <w:rPr>
          <w:rFonts w:ascii="Times New Roman" w:eastAsia="DFKai-SB" w:hAnsi="Times New Roman" w:cstheme="minorBidi"/>
          <w:noProof/>
          <w:sz w:val="28"/>
          <w:szCs w:val="28"/>
          <w14:ligatures w14:val="standardContextual"/>
        </w:rPr>
      </w:pPr>
      <w:hyperlink w:anchor="_Toc237491621" w:history="1">
        <w:r w:rsidRPr="00271091">
          <w:rPr>
            <w:rStyle w:val="af"/>
            <w:rFonts w:ascii="Times New Roman" w:eastAsia="DFKai-SB" w:hAnsi="Times New Roman" w:cs="PMingLiU" w:hint="eastAsia"/>
            <w:noProof/>
            <w:sz w:val="28"/>
            <w:szCs w:val="28"/>
          </w:rPr>
          <w:t>貳、作品特色</w:t>
        </w:r>
        <w:r w:rsidRPr="00271091">
          <w:rPr>
            <w:rFonts w:ascii="Times New Roman" w:eastAsia="DFKai-SB" w:hAnsi="Times New Roman"/>
            <w:noProof/>
            <w:webHidden/>
            <w:sz w:val="28"/>
            <w:szCs w:val="28"/>
          </w:rPr>
          <w:tab/>
        </w:r>
        <w:r w:rsidRPr="00271091">
          <w:rPr>
            <w:rFonts w:ascii="Times New Roman" w:eastAsia="DFKai-SB" w:hAnsi="Times New Roman"/>
            <w:noProof/>
            <w:webHidden/>
            <w:sz w:val="28"/>
            <w:szCs w:val="28"/>
          </w:rPr>
          <w:fldChar w:fldCharType="begin"/>
        </w:r>
        <w:r w:rsidRPr="00271091">
          <w:rPr>
            <w:rFonts w:ascii="Times New Roman" w:eastAsia="DFKai-SB" w:hAnsi="Times New Roman"/>
            <w:noProof/>
            <w:webHidden/>
            <w:sz w:val="28"/>
            <w:szCs w:val="28"/>
          </w:rPr>
          <w:instrText xml:space="preserve"> PAGEREF _Toc237491621 \h </w:instrText>
        </w:r>
        <w:r w:rsidRPr="00271091">
          <w:rPr>
            <w:rFonts w:ascii="Times New Roman" w:eastAsia="DFKai-SB" w:hAnsi="Times New Roman"/>
            <w:noProof/>
            <w:webHidden/>
            <w:sz w:val="28"/>
            <w:szCs w:val="28"/>
          </w:rPr>
        </w:r>
        <w:r w:rsidRPr="00271091">
          <w:rPr>
            <w:rFonts w:ascii="Times New Roman" w:eastAsia="DFKai-SB" w:hAnsi="Times New Roman"/>
            <w:noProof/>
            <w:webHidden/>
            <w:sz w:val="28"/>
            <w:szCs w:val="28"/>
          </w:rPr>
          <w:fldChar w:fldCharType="separate"/>
        </w:r>
        <w:r w:rsidR="005A58F9" w:rsidRPr="00271091">
          <w:rPr>
            <w:rFonts w:ascii="Times New Roman" w:eastAsia="DFKai-SB" w:hAnsi="Times New Roman"/>
            <w:noProof/>
            <w:webHidden/>
            <w:sz w:val="28"/>
            <w:szCs w:val="28"/>
          </w:rPr>
          <w:t>4</w:t>
        </w:r>
        <w:r w:rsidRPr="00271091">
          <w:rPr>
            <w:rFonts w:ascii="Times New Roman" w:eastAsia="DFKai-SB" w:hAnsi="Times New Roman"/>
            <w:noProof/>
            <w:webHidden/>
            <w:sz w:val="28"/>
            <w:szCs w:val="28"/>
          </w:rPr>
          <w:fldChar w:fldCharType="end"/>
        </w:r>
      </w:hyperlink>
    </w:p>
    <w:p w14:paraId="5B33D742" w14:textId="159CD710" w:rsidR="00B955EF" w:rsidRPr="00271091" w:rsidRDefault="00B955EF">
      <w:pPr>
        <w:pStyle w:val="12"/>
        <w:tabs>
          <w:tab w:val="right" w:leader="dot" w:pos="9628"/>
        </w:tabs>
        <w:rPr>
          <w:rFonts w:ascii="Times New Roman" w:eastAsia="DFKai-SB" w:hAnsi="Times New Roman" w:cstheme="minorBidi"/>
          <w:noProof/>
          <w:sz w:val="28"/>
          <w:szCs w:val="28"/>
          <w14:ligatures w14:val="standardContextual"/>
        </w:rPr>
      </w:pPr>
      <w:hyperlink w:anchor="_Toc237491622" w:history="1">
        <w:r w:rsidRPr="00271091">
          <w:rPr>
            <w:rStyle w:val="af"/>
            <w:rFonts w:ascii="Times New Roman" w:eastAsia="DFKai-SB" w:hAnsi="Times New Roman" w:cs="PMingLiU" w:hint="eastAsia"/>
            <w:noProof/>
            <w:sz w:val="28"/>
            <w:szCs w:val="28"/>
          </w:rPr>
          <w:t>參、設計理念</w:t>
        </w:r>
        <w:r w:rsidRPr="00271091">
          <w:rPr>
            <w:rFonts w:ascii="Times New Roman" w:eastAsia="DFKai-SB" w:hAnsi="Times New Roman"/>
            <w:noProof/>
            <w:webHidden/>
            <w:sz w:val="28"/>
            <w:szCs w:val="28"/>
          </w:rPr>
          <w:tab/>
        </w:r>
        <w:r w:rsidRPr="00271091">
          <w:rPr>
            <w:rFonts w:ascii="Times New Roman" w:eastAsia="DFKai-SB" w:hAnsi="Times New Roman"/>
            <w:noProof/>
            <w:webHidden/>
            <w:sz w:val="28"/>
            <w:szCs w:val="28"/>
          </w:rPr>
          <w:fldChar w:fldCharType="begin"/>
        </w:r>
        <w:r w:rsidRPr="00271091">
          <w:rPr>
            <w:rFonts w:ascii="Times New Roman" w:eastAsia="DFKai-SB" w:hAnsi="Times New Roman"/>
            <w:noProof/>
            <w:webHidden/>
            <w:sz w:val="28"/>
            <w:szCs w:val="28"/>
          </w:rPr>
          <w:instrText xml:space="preserve"> PAGEREF _Toc237491622 \h </w:instrText>
        </w:r>
        <w:r w:rsidRPr="00271091">
          <w:rPr>
            <w:rFonts w:ascii="Times New Roman" w:eastAsia="DFKai-SB" w:hAnsi="Times New Roman"/>
            <w:noProof/>
            <w:webHidden/>
            <w:sz w:val="28"/>
            <w:szCs w:val="28"/>
          </w:rPr>
        </w:r>
        <w:r w:rsidRPr="00271091">
          <w:rPr>
            <w:rFonts w:ascii="Times New Roman" w:eastAsia="DFKai-SB" w:hAnsi="Times New Roman"/>
            <w:noProof/>
            <w:webHidden/>
            <w:sz w:val="28"/>
            <w:szCs w:val="28"/>
          </w:rPr>
          <w:fldChar w:fldCharType="separate"/>
        </w:r>
        <w:r w:rsidR="005A58F9" w:rsidRPr="00271091">
          <w:rPr>
            <w:rFonts w:ascii="Times New Roman" w:eastAsia="DFKai-SB" w:hAnsi="Times New Roman"/>
            <w:noProof/>
            <w:webHidden/>
            <w:sz w:val="28"/>
            <w:szCs w:val="28"/>
          </w:rPr>
          <w:t>5</w:t>
        </w:r>
        <w:r w:rsidRPr="00271091">
          <w:rPr>
            <w:rFonts w:ascii="Times New Roman" w:eastAsia="DFKai-SB" w:hAnsi="Times New Roman"/>
            <w:noProof/>
            <w:webHidden/>
            <w:sz w:val="28"/>
            <w:szCs w:val="28"/>
          </w:rPr>
          <w:fldChar w:fldCharType="end"/>
        </w:r>
      </w:hyperlink>
    </w:p>
    <w:p w14:paraId="6ED5E301" w14:textId="00E36F0F" w:rsidR="00B955EF" w:rsidRPr="00271091" w:rsidRDefault="00B955EF">
      <w:pPr>
        <w:pStyle w:val="12"/>
        <w:tabs>
          <w:tab w:val="right" w:leader="dot" w:pos="9628"/>
        </w:tabs>
        <w:rPr>
          <w:rFonts w:ascii="Times New Roman" w:eastAsia="DFKai-SB" w:hAnsi="Times New Roman" w:cstheme="minorBidi"/>
          <w:noProof/>
          <w:sz w:val="28"/>
          <w:szCs w:val="28"/>
          <w14:ligatures w14:val="standardContextual"/>
        </w:rPr>
      </w:pPr>
      <w:hyperlink w:anchor="_Toc237491623" w:history="1">
        <w:r w:rsidRPr="00271091">
          <w:rPr>
            <w:rStyle w:val="af"/>
            <w:rFonts w:ascii="Times New Roman" w:eastAsia="DFKai-SB" w:hAnsi="Times New Roman" w:cs="PMingLiU" w:hint="eastAsia"/>
            <w:noProof/>
            <w:sz w:val="28"/>
            <w:szCs w:val="28"/>
          </w:rPr>
          <w:t>肆、架構說明</w:t>
        </w:r>
        <w:r w:rsidRPr="00271091">
          <w:rPr>
            <w:rFonts w:ascii="Times New Roman" w:eastAsia="DFKai-SB" w:hAnsi="Times New Roman"/>
            <w:noProof/>
            <w:webHidden/>
            <w:sz w:val="28"/>
            <w:szCs w:val="28"/>
          </w:rPr>
          <w:tab/>
        </w:r>
        <w:r w:rsidRPr="00271091">
          <w:rPr>
            <w:rFonts w:ascii="Times New Roman" w:eastAsia="DFKai-SB" w:hAnsi="Times New Roman"/>
            <w:noProof/>
            <w:webHidden/>
            <w:sz w:val="28"/>
            <w:szCs w:val="28"/>
          </w:rPr>
          <w:fldChar w:fldCharType="begin"/>
        </w:r>
        <w:r w:rsidRPr="00271091">
          <w:rPr>
            <w:rFonts w:ascii="Times New Roman" w:eastAsia="DFKai-SB" w:hAnsi="Times New Roman"/>
            <w:noProof/>
            <w:webHidden/>
            <w:sz w:val="28"/>
            <w:szCs w:val="28"/>
          </w:rPr>
          <w:instrText xml:space="preserve"> PAGEREF _Toc237491623 \h </w:instrText>
        </w:r>
        <w:r w:rsidRPr="00271091">
          <w:rPr>
            <w:rFonts w:ascii="Times New Roman" w:eastAsia="DFKai-SB" w:hAnsi="Times New Roman"/>
            <w:noProof/>
            <w:webHidden/>
            <w:sz w:val="28"/>
            <w:szCs w:val="28"/>
          </w:rPr>
        </w:r>
        <w:r w:rsidRPr="00271091">
          <w:rPr>
            <w:rFonts w:ascii="Times New Roman" w:eastAsia="DFKai-SB" w:hAnsi="Times New Roman"/>
            <w:noProof/>
            <w:webHidden/>
            <w:sz w:val="28"/>
            <w:szCs w:val="28"/>
          </w:rPr>
          <w:fldChar w:fldCharType="separate"/>
        </w:r>
        <w:r w:rsidR="005A58F9" w:rsidRPr="00271091">
          <w:rPr>
            <w:rFonts w:ascii="Times New Roman" w:eastAsia="DFKai-SB" w:hAnsi="Times New Roman"/>
            <w:noProof/>
            <w:webHidden/>
            <w:sz w:val="28"/>
            <w:szCs w:val="28"/>
          </w:rPr>
          <w:t>7</w:t>
        </w:r>
        <w:r w:rsidRPr="00271091">
          <w:rPr>
            <w:rFonts w:ascii="Times New Roman" w:eastAsia="DFKai-SB" w:hAnsi="Times New Roman"/>
            <w:noProof/>
            <w:webHidden/>
            <w:sz w:val="28"/>
            <w:szCs w:val="28"/>
          </w:rPr>
          <w:fldChar w:fldCharType="end"/>
        </w:r>
      </w:hyperlink>
    </w:p>
    <w:p w14:paraId="1E728A03" w14:textId="4CCF823E" w:rsidR="00B955EF" w:rsidRPr="00271091" w:rsidRDefault="00B955EF">
      <w:pPr>
        <w:pStyle w:val="12"/>
        <w:tabs>
          <w:tab w:val="right" w:leader="dot" w:pos="9628"/>
        </w:tabs>
        <w:rPr>
          <w:rFonts w:ascii="Times New Roman" w:eastAsia="DFKai-SB" w:hAnsi="Times New Roman" w:cstheme="minorBidi"/>
          <w:noProof/>
          <w:sz w:val="28"/>
          <w:szCs w:val="28"/>
          <w14:ligatures w14:val="standardContextual"/>
        </w:rPr>
      </w:pPr>
      <w:hyperlink w:anchor="_Toc237491624" w:history="1">
        <w:r w:rsidRPr="00271091">
          <w:rPr>
            <w:rStyle w:val="af"/>
            <w:rFonts w:ascii="Times New Roman" w:eastAsia="DFKai-SB" w:hAnsi="Times New Roman" w:cs="PMingLiU" w:hint="eastAsia"/>
            <w:noProof/>
            <w:sz w:val="28"/>
            <w:szCs w:val="28"/>
          </w:rPr>
          <w:t>伍、使用情境</w:t>
        </w:r>
        <w:r w:rsidRPr="00271091">
          <w:rPr>
            <w:rFonts w:ascii="Times New Roman" w:eastAsia="DFKai-SB" w:hAnsi="Times New Roman"/>
            <w:noProof/>
            <w:webHidden/>
            <w:sz w:val="28"/>
            <w:szCs w:val="28"/>
          </w:rPr>
          <w:tab/>
        </w:r>
        <w:r w:rsidRPr="00271091">
          <w:rPr>
            <w:rFonts w:ascii="Times New Roman" w:eastAsia="DFKai-SB" w:hAnsi="Times New Roman"/>
            <w:noProof/>
            <w:webHidden/>
            <w:sz w:val="28"/>
            <w:szCs w:val="28"/>
          </w:rPr>
          <w:fldChar w:fldCharType="begin"/>
        </w:r>
        <w:r w:rsidRPr="00271091">
          <w:rPr>
            <w:rFonts w:ascii="Times New Roman" w:eastAsia="DFKai-SB" w:hAnsi="Times New Roman"/>
            <w:noProof/>
            <w:webHidden/>
            <w:sz w:val="28"/>
            <w:szCs w:val="28"/>
          </w:rPr>
          <w:instrText xml:space="preserve"> PAGEREF _Toc237491624 \h </w:instrText>
        </w:r>
        <w:r w:rsidRPr="00271091">
          <w:rPr>
            <w:rFonts w:ascii="Times New Roman" w:eastAsia="DFKai-SB" w:hAnsi="Times New Roman"/>
            <w:noProof/>
            <w:webHidden/>
            <w:sz w:val="28"/>
            <w:szCs w:val="28"/>
          </w:rPr>
        </w:r>
        <w:r w:rsidRPr="00271091">
          <w:rPr>
            <w:rFonts w:ascii="Times New Roman" w:eastAsia="DFKai-SB" w:hAnsi="Times New Roman"/>
            <w:noProof/>
            <w:webHidden/>
            <w:sz w:val="28"/>
            <w:szCs w:val="28"/>
          </w:rPr>
          <w:fldChar w:fldCharType="separate"/>
        </w:r>
        <w:r w:rsidR="005A58F9" w:rsidRPr="00271091">
          <w:rPr>
            <w:rFonts w:ascii="Times New Roman" w:eastAsia="DFKai-SB" w:hAnsi="Times New Roman"/>
            <w:noProof/>
            <w:webHidden/>
            <w:sz w:val="28"/>
            <w:szCs w:val="28"/>
          </w:rPr>
          <w:t>8</w:t>
        </w:r>
        <w:r w:rsidRPr="00271091">
          <w:rPr>
            <w:rFonts w:ascii="Times New Roman" w:eastAsia="DFKai-SB" w:hAnsi="Times New Roman"/>
            <w:noProof/>
            <w:webHidden/>
            <w:sz w:val="28"/>
            <w:szCs w:val="28"/>
          </w:rPr>
          <w:fldChar w:fldCharType="end"/>
        </w:r>
      </w:hyperlink>
    </w:p>
    <w:p w14:paraId="2B255741" w14:textId="503E9616" w:rsidR="00B955EF" w:rsidRPr="00271091" w:rsidRDefault="00B955EF">
      <w:pPr>
        <w:pStyle w:val="12"/>
        <w:tabs>
          <w:tab w:val="right" w:leader="dot" w:pos="9628"/>
        </w:tabs>
        <w:rPr>
          <w:rFonts w:ascii="Times New Roman" w:eastAsia="DFKai-SB" w:hAnsi="Times New Roman" w:cstheme="minorBidi"/>
          <w:noProof/>
          <w:sz w:val="28"/>
          <w:szCs w:val="28"/>
          <w14:ligatures w14:val="standardContextual"/>
        </w:rPr>
      </w:pPr>
      <w:hyperlink w:anchor="_Toc237491625" w:history="1">
        <w:r w:rsidRPr="00271091">
          <w:rPr>
            <w:rStyle w:val="af"/>
            <w:rFonts w:ascii="Times New Roman" w:eastAsia="DFKai-SB" w:hAnsi="Times New Roman" w:cs="PMingLiU" w:hint="eastAsia"/>
            <w:noProof/>
            <w:sz w:val="28"/>
            <w:szCs w:val="28"/>
          </w:rPr>
          <w:t>陸、商業模式</w:t>
        </w:r>
        <w:r w:rsidRPr="00271091">
          <w:rPr>
            <w:rFonts w:ascii="Times New Roman" w:eastAsia="DFKai-SB" w:hAnsi="Times New Roman"/>
            <w:noProof/>
            <w:webHidden/>
            <w:sz w:val="28"/>
            <w:szCs w:val="28"/>
          </w:rPr>
          <w:tab/>
        </w:r>
        <w:r w:rsidRPr="00271091">
          <w:rPr>
            <w:rFonts w:ascii="Times New Roman" w:eastAsia="DFKai-SB" w:hAnsi="Times New Roman"/>
            <w:noProof/>
            <w:webHidden/>
            <w:sz w:val="28"/>
            <w:szCs w:val="28"/>
          </w:rPr>
          <w:fldChar w:fldCharType="begin"/>
        </w:r>
        <w:r w:rsidRPr="00271091">
          <w:rPr>
            <w:rFonts w:ascii="Times New Roman" w:eastAsia="DFKai-SB" w:hAnsi="Times New Roman"/>
            <w:noProof/>
            <w:webHidden/>
            <w:sz w:val="28"/>
            <w:szCs w:val="28"/>
          </w:rPr>
          <w:instrText xml:space="preserve"> PAGEREF _Toc237491625 \h </w:instrText>
        </w:r>
        <w:r w:rsidRPr="00271091">
          <w:rPr>
            <w:rFonts w:ascii="Times New Roman" w:eastAsia="DFKai-SB" w:hAnsi="Times New Roman"/>
            <w:noProof/>
            <w:webHidden/>
            <w:sz w:val="28"/>
            <w:szCs w:val="28"/>
          </w:rPr>
        </w:r>
        <w:r w:rsidRPr="00271091">
          <w:rPr>
            <w:rFonts w:ascii="Times New Roman" w:eastAsia="DFKai-SB" w:hAnsi="Times New Roman"/>
            <w:noProof/>
            <w:webHidden/>
            <w:sz w:val="28"/>
            <w:szCs w:val="28"/>
          </w:rPr>
          <w:fldChar w:fldCharType="separate"/>
        </w:r>
        <w:r w:rsidR="005A58F9" w:rsidRPr="00271091">
          <w:rPr>
            <w:rFonts w:ascii="Times New Roman" w:eastAsia="DFKai-SB" w:hAnsi="Times New Roman"/>
            <w:noProof/>
            <w:webHidden/>
            <w:sz w:val="28"/>
            <w:szCs w:val="28"/>
          </w:rPr>
          <w:t>11</w:t>
        </w:r>
        <w:r w:rsidRPr="00271091">
          <w:rPr>
            <w:rFonts w:ascii="Times New Roman" w:eastAsia="DFKai-SB" w:hAnsi="Times New Roman"/>
            <w:noProof/>
            <w:webHidden/>
            <w:sz w:val="28"/>
            <w:szCs w:val="28"/>
          </w:rPr>
          <w:fldChar w:fldCharType="end"/>
        </w:r>
      </w:hyperlink>
    </w:p>
    <w:p w14:paraId="52911B00" w14:textId="2D83D059" w:rsidR="00B955EF" w:rsidRPr="00271091" w:rsidRDefault="00B955EF">
      <w:pPr>
        <w:pStyle w:val="12"/>
        <w:tabs>
          <w:tab w:val="right" w:leader="dot" w:pos="9628"/>
        </w:tabs>
        <w:rPr>
          <w:rFonts w:ascii="Times New Roman" w:eastAsia="DFKai-SB" w:hAnsi="Times New Roman" w:cstheme="minorBidi"/>
          <w:noProof/>
          <w:sz w:val="28"/>
          <w:szCs w:val="28"/>
          <w14:ligatures w14:val="standardContextual"/>
        </w:rPr>
      </w:pPr>
      <w:hyperlink w:anchor="_Toc237491626" w:history="1">
        <w:r w:rsidRPr="00271091">
          <w:rPr>
            <w:rStyle w:val="af"/>
            <w:rFonts w:ascii="Times New Roman" w:eastAsia="DFKai-SB" w:hAnsi="Times New Roman" w:cs="PMingLiU" w:hint="eastAsia"/>
            <w:noProof/>
            <w:sz w:val="28"/>
            <w:szCs w:val="28"/>
          </w:rPr>
          <w:t>柒、預期成果</w:t>
        </w:r>
        <w:r w:rsidRPr="00271091">
          <w:rPr>
            <w:rFonts w:ascii="Times New Roman" w:eastAsia="DFKai-SB" w:hAnsi="Times New Roman"/>
            <w:noProof/>
            <w:webHidden/>
            <w:sz w:val="28"/>
            <w:szCs w:val="28"/>
          </w:rPr>
          <w:tab/>
        </w:r>
        <w:r w:rsidRPr="00271091">
          <w:rPr>
            <w:rFonts w:ascii="Times New Roman" w:eastAsia="DFKai-SB" w:hAnsi="Times New Roman"/>
            <w:noProof/>
            <w:webHidden/>
            <w:sz w:val="28"/>
            <w:szCs w:val="28"/>
          </w:rPr>
          <w:fldChar w:fldCharType="begin"/>
        </w:r>
        <w:r w:rsidRPr="00271091">
          <w:rPr>
            <w:rFonts w:ascii="Times New Roman" w:eastAsia="DFKai-SB" w:hAnsi="Times New Roman"/>
            <w:noProof/>
            <w:webHidden/>
            <w:sz w:val="28"/>
            <w:szCs w:val="28"/>
          </w:rPr>
          <w:instrText xml:space="preserve"> PAGEREF _Toc237491626 \h </w:instrText>
        </w:r>
        <w:r w:rsidRPr="00271091">
          <w:rPr>
            <w:rFonts w:ascii="Times New Roman" w:eastAsia="DFKai-SB" w:hAnsi="Times New Roman"/>
            <w:noProof/>
            <w:webHidden/>
            <w:sz w:val="28"/>
            <w:szCs w:val="28"/>
          </w:rPr>
        </w:r>
        <w:r w:rsidRPr="00271091">
          <w:rPr>
            <w:rFonts w:ascii="Times New Roman" w:eastAsia="DFKai-SB" w:hAnsi="Times New Roman"/>
            <w:noProof/>
            <w:webHidden/>
            <w:sz w:val="28"/>
            <w:szCs w:val="28"/>
          </w:rPr>
          <w:fldChar w:fldCharType="separate"/>
        </w:r>
        <w:r w:rsidR="005A58F9" w:rsidRPr="00271091">
          <w:rPr>
            <w:rFonts w:ascii="Times New Roman" w:eastAsia="DFKai-SB" w:hAnsi="Times New Roman"/>
            <w:noProof/>
            <w:webHidden/>
            <w:sz w:val="28"/>
            <w:szCs w:val="28"/>
          </w:rPr>
          <w:t>13</w:t>
        </w:r>
        <w:r w:rsidRPr="00271091">
          <w:rPr>
            <w:rFonts w:ascii="Times New Roman" w:eastAsia="DFKai-SB" w:hAnsi="Times New Roman"/>
            <w:noProof/>
            <w:webHidden/>
            <w:sz w:val="28"/>
            <w:szCs w:val="28"/>
          </w:rPr>
          <w:fldChar w:fldCharType="end"/>
        </w:r>
      </w:hyperlink>
    </w:p>
    <w:p w14:paraId="4C8ED46C" w14:textId="77777777" w:rsidR="00A74EF2" w:rsidRDefault="008868A0" w:rsidP="009D2380">
      <w:pPr>
        <w:jc w:val="both"/>
        <w:rPr>
          <w:rFonts w:ascii="Times New Roman" w:eastAsia="DFKai-SB" w:hAnsi="Times New Roman"/>
          <w:sz w:val="28"/>
          <w:szCs w:val="28"/>
        </w:rPr>
        <w:sectPr w:rsidR="00A74EF2">
          <w:footerReference w:type="default" r:id="rId8"/>
          <w:pgSz w:w="11906" w:h="16838"/>
          <w:pgMar w:top="1020" w:right="1134" w:bottom="1020" w:left="1134" w:header="851" w:footer="992" w:gutter="0"/>
          <w:cols w:space="425"/>
          <w:docGrid w:type="lines" w:linePitch="360"/>
        </w:sectPr>
      </w:pPr>
      <w:r w:rsidRPr="00271091">
        <w:rPr>
          <w:rFonts w:ascii="Times New Roman" w:eastAsia="DFKai-SB" w:hAnsi="Times New Roman"/>
          <w:sz w:val="28"/>
          <w:szCs w:val="28"/>
        </w:rPr>
        <w:fldChar w:fldCharType="end"/>
      </w:r>
    </w:p>
    <w:p w14:paraId="5661CB99" w14:textId="77777777" w:rsidR="00A74EF2" w:rsidRPr="00271091" w:rsidRDefault="00A74EF2" w:rsidP="00A74EF2">
      <w:pPr>
        <w:pStyle w:val="1"/>
        <w:pageBreakBefore/>
        <w:adjustRightInd w:val="0"/>
        <w:snapToGrid w:val="0"/>
        <w:spacing w:before="100" w:beforeAutospacing="1" w:line="240" w:lineRule="auto"/>
        <w:jc w:val="both"/>
        <w:rPr>
          <w:rFonts w:ascii="Times New Roman" w:hAnsi="Times New Roman"/>
          <w:color w:val="auto"/>
          <w:szCs w:val="36"/>
        </w:rPr>
      </w:pPr>
      <w:bookmarkStart w:id="0" w:name="_Toc237491620"/>
      <w:r w:rsidRPr="00271091">
        <w:rPr>
          <w:rFonts w:ascii="Times New Roman" w:hAnsi="Times New Roman" w:hint="eastAsia"/>
          <w:color w:val="auto"/>
          <w:szCs w:val="36"/>
        </w:rPr>
        <w:lastRenderedPageBreak/>
        <w:t>壹</w:t>
      </w:r>
      <w:r w:rsidRPr="00271091">
        <w:rPr>
          <w:rFonts w:ascii="Times New Roman" w:hAnsi="Times New Roman"/>
          <w:color w:val="auto"/>
          <w:szCs w:val="36"/>
        </w:rPr>
        <w:t>、</w:t>
      </w:r>
      <w:r w:rsidRPr="00271091">
        <w:rPr>
          <w:rFonts w:ascii="Times New Roman" w:hAnsi="Times New Roman" w:hint="eastAsia"/>
          <w:color w:val="auto"/>
          <w:szCs w:val="36"/>
        </w:rPr>
        <w:t>主題說明</w:t>
      </w:r>
      <w:bookmarkEnd w:id="0"/>
    </w:p>
    <w:p w14:paraId="3A5E2345" w14:textId="044C29E0" w:rsidR="00346F81" w:rsidRPr="00A74EF2" w:rsidRDefault="00A74EF2" w:rsidP="00A74EF2">
      <w:pPr>
        <w:spacing w:before="100" w:beforeAutospacing="1" w:line="240" w:lineRule="auto"/>
        <w:ind w:firstLineChars="200" w:firstLine="560"/>
        <w:jc w:val="both"/>
        <w:rPr>
          <w:rFonts w:ascii="Times New Roman" w:eastAsia="DFKai-SB" w:hAnsi="Times New Roman" w:cs="PMingLiU" w:hint="eastAsia"/>
          <w:sz w:val="28"/>
          <w:szCs w:val="28"/>
        </w:rPr>
      </w:pPr>
      <w:r w:rsidRPr="00271091">
        <w:rPr>
          <w:rFonts w:ascii="Times New Roman" w:eastAsia="DFKai-SB" w:hAnsi="Times New Roman" w:cs="PMingLiU" w:hint="eastAsia"/>
          <w:sz w:val="28"/>
          <w:szCs w:val="28"/>
        </w:rPr>
        <w:t>環境清潔與維護服務是維持公共衛生及場域品質的重要工作，但其執行過程通常涉及大量且分散的服務據點、不同清掃週期、多名外勤人員及頻繁的車輛移動。若業者仍主要依靠人工經驗安排每日任務，當服務據點、人力或現場需求發生變動時，便需要重新調整派工與路線，容易出現重複行駛、工作量分配不均、部分據點未能及時處理，以及額外油耗與碳排放等問題。因此，如何在維持清潔服務品質的同時，減少不必要的車輛移動與資源浪費，是環境清潔產業進行數位化與低碳轉型時的重要課題。</w:t>
      </w:r>
    </w:p>
    <w:p w14:paraId="3DA98657" w14:textId="354AFB15" w:rsidR="006C45F1" w:rsidRPr="00271091" w:rsidRDefault="006C45F1" w:rsidP="009D2380">
      <w:pPr>
        <w:spacing w:before="100" w:beforeAutospacing="1" w:line="240" w:lineRule="auto"/>
        <w:ind w:firstLineChars="200" w:firstLine="560"/>
        <w:jc w:val="both"/>
        <w:rPr>
          <w:rFonts w:ascii="Times New Roman" w:eastAsia="DFKai-SB" w:hAnsi="Times New Roman"/>
          <w:sz w:val="28"/>
          <w:szCs w:val="28"/>
        </w:rPr>
      </w:pPr>
      <w:r w:rsidRPr="00271091">
        <w:rPr>
          <w:rFonts w:ascii="Times New Roman" w:eastAsia="DFKai-SB" w:hAnsi="Times New Roman" w:hint="eastAsia"/>
          <w:sz w:val="28"/>
          <w:szCs w:val="28"/>
        </w:rPr>
        <w:t>本團隊透過產學合作</w:t>
      </w:r>
      <w:r w:rsidR="00C35F44" w:rsidRPr="00271091">
        <w:rPr>
          <w:rFonts w:ascii="Times New Roman" w:eastAsia="DFKai-SB" w:hAnsi="Times New Roman" w:hint="eastAsia"/>
          <w:sz w:val="28"/>
          <w:szCs w:val="28"/>
        </w:rPr>
        <w:t>與業者了解流動廁所清潔業者的實際作業流程</w:t>
      </w:r>
      <w:r w:rsidRPr="00271091">
        <w:rPr>
          <w:rFonts w:ascii="Times New Roman" w:eastAsia="DFKai-SB" w:hAnsi="Times New Roman" w:hint="eastAsia"/>
          <w:sz w:val="28"/>
          <w:szCs w:val="28"/>
        </w:rPr>
        <w:t>，發現其營運模式具有多場站、多據點及週期性服務等特性。每天需依據清潔週期、人力配置及現場需求安排派工，並視實際作業情況即時調整工作內容。</w:t>
      </w:r>
      <w:r w:rsidR="00816558" w:rsidRPr="00271091">
        <w:rPr>
          <w:rFonts w:ascii="Times New Roman" w:eastAsia="DFKai-SB" w:hAnsi="Times New Roman" w:hint="eastAsia"/>
          <w:sz w:val="28"/>
          <w:szCs w:val="28"/>
        </w:rPr>
        <w:t>除了路線規劃外，現場照片、清掃結果、問題回報及任務進度亦分散於不同工具，缺乏統一的管理機制，使管理者難以及時掌握環境清潔品質、異常狀況及各據點的實際服務需求。</w:t>
      </w:r>
    </w:p>
    <w:p w14:paraId="02CFDCC6" w14:textId="163BB977" w:rsidR="00816558" w:rsidRPr="00271091" w:rsidRDefault="00816558" w:rsidP="00816558">
      <w:pPr>
        <w:pStyle w:val="isselectedend"/>
        <w:ind w:firstLineChars="200" w:firstLine="560"/>
        <w:jc w:val="both"/>
        <w:rPr>
          <w:rFonts w:ascii="Times New Roman" w:eastAsia="DFKai-SB" w:hAnsi="Times New Roman" w:cs="Times New Roman"/>
          <w:kern w:val="2"/>
          <w:sz w:val="28"/>
          <w:szCs w:val="28"/>
        </w:rPr>
      </w:pPr>
      <w:r w:rsidRPr="00271091">
        <w:rPr>
          <w:rFonts w:ascii="Times New Roman" w:eastAsia="DFKai-SB" w:hAnsi="Times New Roman" w:cs="Times New Roman"/>
          <w:kern w:val="2"/>
          <w:sz w:val="28"/>
          <w:szCs w:val="28"/>
        </w:rPr>
        <w:t>為改善上述問題，本系統以「提升環境清潔品質、降低無效行駛及量化減碳成果」為主要目標，整合智慧派工、道路路線最佳化、即時監控、</w:t>
      </w:r>
      <w:r w:rsidRPr="00271091">
        <w:rPr>
          <w:rFonts w:ascii="Times New Roman" w:eastAsia="DFKai-SB" w:hAnsi="Times New Roman" w:cs="Times New Roman"/>
          <w:kern w:val="2"/>
          <w:sz w:val="28"/>
          <w:szCs w:val="28"/>
        </w:rPr>
        <w:t xml:space="preserve">AI </w:t>
      </w:r>
      <w:r w:rsidRPr="00271091">
        <w:rPr>
          <w:rFonts w:ascii="Times New Roman" w:eastAsia="DFKai-SB" w:hAnsi="Times New Roman" w:cs="Times New Roman"/>
          <w:kern w:val="2"/>
          <w:sz w:val="28"/>
          <w:szCs w:val="28"/>
        </w:rPr>
        <w:t>清掃影像辨識及碳排與永續效益分析等功能。系統依據服務據點、清掃週期、人力配置、每日工時及場站位置產生派工結果，協助業者減少不必要的繞行與重複出勤；現場人員則可透過</w:t>
      </w:r>
      <w:r w:rsidRPr="00271091">
        <w:rPr>
          <w:rFonts w:ascii="Times New Roman" w:eastAsia="DFKai-SB" w:hAnsi="Times New Roman" w:cs="Times New Roman"/>
          <w:kern w:val="2"/>
          <w:sz w:val="28"/>
          <w:szCs w:val="28"/>
        </w:rPr>
        <w:t xml:space="preserve"> App </w:t>
      </w:r>
      <w:r w:rsidRPr="00271091">
        <w:rPr>
          <w:rFonts w:ascii="Times New Roman" w:eastAsia="DFKai-SB" w:hAnsi="Times New Roman" w:cs="Times New Roman"/>
          <w:kern w:val="2"/>
          <w:sz w:val="28"/>
          <w:szCs w:val="28"/>
        </w:rPr>
        <w:t>接收任務、回報進度並上傳清掃前後照片，由</w:t>
      </w:r>
      <w:r w:rsidRPr="00271091">
        <w:rPr>
          <w:rFonts w:ascii="Times New Roman" w:eastAsia="DFKai-SB" w:hAnsi="Times New Roman" w:cs="Times New Roman"/>
          <w:kern w:val="2"/>
          <w:sz w:val="28"/>
          <w:szCs w:val="28"/>
        </w:rPr>
        <w:t xml:space="preserve"> AI </w:t>
      </w:r>
      <w:r w:rsidRPr="00271091">
        <w:rPr>
          <w:rFonts w:ascii="Times New Roman" w:eastAsia="DFKai-SB" w:hAnsi="Times New Roman" w:cs="Times New Roman"/>
          <w:kern w:val="2"/>
          <w:sz w:val="28"/>
          <w:szCs w:val="28"/>
        </w:rPr>
        <w:t>輔助辨</w:t>
      </w:r>
      <w:r w:rsidRPr="00271091">
        <w:rPr>
          <w:rFonts w:ascii="Times New Roman" w:eastAsia="DFKai-SB" w:hAnsi="Times New Roman" w:cs="Times New Roman"/>
          <w:kern w:val="2"/>
          <w:sz w:val="28"/>
          <w:szCs w:val="28"/>
        </w:rPr>
        <w:lastRenderedPageBreak/>
        <w:t>識現場是否出現滿溢、髒污、瓶罐及衛生紙等狀況，建立一致且可追蹤的清掃紀錄。</w:t>
      </w:r>
    </w:p>
    <w:p w14:paraId="34119690" w14:textId="77777777" w:rsidR="008178E4" w:rsidRDefault="008178E4" w:rsidP="00D26748">
      <w:pPr>
        <w:widowControl/>
        <w:spacing w:before="100" w:beforeAutospacing="1" w:after="100" w:afterAutospacing="1" w:line="240" w:lineRule="auto"/>
        <w:ind w:firstLineChars="200" w:firstLine="560"/>
        <w:jc w:val="both"/>
        <w:rPr>
          <w:rFonts w:ascii="Times New Roman" w:eastAsia="DFKai-SB" w:hAnsi="Times New Roman"/>
          <w:sz w:val="28"/>
          <w:szCs w:val="28"/>
        </w:rPr>
      </w:pPr>
      <w:bookmarkStart w:id="1" w:name="_Toc237491621"/>
      <w:r w:rsidRPr="008178E4">
        <w:rPr>
          <w:rFonts w:ascii="Times New Roman" w:eastAsia="DFKai-SB" w:hAnsi="Times New Roman"/>
          <w:sz w:val="28"/>
          <w:szCs w:val="28"/>
        </w:rPr>
        <w:t>系統亦能比較人工排程與智慧派工的行駛里程，估算燃油節省量與碳排減量，使路線改善所產生的環境效益能以數據呈現。透過上述功能，將派工、現場清潔與永續分析整合於同一流程，逐步形成資料驅動的智慧環境管理模式。</w:t>
      </w:r>
    </w:p>
    <w:p w14:paraId="0A827C70" w14:textId="310F53E0" w:rsidR="00D26748" w:rsidRPr="00D26748" w:rsidRDefault="0041023C" w:rsidP="00D26748">
      <w:pPr>
        <w:widowControl/>
        <w:spacing w:before="100" w:beforeAutospacing="1" w:after="100" w:afterAutospacing="1" w:line="240" w:lineRule="auto"/>
        <w:ind w:firstLineChars="200" w:firstLine="560"/>
        <w:jc w:val="both"/>
        <w:rPr>
          <w:rFonts w:ascii="Times New Roman" w:eastAsia="DFKai-SB" w:hAnsi="Times New Roman" w:cs="PMingLiU"/>
          <w:kern w:val="0"/>
          <w:sz w:val="28"/>
          <w:szCs w:val="28"/>
        </w:rPr>
      </w:pPr>
      <w:r w:rsidRPr="00271091">
        <w:rPr>
          <w:rFonts w:ascii="Times New Roman" w:eastAsia="DFKai-SB" w:hAnsi="Times New Roman" w:cs="PMingLiU"/>
          <w:kern w:val="0"/>
          <w:sz w:val="28"/>
          <w:szCs w:val="28"/>
        </w:rPr>
        <w:t>本系統以流動廁所清潔服務作為智慧環境應用的驗證場域，並使用業者實際資料完成系統建置、功能測試及派工效益比較。未來可延伸至資源回收、公共設施巡檢、環境衛生巡查及設備維護等情境，擴大智慧派工、</w:t>
      </w:r>
      <w:r w:rsidRPr="00271091">
        <w:rPr>
          <w:rFonts w:ascii="Times New Roman" w:eastAsia="DFKai-SB" w:hAnsi="Times New Roman" w:cs="PMingLiU"/>
          <w:kern w:val="0"/>
          <w:sz w:val="28"/>
          <w:szCs w:val="28"/>
        </w:rPr>
        <w:t>AI</w:t>
      </w:r>
      <w:r w:rsidRPr="00271091">
        <w:rPr>
          <w:rFonts w:ascii="Times New Roman" w:eastAsia="DFKai-SB" w:hAnsi="Times New Roman" w:cs="PMingLiU"/>
          <w:kern w:val="0"/>
          <w:sz w:val="28"/>
          <w:szCs w:val="28"/>
        </w:rPr>
        <w:t>辨識與低碳分析的應用範圍。</w:t>
      </w:r>
    </w:p>
    <w:p w14:paraId="4D5CFC72" w14:textId="77777777" w:rsidR="00C252F8" w:rsidRPr="00271091" w:rsidRDefault="00C252F8" w:rsidP="009D2380">
      <w:pPr>
        <w:pStyle w:val="1"/>
        <w:spacing w:before="100" w:beforeAutospacing="1" w:line="240" w:lineRule="auto"/>
        <w:jc w:val="both"/>
        <w:rPr>
          <w:rFonts w:ascii="Times New Roman" w:hAnsi="Times New Roman"/>
          <w:color w:val="auto"/>
          <w:szCs w:val="36"/>
        </w:rPr>
      </w:pPr>
      <w:r w:rsidRPr="00271091">
        <w:rPr>
          <w:rFonts w:ascii="Times New Roman" w:hAnsi="Times New Roman" w:hint="eastAsia"/>
          <w:color w:val="auto"/>
          <w:szCs w:val="36"/>
        </w:rPr>
        <w:t>貳、作品特色</w:t>
      </w:r>
      <w:bookmarkEnd w:id="1"/>
    </w:p>
    <w:p w14:paraId="034D8C6A" w14:textId="74C40477" w:rsidR="001D7898" w:rsidRPr="00271091" w:rsidRDefault="00911559" w:rsidP="00911559">
      <w:pPr>
        <w:spacing w:before="100" w:beforeAutospacing="1" w:line="240" w:lineRule="auto"/>
        <w:ind w:firstLineChars="200" w:firstLine="560"/>
        <w:jc w:val="both"/>
        <w:rPr>
          <w:rFonts w:ascii="Times New Roman" w:eastAsia="DFKai-SB" w:hAnsi="Times New Roman"/>
          <w:sz w:val="28"/>
          <w:szCs w:val="28"/>
        </w:rPr>
      </w:pPr>
      <w:r w:rsidRPr="00271091">
        <w:rPr>
          <w:rFonts w:ascii="Times New Roman" w:eastAsia="DFKai-SB" w:hAnsi="Times New Roman" w:cs="PMingLiU" w:hint="eastAsia"/>
          <w:sz w:val="28"/>
          <w:szCs w:val="28"/>
        </w:rPr>
        <w:t>本系統的特色不只是將人工派工流程數位化，而是將環境清潔需求、外勤路線、現場影像與減碳資料整合於同一套系統。透過智慧派工減少無效行駛、利用</w:t>
      </w:r>
      <w:r w:rsidRPr="00271091">
        <w:rPr>
          <w:rFonts w:ascii="Times New Roman" w:eastAsia="DFKai-SB" w:hAnsi="Times New Roman"/>
          <w:sz w:val="28"/>
          <w:szCs w:val="28"/>
        </w:rPr>
        <w:t xml:space="preserve"> AI </w:t>
      </w:r>
      <w:r w:rsidRPr="00271091">
        <w:rPr>
          <w:rFonts w:ascii="Times New Roman" w:eastAsia="DFKai-SB" w:hAnsi="Times New Roman" w:cs="PMingLiU" w:hint="eastAsia"/>
          <w:sz w:val="28"/>
          <w:szCs w:val="28"/>
        </w:rPr>
        <w:t>影像辨識協助檢視清掃狀況，並將里程改善結果轉換為燃油與碳排減量資訊，使業者能同時掌握清潔品質、營運效率與環境效益。主要特色如下：</w:t>
      </w:r>
    </w:p>
    <w:p w14:paraId="012508E1" w14:textId="2B1952F4" w:rsidR="001D7898" w:rsidRPr="00271091" w:rsidRDefault="001D7898" w:rsidP="009D2380">
      <w:pPr>
        <w:pStyle w:val="3"/>
        <w:spacing w:before="100" w:beforeAutospacing="1" w:line="240" w:lineRule="auto"/>
        <w:jc w:val="both"/>
        <w:rPr>
          <w:rFonts w:ascii="Times New Roman" w:eastAsia="DFKai-SB" w:hAnsi="Times New Roman"/>
          <w:b w:val="0"/>
          <w:color w:val="auto"/>
          <w:sz w:val="32"/>
        </w:rPr>
      </w:pPr>
      <w:r w:rsidRPr="00271091">
        <w:rPr>
          <w:rFonts w:ascii="Times New Roman" w:eastAsia="DFKai-SB" w:hAnsi="Times New Roman" w:hint="eastAsia"/>
          <w:b w:val="0"/>
          <w:color w:val="auto"/>
          <w:sz w:val="32"/>
        </w:rPr>
        <w:t>（一）</w:t>
      </w:r>
      <w:r w:rsidR="00911559" w:rsidRPr="00271091">
        <w:rPr>
          <w:rFonts w:ascii="Times New Roman" w:eastAsia="DFKai-SB" w:hAnsi="Times New Roman"/>
          <w:b w:val="0"/>
          <w:color w:val="auto"/>
          <w:sz w:val="32"/>
        </w:rPr>
        <w:t>兼顧清潔需求與低碳效益的智慧派工</w:t>
      </w:r>
    </w:p>
    <w:p w14:paraId="11203591" w14:textId="5F30E4EC" w:rsidR="001D7898" w:rsidRPr="00271091" w:rsidRDefault="00911559" w:rsidP="00911559">
      <w:pPr>
        <w:pStyle w:val="Web"/>
        <w:ind w:firstLineChars="200" w:firstLine="560"/>
        <w:rPr>
          <w:rFonts w:ascii="Times New Roman" w:eastAsia="DFKai-SB" w:hAnsi="Times New Roman"/>
          <w:sz w:val="28"/>
          <w:szCs w:val="28"/>
        </w:rPr>
      </w:pPr>
      <w:r w:rsidRPr="00271091">
        <w:rPr>
          <w:rFonts w:ascii="Times New Roman" w:eastAsia="DFKai-SB" w:hAnsi="Times New Roman"/>
          <w:sz w:val="28"/>
          <w:szCs w:val="28"/>
        </w:rPr>
        <w:t>系統在派工規劃時，不只依照服務地點進行任務分配，也會考量場站位置、清掃週期、可用人力、服務時間及每日工時限制等實際條件，自動產生每</w:t>
      </w:r>
      <w:r w:rsidRPr="00271091">
        <w:rPr>
          <w:rFonts w:ascii="Times New Roman" w:eastAsia="DFKai-SB" w:hAnsi="Times New Roman"/>
          <w:sz w:val="28"/>
          <w:szCs w:val="28"/>
        </w:rPr>
        <w:lastRenderedPageBreak/>
        <w:t>日派工結果。管理者可依當日人力與現場需求重新進行規劃，減少逐一安排人員與反覆調整路線所需的時間。透過集中相近服務據點及減少不必要的往返，系統在兼顧清掃需求與工時限制的同時，也能降低車輛行駛距離、燃油消耗及其所產生的碳排放。</w:t>
      </w:r>
    </w:p>
    <w:p w14:paraId="05303870" w14:textId="77777777" w:rsidR="00392910" w:rsidRPr="00271091" w:rsidRDefault="001D7898" w:rsidP="009D2380">
      <w:pPr>
        <w:pStyle w:val="3"/>
        <w:spacing w:before="100" w:beforeAutospacing="1" w:line="240" w:lineRule="auto"/>
        <w:jc w:val="both"/>
        <w:rPr>
          <w:rFonts w:ascii="Times New Roman" w:eastAsia="DFKai-SB" w:hAnsi="Times New Roman"/>
          <w:b w:val="0"/>
          <w:color w:val="auto"/>
          <w:sz w:val="32"/>
        </w:rPr>
      </w:pPr>
      <w:r w:rsidRPr="00271091">
        <w:rPr>
          <w:rFonts w:ascii="Times New Roman" w:eastAsia="DFKai-SB" w:hAnsi="Times New Roman" w:hint="eastAsia"/>
          <w:b w:val="0"/>
          <w:color w:val="auto"/>
          <w:sz w:val="32"/>
        </w:rPr>
        <w:t>（二）</w:t>
      </w:r>
      <w:r w:rsidR="00392910" w:rsidRPr="00271091">
        <w:rPr>
          <w:rFonts w:ascii="Times New Roman" w:eastAsia="DFKai-SB" w:hAnsi="Times New Roman"/>
          <w:b w:val="0"/>
          <w:color w:val="auto"/>
          <w:sz w:val="32"/>
        </w:rPr>
        <w:t>從路線改善延伸至減碳效益估算</w:t>
      </w:r>
    </w:p>
    <w:p w14:paraId="5EFE7C49" w14:textId="7592360B" w:rsidR="00392910" w:rsidRPr="00D26748" w:rsidRDefault="00392910" w:rsidP="00BC43C8">
      <w:pPr>
        <w:ind w:firstLineChars="200" w:firstLine="560"/>
        <w:rPr>
          <w:rFonts w:ascii="Times New Roman" w:eastAsia="DFKai-SB" w:hAnsi="Times New Roman"/>
          <w:sz w:val="28"/>
          <w:szCs w:val="28"/>
        </w:rPr>
      </w:pPr>
      <w:r w:rsidRPr="00D26748">
        <w:rPr>
          <w:rFonts w:ascii="Times New Roman" w:eastAsia="DFKai-SB" w:hAnsi="Times New Roman" w:hint="eastAsia"/>
          <w:sz w:val="28"/>
          <w:szCs w:val="28"/>
        </w:rPr>
        <w:t>路線規劃除了影響每日工作能否順利完成，也會直接影響車輛的行駛距離與燃油消耗。系統透過實際道路資訊進行路線規劃，減少不必要的繞行，並比較人工排程與智慧派工的里程差異。本系統進一步加入碳排與永續效益分析，依據節省里程、車輛平均油耗及碳排放係數，估算燃油節省量與碳排減量，並透過汽油使用量及樹木吸收量等生活化方式呈現，使減碳估算結果更容易理解。相關數據屬於系統估算結果，實際效益仍會因車型、油耗及道路狀況而有所不同。</w:t>
      </w:r>
    </w:p>
    <w:p w14:paraId="63C464C3" w14:textId="03012BEB" w:rsidR="001D7898" w:rsidRPr="00271091" w:rsidRDefault="001D7898" w:rsidP="009D2380">
      <w:pPr>
        <w:pStyle w:val="3"/>
        <w:spacing w:before="100" w:beforeAutospacing="1" w:line="240" w:lineRule="auto"/>
        <w:jc w:val="both"/>
        <w:rPr>
          <w:rFonts w:ascii="Times New Roman" w:eastAsia="DFKai-SB" w:hAnsi="Times New Roman"/>
          <w:b w:val="0"/>
          <w:color w:val="auto"/>
          <w:sz w:val="32"/>
        </w:rPr>
      </w:pPr>
      <w:r w:rsidRPr="00271091">
        <w:rPr>
          <w:rFonts w:ascii="Times New Roman" w:eastAsia="DFKai-SB" w:hAnsi="Times New Roman" w:hint="eastAsia"/>
          <w:b w:val="0"/>
          <w:color w:val="auto"/>
          <w:sz w:val="32"/>
        </w:rPr>
        <w:t>（三）</w:t>
      </w:r>
      <w:r w:rsidR="003E5345" w:rsidRPr="00271091">
        <w:rPr>
          <w:rFonts w:ascii="Times New Roman" w:eastAsia="DFKai-SB" w:hAnsi="Times New Roman" w:hint="eastAsia"/>
          <w:b w:val="0"/>
          <w:color w:val="auto"/>
          <w:sz w:val="32"/>
        </w:rPr>
        <w:t>結合現場作業與智慧管理</w:t>
      </w:r>
    </w:p>
    <w:p w14:paraId="2AA2CA89" w14:textId="457D0E5A" w:rsidR="001D7898" w:rsidRDefault="003E5345" w:rsidP="009D2380">
      <w:pPr>
        <w:spacing w:before="100" w:beforeAutospacing="1" w:line="240" w:lineRule="auto"/>
        <w:ind w:firstLineChars="200" w:firstLine="560"/>
        <w:jc w:val="both"/>
        <w:rPr>
          <w:rFonts w:ascii="Times New Roman" w:eastAsia="DFKai-SB" w:hAnsi="Times New Roman"/>
          <w:sz w:val="28"/>
          <w:szCs w:val="28"/>
        </w:rPr>
      </w:pPr>
      <w:r w:rsidRPr="00271091">
        <w:rPr>
          <w:rFonts w:ascii="Times New Roman" w:eastAsia="DFKai-SB" w:hAnsi="Times New Roman" w:hint="eastAsia"/>
          <w:sz w:val="28"/>
          <w:szCs w:val="28"/>
        </w:rPr>
        <w:t>除了派工與路線規劃外，系統也整合司機執行任務、清掃照片上傳、問題回報、即時監控及後續資料查詢等功能，讓管理者能掌握每日任務的實際執行情形。清掃照片可透過</w:t>
      </w:r>
      <w:r w:rsidRPr="00271091">
        <w:rPr>
          <w:rFonts w:ascii="Times New Roman" w:eastAsia="DFKai-SB" w:hAnsi="Times New Roman"/>
          <w:sz w:val="28"/>
          <w:szCs w:val="28"/>
        </w:rPr>
        <w:t xml:space="preserve"> YOLO </w:t>
      </w:r>
      <w:r w:rsidRPr="00271091">
        <w:rPr>
          <w:rFonts w:ascii="Times New Roman" w:eastAsia="DFKai-SB" w:hAnsi="Times New Roman" w:hint="eastAsia"/>
          <w:sz w:val="28"/>
          <w:szCs w:val="28"/>
        </w:rPr>
        <w:t>模型輔助辨識現場狀況，並保留相關紀錄供後續查看；另外，系統也加入</w:t>
      </w:r>
      <w:r w:rsidRPr="00271091">
        <w:rPr>
          <w:rFonts w:ascii="Times New Roman" w:eastAsia="DFKai-SB" w:hAnsi="Times New Roman"/>
          <w:sz w:val="28"/>
          <w:szCs w:val="28"/>
        </w:rPr>
        <w:t xml:space="preserve"> AI </w:t>
      </w:r>
      <w:r w:rsidRPr="00271091">
        <w:rPr>
          <w:rFonts w:ascii="Times New Roman" w:eastAsia="DFKai-SB" w:hAnsi="Times New Roman" w:hint="eastAsia"/>
          <w:sz w:val="28"/>
          <w:szCs w:val="28"/>
        </w:rPr>
        <w:t>智慧管理助理，管理者可透過自然語言查詢派工與營運資訊，使原本需要分別查看的資料能以更直覺的方式取得，提升日常管理上的便利性</w:t>
      </w:r>
      <w:r w:rsidR="001D7898" w:rsidRPr="00271091">
        <w:rPr>
          <w:rFonts w:ascii="Times New Roman" w:eastAsia="DFKai-SB" w:hAnsi="Times New Roman" w:hint="eastAsia"/>
          <w:sz w:val="28"/>
          <w:szCs w:val="28"/>
        </w:rPr>
        <w:t>。</w:t>
      </w:r>
    </w:p>
    <w:p w14:paraId="4694FAA6" w14:textId="77777777" w:rsidR="00614F7B" w:rsidRPr="00271091" w:rsidRDefault="00614F7B" w:rsidP="009D2380">
      <w:pPr>
        <w:pStyle w:val="1"/>
        <w:spacing w:before="100" w:beforeAutospacing="1" w:line="240" w:lineRule="auto"/>
        <w:jc w:val="both"/>
        <w:rPr>
          <w:rFonts w:ascii="Times New Roman" w:hAnsi="Times New Roman"/>
          <w:color w:val="auto"/>
          <w:szCs w:val="36"/>
        </w:rPr>
      </w:pPr>
      <w:bookmarkStart w:id="2" w:name="_Toc237491622"/>
      <w:r w:rsidRPr="00271091">
        <w:rPr>
          <w:rFonts w:ascii="Times New Roman" w:hAnsi="Times New Roman" w:hint="eastAsia"/>
          <w:color w:val="auto"/>
          <w:szCs w:val="36"/>
        </w:rPr>
        <w:lastRenderedPageBreak/>
        <w:t>參、設計理念</w:t>
      </w:r>
      <w:bookmarkEnd w:id="2"/>
    </w:p>
    <w:p w14:paraId="5C60870C" w14:textId="671322DF" w:rsidR="00614F7B" w:rsidRPr="00271091" w:rsidRDefault="003E5345" w:rsidP="009D2380">
      <w:pPr>
        <w:spacing w:before="100" w:beforeAutospacing="1" w:line="240" w:lineRule="auto"/>
        <w:ind w:firstLineChars="200" w:firstLine="560"/>
        <w:jc w:val="both"/>
        <w:rPr>
          <w:rFonts w:ascii="Times New Roman" w:eastAsia="DFKai-SB" w:hAnsi="Times New Roman"/>
          <w:sz w:val="28"/>
          <w:szCs w:val="28"/>
        </w:rPr>
      </w:pPr>
      <w:r w:rsidRPr="00271091">
        <w:rPr>
          <w:rFonts w:ascii="Times New Roman" w:eastAsia="DFKai-SB" w:hAnsi="Times New Roman" w:hint="eastAsia"/>
          <w:sz w:val="28"/>
          <w:szCs w:val="28"/>
        </w:rPr>
        <w:t>系統設計時，我們優先考量實際使用時會遇到的問題，而不是單純增加功能數量。由於管理者與司機的工作內容不同，實際操作方式也有明顯差異，因此在規劃過程中分別從管理端與現場端的需求進行設計，並盡量讓新增功能融入原有作業流程。</w:t>
      </w:r>
      <w:r w:rsidR="00911559" w:rsidRPr="00271091">
        <w:rPr>
          <w:rFonts w:ascii="Times New Roman" w:eastAsia="DFKai-SB" w:hAnsi="Times New Roman" w:cs="PMingLiU" w:hint="eastAsia"/>
          <w:sz w:val="28"/>
          <w:szCs w:val="28"/>
        </w:rPr>
        <w:t>整體設計主要從場域實用性、環境創新性與系統功能性三個面向進行考量，確保技術不只可以完成派工，也能實際改善清潔管理與車輛行駛所造成的環境負擔。</w:t>
      </w:r>
    </w:p>
    <w:p w14:paraId="2300C65D" w14:textId="77777777" w:rsidR="00E5212D" w:rsidRPr="00271091" w:rsidRDefault="00E5212D" w:rsidP="009D2380">
      <w:pPr>
        <w:pStyle w:val="3"/>
        <w:spacing w:before="100" w:beforeAutospacing="1" w:line="240" w:lineRule="auto"/>
        <w:jc w:val="both"/>
        <w:rPr>
          <w:rFonts w:ascii="Times New Roman" w:eastAsia="DFKai-SB" w:hAnsi="Times New Roman"/>
          <w:b w:val="0"/>
          <w:color w:val="auto"/>
          <w:sz w:val="32"/>
        </w:rPr>
      </w:pPr>
      <w:r w:rsidRPr="00271091">
        <w:rPr>
          <w:rFonts w:ascii="Times New Roman" w:eastAsia="DFKai-SB" w:hAnsi="Times New Roman" w:hint="eastAsia"/>
          <w:b w:val="0"/>
          <w:color w:val="auto"/>
          <w:sz w:val="32"/>
        </w:rPr>
        <w:t>（一）</w:t>
      </w:r>
      <w:r w:rsidR="00E442F8" w:rsidRPr="00271091">
        <w:rPr>
          <w:rFonts w:ascii="Times New Roman" w:eastAsia="DFKai-SB" w:hAnsi="Times New Roman" w:hint="eastAsia"/>
          <w:b w:val="0"/>
          <w:color w:val="auto"/>
          <w:sz w:val="32"/>
        </w:rPr>
        <w:t>降低企業導入門檻（實用性）</w:t>
      </w:r>
    </w:p>
    <w:p w14:paraId="2FF346AF" w14:textId="790FB32B" w:rsidR="00E5212D" w:rsidRPr="00271091" w:rsidRDefault="003E5345" w:rsidP="009D2380">
      <w:pPr>
        <w:spacing w:before="100" w:beforeAutospacing="1" w:line="240" w:lineRule="auto"/>
        <w:ind w:firstLineChars="200" w:firstLine="560"/>
        <w:jc w:val="both"/>
        <w:rPr>
          <w:rFonts w:ascii="Times New Roman" w:eastAsia="DFKai-SB" w:hAnsi="Times New Roman"/>
          <w:sz w:val="28"/>
          <w:szCs w:val="28"/>
        </w:rPr>
      </w:pPr>
      <w:r w:rsidRPr="00271091">
        <w:rPr>
          <w:rFonts w:ascii="Times New Roman" w:eastAsia="DFKai-SB" w:hAnsi="Times New Roman" w:hint="eastAsia"/>
          <w:sz w:val="28"/>
          <w:szCs w:val="28"/>
        </w:rPr>
        <w:t>在實用性方面，系統盡量延續原有的工作方式，讓管理者仍可從熟悉的服務點資料與人員資訊開始進行排程，司機則透過</w:t>
      </w:r>
      <w:r w:rsidRPr="00271091">
        <w:rPr>
          <w:rFonts w:ascii="Times New Roman" w:eastAsia="DFKai-SB" w:hAnsi="Times New Roman"/>
          <w:sz w:val="28"/>
          <w:szCs w:val="28"/>
        </w:rPr>
        <w:t xml:space="preserve"> App </w:t>
      </w:r>
      <w:r w:rsidRPr="00271091">
        <w:rPr>
          <w:rFonts w:ascii="Times New Roman" w:eastAsia="DFKai-SB" w:hAnsi="Times New Roman" w:hint="eastAsia"/>
          <w:sz w:val="28"/>
          <w:szCs w:val="28"/>
        </w:rPr>
        <w:t>查看當日任務並完成現場回報。設計時避免要求使用者大幅改變原有工作習慣，降低重新學習與轉換流程的負擔；相關設定也保留調整空間，使不同規模或作業方式的業者能依自身需求進行配置</w:t>
      </w:r>
      <w:r w:rsidR="0092294D" w:rsidRPr="00271091">
        <w:rPr>
          <w:rFonts w:ascii="Times New Roman" w:eastAsia="DFKai-SB" w:hAnsi="Times New Roman" w:hint="eastAsia"/>
          <w:sz w:val="28"/>
          <w:szCs w:val="28"/>
        </w:rPr>
        <w:t>。</w:t>
      </w:r>
    </w:p>
    <w:p w14:paraId="40210D8F" w14:textId="445E20E2" w:rsidR="0092294D" w:rsidRPr="00271091" w:rsidRDefault="0092294D" w:rsidP="009D2380">
      <w:pPr>
        <w:pStyle w:val="3"/>
        <w:spacing w:before="100" w:beforeAutospacing="1" w:line="240" w:lineRule="auto"/>
        <w:jc w:val="both"/>
        <w:rPr>
          <w:rFonts w:ascii="Times New Roman" w:eastAsia="DFKai-SB" w:hAnsi="Times New Roman"/>
          <w:b w:val="0"/>
          <w:color w:val="auto"/>
          <w:sz w:val="32"/>
        </w:rPr>
      </w:pPr>
      <w:r w:rsidRPr="00271091">
        <w:rPr>
          <w:rFonts w:ascii="Times New Roman" w:eastAsia="DFKai-SB" w:hAnsi="Times New Roman" w:hint="eastAsia"/>
          <w:b w:val="0"/>
          <w:color w:val="auto"/>
          <w:sz w:val="32"/>
        </w:rPr>
        <w:t>（二）</w:t>
      </w:r>
      <w:r w:rsidR="003E5345" w:rsidRPr="00271091">
        <w:rPr>
          <w:rFonts w:ascii="Times New Roman" w:eastAsia="DFKai-SB" w:hAnsi="Times New Roman" w:hint="eastAsia"/>
          <w:b w:val="0"/>
          <w:color w:val="auto"/>
          <w:sz w:val="32"/>
        </w:rPr>
        <w:t>讓作業資料持續產生</w:t>
      </w:r>
      <w:r w:rsidR="00911559" w:rsidRPr="00271091">
        <w:rPr>
          <w:rFonts w:ascii="Times New Roman" w:eastAsia="DFKai-SB" w:hAnsi="Times New Roman" w:hint="eastAsia"/>
          <w:b w:val="0"/>
          <w:color w:val="auto"/>
          <w:sz w:val="32"/>
        </w:rPr>
        <w:t>環境</w:t>
      </w:r>
      <w:r w:rsidR="003E5345" w:rsidRPr="00271091">
        <w:rPr>
          <w:rFonts w:ascii="Times New Roman" w:eastAsia="DFKai-SB" w:hAnsi="Times New Roman" w:hint="eastAsia"/>
          <w:b w:val="0"/>
          <w:color w:val="auto"/>
          <w:sz w:val="32"/>
        </w:rPr>
        <w:t>價值</w:t>
      </w:r>
      <w:r w:rsidR="00E442F8" w:rsidRPr="00271091">
        <w:rPr>
          <w:rFonts w:ascii="Times New Roman" w:eastAsia="DFKai-SB" w:hAnsi="Times New Roman" w:hint="eastAsia"/>
          <w:b w:val="0"/>
          <w:color w:val="auto"/>
          <w:sz w:val="32"/>
        </w:rPr>
        <w:t>（創新性）</w:t>
      </w:r>
    </w:p>
    <w:p w14:paraId="431BB906" w14:textId="77777777" w:rsidR="00911559" w:rsidRPr="00271091" w:rsidRDefault="00911559" w:rsidP="00B362ED">
      <w:pPr>
        <w:widowControl/>
        <w:spacing w:before="100" w:beforeAutospacing="1" w:after="100" w:afterAutospacing="1" w:line="240" w:lineRule="auto"/>
        <w:ind w:firstLineChars="200" w:firstLine="560"/>
        <w:jc w:val="both"/>
        <w:rPr>
          <w:rFonts w:ascii="Times New Roman" w:eastAsia="DFKai-SB" w:hAnsi="Times New Roman"/>
          <w:sz w:val="28"/>
          <w:szCs w:val="28"/>
        </w:rPr>
      </w:pPr>
      <w:r w:rsidRPr="00271091">
        <w:rPr>
          <w:rFonts w:ascii="Times New Roman" w:eastAsia="DFKai-SB" w:hAnsi="Times New Roman"/>
          <w:sz w:val="28"/>
          <w:szCs w:val="28"/>
        </w:rPr>
        <w:t>在創新性方面，系統將每日產生的派工、里程、清掃照片、</w:t>
      </w:r>
      <w:r w:rsidRPr="00271091">
        <w:rPr>
          <w:rFonts w:ascii="Times New Roman" w:eastAsia="DFKai-SB" w:hAnsi="Times New Roman"/>
          <w:sz w:val="28"/>
          <w:szCs w:val="28"/>
        </w:rPr>
        <w:t>AI</w:t>
      </w:r>
      <w:r w:rsidRPr="00271091">
        <w:rPr>
          <w:rFonts w:ascii="Times New Roman" w:eastAsia="DFKai-SB" w:hAnsi="Times New Roman"/>
          <w:sz w:val="28"/>
          <w:szCs w:val="28"/>
        </w:rPr>
        <w:t>辨識及異常回報資料保留下來，不讓資料在任務完成後失去用途。管理者可透過歷史紀錄觀察各據點的清掃需求、異常頻率及路線變化，作為調整清掃頻率、人力配置與服</w:t>
      </w:r>
      <w:r w:rsidRPr="00271091">
        <w:rPr>
          <w:rFonts w:ascii="Times New Roman" w:eastAsia="DFKai-SB" w:hAnsi="Times New Roman"/>
          <w:sz w:val="28"/>
          <w:szCs w:val="28"/>
        </w:rPr>
        <w:lastRenderedPageBreak/>
        <w:t>務方式的依據；同時，系統亦能將節省里程轉換為燃油及碳排減量資訊，使日常營運資料進一步成為環境管理與永續決策的參考。</w:t>
      </w:r>
    </w:p>
    <w:p w14:paraId="6FA7ED84" w14:textId="58219E5B" w:rsidR="0092294D" w:rsidRPr="00271091" w:rsidRDefault="0092294D" w:rsidP="009D2380">
      <w:pPr>
        <w:pStyle w:val="3"/>
        <w:spacing w:before="100" w:beforeAutospacing="1" w:line="240" w:lineRule="auto"/>
        <w:jc w:val="both"/>
        <w:rPr>
          <w:rFonts w:ascii="Times New Roman" w:eastAsia="DFKai-SB" w:hAnsi="Times New Roman"/>
          <w:b w:val="0"/>
          <w:color w:val="auto"/>
          <w:sz w:val="32"/>
        </w:rPr>
      </w:pPr>
      <w:r w:rsidRPr="00271091">
        <w:rPr>
          <w:rFonts w:ascii="Times New Roman" w:eastAsia="DFKai-SB" w:hAnsi="Times New Roman" w:hint="eastAsia"/>
          <w:b w:val="0"/>
          <w:color w:val="auto"/>
          <w:sz w:val="32"/>
        </w:rPr>
        <w:t>（三）</w:t>
      </w:r>
      <w:r w:rsidR="005C3AD9" w:rsidRPr="005C3AD9">
        <w:rPr>
          <w:rFonts w:ascii="Times New Roman" w:eastAsia="DFKai-SB" w:hAnsi="Times New Roman"/>
          <w:b w:val="0"/>
          <w:color w:val="auto"/>
          <w:sz w:val="32"/>
        </w:rPr>
        <w:t>兼顧作業需求與使用體驗</w:t>
      </w:r>
      <w:r w:rsidR="00376DAE" w:rsidRPr="00271091">
        <w:rPr>
          <w:rFonts w:ascii="Times New Roman" w:eastAsia="DFKai-SB" w:hAnsi="Times New Roman" w:hint="eastAsia"/>
          <w:b w:val="0"/>
          <w:color w:val="auto"/>
          <w:sz w:val="32"/>
        </w:rPr>
        <w:t>（功能性）</w:t>
      </w:r>
    </w:p>
    <w:p w14:paraId="4AA3171B" w14:textId="664C91DD" w:rsidR="0092294D" w:rsidRPr="00271091" w:rsidRDefault="00E22F1E" w:rsidP="009D2380">
      <w:pPr>
        <w:spacing w:before="100" w:beforeAutospacing="1" w:line="240" w:lineRule="auto"/>
        <w:ind w:firstLineChars="200" w:firstLine="560"/>
        <w:jc w:val="both"/>
        <w:rPr>
          <w:rFonts w:ascii="Times New Roman" w:eastAsia="DFKai-SB" w:hAnsi="Times New Roman"/>
          <w:sz w:val="28"/>
          <w:szCs w:val="28"/>
        </w:rPr>
      </w:pPr>
      <w:r w:rsidRPr="00E22F1E">
        <w:rPr>
          <w:rFonts w:ascii="Times New Roman" w:eastAsia="DFKai-SB" w:hAnsi="Times New Roman"/>
          <w:sz w:val="28"/>
          <w:szCs w:val="28"/>
        </w:rPr>
        <w:t>整體功能配置以不同使用者需求為核心，兼顧操作流程的直覺性與資訊取得的便利性，降低重複操作及資訊落差。系統亦保留功能擴充與資料整合彈性，可依不同營運需求調整應用方式。</w:t>
      </w:r>
    </w:p>
    <w:p w14:paraId="1F3A7BDD" w14:textId="0EAB35E2" w:rsidR="00723983" w:rsidRPr="00271091" w:rsidRDefault="006553E9" w:rsidP="00B362ED">
      <w:pPr>
        <w:pStyle w:val="1"/>
        <w:adjustRightInd w:val="0"/>
        <w:snapToGrid w:val="0"/>
        <w:spacing w:before="100" w:beforeAutospacing="1" w:line="240" w:lineRule="auto"/>
        <w:jc w:val="both"/>
        <w:rPr>
          <w:rFonts w:ascii="Times New Roman" w:hAnsi="Times New Roman"/>
          <w:color w:val="auto"/>
          <w:szCs w:val="36"/>
        </w:rPr>
      </w:pPr>
      <w:bookmarkStart w:id="3" w:name="_Toc237491623"/>
      <w:r w:rsidRPr="00271091">
        <w:rPr>
          <w:rFonts w:ascii="Times New Roman" w:hAnsi="Times New Roman"/>
          <w:color w:val="auto"/>
          <w:szCs w:val="36"/>
        </w:rPr>
        <w:t>肆、架構說明</w:t>
      </w:r>
      <w:bookmarkEnd w:id="3"/>
    </w:p>
    <w:p w14:paraId="0AE06983" w14:textId="6B7B6AB3" w:rsidR="006553E9" w:rsidRPr="00271091" w:rsidRDefault="00157441" w:rsidP="00157441">
      <w:pPr>
        <w:spacing w:line="240" w:lineRule="auto"/>
        <w:ind w:firstLineChars="200" w:firstLine="560"/>
        <w:jc w:val="both"/>
        <w:rPr>
          <w:rFonts w:ascii="Times New Roman" w:eastAsia="DFKai-SB" w:hAnsi="Times New Roman"/>
          <w:sz w:val="28"/>
          <w:szCs w:val="28"/>
        </w:rPr>
      </w:pPr>
      <w:r w:rsidRPr="00157441">
        <w:rPr>
          <w:rFonts w:ascii="Times New Roman" w:eastAsia="DFKai-SB" w:hAnsi="Times New Roman"/>
          <w:sz w:val="28"/>
          <w:szCs w:val="28"/>
        </w:rPr>
        <w:t>本系統採用</w:t>
      </w:r>
      <w:r w:rsidRPr="00157441">
        <w:rPr>
          <w:rFonts w:ascii="Times New Roman" w:eastAsia="DFKai-SB" w:hAnsi="Times New Roman"/>
          <w:sz w:val="28"/>
          <w:szCs w:val="28"/>
        </w:rPr>
        <w:t xml:space="preserve"> Web </w:t>
      </w:r>
      <w:r w:rsidRPr="00157441">
        <w:rPr>
          <w:rFonts w:ascii="Times New Roman" w:eastAsia="DFKai-SB" w:hAnsi="Times New Roman"/>
          <w:sz w:val="28"/>
          <w:szCs w:val="28"/>
        </w:rPr>
        <w:t>管理平台、</w:t>
      </w:r>
      <w:r w:rsidRPr="00157441">
        <w:rPr>
          <w:rFonts w:ascii="Times New Roman" w:eastAsia="DFKai-SB" w:hAnsi="Times New Roman"/>
          <w:sz w:val="28"/>
          <w:szCs w:val="28"/>
        </w:rPr>
        <w:t xml:space="preserve">Flutter App </w:t>
      </w:r>
      <w:r w:rsidRPr="00157441">
        <w:rPr>
          <w:rFonts w:ascii="Times New Roman" w:eastAsia="DFKai-SB" w:hAnsi="Times New Roman"/>
          <w:sz w:val="28"/>
          <w:szCs w:val="28"/>
        </w:rPr>
        <w:t>與</w:t>
      </w:r>
      <w:r w:rsidRPr="00157441">
        <w:rPr>
          <w:rFonts w:ascii="Times New Roman" w:eastAsia="DFKai-SB" w:hAnsi="Times New Roman"/>
          <w:sz w:val="28"/>
          <w:szCs w:val="28"/>
        </w:rPr>
        <w:t xml:space="preserve"> Django </w:t>
      </w:r>
      <w:r w:rsidRPr="00157441">
        <w:rPr>
          <w:rFonts w:ascii="Times New Roman" w:eastAsia="DFKai-SB" w:hAnsi="Times New Roman"/>
          <w:sz w:val="28"/>
          <w:szCs w:val="28"/>
        </w:rPr>
        <w:t>後端整合架構，管理者可透過</w:t>
      </w:r>
      <w:r w:rsidRPr="00157441">
        <w:rPr>
          <w:rFonts w:ascii="Times New Roman" w:eastAsia="DFKai-SB" w:hAnsi="Times New Roman"/>
          <w:sz w:val="28"/>
          <w:szCs w:val="28"/>
        </w:rPr>
        <w:t xml:space="preserve"> Web </w:t>
      </w:r>
      <w:r w:rsidRPr="00157441">
        <w:rPr>
          <w:rFonts w:ascii="Times New Roman" w:eastAsia="DFKai-SB" w:hAnsi="Times New Roman"/>
          <w:sz w:val="28"/>
          <w:szCs w:val="28"/>
        </w:rPr>
        <w:t>平台進行派工與監控，司機則使用</w:t>
      </w:r>
      <w:r w:rsidRPr="00157441">
        <w:rPr>
          <w:rFonts w:ascii="Times New Roman" w:eastAsia="DFKai-SB" w:hAnsi="Times New Roman"/>
          <w:sz w:val="28"/>
          <w:szCs w:val="28"/>
        </w:rPr>
        <w:t xml:space="preserve"> App </w:t>
      </w:r>
      <w:r w:rsidRPr="00157441">
        <w:rPr>
          <w:rFonts w:ascii="Times New Roman" w:eastAsia="DFKai-SB" w:hAnsi="Times New Roman"/>
          <w:sz w:val="28"/>
          <w:szCs w:val="28"/>
        </w:rPr>
        <w:t>接收任務並回報清掃結果。系統結合</w:t>
      </w:r>
      <w:r w:rsidRPr="00157441">
        <w:rPr>
          <w:rFonts w:ascii="Times New Roman" w:eastAsia="DFKai-SB" w:hAnsi="Times New Roman"/>
          <w:sz w:val="28"/>
          <w:szCs w:val="28"/>
        </w:rPr>
        <w:t xml:space="preserve"> OSRM </w:t>
      </w:r>
      <w:r w:rsidRPr="00157441">
        <w:rPr>
          <w:rFonts w:ascii="Times New Roman" w:eastAsia="DFKai-SB" w:hAnsi="Times New Roman"/>
          <w:sz w:val="28"/>
          <w:szCs w:val="28"/>
        </w:rPr>
        <w:t>進行道路路線規劃、</w:t>
      </w:r>
      <w:proofErr w:type="spellStart"/>
      <w:r w:rsidRPr="00157441">
        <w:rPr>
          <w:rFonts w:ascii="Times New Roman" w:eastAsia="DFKai-SB" w:hAnsi="Times New Roman"/>
          <w:sz w:val="28"/>
          <w:szCs w:val="28"/>
        </w:rPr>
        <w:t>Supabase</w:t>
      </w:r>
      <w:proofErr w:type="spellEnd"/>
      <w:r w:rsidRPr="00157441">
        <w:rPr>
          <w:rFonts w:ascii="Times New Roman" w:eastAsia="DFKai-SB" w:hAnsi="Times New Roman"/>
          <w:sz w:val="28"/>
          <w:szCs w:val="28"/>
        </w:rPr>
        <w:t xml:space="preserve"> </w:t>
      </w:r>
      <w:r w:rsidRPr="00157441">
        <w:rPr>
          <w:rFonts w:ascii="Times New Roman" w:eastAsia="DFKai-SB" w:hAnsi="Times New Roman"/>
          <w:sz w:val="28"/>
          <w:szCs w:val="28"/>
        </w:rPr>
        <w:t>儲存資料與照片，並透過</w:t>
      </w:r>
      <w:r w:rsidRPr="00157441">
        <w:rPr>
          <w:rFonts w:ascii="Times New Roman" w:eastAsia="DFKai-SB" w:hAnsi="Times New Roman"/>
          <w:sz w:val="28"/>
          <w:szCs w:val="28"/>
        </w:rPr>
        <w:t xml:space="preserve"> YOLO </w:t>
      </w:r>
      <w:r w:rsidRPr="00157441">
        <w:rPr>
          <w:rFonts w:ascii="Times New Roman" w:eastAsia="DFKai-SB" w:hAnsi="Times New Roman"/>
          <w:sz w:val="28"/>
          <w:szCs w:val="28"/>
        </w:rPr>
        <w:t>模型輔助辨識清掃照片，形成完整的智慧派工作業流程。</w:t>
      </w:r>
      <w:r w:rsidR="003C6CBF" w:rsidRPr="00271091">
        <w:rPr>
          <w:rFonts w:ascii="Times New Roman" w:eastAsia="DFKai-SB" w:hAnsi="Times New Roman" w:hint="eastAsia"/>
          <w:sz w:val="28"/>
          <w:szCs w:val="28"/>
        </w:rPr>
        <w:t xml:space="preserve">  </w:t>
      </w:r>
    </w:p>
    <w:p w14:paraId="742DE392" w14:textId="77777777" w:rsidR="00157441" w:rsidRDefault="00157441" w:rsidP="00157441">
      <w:pPr>
        <w:spacing w:before="100" w:beforeAutospacing="1" w:line="240" w:lineRule="auto"/>
        <w:ind w:firstLineChars="200" w:firstLine="560"/>
        <w:jc w:val="both"/>
        <w:rPr>
          <w:rFonts w:ascii="Times New Roman" w:eastAsia="DFKai-SB" w:hAnsi="Times New Roman"/>
          <w:sz w:val="28"/>
          <w:szCs w:val="28"/>
        </w:rPr>
      </w:pPr>
      <w:r w:rsidRPr="00271091">
        <w:rPr>
          <w:rFonts w:ascii="Times New Roman" w:eastAsia="DFKai-SB" w:hAnsi="Times New Roman" w:hint="eastAsia"/>
          <w:noProof/>
          <w:sz w:val="28"/>
          <w:szCs w:val="28"/>
        </w:rPr>
        <w:drawing>
          <wp:anchor distT="0" distB="0" distL="114300" distR="114300" simplePos="0" relativeHeight="251659264" behindDoc="1" locked="0" layoutInCell="1" allowOverlap="1" wp14:anchorId="778C44A0" wp14:editId="44728C7A">
            <wp:simplePos x="0" y="0"/>
            <wp:positionH relativeFrom="margin">
              <wp:posOffset>-15240</wp:posOffset>
            </wp:positionH>
            <wp:positionV relativeFrom="paragraph">
              <wp:posOffset>0</wp:posOffset>
            </wp:positionV>
            <wp:extent cx="2720340" cy="2797175"/>
            <wp:effectExtent l="0" t="0" r="3810" b="3175"/>
            <wp:wrapTight wrapText="bothSides">
              <wp:wrapPolygon edited="0">
                <wp:start x="0" y="0"/>
                <wp:lineTo x="0" y="21477"/>
                <wp:lineTo x="21479" y="21477"/>
                <wp:lineTo x="21479" y="0"/>
                <wp:lineTo x="0" y="0"/>
              </wp:wrapPolygon>
            </wp:wrapTight>
            <wp:docPr id="202172120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21208" name="圖片 2021721208"/>
                    <pic:cNvPicPr/>
                  </pic:nvPicPr>
                  <pic:blipFill rotWithShape="1">
                    <a:blip r:embed="rId9" cstate="print">
                      <a:extLst>
                        <a:ext uri="{28A0092B-C50C-407E-A947-70E740481C1C}">
                          <a14:useLocalDpi xmlns:a14="http://schemas.microsoft.com/office/drawing/2010/main" val="0"/>
                        </a:ext>
                      </a:extLst>
                    </a:blip>
                    <a:srcRect t="10521"/>
                    <a:stretch>
                      <a:fillRect/>
                    </a:stretch>
                  </pic:blipFill>
                  <pic:spPr bwMode="auto">
                    <a:xfrm>
                      <a:off x="0" y="0"/>
                      <a:ext cx="2720340" cy="27971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553E9" w:rsidRPr="00271091">
        <w:rPr>
          <w:rFonts w:ascii="Times New Roman" w:eastAsia="DFKai-SB" w:hAnsi="Times New Roman"/>
          <w:sz w:val="28"/>
          <w:szCs w:val="28"/>
        </w:rPr>
        <w:t>系統流程由管理者登入開始，完成資料匯入後自動進行派工及路線規劃，再由司機於</w:t>
      </w:r>
      <w:r w:rsidR="006553E9" w:rsidRPr="00271091">
        <w:rPr>
          <w:rFonts w:ascii="Times New Roman" w:eastAsia="DFKai-SB" w:hAnsi="Times New Roman"/>
          <w:sz w:val="28"/>
          <w:szCs w:val="28"/>
        </w:rPr>
        <w:t>App</w:t>
      </w:r>
      <w:r w:rsidR="006553E9" w:rsidRPr="00271091">
        <w:rPr>
          <w:rFonts w:ascii="Times New Roman" w:eastAsia="DFKai-SB" w:hAnsi="Times New Roman"/>
          <w:sz w:val="28"/>
          <w:szCs w:val="28"/>
        </w:rPr>
        <w:t>接收任務並依序完成清掃。清掃前後照片上傳後交由</w:t>
      </w:r>
      <w:r w:rsidR="006553E9" w:rsidRPr="00271091">
        <w:rPr>
          <w:rFonts w:ascii="Times New Roman" w:eastAsia="DFKai-SB" w:hAnsi="Times New Roman"/>
          <w:sz w:val="28"/>
          <w:szCs w:val="28"/>
        </w:rPr>
        <w:t xml:space="preserve"> AI </w:t>
      </w:r>
      <w:r w:rsidR="006553E9" w:rsidRPr="00271091">
        <w:rPr>
          <w:rFonts w:ascii="Times New Roman" w:eastAsia="DFKai-SB" w:hAnsi="Times New Roman"/>
          <w:sz w:val="28"/>
          <w:szCs w:val="28"/>
        </w:rPr>
        <w:t>進行辨識，最後回傳分析結果並更新清掃紀錄，完成整體作業流程。</w:t>
      </w:r>
    </w:p>
    <w:p w14:paraId="28003D4D" w14:textId="268FB9D4" w:rsidR="00332348" w:rsidRPr="00271091" w:rsidRDefault="00C82C7F" w:rsidP="00A62A2B">
      <w:pPr>
        <w:spacing w:before="100" w:beforeAutospacing="1" w:line="240" w:lineRule="auto"/>
        <w:ind w:firstLine="480"/>
        <w:rPr>
          <w:rFonts w:ascii="Times New Roman" w:eastAsia="DFKai-SB" w:hAnsi="Times New Roman"/>
          <w:sz w:val="28"/>
          <w:szCs w:val="28"/>
        </w:rPr>
      </w:pPr>
      <w:r w:rsidRPr="00271091">
        <w:rPr>
          <w:rFonts w:ascii="Times New Roman" w:eastAsia="DFKai-SB" w:hAnsi="Times New Roman"/>
          <w:sz w:val="28"/>
          <w:szCs w:val="28"/>
        </w:rPr>
        <w:t>▲</w:t>
      </w:r>
      <w:r w:rsidRPr="00271091">
        <w:rPr>
          <w:rFonts w:ascii="Times New Roman" w:eastAsia="DFKai-SB" w:hAnsi="Times New Roman" w:hint="eastAsia"/>
          <w:sz w:val="28"/>
          <w:szCs w:val="28"/>
        </w:rPr>
        <w:t>圖</w:t>
      </w:r>
      <w:r w:rsidRPr="00271091">
        <w:rPr>
          <w:rFonts w:ascii="Times New Roman" w:eastAsia="DFKai-SB" w:hAnsi="Times New Roman" w:hint="eastAsia"/>
          <w:sz w:val="28"/>
          <w:szCs w:val="28"/>
        </w:rPr>
        <w:t xml:space="preserve">4-1 </w:t>
      </w:r>
      <w:r w:rsidRPr="00271091">
        <w:rPr>
          <w:rFonts w:ascii="Times New Roman" w:eastAsia="DFKai-SB" w:hAnsi="Times New Roman" w:hint="eastAsia"/>
          <w:sz w:val="28"/>
          <w:szCs w:val="28"/>
        </w:rPr>
        <w:t>系統架構圖</w:t>
      </w:r>
    </w:p>
    <w:p w14:paraId="2732A74F" w14:textId="6A9A5A85" w:rsidR="00917A9C" w:rsidRPr="00271091" w:rsidRDefault="006553E9" w:rsidP="009D2380">
      <w:pPr>
        <w:pStyle w:val="1"/>
        <w:adjustRightInd w:val="0"/>
        <w:snapToGrid w:val="0"/>
        <w:spacing w:before="100" w:beforeAutospacing="1" w:line="240" w:lineRule="auto"/>
        <w:jc w:val="both"/>
        <w:rPr>
          <w:rFonts w:ascii="Times New Roman" w:hAnsi="Times New Roman"/>
          <w:color w:val="auto"/>
          <w:szCs w:val="36"/>
        </w:rPr>
      </w:pPr>
      <w:bookmarkStart w:id="4" w:name="_Toc237491624"/>
      <w:r w:rsidRPr="00271091">
        <w:rPr>
          <w:rFonts w:ascii="Times New Roman" w:hAnsi="Times New Roman"/>
          <w:color w:val="auto"/>
          <w:szCs w:val="36"/>
        </w:rPr>
        <w:lastRenderedPageBreak/>
        <w:t>伍、使用情境</w:t>
      </w:r>
      <w:bookmarkEnd w:id="4"/>
    </w:p>
    <w:p w14:paraId="21712A06" w14:textId="695E1AC5" w:rsidR="002C1FE5" w:rsidRPr="00271091" w:rsidRDefault="006553E9" w:rsidP="002C1FE5">
      <w:pPr>
        <w:spacing w:before="100" w:beforeAutospacing="1" w:line="240" w:lineRule="auto"/>
        <w:ind w:firstLineChars="200" w:firstLine="560"/>
        <w:jc w:val="both"/>
        <w:rPr>
          <w:rFonts w:ascii="Times New Roman" w:eastAsia="DFKai-SB" w:hAnsi="Times New Roman"/>
          <w:sz w:val="28"/>
          <w:szCs w:val="28"/>
        </w:rPr>
      </w:pPr>
      <w:r w:rsidRPr="00271091">
        <w:rPr>
          <w:rFonts w:ascii="Times New Roman" w:eastAsia="DFKai-SB" w:hAnsi="Times New Roman"/>
          <w:sz w:val="28"/>
          <w:szCs w:val="28"/>
        </w:rPr>
        <w:t>本作品以流動廁所清潔與維護公司的日常派工作業為初始使用情境，範疇涵蓋排程前的資料建置、每日路線安排、司機現場執行、即時進度監控、異常回報，以及作業後的清掃品質與營運分析。主要使用場域分為公司管理端與戶外清掃現場：管理者於辦公室透過網頁系統進行資料管理及派工；司機則於建築工地、公共工程、戶外活動或其他設置流動廁所的地點，透過行動裝置接收任務、導航、回報與上傳清掃照片。</w:t>
      </w:r>
    </w:p>
    <w:p w14:paraId="5D9524FE" w14:textId="77777777" w:rsidR="006553E9" w:rsidRPr="00271091" w:rsidRDefault="006553E9" w:rsidP="009D2380">
      <w:pPr>
        <w:pStyle w:val="aa"/>
        <w:numPr>
          <w:ilvl w:val="0"/>
          <w:numId w:val="2"/>
        </w:numPr>
        <w:spacing w:before="100" w:beforeAutospacing="1" w:after="80" w:line="240" w:lineRule="auto"/>
        <w:jc w:val="both"/>
        <w:rPr>
          <w:rFonts w:ascii="Times New Roman" w:eastAsia="DFKai-SB" w:hAnsi="Times New Roman"/>
          <w:sz w:val="32"/>
          <w:szCs w:val="32"/>
        </w:rPr>
      </w:pPr>
      <w:r w:rsidRPr="00271091">
        <w:rPr>
          <w:rFonts w:ascii="Times New Roman" w:eastAsia="DFKai-SB" w:hAnsi="Times New Roman"/>
          <w:sz w:val="32"/>
          <w:szCs w:val="32"/>
        </w:rPr>
        <w:t>主要角色與使用需求</w:t>
      </w:r>
    </w:p>
    <w:p w14:paraId="47EF3906" w14:textId="7BF8BF67" w:rsidR="006C35DA" w:rsidRPr="00271091" w:rsidRDefault="006C35DA" w:rsidP="006C35DA">
      <w:pPr>
        <w:spacing w:before="120" w:line="240" w:lineRule="auto"/>
        <w:jc w:val="center"/>
        <w:rPr>
          <w:rFonts w:ascii="Times New Roman" w:eastAsia="DFKai-SB" w:hAnsi="Times New Roman"/>
          <w:sz w:val="28"/>
          <w:szCs w:val="28"/>
        </w:rPr>
      </w:pPr>
      <w:r w:rsidRPr="00271091">
        <w:rPr>
          <w:rFonts w:ascii="Times New Roman" w:eastAsia="DFKai-SB" w:hAnsi="Times New Roman" w:hint="eastAsia"/>
          <w:sz w:val="28"/>
          <w:szCs w:val="28"/>
        </w:rPr>
        <w:t>表</w:t>
      </w:r>
      <w:r w:rsidRPr="00271091">
        <w:rPr>
          <w:rFonts w:ascii="Times New Roman" w:eastAsia="DFKai-SB" w:hAnsi="Times New Roman" w:hint="eastAsia"/>
          <w:sz w:val="28"/>
          <w:szCs w:val="28"/>
        </w:rPr>
        <w:t>5-1</w:t>
      </w:r>
      <w:r w:rsidRPr="00271091">
        <w:rPr>
          <w:rFonts w:ascii="Times New Roman" w:eastAsia="DFKai-SB" w:hAnsi="Times New Roman"/>
          <w:sz w:val="28"/>
          <w:szCs w:val="28"/>
        </w:rPr>
        <w:t>目標使用者需求分析</w:t>
      </w:r>
    </w:p>
    <w:tbl>
      <w:tblPr>
        <w:tblW w:w="0" w:type="auto"/>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709"/>
        <w:gridCol w:w="7919"/>
      </w:tblGrid>
      <w:tr w:rsidR="006553E9" w:rsidRPr="00271091" w14:paraId="1A0C10C1" w14:textId="77777777" w:rsidTr="00125980">
        <w:tc>
          <w:tcPr>
            <w:tcW w:w="0" w:type="auto"/>
            <w:tcBorders>
              <w:top w:val="single" w:sz="4" w:space="0" w:color="000000"/>
              <w:left w:val="single" w:sz="4" w:space="0" w:color="000000"/>
              <w:bottom w:val="single" w:sz="4" w:space="0" w:color="000000"/>
              <w:right w:val="single" w:sz="4" w:space="0" w:color="000000"/>
            </w:tcBorders>
            <w:shd w:val="clear" w:color="auto" w:fill="D9EAF7"/>
            <w:tcMar>
              <w:top w:w="65" w:type="dxa"/>
              <w:left w:w="108" w:type="dxa"/>
              <w:bottom w:w="65" w:type="dxa"/>
              <w:right w:w="108" w:type="dxa"/>
            </w:tcMar>
            <w:vAlign w:val="center"/>
            <w:hideMark/>
          </w:tcPr>
          <w:p w14:paraId="3DB8FE0A" w14:textId="77777777" w:rsidR="006553E9" w:rsidRPr="00271091" w:rsidRDefault="006553E9" w:rsidP="00125980">
            <w:pPr>
              <w:spacing w:before="100" w:beforeAutospacing="1" w:after="0" w:line="240" w:lineRule="auto"/>
              <w:jc w:val="center"/>
              <w:rPr>
                <w:rFonts w:ascii="Times New Roman" w:eastAsia="DFKai-SB" w:hAnsi="Times New Roman"/>
                <w:sz w:val="28"/>
                <w:szCs w:val="28"/>
              </w:rPr>
            </w:pPr>
            <w:r w:rsidRPr="00271091">
              <w:rPr>
                <w:rFonts w:ascii="Times New Roman" w:eastAsia="DFKai-SB" w:hAnsi="Times New Roman"/>
                <w:sz w:val="28"/>
                <w:szCs w:val="28"/>
              </w:rPr>
              <w:t>使用角色</w:t>
            </w:r>
          </w:p>
        </w:tc>
        <w:tc>
          <w:tcPr>
            <w:tcW w:w="0" w:type="auto"/>
            <w:tcBorders>
              <w:top w:val="single" w:sz="4" w:space="0" w:color="000000"/>
              <w:left w:val="single" w:sz="4" w:space="0" w:color="000000"/>
              <w:bottom w:val="single" w:sz="4" w:space="0" w:color="000000"/>
              <w:right w:val="single" w:sz="4" w:space="0" w:color="000000"/>
            </w:tcBorders>
            <w:shd w:val="clear" w:color="auto" w:fill="D9EAF7"/>
            <w:tcMar>
              <w:top w:w="65" w:type="dxa"/>
              <w:left w:w="108" w:type="dxa"/>
              <w:bottom w:w="65" w:type="dxa"/>
              <w:right w:w="108" w:type="dxa"/>
            </w:tcMar>
            <w:vAlign w:val="center"/>
            <w:hideMark/>
          </w:tcPr>
          <w:p w14:paraId="7CF69055" w14:textId="77777777" w:rsidR="006553E9" w:rsidRPr="00271091" w:rsidRDefault="006553E9" w:rsidP="00125980">
            <w:pPr>
              <w:spacing w:before="100" w:beforeAutospacing="1" w:after="0" w:line="240" w:lineRule="auto"/>
              <w:jc w:val="center"/>
              <w:rPr>
                <w:rFonts w:ascii="Times New Roman" w:eastAsia="DFKai-SB" w:hAnsi="Times New Roman"/>
                <w:sz w:val="28"/>
                <w:szCs w:val="28"/>
              </w:rPr>
            </w:pPr>
            <w:r w:rsidRPr="00271091">
              <w:rPr>
                <w:rFonts w:ascii="Times New Roman" w:eastAsia="DFKai-SB" w:hAnsi="Times New Roman"/>
                <w:sz w:val="28"/>
                <w:szCs w:val="28"/>
              </w:rPr>
              <w:t>主要需求</w:t>
            </w:r>
          </w:p>
        </w:tc>
      </w:tr>
      <w:tr w:rsidR="006553E9" w:rsidRPr="00271091" w14:paraId="288C3EF3" w14:textId="77777777" w:rsidTr="00125980">
        <w:tc>
          <w:tcPr>
            <w:tcW w:w="0" w:type="auto"/>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5BEB89F6" w14:textId="77777777" w:rsidR="006553E9" w:rsidRPr="00271091" w:rsidRDefault="006553E9" w:rsidP="00125980">
            <w:pPr>
              <w:spacing w:before="100" w:beforeAutospacing="1" w:after="0" w:line="240" w:lineRule="auto"/>
              <w:jc w:val="both"/>
              <w:rPr>
                <w:rFonts w:ascii="Times New Roman" w:eastAsia="DFKai-SB" w:hAnsi="Times New Roman"/>
                <w:sz w:val="28"/>
                <w:szCs w:val="28"/>
              </w:rPr>
            </w:pPr>
            <w:r w:rsidRPr="00271091">
              <w:rPr>
                <w:rFonts w:ascii="Times New Roman" w:eastAsia="DFKai-SB" w:hAnsi="Times New Roman"/>
                <w:sz w:val="28"/>
                <w:szCs w:val="28"/>
              </w:rPr>
              <w:t>公司管理者／派工人員</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76189800" w14:textId="77777777" w:rsidR="006553E9" w:rsidRPr="00271091" w:rsidRDefault="006553E9" w:rsidP="00125980">
            <w:pPr>
              <w:spacing w:before="100" w:beforeAutospacing="1" w:after="0" w:line="240" w:lineRule="auto"/>
              <w:jc w:val="both"/>
              <w:rPr>
                <w:rFonts w:ascii="Times New Roman" w:eastAsia="DFKai-SB" w:hAnsi="Times New Roman"/>
                <w:sz w:val="28"/>
                <w:szCs w:val="28"/>
              </w:rPr>
            </w:pPr>
            <w:r w:rsidRPr="00271091">
              <w:rPr>
                <w:rFonts w:ascii="Times New Roman" w:eastAsia="DFKai-SB" w:hAnsi="Times New Roman"/>
                <w:sz w:val="28"/>
                <w:szCs w:val="28"/>
              </w:rPr>
              <w:t>需要集中管理服務點、司機帳號與營運參數，快速產生符合工時及服務頻率的路線，並掌握未排入點位、工作量及現場異常。</w:t>
            </w:r>
          </w:p>
        </w:tc>
      </w:tr>
      <w:tr w:rsidR="006553E9" w:rsidRPr="00271091" w14:paraId="06C990C2" w14:textId="77777777" w:rsidTr="00125980">
        <w:tc>
          <w:tcPr>
            <w:tcW w:w="0" w:type="auto"/>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2757A900" w14:textId="77777777" w:rsidR="006553E9" w:rsidRPr="00271091" w:rsidRDefault="006553E9" w:rsidP="00125980">
            <w:pPr>
              <w:spacing w:before="100" w:beforeAutospacing="1" w:after="0" w:line="240" w:lineRule="auto"/>
              <w:jc w:val="both"/>
              <w:rPr>
                <w:rFonts w:ascii="Times New Roman" w:eastAsia="DFKai-SB" w:hAnsi="Times New Roman"/>
                <w:sz w:val="28"/>
                <w:szCs w:val="28"/>
              </w:rPr>
            </w:pPr>
            <w:r w:rsidRPr="00271091">
              <w:rPr>
                <w:rFonts w:ascii="Times New Roman" w:eastAsia="DFKai-SB" w:hAnsi="Times New Roman"/>
                <w:sz w:val="28"/>
                <w:szCs w:val="28"/>
              </w:rPr>
              <w:t>司機／清掃人員</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68FB2BBB" w14:textId="77777777" w:rsidR="006553E9" w:rsidRPr="00271091" w:rsidRDefault="006553E9" w:rsidP="00125980">
            <w:pPr>
              <w:spacing w:before="100" w:beforeAutospacing="1" w:after="0" w:line="240" w:lineRule="auto"/>
              <w:jc w:val="both"/>
              <w:rPr>
                <w:rFonts w:ascii="Times New Roman" w:eastAsia="DFKai-SB" w:hAnsi="Times New Roman"/>
                <w:sz w:val="28"/>
                <w:szCs w:val="28"/>
              </w:rPr>
            </w:pPr>
            <w:r w:rsidRPr="00271091">
              <w:rPr>
                <w:rFonts w:ascii="Times New Roman" w:eastAsia="DFKai-SB" w:hAnsi="Times New Roman"/>
                <w:sz w:val="28"/>
                <w:szCs w:val="28"/>
              </w:rPr>
              <w:t>需要取得當日任務順序、點位資訊及導航路線，快速回報完成或跳過狀態，並以照片留下清掃前後紀錄及問題說明。</w:t>
            </w:r>
          </w:p>
        </w:tc>
      </w:tr>
      <w:tr w:rsidR="006553E9" w:rsidRPr="00271091" w14:paraId="3FE49635" w14:textId="77777777" w:rsidTr="00125980">
        <w:trPr>
          <w:trHeight w:val="121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7DC3248F" w14:textId="77777777" w:rsidR="006553E9" w:rsidRPr="00271091" w:rsidRDefault="006553E9" w:rsidP="00125980">
            <w:pPr>
              <w:spacing w:before="100" w:beforeAutospacing="1" w:after="0" w:line="240" w:lineRule="auto"/>
              <w:jc w:val="both"/>
              <w:rPr>
                <w:rFonts w:ascii="Times New Roman" w:eastAsia="DFKai-SB" w:hAnsi="Times New Roman"/>
                <w:sz w:val="28"/>
                <w:szCs w:val="28"/>
              </w:rPr>
            </w:pPr>
            <w:r w:rsidRPr="00271091">
              <w:rPr>
                <w:rFonts w:ascii="Times New Roman" w:eastAsia="DFKai-SB" w:hAnsi="Times New Roman"/>
                <w:sz w:val="28"/>
                <w:szCs w:val="28"/>
              </w:rPr>
              <w:t>公司負責人／營運主管</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425E8A18" w14:textId="77777777" w:rsidR="006553E9" w:rsidRPr="00271091" w:rsidRDefault="006553E9" w:rsidP="00125980">
            <w:pPr>
              <w:spacing w:before="100" w:beforeAutospacing="1" w:after="0" w:line="240" w:lineRule="auto"/>
              <w:jc w:val="both"/>
              <w:rPr>
                <w:rFonts w:ascii="Times New Roman" w:eastAsia="DFKai-SB" w:hAnsi="Times New Roman"/>
                <w:sz w:val="28"/>
                <w:szCs w:val="28"/>
              </w:rPr>
            </w:pPr>
            <w:r w:rsidRPr="00271091">
              <w:rPr>
                <w:rFonts w:ascii="Times New Roman" w:eastAsia="DFKai-SB" w:hAnsi="Times New Roman"/>
                <w:sz w:val="28"/>
                <w:szCs w:val="28"/>
              </w:rPr>
              <w:t>需要查看里程、工時、清掃品質、異常點位及減碳成果，作為人力配置、清掃頻率與對外服務調整的依據。</w:t>
            </w:r>
          </w:p>
        </w:tc>
      </w:tr>
    </w:tbl>
    <w:p w14:paraId="5D93F36A" w14:textId="4C654D6D" w:rsidR="00125980" w:rsidRPr="00271091" w:rsidRDefault="00125980">
      <w:pPr>
        <w:widowControl/>
        <w:spacing w:after="160" w:line="278" w:lineRule="auto"/>
        <w:rPr>
          <w:rFonts w:ascii="Times New Roman" w:eastAsia="DFKai-SB" w:hAnsi="Times New Roman" w:cstheme="minorBidi"/>
          <w:sz w:val="32"/>
          <w:szCs w:val="32"/>
          <w14:ligatures w14:val="standardContextual"/>
        </w:rPr>
      </w:pPr>
    </w:p>
    <w:p w14:paraId="5DB8DDBF" w14:textId="632B9F84" w:rsidR="006553E9" w:rsidRPr="00271091" w:rsidRDefault="006553E9" w:rsidP="009D2380">
      <w:pPr>
        <w:pStyle w:val="aa"/>
        <w:numPr>
          <w:ilvl w:val="0"/>
          <w:numId w:val="2"/>
        </w:numPr>
        <w:spacing w:before="100" w:beforeAutospacing="1" w:after="80" w:line="240" w:lineRule="auto"/>
        <w:jc w:val="both"/>
        <w:rPr>
          <w:rFonts w:ascii="Times New Roman" w:eastAsia="DFKai-SB" w:hAnsi="Times New Roman"/>
          <w:sz w:val="32"/>
          <w:szCs w:val="32"/>
        </w:rPr>
      </w:pPr>
      <w:r w:rsidRPr="00271091">
        <w:rPr>
          <w:rFonts w:ascii="Times New Roman" w:eastAsia="DFKai-SB" w:hAnsi="Times New Roman"/>
          <w:sz w:val="32"/>
          <w:szCs w:val="32"/>
        </w:rPr>
        <w:t>實際使用情境與操作方式</w:t>
      </w:r>
    </w:p>
    <w:p w14:paraId="181FBEDB" w14:textId="77777777" w:rsidR="00332348" w:rsidRPr="00271091" w:rsidRDefault="006553E9" w:rsidP="00125980">
      <w:pPr>
        <w:pStyle w:val="Web"/>
        <w:shd w:val="clear" w:color="auto" w:fill="FFFFFF"/>
        <w:spacing w:before="120" w:beforeAutospacing="0" w:after="80" w:afterAutospacing="0" w:line="240" w:lineRule="auto"/>
        <w:jc w:val="both"/>
        <w:rPr>
          <w:rFonts w:ascii="Times New Roman" w:eastAsia="DFKai-SB" w:hAnsi="Times New Roman" w:cs="Segoe UI"/>
          <w:sz w:val="28"/>
          <w:szCs w:val="28"/>
        </w:rPr>
      </w:pPr>
      <w:r w:rsidRPr="00271091">
        <w:rPr>
          <w:rFonts w:ascii="Times New Roman" w:eastAsia="DFKai-SB" w:hAnsi="Times New Roman" w:cs="Segoe UI"/>
          <w:sz w:val="28"/>
          <w:szCs w:val="28"/>
        </w:rPr>
        <w:lastRenderedPageBreak/>
        <w:t>情境一：建立公司營運資料</w:t>
      </w:r>
    </w:p>
    <w:p w14:paraId="14E9A291" w14:textId="1B325694" w:rsidR="006553E9" w:rsidRPr="00271091" w:rsidRDefault="006553E9" w:rsidP="00125980">
      <w:pPr>
        <w:pStyle w:val="Web"/>
        <w:shd w:val="clear" w:color="auto" w:fill="FFFFFF"/>
        <w:spacing w:before="120" w:beforeAutospacing="0" w:after="80" w:afterAutospacing="0" w:line="240" w:lineRule="auto"/>
        <w:ind w:firstLineChars="200" w:firstLine="560"/>
        <w:jc w:val="both"/>
        <w:rPr>
          <w:rFonts w:ascii="Times New Roman" w:eastAsia="DFKai-SB" w:hAnsi="Times New Roman" w:cs="Segoe UI"/>
          <w:sz w:val="28"/>
          <w:szCs w:val="28"/>
        </w:rPr>
      </w:pPr>
      <w:r w:rsidRPr="00271091">
        <w:rPr>
          <w:rFonts w:ascii="Times New Roman" w:eastAsia="DFKai-SB" w:hAnsi="Times New Roman" w:cs="Segoe UI"/>
          <w:sz w:val="28"/>
          <w:szCs w:val="28"/>
        </w:rPr>
        <w:t>管理者登入網頁系統後，先建立或匯入服務點資料，內容包含客戶名稱、地址、座標及清掃需求，並設定司機帳號、每日工時上限、排程天數、預設服務時間、路線模式及場站</w:t>
      </w:r>
      <w:r w:rsidR="001B5102" w:rsidRPr="00271091">
        <w:rPr>
          <w:rFonts w:ascii="Times New Roman" w:eastAsia="DFKai-SB" w:hAnsi="Times New Roman" w:cs="Segoe UI" w:hint="eastAsia"/>
          <w:sz w:val="28"/>
          <w:szCs w:val="28"/>
        </w:rPr>
        <w:t>資料</w:t>
      </w:r>
      <w:r w:rsidRPr="00271091">
        <w:rPr>
          <w:rFonts w:ascii="Times New Roman" w:eastAsia="DFKai-SB" w:hAnsi="Times New Roman" w:cs="Segoe UI"/>
          <w:sz w:val="28"/>
          <w:szCs w:val="28"/>
        </w:rPr>
        <w:t>。當點位或人員異動時，可於資料管理中心新增、修改、刪除或重新匯入資料，作為後續排程的基礎。</w:t>
      </w:r>
    </w:p>
    <w:p w14:paraId="57ED3D9B" w14:textId="77777777" w:rsidR="00332348" w:rsidRPr="00271091" w:rsidRDefault="006553E9" w:rsidP="00125980">
      <w:pPr>
        <w:pStyle w:val="Web"/>
        <w:shd w:val="clear" w:color="auto" w:fill="FFFFFF"/>
        <w:spacing w:before="120" w:beforeAutospacing="0" w:after="80" w:afterAutospacing="0" w:line="240" w:lineRule="auto"/>
        <w:jc w:val="both"/>
        <w:rPr>
          <w:rFonts w:ascii="Times New Roman" w:eastAsia="DFKai-SB" w:hAnsi="Times New Roman" w:cs="Segoe UI"/>
          <w:sz w:val="28"/>
          <w:szCs w:val="28"/>
        </w:rPr>
      </w:pPr>
      <w:r w:rsidRPr="00271091">
        <w:rPr>
          <w:rFonts w:ascii="Times New Roman" w:eastAsia="DFKai-SB" w:hAnsi="Times New Roman" w:cs="Segoe UI"/>
          <w:sz w:val="28"/>
          <w:szCs w:val="28"/>
        </w:rPr>
        <w:t>情境二：產生並確認派工路線</w:t>
      </w:r>
    </w:p>
    <w:p w14:paraId="43615A72" w14:textId="77777777" w:rsidR="006553E9" w:rsidRPr="00271091" w:rsidRDefault="006553E9" w:rsidP="00125980">
      <w:pPr>
        <w:pStyle w:val="Web"/>
        <w:shd w:val="clear" w:color="auto" w:fill="FFFFFF"/>
        <w:spacing w:before="120" w:beforeAutospacing="0" w:after="80" w:afterAutospacing="0" w:line="240" w:lineRule="auto"/>
        <w:ind w:firstLineChars="200" w:firstLine="560"/>
        <w:jc w:val="both"/>
        <w:rPr>
          <w:rFonts w:ascii="Times New Roman" w:eastAsia="DFKai-SB" w:hAnsi="Times New Roman" w:cs="Segoe UI"/>
          <w:sz w:val="28"/>
          <w:szCs w:val="28"/>
        </w:rPr>
      </w:pPr>
      <w:r w:rsidRPr="00271091">
        <w:rPr>
          <w:rFonts w:ascii="Times New Roman" w:eastAsia="DFKai-SB" w:hAnsi="Times New Roman" w:cs="Segoe UI"/>
          <w:sz w:val="28"/>
          <w:szCs w:val="28"/>
        </w:rPr>
        <w:t>管理者啟動智慧排程後，系統依點位位置、清掃週期、司機人數及工時限制配置每日任務，並顯示各司機的點位數、服務時間、行車時間、里程及總工時。管理者可於地圖查看路線、搜尋特定點位被分派至哪位司機，同時確認未排入點位；若有低工時路線或臨時新增任務，可使用後續補排與路線調整功能，預覽後再正式套用。</w:t>
      </w:r>
    </w:p>
    <w:p w14:paraId="523858F5" w14:textId="77777777" w:rsidR="00332348" w:rsidRPr="00271091" w:rsidRDefault="006553E9" w:rsidP="00125980">
      <w:pPr>
        <w:pStyle w:val="Web"/>
        <w:shd w:val="clear" w:color="auto" w:fill="FFFFFF"/>
        <w:spacing w:before="120" w:beforeAutospacing="0" w:after="80" w:afterAutospacing="0" w:line="240" w:lineRule="auto"/>
        <w:jc w:val="both"/>
        <w:rPr>
          <w:rFonts w:ascii="Times New Roman" w:eastAsia="DFKai-SB" w:hAnsi="Times New Roman" w:cs="Segoe UI"/>
          <w:sz w:val="28"/>
          <w:szCs w:val="28"/>
        </w:rPr>
      </w:pPr>
      <w:r w:rsidRPr="00271091">
        <w:rPr>
          <w:rFonts w:ascii="Times New Roman" w:eastAsia="DFKai-SB" w:hAnsi="Times New Roman" w:cs="Segoe UI"/>
          <w:sz w:val="28"/>
          <w:szCs w:val="28"/>
        </w:rPr>
        <w:t>情境三：司機執行現場清掃</w:t>
      </w:r>
    </w:p>
    <w:p w14:paraId="56B99C9F" w14:textId="77777777" w:rsidR="006553E9" w:rsidRPr="00271091" w:rsidRDefault="006553E9" w:rsidP="00125980">
      <w:pPr>
        <w:pStyle w:val="Web"/>
        <w:shd w:val="clear" w:color="auto" w:fill="FFFFFF"/>
        <w:spacing w:before="120" w:beforeAutospacing="0" w:after="80" w:afterAutospacing="0" w:line="240" w:lineRule="auto"/>
        <w:ind w:firstLineChars="200" w:firstLine="560"/>
        <w:jc w:val="both"/>
        <w:rPr>
          <w:rFonts w:ascii="Times New Roman" w:eastAsia="DFKai-SB" w:hAnsi="Times New Roman" w:cs="Segoe UI"/>
          <w:sz w:val="28"/>
          <w:szCs w:val="28"/>
        </w:rPr>
      </w:pPr>
      <w:r w:rsidRPr="00271091">
        <w:rPr>
          <w:rFonts w:ascii="Times New Roman" w:eastAsia="DFKai-SB" w:hAnsi="Times New Roman" w:cs="Segoe UI"/>
          <w:sz w:val="28"/>
          <w:szCs w:val="28"/>
        </w:rPr>
        <w:t>司機於行動裝置選擇所屬公司，使用司機代碼與密碼登入，再讀取指定日期的路線及點位順序。抵達現場後，司機依任務內容進行清掃，並回傳即時定位、目前站點、完成或跳過的進度。</w:t>
      </w:r>
      <w:r w:rsidR="00B37841" w:rsidRPr="00271091">
        <w:rPr>
          <w:rFonts w:ascii="Times New Roman" w:eastAsia="DFKai-SB" w:hAnsi="Times New Roman" w:cs="Segoe UI"/>
          <w:sz w:val="28"/>
          <w:szCs w:val="28"/>
        </w:rPr>
        <w:t>清掃前後可拍照上傳，由</w:t>
      </w:r>
      <w:r w:rsidR="00B37841" w:rsidRPr="00271091">
        <w:rPr>
          <w:rFonts w:ascii="Times New Roman" w:eastAsia="DFKai-SB" w:hAnsi="Times New Roman" w:cs="Segoe UI"/>
          <w:sz w:val="28"/>
          <w:szCs w:val="28"/>
        </w:rPr>
        <w:t>AI</w:t>
      </w:r>
      <w:r w:rsidR="00B37841" w:rsidRPr="00271091">
        <w:rPr>
          <w:rFonts w:ascii="Times New Roman" w:eastAsia="DFKai-SB" w:hAnsi="Times New Roman" w:cs="Segoe UI"/>
          <w:sz w:val="28"/>
          <w:szCs w:val="28"/>
        </w:rPr>
        <w:t>輔助辨識滿溢、髒污、瓶罐及衛生紙等現場狀況，提供管理者作為清掃品質與異常判斷的參考</w:t>
      </w:r>
      <w:r w:rsidRPr="00271091">
        <w:rPr>
          <w:rFonts w:ascii="Times New Roman" w:eastAsia="DFKai-SB" w:hAnsi="Times New Roman" w:cs="Segoe UI"/>
          <w:sz w:val="28"/>
          <w:szCs w:val="28"/>
        </w:rPr>
        <w:t>；</w:t>
      </w:r>
      <w:r w:rsidR="00B37841" w:rsidRPr="00271091">
        <w:rPr>
          <w:rFonts w:ascii="Times New Roman" w:eastAsia="DFKai-SB" w:hAnsi="Times New Roman" w:cs="Segoe UI"/>
          <w:sz w:val="28"/>
          <w:szCs w:val="28"/>
        </w:rPr>
        <w:t>清掃後照片可作為清潔品質紀錄，並搭配</w:t>
      </w:r>
      <w:r w:rsidR="00B37841" w:rsidRPr="00271091">
        <w:rPr>
          <w:rFonts w:ascii="Times New Roman" w:eastAsia="DFKai-SB" w:hAnsi="Times New Roman" w:cs="Segoe UI"/>
          <w:sz w:val="28"/>
          <w:szCs w:val="28"/>
        </w:rPr>
        <w:t>AI</w:t>
      </w:r>
      <w:r w:rsidR="00B37841" w:rsidRPr="00271091">
        <w:rPr>
          <w:rFonts w:ascii="Times New Roman" w:eastAsia="DFKai-SB" w:hAnsi="Times New Roman" w:cs="Segoe UI"/>
          <w:sz w:val="28"/>
          <w:szCs w:val="28"/>
        </w:rPr>
        <w:t>辨識結果供管理者後續檢視。</w:t>
      </w:r>
    </w:p>
    <w:p w14:paraId="29BA7600" w14:textId="77777777" w:rsidR="00332348" w:rsidRPr="00271091" w:rsidRDefault="006553E9" w:rsidP="00125980">
      <w:pPr>
        <w:pStyle w:val="Web"/>
        <w:shd w:val="clear" w:color="auto" w:fill="FFFFFF"/>
        <w:spacing w:before="120" w:beforeAutospacing="0" w:after="80" w:afterAutospacing="0" w:line="240" w:lineRule="auto"/>
        <w:jc w:val="both"/>
        <w:rPr>
          <w:rFonts w:ascii="Times New Roman" w:eastAsia="DFKai-SB" w:hAnsi="Times New Roman" w:cs="Segoe UI"/>
          <w:sz w:val="28"/>
          <w:szCs w:val="28"/>
        </w:rPr>
      </w:pPr>
      <w:r w:rsidRPr="00271091">
        <w:rPr>
          <w:rFonts w:ascii="Times New Roman" w:eastAsia="DFKai-SB" w:hAnsi="Times New Roman" w:cs="Segoe UI"/>
          <w:sz w:val="28"/>
          <w:szCs w:val="28"/>
        </w:rPr>
        <w:t>情境四：即時監控與異常處理</w:t>
      </w:r>
    </w:p>
    <w:p w14:paraId="714DA99A" w14:textId="77777777" w:rsidR="006553E9" w:rsidRPr="00271091" w:rsidRDefault="006553E9" w:rsidP="00125980">
      <w:pPr>
        <w:pStyle w:val="Web"/>
        <w:shd w:val="clear" w:color="auto" w:fill="FFFFFF"/>
        <w:spacing w:before="120" w:beforeAutospacing="0" w:after="80" w:afterAutospacing="0" w:line="240" w:lineRule="auto"/>
        <w:ind w:firstLineChars="200" w:firstLine="560"/>
        <w:jc w:val="both"/>
        <w:rPr>
          <w:rFonts w:ascii="Times New Roman" w:eastAsia="DFKai-SB" w:hAnsi="Times New Roman" w:cs="Segoe UI"/>
          <w:sz w:val="28"/>
          <w:szCs w:val="28"/>
        </w:rPr>
      </w:pPr>
      <w:r w:rsidRPr="00271091">
        <w:rPr>
          <w:rFonts w:ascii="Times New Roman" w:eastAsia="DFKai-SB" w:hAnsi="Times New Roman" w:cs="Segoe UI"/>
          <w:sz w:val="28"/>
          <w:szCs w:val="28"/>
        </w:rPr>
        <w:lastRenderedPageBreak/>
        <w:t>管理者可在即時監控頁面查看司機是否上線、目前位置、移動或清掃狀態、當日路線及完成進度。當司機發現設備損壞、現場無法進入、地址錯誤或其他異常時，可於</w:t>
      </w:r>
      <w:r w:rsidRPr="00271091">
        <w:rPr>
          <w:rFonts w:ascii="Times New Roman" w:eastAsia="DFKai-SB" w:hAnsi="Times New Roman" w:cs="Segoe UI"/>
          <w:sz w:val="28"/>
          <w:szCs w:val="28"/>
        </w:rPr>
        <w:t xml:space="preserve"> App </w:t>
      </w:r>
      <w:r w:rsidRPr="00271091">
        <w:rPr>
          <w:rFonts w:ascii="Times New Roman" w:eastAsia="DFKai-SB" w:hAnsi="Times New Roman" w:cs="Segoe UI"/>
          <w:sz w:val="28"/>
          <w:szCs w:val="28"/>
        </w:rPr>
        <w:t>選擇回報類型並輸入內容；管理端可集中查看、編輯處理狀態及後續追蹤，減少以電話或通訊軟體分散聯繫的情況。</w:t>
      </w:r>
    </w:p>
    <w:p w14:paraId="30BA0875" w14:textId="77777777" w:rsidR="00332348" w:rsidRPr="00271091" w:rsidRDefault="006553E9" w:rsidP="00125980">
      <w:pPr>
        <w:pStyle w:val="Web"/>
        <w:shd w:val="clear" w:color="auto" w:fill="FFFFFF"/>
        <w:spacing w:before="120" w:beforeAutospacing="0" w:after="80" w:afterAutospacing="0" w:line="240" w:lineRule="auto"/>
        <w:jc w:val="both"/>
        <w:rPr>
          <w:rFonts w:ascii="Times New Roman" w:eastAsia="DFKai-SB" w:hAnsi="Times New Roman" w:cs="Segoe UI"/>
          <w:sz w:val="28"/>
          <w:szCs w:val="28"/>
        </w:rPr>
      </w:pPr>
      <w:r w:rsidRPr="00271091">
        <w:rPr>
          <w:rFonts w:ascii="Times New Roman" w:eastAsia="DFKai-SB" w:hAnsi="Times New Roman" w:cs="Segoe UI"/>
          <w:sz w:val="28"/>
          <w:szCs w:val="28"/>
        </w:rPr>
        <w:t>情境五：作業後分析與決策</w:t>
      </w:r>
    </w:p>
    <w:p w14:paraId="6BE34445" w14:textId="0194636A" w:rsidR="006553E9" w:rsidRPr="00271091" w:rsidRDefault="006553E9" w:rsidP="00125980">
      <w:pPr>
        <w:pStyle w:val="Web"/>
        <w:shd w:val="clear" w:color="auto" w:fill="FFFFFF"/>
        <w:spacing w:before="120" w:beforeAutospacing="0" w:after="80" w:afterAutospacing="0" w:line="240" w:lineRule="auto"/>
        <w:ind w:firstLineChars="200" w:firstLine="560"/>
        <w:jc w:val="both"/>
        <w:rPr>
          <w:rFonts w:ascii="Times New Roman" w:eastAsia="DFKai-SB" w:hAnsi="Times New Roman" w:cs="Segoe UI"/>
          <w:sz w:val="28"/>
          <w:szCs w:val="28"/>
        </w:rPr>
      </w:pPr>
      <w:r w:rsidRPr="00271091">
        <w:rPr>
          <w:rFonts w:ascii="Times New Roman" w:eastAsia="DFKai-SB" w:hAnsi="Times New Roman" w:cs="Segoe UI"/>
          <w:sz w:val="28"/>
          <w:szCs w:val="28"/>
        </w:rPr>
        <w:t>完成</w:t>
      </w:r>
      <w:r w:rsidR="004E0767" w:rsidRPr="00271091">
        <w:rPr>
          <w:rFonts w:ascii="Times New Roman" w:eastAsia="DFKai-SB" w:hAnsi="Times New Roman" w:cs="Segoe UI" w:hint="eastAsia"/>
          <w:sz w:val="28"/>
          <w:szCs w:val="28"/>
        </w:rPr>
        <w:t>每日作業</w:t>
      </w:r>
      <w:r w:rsidRPr="00271091">
        <w:rPr>
          <w:rFonts w:ascii="Times New Roman" w:eastAsia="DFKai-SB" w:hAnsi="Times New Roman" w:cs="Segoe UI"/>
          <w:sz w:val="28"/>
          <w:szCs w:val="28"/>
        </w:rPr>
        <w:t>後，管理者可查看清掃前後照片、</w:t>
      </w:r>
      <w:r w:rsidRPr="00271091">
        <w:rPr>
          <w:rFonts w:ascii="Times New Roman" w:eastAsia="DFKai-SB" w:hAnsi="Times New Roman" w:cs="Segoe UI"/>
          <w:sz w:val="28"/>
          <w:szCs w:val="28"/>
        </w:rPr>
        <w:t xml:space="preserve">AI </w:t>
      </w:r>
      <w:r w:rsidRPr="00271091">
        <w:rPr>
          <w:rFonts w:ascii="Times New Roman" w:eastAsia="DFKai-SB" w:hAnsi="Times New Roman" w:cs="Segoe UI"/>
          <w:sz w:val="28"/>
          <w:szCs w:val="28"/>
        </w:rPr>
        <w:t>判定結果、司機清掃後合格率、異常紀錄及清掃分析報表，亦可匯出</w:t>
      </w:r>
      <w:r w:rsidRPr="00271091">
        <w:rPr>
          <w:rFonts w:ascii="Times New Roman" w:eastAsia="DFKai-SB" w:hAnsi="Times New Roman" w:cs="Segoe UI"/>
          <w:sz w:val="28"/>
          <w:szCs w:val="28"/>
        </w:rPr>
        <w:t xml:space="preserve"> Excel </w:t>
      </w:r>
      <w:r w:rsidRPr="00271091">
        <w:rPr>
          <w:rFonts w:ascii="Times New Roman" w:eastAsia="DFKai-SB" w:hAnsi="Times New Roman" w:cs="Segoe UI"/>
          <w:sz w:val="28"/>
          <w:szCs w:val="28"/>
        </w:rPr>
        <w:t>保存。系統會檢視各點位最近三次清掃前紀錄；若連續三次均顯示使用量偏高則列為可能需要提高清掃頻率的點位</w:t>
      </w:r>
      <w:r w:rsidR="00B31722" w:rsidRPr="00271091">
        <w:rPr>
          <w:rFonts w:ascii="Times New Roman" w:eastAsia="DFKai-SB" w:hAnsi="Times New Roman" w:cs="Segoe UI" w:hint="eastAsia"/>
          <w:sz w:val="28"/>
          <w:szCs w:val="28"/>
        </w:rPr>
        <w:t>，管理者可依實際情況評估是否調整後續服務安排。</w:t>
      </w:r>
      <w:r w:rsidR="009778DA" w:rsidRPr="00271091">
        <w:rPr>
          <w:rFonts w:ascii="Times New Roman" w:eastAsia="DFKai-SB" w:hAnsi="Times New Roman" w:cs="Segoe UI"/>
          <w:sz w:val="28"/>
          <w:szCs w:val="28"/>
        </w:rPr>
        <w:t>此外，碳排與永續效益分析頁面可查看人工排程與智慧派工的里程差異，以及依據節省里程所估算的燃油節省量與碳排減量，讓管理者了解路線改善所帶來的環境效益。</w:t>
      </w:r>
    </w:p>
    <w:p w14:paraId="248D62E7" w14:textId="77777777" w:rsidR="006553E9" w:rsidRPr="00271091" w:rsidRDefault="006553E9" w:rsidP="00125980">
      <w:pPr>
        <w:pStyle w:val="aa"/>
        <w:numPr>
          <w:ilvl w:val="0"/>
          <w:numId w:val="2"/>
        </w:numPr>
        <w:spacing w:before="120" w:after="80" w:line="240" w:lineRule="auto"/>
        <w:jc w:val="both"/>
        <w:rPr>
          <w:rFonts w:ascii="Times New Roman" w:eastAsia="DFKai-SB" w:hAnsi="Times New Roman"/>
          <w:sz w:val="32"/>
          <w:szCs w:val="32"/>
        </w:rPr>
      </w:pPr>
      <w:r w:rsidRPr="00271091">
        <w:rPr>
          <w:rFonts w:ascii="Times New Roman" w:eastAsia="DFKai-SB" w:hAnsi="Times New Roman"/>
          <w:sz w:val="32"/>
          <w:szCs w:val="32"/>
        </w:rPr>
        <w:t>場域需求與使用條件</w:t>
      </w:r>
    </w:p>
    <w:p w14:paraId="342FAD8B" w14:textId="63ED16C3" w:rsidR="00917A9C" w:rsidRPr="00271091" w:rsidRDefault="00286939" w:rsidP="002C1FE5">
      <w:pPr>
        <w:spacing w:before="120" w:line="240" w:lineRule="auto"/>
        <w:ind w:firstLineChars="200" w:firstLine="560"/>
        <w:jc w:val="both"/>
        <w:rPr>
          <w:rFonts w:ascii="Times New Roman" w:eastAsia="DFKai-SB" w:hAnsi="Times New Roman"/>
          <w:sz w:val="28"/>
          <w:szCs w:val="28"/>
        </w:rPr>
      </w:pPr>
      <w:r w:rsidRPr="00271091">
        <w:rPr>
          <w:rFonts w:ascii="Times New Roman" w:eastAsia="DFKai-SB" w:hAnsi="Times New Roman" w:hint="eastAsia"/>
          <w:sz w:val="28"/>
          <w:szCs w:val="28"/>
        </w:rPr>
        <w:t>管理端需具備可連網的電腦與瀏覽器，並維持正確的點位地址、座標、服務時間、清掃頻率、司機及場站資料；司機端則需使用具備網路、</w:t>
      </w:r>
      <w:r w:rsidRPr="00271091">
        <w:rPr>
          <w:rFonts w:ascii="Times New Roman" w:eastAsia="DFKai-SB" w:hAnsi="Times New Roman"/>
          <w:sz w:val="28"/>
          <w:szCs w:val="28"/>
        </w:rPr>
        <w:t xml:space="preserve">GPS </w:t>
      </w:r>
      <w:r w:rsidRPr="00271091">
        <w:rPr>
          <w:rFonts w:ascii="Times New Roman" w:eastAsia="DFKai-SB" w:hAnsi="Times New Roman" w:hint="eastAsia"/>
          <w:sz w:val="28"/>
          <w:szCs w:val="28"/>
        </w:rPr>
        <w:t>與相機功能的行動裝置，並允許定位及拍照權限。為確保排程與分析結果可信，企業亦須建立一致的完成、跳過、問題回報及清掃前後拍照規範。系統目前已支援多場站設定，管理者可依企業實際營運情況建立不同場站，並將場站資料納入派工與路線規劃；後續則可持續擴充跨企業資料介接及其他營運管理功能</w:t>
      </w:r>
      <w:r w:rsidR="006553E9" w:rsidRPr="00271091">
        <w:rPr>
          <w:rFonts w:ascii="Times New Roman" w:eastAsia="DFKai-SB" w:hAnsi="Times New Roman"/>
          <w:sz w:val="28"/>
          <w:szCs w:val="28"/>
        </w:rPr>
        <w:t>。</w:t>
      </w:r>
    </w:p>
    <w:p w14:paraId="24218D42" w14:textId="77777777" w:rsidR="00332348" w:rsidRPr="00271091" w:rsidRDefault="00332348" w:rsidP="009D2380">
      <w:pPr>
        <w:pStyle w:val="1"/>
        <w:spacing w:before="100" w:beforeAutospacing="1" w:line="240" w:lineRule="auto"/>
        <w:jc w:val="both"/>
        <w:rPr>
          <w:rFonts w:ascii="Times New Roman" w:hAnsi="Times New Roman"/>
          <w:color w:val="auto"/>
          <w:szCs w:val="36"/>
        </w:rPr>
      </w:pPr>
      <w:bookmarkStart w:id="5" w:name="_Toc237491625"/>
      <w:r w:rsidRPr="00271091">
        <w:rPr>
          <w:rFonts w:ascii="Times New Roman" w:hAnsi="Times New Roman"/>
          <w:color w:val="auto"/>
          <w:szCs w:val="36"/>
        </w:rPr>
        <w:lastRenderedPageBreak/>
        <w:t>陸、商業模式</w:t>
      </w:r>
      <w:bookmarkEnd w:id="5"/>
    </w:p>
    <w:p w14:paraId="3634D5B3" w14:textId="4263224A" w:rsidR="00332348" w:rsidRPr="00271091" w:rsidRDefault="00D60074" w:rsidP="00125980">
      <w:pPr>
        <w:spacing w:before="120" w:line="240" w:lineRule="auto"/>
        <w:ind w:firstLineChars="200" w:firstLine="560"/>
        <w:jc w:val="both"/>
        <w:rPr>
          <w:rFonts w:ascii="Times New Roman" w:eastAsia="DFKai-SB" w:hAnsi="Times New Roman"/>
          <w:sz w:val="28"/>
          <w:szCs w:val="28"/>
        </w:rPr>
      </w:pPr>
      <w:r w:rsidRPr="00271091">
        <w:rPr>
          <w:rFonts w:ascii="Times New Roman" w:eastAsia="DFKai-SB" w:hAnsi="Times New Roman"/>
          <w:sz w:val="28"/>
          <w:szCs w:val="28"/>
        </w:rPr>
        <w:t xml:space="preserve">Dispatch Nav </w:t>
      </w:r>
      <w:r w:rsidRPr="00271091">
        <w:rPr>
          <w:rFonts w:ascii="Times New Roman" w:eastAsia="DFKai-SB" w:hAnsi="Times New Roman" w:hint="eastAsia"/>
          <w:sz w:val="28"/>
          <w:szCs w:val="28"/>
        </w:rPr>
        <w:t>採</w:t>
      </w:r>
      <w:r w:rsidRPr="00271091">
        <w:rPr>
          <w:rFonts w:ascii="Times New Roman" w:eastAsia="DFKai-SB" w:hAnsi="Times New Roman"/>
          <w:sz w:val="28"/>
          <w:szCs w:val="28"/>
        </w:rPr>
        <w:t xml:space="preserve"> B2B </w:t>
      </w:r>
      <w:r w:rsidRPr="00271091">
        <w:rPr>
          <w:rFonts w:ascii="Times New Roman" w:eastAsia="DFKai-SB" w:hAnsi="Times New Roman" w:hint="eastAsia"/>
          <w:sz w:val="28"/>
          <w:szCs w:val="28"/>
        </w:rPr>
        <w:t>企業服務模式，初期以流動廁所租賃、清潔與維護業者為主要市場。此類業者通常具有服務點位分散、清掃頻率不同及每日需安排多名司機巡迴作業等特性，當營運規模增加後，人工排程與管理所需要投入的時間也會隨之增加。因此，本系統的商業價值主要建立在降低日常管理成本、提升外勤作業效率，以及</w:t>
      </w:r>
      <w:r w:rsidR="009778DA" w:rsidRPr="00271091">
        <w:rPr>
          <w:rFonts w:ascii="Times New Roman" w:eastAsia="DFKai-SB" w:hAnsi="Times New Roman"/>
          <w:sz w:val="28"/>
          <w:szCs w:val="28"/>
        </w:rPr>
        <w:t>協助企業掌握實際營運情況與減碳估算結果</w:t>
      </w:r>
      <w:r w:rsidR="00332348" w:rsidRPr="00271091">
        <w:rPr>
          <w:rFonts w:ascii="Times New Roman" w:eastAsia="DFKai-SB" w:hAnsi="Times New Roman"/>
          <w:sz w:val="28"/>
          <w:szCs w:val="28"/>
        </w:rPr>
        <w:t>。</w:t>
      </w:r>
    </w:p>
    <w:p w14:paraId="4ED1BD12" w14:textId="7268B187" w:rsidR="000C097F" w:rsidRPr="00E22F1E" w:rsidRDefault="00332348" w:rsidP="000C097F">
      <w:pPr>
        <w:pStyle w:val="aa"/>
        <w:numPr>
          <w:ilvl w:val="0"/>
          <w:numId w:val="3"/>
        </w:numPr>
        <w:spacing w:before="120" w:after="80" w:line="240" w:lineRule="auto"/>
        <w:jc w:val="both"/>
        <w:rPr>
          <w:rFonts w:ascii="Times New Roman" w:eastAsia="DFKai-SB" w:hAnsi="Times New Roman" w:hint="eastAsia"/>
          <w:sz w:val="32"/>
          <w:szCs w:val="32"/>
        </w:rPr>
      </w:pPr>
      <w:r w:rsidRPr="00271091">
        <w:rPr>
          <w:rFonts w:ascii="Times New Roman" w:eastAsia="DFKai-SB" w:hAnsi="Times New Roman"/>
          <w:sz w:val="32"/>
          <w:szCs w:val="32"/>
        </w:rPr>
        <w:t>商業模式與獲利來源</w:t>
      </w:r>
    </w:p>
    <w:p w14:paraId="2B26D9C9" w14:textId="1982F0AC" w:rsidR="006C35DA" w:rsidRPr="00271091" w:rsidRDefault="006C35DA" w:rsidP="002C1FE5">
      <w:pPr>
        <w:spacing w:before="120" w:line="240" w:lineRule="auto"/>
        <w:jc w:val="center"/>
        <w:rPr>
          <w:rFonts w:ascii="Times New Roman" w:eastAsia="DFKai-SB" w:hAnsi="Times New Roman"/>
          <w:sz w:val="28"/>
          <w:szCs w:val="28"/>
        </w:rPr>
      </w:pPr>
      <w:r w:rsidRPr="00271091">
        <w:rPr>
          <w:rFonts w:ascii="Times New Roman" w:eastAsia="DFKai-SB" w:hAnsi="Times New Roman" w:cs="PMingLiU" w:hint="eastAsia"/>
          <w:sz w:val="28"/>
          <w:szCs w:val="28"/>
        </w:rPr>
        <w:t>表</w:t>
      </w:r>
      <w:r w:rsidRPr="00271091">
        <w:rPr>
          <w:rFonts w:ascii="Times New Roman" w:eastAsia="DFKai-SB" w:hAnsi="Times New Roman" w:hint="eastAsia"/>
          <w:sz w:val="28"/>
          <w:szCs w:val="28"/>
        </w:rPr>
        <w:t>6-1</w:t>
      </w:r>
      <w:r w:rsidRPr="00271091">
        <w:rPr>
          <w:rFonts w:ascii="Times New Roman" w:eastAsia="DFKai-SB" w:hAnsi="Times New Roman"/>
          <w:sz w:val="28"/>
          <w:szCs w:val="28"/>
        </w:rPr>
        <w:t>系統商業模式與價值主張分析</w:t>
      </w:r>
    </w:p>
    <w:tbl>
      <w:tblPr>
        <w:tblW w:w="0" w:type="auto"/>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555"/>
        <w:gridCol w:w="8073"/>
      </w:tblGrid>
      <w:tr w:rsidR="00332348" w:rsidRPr="00271091" w14:paraId="44246BD9" w14:textId="77777777" w:rsidTr="000A6F0A">
        <w:tc>
          <w:tcPr>
            <w:tcW w:w="1555" w:type="dxa"/>
            <w:tcBorders>
              <w:top w:val="single" w:sz="4" w:space="0" w:color="000000"/>
              <w:left w:val="single" w:sz="4" w:space="0" w:color="000000"/>
              <w:bottom w:val="single" w:sz="4" w:space="0" w:color="000000"/>
              <w:right w:val="single" w:sz="4" w:space="0" w:color="000000"/>
            </w:tcBorders>
            <w:shd w:val="clear" w:color="auto" w:fill="D9EAF7"/>
            <w:tcMar>
              <w:top w:w="70" w:type="dxa"/>
              <w:left w:w="108" w:type="dxa"/>
              <w:bottom w:w="70" w:type="dxa"/>
              <w:right w:w="108" w:type="dxa"/>
            </w:tcMar>
            <w:vAlign w:val="center"/>
            <w:hideMark/>
          </w:tcPr>
          <w:p w14:paraId="4E89DC0F" w14:textId="77777777" w:rsidR="00332348" w:rsidRPr="00271091" w:rsidRDefault="00332348" w:rsidP="000A6F0A">
            <w:pPr>
              <w:spacing w:before="120" w:after="0" w:line="500" w:lineRule="exact"/>
              <w:jc w:val="center"/>
              <w:rPr>
                <w:rFonts w:ascii="Times New Roman" w:eastAsia="DFKai-SB" w:hAnsi="Times New Roman"/>
                <w:sz w:val="28"/>
                <w:szCs w:val="28"/>
              </w:rPr>
            </w:pPr>
            <w:r w:rsidRPr="00271091">
              <w:rPr>
                <w:rFonts w:ascii="Times New Roman" w:eastAsia="DFKai-SB" w:hAnsi="Times New Roman"/>
                <w:sz w:val="28"/>
                <w:szCs w:val="28"/>
              </w:rPr>
              <w:t>構面</w:t>
            </w:r>
          </w:p>
        </w:tc>
        <w:tc>
          <w:tcPr>
            <w:tcW w:w="8073" w:type="dxa"/>
            <w:tcBorders>
              <w:top w:val="single" w:sz="4" w:space="0" w:color="000000"/>
              <w:left w:val="single" w:sz="4" w:space="0" w:color="000000"/>
              <w:bottom w:val="single" w:sz="4" w:space="0" w:color="000000"/>
              <w:right w:val="single" w:sz="4" w:space="0" w:color="000000"/>
            </w:tcBorders>
            <w:shd w:val="clear" w:color="auto" w:fill="D9EAF7"/>
            <w:tcMar>
              <w:top w:w="70" w:type="dxa"/>
              <w:left w:w="108" w:type="dxa"/>
              <w:bottom w:w="70" w:type="dxa"/>
              <w:right w:w="108" w:type="dxa"/>
            </w:tcMar>
            <w:vAlign w:val="center"/>
            <w:hideMark/>
          </w:tcPr>
          <w:p w14:paraId="19CC0D3C" w14:textId="77777777" w:rsidR="00332348" w:rsidRPr="00271091" w:rsidRDefault="00332348" w:rsidP="000A6F0A">
            <w:pPr>
              <w:spacing w:before="120" w:after="0" w:line="500" w:lineRule="exact"/>
              <w:jc w:val="center"/>
              <w:rPr>
                <w:rFonts w:ascii="Times New Roman" w:eastAsia="DFKai-SB" w:hAnsi="Times New Roman"/>
                <w:sz w:val="28"/>
                <w:szCs w:val="28"/>
              </w:rPr>
            </w:pPr>
            <w:r w:rsidRPr="00271091">
              <w:rPr>
                <w:rFonts w:ascii="Times New Roman" w:eastAsia="DFKai-SB" w:hAnsi="Times New Roman"/>
                <w:sz w:val="28"/>
                <w:szCs w:val="28"/>
              </w:rPr>
              <w:t>內容</w:t>
            </w:r>
          </w:p>
        </w:tc>
      </w:tr>
      <w:tr w:rsidR="00332348" w:rsidRPr="00271091" w14:paraId="42DE933A" w14:textId="77777777" w:rsidTr="000A6F0A">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70" w:type="dxa"/>
              <w:left w:w="108" w:type="dxa"/>
              <w:bottom w:w="70" w:type="dxa"/>
              <w:right w:w="108" w:type="dxa"/>
            </w:tcMar>
            <w:vAlign w:val="center"/>
            <w:hideMark/>
          </w:tcPr>
          <w:p w14:paraId="444A2E63" w14:textId="4BB247D5" w:rsidR="00332348" w:rsidRPr="00271091" w:rsidRDefault="00332348" w:rsidP="000A6F0A">
            <w:pPr>
              <w:spacing w:after="0" w:line="500" w:lineRule="exact"/>
              <w:jc w:val="center"/>
              <w:rPr>
                <w:rFonts w:ascii="Times New Roman" w:eastAsia="DFKai-SB" w:hAnsi="Times New Roman"/>
                <w:sz w:val="28"/>
                <w:szCs w:val="28"/>
              </w:rPr>
            </w:pPr>
            <w:r w:rsidRPr="00271091">
              <w:rPr>
                <w:rFonts w:ascii="Times New Roman" w:eastAsia="DFKai-SB" w:hAnsi="Times New Roman"/>
                <w:sz w:val="28"/>
                <w:szCs w:val="28"/>
              </w:rPr>
              <w:t>目標客群</w:t>
            </w:r>
          </w:p>
        </w:tc>
        <w:tc>
          <w:tcPr>
            <w:tcW w:w="8073" w:type="dxa"/>
            <w:tcBorders>
              <w:top w:val="single" w:sz="4" w:space="0" w:color="000000"/>
              <w:left w:val="single" w:sz="4" w:space="0" w:color="000000"/>
              <w:bottom w:val="single" w:sz="4" w:space="0" w:color="000000"/>
              <w:right w:val="single" w:sz="4" w:space="0" w:color="000000"/>
            </w:tcBorders>
            <w:shd w:val="clear" w:color="auto" w:fill="FFFFFF"/>
            <w:tcMar>
              <w:top w:w="70" w:type="dxa"/>
              <w:left w:w="108" w:type="dxa"/>
              <w:bottom w:w="70" w:type="dxa"/>
              <w:right w:w="108" w:type="dxa"/>
            </w:tcMar>
            <w:vAlign w:val="center"/>
            <w:hideMark/>
          </w:tcPr>
          <w:p w14:paraId="6CE25B89" w14:textId="52DCD139" w:rsidR="00332348" w:rsidRPr="00271091" w:rsidRDefault="00332348" w:rsidP="000A6F0A">
            <w:pPr>
              <w:spacing w:before="120" w:after="0" w:line="500" w:lineRule="exact"/>
              <w:jc w:val="both"/>
              <w:rPr>
                <w:rFonts w:ascii="Times New Roman" w:eastAsia="DFKai-SB" w:hAnsi="Times New Roman"/>
                <w:sz w:val="28"/>
                <w:szCs w:val="28"/>
              </w:rPr>
            </w:pPr>
            <w:r w:rsidRPr="00271091">
              <w:rPr>
                <w:rFonts w:ascii="Times New Roman" w:eastAsia="DFKai-SB" w:hAnsi="Times New Roman"/>
                <w:sz w:val="28"/>
                <w:szCs w:val="28"/>
              </w:rPr>
              <w:t>具固定場站、多名司機及大量週期性服務點位的流動廁所清潔與維護公司</w:t>
            </w:r>
            <w:r w:rsidR="00125980" w:rsidRPr="00271091">
              <w:rPr>
                <w:rFonts w:ascii="Times New Roman" w:eastAsia="DFKai-SB" w:hAnsi="Times New Roman" w:hint="eastAsia"/>
                <w:sz w:val="28"/>
                <w:szCs w:val="28"/>
              </w:rPr>
              <w:t>，</w:t>
            </w:r>
            <w:r w:rsidRPr="00271091">
              <w:rPr>
                <w:rFonts w:ascii="Times New Roman" w:eastAsia="DFKai-SB" w:hAnsi="Times New Roman"/>
                <w:sz w:val="28"/>
                <w:szCs w:val="28"/>
              </w:rPr>
              <w:t>後續可延伸至環境清潔、設備巡檢與公共設施維護等多點外勤服務。</w:t>
            </w:r>
          </w:p>
        </w:tc>
      </w:tr>
      <w:tr w:rsidR="00332348" w:rsidRPr="00271091" w14:paraId="6F127637" w14:textId="77777777" w:rsidTr="000A6F0A">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70" w:type="dxa"/>
              <w:left w:w="108" w:type="dxa"/>
              <w:bottom w:w="70" w:type="dxa"/>
              <w:right w:w="108" w:type="dxa"/>
            </w:tcMar>
            <w:vAlign w:val="center"/>
            <w:hideMark/>
          </w:tcPr>
          <w:p w14:paraId="6FC2E6AB" w14:textId="117A8582" w:rsidR="00332348" w:rsidRPr="00271091" w:rsidRDefault="00332348" w:rsidP="000A6F0A">
            <w:pPr>
              <w:spacing w:before="120" w:after="0" w:line="500" w:lineRule="exact"/>
              <w:jc w:val="center"/>
              <w:rPr>
                <w:rFonts w:ascii="Times New Roman" w:eastAsia="DFKai-SB" w:hAnsi="Times New Roman"/>
                <w:sz w:val="28"/>
                <w:szCs w:val="28"/>
              </w:rPr>
            </w:pPr>
            <w:r w:rsidRPr="00271091">
              <w:rPr>
                <w:rFonts w:ascii="Times New Roman" w:eastAsia="DFKai-SB" w:hAnsi="Times New Roman"/>
                <w:sz w:val="28"/>
                <w:szCs w:val="28"/>
              </w:rPr>
              <w:t>價值主張</w:t>
            </w:r>
          </w:p>
        </w:tc>
        <w:tc>
          <w:tcPr>
            <w:tcW w:w="8073" w:type="dxa"/>
            <w:tcBorders>
              <w:top w:val="single" w:sz="4" w:space="0" w:color="000000"/>
              <w:left w:val="single" w:sz="4" w:space="0" w:color="000000"/>
              <w:bottom w:val="single" w:sz="4" w:space="0" w:color="000000"/>
              <w:right w:val="single" w:sz="4" w:space="0" w:color="000000"/>
            </w:tcBorders>
            <w:shd w:val="clear" w:color="auto" w:fill="FFFFFF"/>
            <w:tcMar>
              <w:top w:w="70" w:type="dxa"/>
              <w:left w:w="108" w:type="dxa"/>
              <w:bottom w:w="70" w:type="dxa"/>
              <w:right w:w="108" w:type="dxa"/>
            </w:tcMar>
            <w:vAlign w:val="center"/>
            <w:hideMark/>
          </w:tcPr>
          <w:p w14:paraId="23181CB8" w14:textId="68094866" w:rsidR="00332348" w:rsidRPr="00271091" w:rsidRDefault="00D60074" w:rsidP="000A6F0A">
            <w:pPr>
              <w:spacing w:before="120" w:after="0" w:line="500" w:lineRule="exact"/>
              <w:jc w:val="both"/>
              <w:rPr>
                <w:rFonts w:ascii="Times New Roman" w:eastAsia="DFKai-SB" w:hAnsi="Times New Roman"/>
                <w:sz w:val="28"/>
                <w:szCs w:val="28"/>
              </w:rPr>
            </w:pPr>
            <w:r w:rsidRPr="00271091">
              <w:rPr>
                <w:rFonts w:ascii="Times New Roman" w:eastAsia="DFKai-SB" w:hAnsi="Times New Roman" w:hint="eastAsia"/>
                <w:sz w:val="28"/>
                <w:szCs w:val="28"/>
              </w:rPr>
              <w:t>降低排程與行駛成本，提升清掃紀錄完整性及管理透明度，並提供可量化的營運與減碳成果</w:t>
            </w:r>
            <w:r w:rsidR="00332348" w:rsidRPr="00271091">
              <w:rPr>
                <w:rFonts w:ascii="Times New Roman" w:eastAsia="DFKai-SB" w:hAnsi="Times New Roman"/>
                <w:sz w:val="28"/>
                <w:szCs w:val="28"/>
              </w:rPr>
              <w:t>。</w:t>
            </w:r>
          </w:p>
        </w:tc>
      </w:tr>
      <w:tr w:rsidR="00332348" w:rsidRPr="00271091" w14:paraId="27F5917D" w14:textId="77777777" w:rsidTr="000A6F0A">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70" w:type="dxa"/>
              <w:left w:w="108" w:type="dxa"/>
              <w:bottom w:w="70" w:type="dxa"/>
              <w:right w:w="108" w:type="dxa"/>
            </w:tcMar>
            <w:vAlign w:val="center"/>
            <w:hideMark/>
          </w:tcPr>
          <w:p w14:paraId="324DFEBD" w14:textId="24607883" w:rsidR="00332348" w:rsidRPr="00271091" w:rsidRDefault="00332348" w:rsidP="000A6F0A">
            <w:pPr>
              <w:spacing w:before="120" w:after="0" w:line="500" w:lineRule="exact"/>
              <w:jc w:val="center"/>
              <w:rPr>
                <w:rFonts w:ascii="Times New Roman" w:eastAsia="DFKai-SB" w:hAnsi="Times New Roman"/>
                <w:sz w:val="28"/>
                <w:szCs w:val="28"/>
              </w:rPr>
            </w:pPr>
            <w:r w:rsidRPr="00271091">
              <w:rPr>
                <w:rFonts w:ascii="Times New Roman" w:eastAsia="DFKai-SB" w:hAnsi="Times New Roman"/>
                <w:sz w:val="28"/>
                <w:szCs w:val="28"/>
              </w:rPr>
              <w:t>收益來源</w:t>
            </w:r>
          </w:p>
        </w:tc>
        <w:tc>
          <w:tcPr>
            <w:tcW w:w="8073" w:type="dxa"/>
            <w:tcBorders>
              <w:top w:val="single" w:sz="4" w:space="0" w:color="000000"/>
              <w:left w:val="single" w:sz="4" w:space="0" w:color="000000"/>
              <w:bottom w:val="single" w:sz="4" w:space="0" w:color="000000"/>
              <w:right w:val="single" w:sz="4" w:space="0" w:color="000000"/>
            </w:tcBorders>
            <w:shd w:val="clear" w:color="auto" w:fill="FFFFFF"/>
            <w:tcMar>
              <w:top w:w="70" w:type="dxa"/>
              <w:left w:w="108" w:type="dxa"/>
              <w:bottom w:w="70" w:type="dxa"/>
              <w:right w:w="108" w:type="dxa"/>
            </w:tcMar>
            <w:vAlign w:val="center"/>
            <w:hideMark/>
          </w:tcPr>
          <w:p w14:paraId="75325BB8" w14:textId="77777777" w:rsidR="00332348" w:rsidRPr="00271091" w:rsidRDefault="00332348" w:rsidP="000A6F0A">
            <w:pPr>
              <w:spacing w:before="120" w:after="0" w:line="500" w:lineRule="exact"/>
              <w:jc w:val="both"/>
              <w:rPr>
                <w:rFonts w:ascii="Times New Roman" w:eastAsia="DFKai-SB" w:hAnsi="Times New Roman"/>
                <w:sz w:val="28"/>
                <w:szCs w:val="28"/>
              </w:rPr>
            </w:pPr>
            <w:r w:rsidRPr="00271091">
              <w:rPr>
                <w:rFonts w:ascii="Times New Roman" w:eastAsia="DFKai-SB" w:hAnsi="Times New Roman"/>
                <w:sz w:val="28"/>
                <w:szCs w:val="28"/>
              </w:rPr>
              <w:t>企業導入與資料建置費、系統授權及後續維護費，以及依場站、司機、點位數或功能需求提供的客製化與加值服務。</w:t>
            </w:r>
          </w:p>
        </w:tc>
      </w:tr>
      <w:tr w:rsidR="00332348" w:rsidRPr="00271091" w14:paraId="28225CCE" w14:textId="77777777" w:rsidTr="000A6F0A">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70" w:type="dxa"/>
              <w:left w:w="108" w:type="dxa"/>
              <w:bottom w:w="70" w:type="dxa"/>
              <w:right w:w="108" w:type="dxa"/>
            </w:tcMar>
            <w:vAlign w:val="center"/>
            <w:hideMark/>
          </w:tcPr>
          <w:p w14:paraId="12DB34C4" w14:textId="23FBFA7B" w:rsidR="00332348" w:rsidRPr="00271091" w:rsidRDefault="00332348" w:rsidP="000A6F0A">
            <w:pPr>
              <w:spacing w:before="120" w:after="0" w:line="500" w:lineRule="exact"/>
              <w:jc w:val="center"/>
              <w:rPr>
                <w:rFonts w:ascii="Times New Roman" w:eastAsia="DFKai-SB" w:hAnsi="Times New Roman"/>
                <w:sz w:val="28"/>
                <w:szCs w:val="28"/>
              </w:rPr>
            </w:pPr>
            <w:r w:rsidRPr="00271091">
              <w:rPr>
                <w:rFonts w:ascii="Times New Roman" w:eastAsia="DFKai-SB" w:hAnsi="Times New Roman"/>
                <w:sz w:val="28"/>
                <w:szCs w:val="28"/>
              </w:rPr>
              <w:t>主要成本</w:t>
            </w:r>
          </w:p>
        </w:tc>
        <w:tc>
          <w:tcPr>
            <w:tcW w:w="8073" w:type="dxa"/>
            <w:tcBorders>
              <w:top w:val="single" w:sz="4" w:space="0" w:color="000000"/>
              <w:left w:val="single" w:sz="4" w:space="0" w:color="000000"/>
              <w:bottom w:val="single" w:sz="4" w:space="0" w:color="000000"/>
              <w:right w:val="single" w:sz="4" w:space="0" w:color="000000"/>
            </w:tcBorders>
            <w:shd w:val="clear" w:color="auto" w:fill="FFFFFF"/>
            <w:tcMar>
              <w:top w:w="70" w:type="dxa"/>
              <w:left w:w="108" w:type="dxa"/>
              <w:bottom w:w="70" w:type="dxa"/>
              <w:right w:w="108" w:type="dxa"/>
            </w:tcMar>
            <w:vAlign w:val="center"/>
            <w:hideMark/>
          </w:tcPr>
          <w:p w14:paraId="7E83FA32" w14:textId="77777777" w:rsidR="00332348" w:rsidRPr="00271091" w:rsidRDefault="00332348" w:rsidP="000A6F0A">
            <w:pPr>
              <w:spacing w:before="120" w:after="0" w:line="500" w:lineRule="exact"/>
              <w:jc w:val="both"/>
              <w:rPr>
                <w:rFonts w:ascii="Times New Roman" w:eastAsia="DFKai-SB" w:hAnsi="Times New Roman"/>
                <w:sz w:val="28"/>
                <w:szCs w:val="28"/>
              </w:rPr>
            </w:pPr>
            <w:r w:rsidRPr="00271091">
              <w:rPr>
                <w:rFonts w:ascii="Times New Roman" w:eastAsia="DFKai-SB" w:hAnsi="Times New Roman"/>
                <w:sz w:val="28"/>
                <w:szCs w:val="28"/>
              </w:rPr>
              <w:t>系統研發與維護、雲端與地圖運算、</w:t>
            </w:r>
            <w:r w:rsidRPr="00271091">
              <w:rPr>
                <w:rFonts w:ascii="Times New Roman" w:eastAsia="DFKai-SB" w:hAnsi="Times New Roman"/>
                <w:sz w:val="28"/>
                <w:szCs w:val="28"/>
              </w:rPr>
              <w:t xml:space="preserve">AI </w:t>
            </w:r>
            <w:r w:rsidRPr="00271091">
              <w:rPr>
                <w:rFonts w:ascii="Times New Roman" w:eastAsia="DFKai-SB" w:hAnsi="Times New Roman"/>
                <w:sz w:val="28"/>
                <w:szCs w:val="28"/>
              </w:rPr>
              <w:t>模型與資料處理、企業導入、教育訓練及技術支援。</w:t>
            </w:r>
          </w:p>
        </w:tc>
      </w:tr>
      <w:tr w:rsidR="00332348" w:rsidRPr="00271091" w14:paraId="24DEA8FD" w14:textId="77777777" w:rsidTr="000A6F0A">
        <w:tc>
          <w:tcPr>
            <w:tcW w:w="1555" w:type="dxa"/>
            <w:tcBorders>
              <w:top w:val="single" w:sz="4" w:space="0" w:color="000000"/>
              <w:left w:val="single" w:sz="4" w:space="0" w:color="000000"/>
              <w:bottom w:val="single" w:sz="4" w:space="0" w:color="000000"/>
              <w:right w:val="single" w:sz="4" w:space="0" w:color="000000"/>
            </w:tcBorders>
            <w:shd w:val="clear" w:color="auto" w:fill="FFFFFF"/>
            <w:tcMar>
              <w:top w:w="70" w:type="dxa"/>
              <w:left w:w="108" w:type="dxa"/>
              <w:bottom w:w="70" w:type="dxa"/>
              <w:right w:w="108" w:type="dxa"/>
            </w:tcMar>
            <w:vAlign w:val="center"/>
            <w:hideMark/>
          </w:tcPr>
          <w:p w14:paraId="494F226D" w14:textId="14C4FFB4" w:rsidR="00332348" w:rsidRPr="00271091" w:rsidRDefault="00332348" w:rsidP="000A6F0A">
            <w:pPr>
              <w:spacing w:before="120" w:after="0" w:line="500" w:lineRule="exact"/>
              <w:jc w:val="center"/>
              <w:rPr>
                <w:rFonts w:ascii="Times New Roman" w:eastAsia="DFKai-SB" w:hAnsi="Times New Roman"/>
                <w:sz w:val="28"/>
                <w:szCs w:val="28"/>
              </w:rPr>
            </w:pPr>
            <w:r w:rsidRPr="00271091">
              <w:rPr>
                <w:rFonts w:ascii="Times New Roman" w:eastAsia="DFKai-SB" w:hAnsi="Times New Roman"/>
                <w:sz w:val="28"/>
                <w:szCs w:val="28"/>
              </w:rPr>
              <w:t>獲利方式</w:t>
            </w:r>
          </w:p>
        </w:tc>
        <w:tc>
          <w:tcPr>
            <w:tcW w:w="8073" w:type="dxa"/>
            <w:tcBorders>
              <w:top w:val="single" w:sz="4" w:space="0" w:color="000000"/>
              <w:left w:val="single" w:sz="4" w:space="0" w:color="000000"/>
              <w:bottom w:val="single" w:sz="4" w:space="0" w:color="000000"/>
              <w:right w:val="single" w:sz="4" w:space="0" w:color="000000"/>
            </w:tcBorders>
            <w:shd w:val="clear" w:color="auto" w:fill="FFFFFF"/>
            <w:tcMar>
              <w:top w:w="70" w:type="dxa"/>
              <w:left w:w="108" w:type="dxa"/>
              <w:bottom w:w="70" w:type="dxa"/>
              <w:right w:w="108" w:type="dxa"/>
            </w:tcMar>
            <w:vAlign w:val="center"/>
            <w:hideMark/>
          </w:tcPr>
          <w:p w14:paraId="7BE89665" w14:textId="77777777" w:rsidR="00332348" w:rsidRPr="00271091" w:rsidRDefault="00332348" w:rsidP="000A6F0A">
            <w:pPr>
              <w:spacing w:before="120" w:after="0" w:line="500" w:lineRule="exact"/>
              <w:jc w:val="both"/>
              <w:rPr>
                <w:rFonts w:ascii="Times New Roman" w:eastAsia="DFKai-SB" w:hAnsi="Times New Roman"/>
                <w:sz w:val="28"/>
                <w:szCs w:val="28"/>
              </w:rPr>
            </w:pPr>
            <w:r w:rsidRPr="00271091">
              <w:rPr>
                <w:rFonts w:ascii="Times New Roman" w:eastAsia="DFKai-SB" w:hAnsi="Times New Roman"/>
                <w:sz w:val="28"/>
                <w:szCs w:val="28"/>
              </w:rPr>
              <w:t>將核心排程、</w:t>
            </w:r>
            <w:r w:rsidRPr="00271091">
              <w:rPr>
                <w:rFonts w:ascii="Times New Roman" w:eastAsia="DFKai-SB" w:hAnsi="Times New Roman"/>
                <w:sz w:val="28"/>
                <w:szCs w:val="28"/>
              </w:rPr>
              <w:t>App</w:t>
            </w:r>
            <w:r w:rsidRPr="00271091">
              <w:rPr>
                <w:rFonts w:ascii="Times New Roman" w:eastAsia="DFKai-SB" w:hAnsi="Times New Roman"/>
                <w:sz w:val="28"/>
                <w:szCs w:val="28"/>
              </w:rPr>
              <w:t>、監控與分析功能模組化並重複應用於不同企業，以持續性維護收入降低單次專案依賴，形成長期合作與穩定收益。</w:t>
            </w:r>
          </w:p>
        </w:tc>
      </w:tr>
    </w:tbl>
    <w:p w14:paraId="2EFC7DBD" w14:textId="11C7D6BC" w:rsidR="00332348" w:rsidRPr="00271091" w:rsidRDefault="00332348" w:rsidP="00125980">
      <w:pPr>
        <w:pStyle w:val="aa"/>
        <w:numPr>
          <w:ilvl w:val="0"/>
          <w:numId w:val="3"/>
        </w:numPr>
        <w:spacing w:before="120" w:after="80" w:line="240" w:lineRule="auto"/>
        <w:jc w:val="both"/>
        <w:rPr>
          <w:rFonts w:ascii="Times New Roman" w:eastAsia="DFKai-SB" w:hAnsi="Times New Roman"/>
          <w:sz w:val="32"/>
          <w:szCs w:val="32"/>
        </w:rPr>
      </w:pPr>
      <w:r w:rsidRPr="00271091">
        <w:rPr>
          <w:rFonts w:ascii="Times New Roman" w:eastAsia="DFKai-SB" w:hAnsi="Times New Roman"/>
          <w:sz w:val="32"/>
          <w:szCs w:val="32"/>
        </w:rPr>
        <w:lastRenderedPageBreak/>
        <w:t>應用價值與</w:t>
      </w:r>
      <w:r w:rsidR="00CB3D31" w:rsidRPr="00271091">
        <w:rPr>
          <w:rFonts w:ascii="Times New Roman" w:eastAsia="DFKai-SB" w:hAnsi="Times New Roman" w:hint="eastAsia"/>
          <w:sz w:val="32"/>
          <w:szCs w:val="32"/>
        </w:rPr>
        <w:t>導入效益</w:t>
      </w:r>
    </w:p>
    <w:p w14:paraId="12BAE8C5" w14:textId="0E87D68E" w:rsidR="000C097F" w:rsidRDefault="00286939" w:rsidP="00E22F1E">
      <w:pPr>
        <w:pStyle w:val="Web"/>
        <w:shd w:val="clear" w:color="auto" w:fill="FFFFFF"/>
        <w:spacing w:before="120" w:beforeAutospacing="0" w:after="80" w:afterAutospacing="0" w:line="240" w:lineRule="auto"/>
        <w:ind w:firstLineChars="200" w:firstLine="560"/>
        <w:jc w:val="both"/>
        <w:rPr>
          <w:rFonts w:ascii="Times New Roman" w:eastAsia="DFKai-SB" w:hAnsi="Times New Roman" w:cs="Segoe UI" w:hint="eastAsia"/>
          <w:sz w:val="28"/>
          <w:szCs w:val="28"/>
        </w:rPr>
      </w:pPr>
      <w:r w:rsidRPr="00271091">
        <w:rPr>
          <w:rFonts w:ascii="Times New Roman" w:eastAsia="DFKai-SB" w:hAnsi="Times New Roman" w:cs="Segoe UI" w:hint="eastAsia"/>
          <w:sz w:val="28"/>
          <w:szCs w:val="28"/>
        </w:rPr>
        <w:t>本系統</w:t>
      </w:r>
      <w:r w:rsidR="00C45218">
        <w:rPr>
          <w:rFonts w:ascii="Times New Roman" w:eastAsia="DFKai-SB" w:hAnsi="Times New Roman" w:cs="Segoe UI" w:hint="eastAsia"/>
          <w:sz w:val="28"/>
          <w:szCs w:val="28"/>
        </w:rPr>
        <w:t>已</w:t>
      </w:r>
      <w:r w:rsidRPr="00271091">
        <w:rPr>
          <w:rFonts w:ascii="Times New Roman" w:eastAsia="DFKai-SB" w:hAnsi="Times New Roman" w:cs="Segoe UI" w:hint="eastAsia"/>
          <w:sz w:val="28"/>
          <w:szCs w:val="28"/>
        </w:rPr>
        <w:t>支援多場站設定與派工，本次效益驗證則以</w:t>
      </w:r>
      <w:r w:rsidRPr="00271091">
        <w:rPr>
          <w:rFonts w:ascii="Times New Roman" w:eastAsia="DFKai-SB" w:hAnsi="Times New Roman" w:cs="Segoe UI"/>
          <w:sz w:val="28"/>
          <w:szCs w:val="28"/>
        </w:rPr>
        <w:t xml:space="preserve"> 3,317 </w:t>
      </w:r>
      <w:r w:rsidRPr="00271091">
        <w:rPr>
          <w:rFonts w:ascii="Times New Roman" w:eastAsia="DFKai-SB" w:hAnsi="Times New Roman" w:cs="Segoe UI" w:hint="eastAsia"/>
          <w:sz w:val="28"/>
          <w:szCs w:val="28"/>
        </w:rPr>
        <w:t>筆服務據點、平鎮與五股兩個實際場站及</w:t>
      </w:r>
      <w:r w:rsidRPr="00271091">
        <w:rPr>
          <w:rFonts w:ascii="Times New Roman" w:eastAsia="DFKai-SB" w:hAnsi="Times New Roman" w:cs="Segoe UI"/>
          <w:sz w:val="28"/>
          <w:szCs w:val="28"/>
        </w:rPr>
        <w:t xml:space="preserve"> 14 </w:t>
      </w:r>
      <w:r w:rsidRPr="00271091">
        <w:rPr>
          <w:rFonts w:ascii="Times New Roman" w:eastAsia="DFKai-SB" w:hAnsi="Times New Roman" w:cs="Segoe UI" w:hint="eastAsia"/>
          <w:sz w:val="28"/>
          <w:szCs w:val="28"/>
        </w:rPr>
        <w:t>名司機作為比較範圍</w:t>
      </w:r>
      <w:r w:rsidR="00332348" w:rsidRPr="00271091">
        <w:rPr>
          <w:rFonts w:ascii="Times New Roman" w:eastAsia="DFKai-SB" w:hAnsi="Times New Roman" w:cs="Segoe UI"/>
          <w:sz w:val="28"/>
          <w:szCs w:val="28"/>
        </w:rPr>
        <w:t>。</w:t>
      </w:r>
    </w:p>
    <w:p w14:paraId="04A4AE3C" w14:textId="15F305CF" w:rsidR="001E6A31" w:rsidRDefault="001E6A31" w:rsidP="00021A02">
      <w:pPr>
        <w:pStyle w:val="Web"/>
        <w:shd w:val="clear" w:color="auto" w:fill="FFFFFF"/>
        <w:spacing w:before="120" w:beforeAutospacing="0" w:after="80" w:afterAutospacing="0" w:line="240" w:lineRule="auto"/>
        <w:jc w:val="center"/>
        <w:rPr>
          <w:rFonts w:ascii="Times New Roman" w:eastAsia="DFKai-SB" w:hAnsi="Times New Roman" w:cs="Segoe UI"/>
          <w:sz w:val="28"/>
          <w:szCs w:val="28"/>
        </w:rPr>
      </w:pPr>
      <w:r>
        <w:rPr>
          <w:rFonts w:ascii="Times New Roman" w:eastAsia="DFKai-SB" w:hAnsi="Times New Roman" w:cs="Segoe UI" w:hint="eastAsia"/>
          <w:sz w:val="28"/>
          <w:szCs w:val="28"/>
        </w:rPr>
        <w:t>表</w:t>
      </w:r>
      <w:r>
        <w:rPr>
          <w:rFonts w:ascii="Times New Roman" w:eastAsia="DFKai-SB" w:hAnsi="Times New Roman" w:cs="Segoe UI" w:hint="eastAsia"/>
          <w:sz w:val="28"/>
          <w:szCs w:val="28"/>
        </w:rPr>
        <w:t xml:space="preserve">6-2 </w:t>
      </w:r>
      <w:r w:rsidR="00021A02">
        <w:rPr>
          <w:rFonts w:ascii="Times New Roman" w:eastAsia="DFKai-SB" w:hAnsi="Times New Roman" w:cs="Segoe UI" w:hint="eastAsia"/>
          <w:sz w:val="28"/>
          <w:szCs w:val="28"/>
        </w:rPr>
        <w:t>人工排程與智慧派工效益比較表</w:t>
      </w:r>
    </w:p>
    <w:tbl>
      <w:tblPr>
        <w:tblStyle w:val="af4"/>
        <w:tblW w:w="9692" w:type="dxa"/>
        <w:tblLayout w:type="fixed"/>
        <w:tblLook w:val="04A0" w:firstRow="1" w:lastRow="0" w:firstColumn="1" w:lastColumn="0" w:noHBand="0" w:noVBand="1"/>
      </w:tblPr>
      <w:tblGrid>
        <w:gridCol w:w="2423"/>
        <w:gridCol w:w="2423"/>
        <w:gridCol w:w="2423"/>
        <w:gridCol w:w="2423"/>
      </w:tblGrid>
      <w:tr w:rsidR="004A27D1" w:rsidRPr="00C529D7" w14:paraId="0B3D23F6" w14:textId="77777777" w:rsidTr="000C097F">
        <w:trPr>
          <w:trHeight w:val="800"/>
        </w:trPr>
        <w:tc>
          <w:tcPr>
            <w:tcW w:w="2423" w:type="dxa"/>
            <w:shd w:val="clear" w:color="auto" w:fill="D9EAF7"/>
            <w:vAlign w:val="center"/>
          </w:tcPr>
          <w:p w14:paraId="3BC26FD7" w14:textId="77777777" w:rsidR="004A27D1" w:rsidRPr="00C529D7" w:rsidRDefault="004A27D1" w:rsidP="005E5588">
            <w:pPr>
              <w:spacing w:after="0" w:line="240" w:lineRule="auto"/>
              <w:jc w:val="center"/>
              <w:rPr>
                <w:rFonts w:ascii="Times New Roman" w:eastAsia="DFKai-SB" w:hAnsi="Times New Roman" w:cstheme="minorBidi"/>
                <w:sz w:val="28"/>
                <w:szCs w:val="28"/>
              </w:rPr>
            </w:pPr>
            <w:r w:rsidRPr="00C529D7">
              <w:rPr>
                <w:rFonts w:ascii="Times New Roman" w:eastAsia="DFKai-SB" w:hAnsi="Times New Roman" w:cs="PMingLiU" w:hint="eastAsia"/>
                <w:sz w:val="28"/>
                <w:szCs w:val="28"/>
              </w:rPr>
              <w:t>指標項目</w:t>
            </w:r>
          </w:p>
        </w:tc>
        <w:tc>
          <w:tcPr>
            <w:tcW w:w="2423" w:type="dxa"/>
            <w:shd w:val="clear" w:color="auto" w:fill="D9EAF7"/>
            <w:vAlign w:val="center"/>
          </w:tcPr>
          <w:p w14:paraId="2D4958F5" w14:textId="77777777" w:rsidR="004A27D1" w:rsidRPr="00C529D7" w:rsidRDefault="004A27D1" w:rsidP="005E5588">
            <w:pPr>
              <w:spacing w:after="0" w:line="240" w:lineRule="auto"/>
              <w:jc w:val="center"/>
              <w:rPr>
                <w:rFonts w:ascii="Times New Roman" w:eastAsia="DFKai-SB" w:hAnsi="Times New Roman" w:cstheme="minorBidi"/>
                <w:sz w:val="28"/>
                <w:szCs w:val="28"/>
              </w:rPr>
            </w:pPr>
            <w:r w:rsidRPr="00C529D7">
              <w:rPr>
                <w:rFonts w:ascii="Times New Roman" w:eastAsia="DFKai-SB" w:hAnsi="Times New Roman" w:cs="PMingLiU" w:hint="eastAsia"/>
                <w:sz w:val="28"/>
                <w:szCs w:val="28"/>
              </w:rPr>
              <w:t>人工排程</w:t>
            </w:r>
          </w:p>
        </w:tc>
        <w:tc>
          <w:tcPr>
            <w:tcW w:w="2423" w:type="dxa"/>
            <w:shd w:val="clear" w:color="auto" w:fill="D9EAF7"/>
            <w:vAlign w:val="center"/>
          </w:tcPr>
          <w:p w14:paraId="71E67E46" w14:textId="77777777" w:rsidR="004A27D1" w:rsidRPr="00C529D7" w:rsidRDefault="004A27D1" w:rsidP="005E5588">
            <w:pPr>
              <w:spacing w:after="0" w:line="240" w:lineRule="auto"/>
              <w:jc w:val="center"/>
              <w:rPr>
                <w:rFonts w:ascii="Times New Roman" w:eastAsia="DFKai-SB" w:hAnsi="Times New Roman" w:cstheme="minorBidi"/>
                <w:sz w:val="28"/>
                <w:szCs w:val="28"/>
              </w:rPr>
            </w:pPr>
            <w:r w:rsidRPr="00C529D7">
              <w:rPr>
                <w:rFonts w:ascii="Times New Roman" w:eastAsia="DFKai-SB" w:hAnsi="Times New Roman" w:cs="PMingLiU" w:hint="eastAsia"/>
                <w:sz w:val="28"/>
                <w:szCs w:val="28"/>
              </w:rPr>
              <w:t>智慧派工</w:t>
            </w:r>
          </w:p>
        </w:tc>
        <w:tc>
          <w:tcPr>
            <w:tcW w:w="2423" w:type="dxa"/>
            <w:shd w:val="clear" w:color="auto" w:fill="D9EAF7"/>
            <w:vAlign w:val="center"/>
          </w:tcPr>
          <w:p w14:paraId="32874A60" w14:textId="77777777" w:rsidR="004A27D1" w:rsidRPr="00C529D7" w:rsidRDefault="004A27D1" w:rsidP="005E5588">
            <w:pPr>
              <w:spacing w:after="0" w:line="240" w:lineRule="auto"/>
              <w:jc w:val="center"/>
              <w:rPr>
                <w:rFonts w:ascii="Times New Roman" w:eastAsia="DFKai-SB" w:hAnsi="Times New Roman" w:cstheme="minorBidi"/>
                <w:sz w:val="28"/>
                <w:szCs w:val="28"/>
              </w:rPr>
            </w:pPr>
            <w:r w:rsidRPr="00C529D7">
              <w:rPr>
                <w:rFonts w:ascii="Times New Roman" w:eastAsia="DFKai-SB" w:hAnsi="Times New Roman" w:cs="PMingLiU" w:hint="eastAsia"/>
                <w:sz w:val="28"/>
                <w:szCs w:val="28"/>
              </w:rPr>
              <w:t>改善結果</w:t>
            </w:r>
          </w:p>
        </w:tc>
      </w:tr>
      <w:tr w:rsidR="004A27D1" w:rsidRPr="00C529D7" w14:paraId="4ADDD39D" w14:textId="77777777" w:rsidTr="000C097F">
        <w:trPr>
          <w:trHeight w:val="800"/>
        </w:trPr>
        <w:tc>
          <w:tcPr>
            <w:tcW w:w="2423" w:type="dxa"/>
            <w:vAlign w:val="center"/>
          </w:tcPr>
          <w:p w14:paraId="43995B19" w14:textId="77777777" w:rsidR="004A27D1" w:rsidRPr="00C529D7" w:rsidRDefault="004A27D1" w:rsidP="005E5588">
            <w:pPr>
              <w:spacing w:after="0" w:line="240" w:lineRule="auto"/>
              <w:jc w:val="center"/>
              <w:rPr>
                <w:rFonts w:ascii="Times New Roman" w:eastAsia="DFKai-SB" w:hAnsi="Times New Roman" w:cstheme="minorBidi"/>
                <w:sz w:val="28"/>
                <w:szCs w:val="28"/>
              </w:rPr>
            </w:pPr>
            <w:r w:rsidRPr="00C529D7">
              <w:rPr>
                <w:rFonts w:ascii="Times New Roman" w:eastAsia="DFKai-SB" w:hAnsi="Times New Roman" w:cs="PMingLiU" w:hint="eastAsia"/>
                <w:sz w:val="28"/>
                <w:szCs w:val="28"/>
              </w:rPr>
              <w:t>總派工出勤天數</w:t>
            </w:r>
          </w:p>
        </w:tc>
        <w:tc>
          <w:tcPr>
            <w:tcW w:w="2423" w:type="dxa"/>
            <w:vAlign w:val="center"/>
          </w:tcPr>
          <w:p w14:paraId="6D48B9E7" w14:textId="77777777" w:rsidR="004A27D1" w:rsidRPr="00C529D7" w:rsidRDefault="004A27D1" w:rsidP="005E5588">
            <w:pPr>
              <w:spacing w:after="0" w:line="240" w:lineRule="auto"/>
              <w:jc w:val="center"/>
              <w:rPr>
                <w:rFonts w:ascii="Times New Roman" w:eastAsia="DFKai-SB" w:hAnsi="Times New Roman" w:cstheme="minorBidi"/>
                <w:sz w:val="28"/>
                <w:szCs w:val="28"/>
              </w:rPr>
            </w:pPr>
            <w:r w:rsidRPr="00C529D7">
              <w:rPr>
                <w:rFonts w:ascii="Times New Roman" w:eastAsia="DFKai-SB" w:hAnsi="Times New Roman" w:cstheme="minorBidi" w:hint="eastAsia"/>
                <w:sz w:val="28"/>
                <w:szCs w:val="28"/>
              </w:rPr>
              <w:t>84</w:t>
            </w:r>
            <w:r w:rsidRPr="00C529D7">
              <w:rPr>
                <w:rFonts w:ascii="Times New Roman" w:eastAsia="DFKai-SB" w:hAnsi="Times New Roman" w:cs="PMingLiU" w:hint="eastAsia"/>
                <w:sz w:val="28"/>
                <w:szCs w:val="28"/>
              </w:rPr>
              <w:t>天</w:t>
            </w:r>
          </w:p>
        </w:tc>
        <w:tc>
          <w:tcPr>
            <w:tcW w:w="2423" w:type="dxa"/>
            <w:vAlign w:val="center"/>
          </w:tcPr>
          <w:p w14:paraId="1A10BB5F" w14:textId="77777777" w:rsidR="004A27D1" w:rsidRPr="00C529D7" w:rsidRDefault="004A27D1" w:rsidP="005E5588">
            <w:pPr>
              <w:spacing w:after="0" w:line="240" w:lineRule="auto"/>
              <w:jc w:val="center"/>
              <w:rPr>
                <w:rFonts w:ascii="Times New Roman" w:eastAsia="DFKai-SB" w:hAnsi="Times New Roman" w:cstheme="minorBidi"/>
                <w:sz w:val="28"/>
                <w:szCs w:val="28"/>
              </w:rPr>
            </w:pPr>
            <w:r w:rsidRPr="00C529D7">
              <w:rPr>
                <w:rFonts w:ascii="Times New Roman" w:eastAsia="DFKai-SB" w:hAnsi="Times New Roman" w:cstheme="minorBidi" w:hint="eastAsia"/>
                <w:sz w:val="28"/>
                <w:szCs w:val="28"/>
              </w:rPr>
              <w:t>77</w:t>
            </w:r>
            <w:r w:rsidRPr="00C529D7">
              <w:rPr>
                <w:rFonts w:ascii="Times New Roman" w:eastAsia="DFKai-SB" w:hAnsi="Times New Roman" w:cs="PMingLiU" w:hint="eastAsia"/>
                <w:sz w:val="28"/>
                <w:szCs w:val="28"/>
              </w:rPr>
              <w:t>天</w:t>
            </w:r>
          </w:p>
        </w:tc>
        <w:tc>
          <w:tcPr>
            <w:tcW w:w="2423" w:type="dxa"/>
            <w:vAlign w:val="center"/>
          </w:tcPr>
          <w:p w14:paraId="0EF0E715" w14:textId="77777777" w:rsidR="004A27D1" w:rsidRPr="00C529D7" w:rsidRDefault="004A27D1" w:rsidP="005E5588">
            <w:pPr>
              <w:spacing w:after="0" w:line="240" w:lineRule="auto"/>
              <w:jc w:val="center"/>
              <w:rPr>
                <w:rFonts w:ascii="Times New Roman" w:eastAsia="DFKai-SB" w:hAnsi="Times New Roman" w:cstheme="minorBidi"/>
                <w:sz w:val="28"/>
                <w:szCs w:val="28"/>
              </w:rPr>
            </w:pPr>
            <w:r w:rsidRPr="00C529D7">
              <w:rPr>
                <w:rFonts w:ascii="Times New Roman" w:eastAsia="DFKai-SB" w:hAnsi="Times New Roman" w:cs="PMingLiU" w:hint="eastAsia"/>
                <w:sz w:val="28"/>
                <w:szCs w:val="28"/>
              </w:rPr>
              <w:t>減少</w:t>
            </w:r>
            <w:r w:rsidRPr="00C529D7">
              <w:rPr>
                <w:rFonts w:ascii="Times New Roman" w:eastAsia="DFKai-SB" w:hAnsi="Times New Roman" w:cstheme="minorBidi" w:hint="eastAsia"/>
                <w:sz w:val="28"/>
                <w:szCs w:val="28"/>
              </w:rPr>
              <w:t>7</w:t>
            </w:r>
            <w:r w:rsidRPr="00C529D7">
              <w:rPr>
                <w:rFonts w:ascii="Times New Roman" w:eastAsia="DFKai-SB" w:hAnsi="Times New Roman" w:cs="PMingLiU" w:hint="eastAsia"/>
                <w:sz w:val="28"/>
                <w:szCs w:val="28"/>
              </w:rPr>
              <w:t>天</w:t>
            </w:r>
          </w:p>
        </w:tc>
      </w:tr>
      <w:tr w:rsidR="004A27D1" w:rsidRPr="00C529D7" w14:paraId="38B86FA2" w14:textId="77777777" w:rsidTr="000C097F">
        <w:trPr>
          <w:trHeight w:val="800"/>
        </w:trPr>
        <w:tc>
          <w:tcPr>
            <w:tcW w:w="2423" w:type="dxa"/>
            <w:vAlign w:val="center"/>
          </w:tcPr>
          <w:p w14:paraId="3B0C16B6" w14:textId="77777777" w:rsidR="004A27D1" w:rsidRPr="00C529D7" w:rsidRDefault="004A27D1" w:rsidP="005E5588">
            <w:pPr>
              <w:spacing w:after="0" w:line="240" w:lineRule="auto"/>
              <w:jc w:val="center"/>
              <w:rPr>
                <w:rFonts w:ascii="Times New Roman" w:eastAsia="DFKai-SB" w:hAnsi="Times New Roman" w:cstheme="minorBidi"/>
                <w:sz w:val="28"/>
                <w:szCs w:val="28"/>
              </w:rPr>
            </w:pPr>
            <w:r w:rsidRPr="00C529D7">
              <w:rPr>
                <w:rFonts w:ascii="Times New Roman" w:eastAsia="DFKai-SB" w:hAnsi="Times New Roman" w:cs="PMingLiU" w:hint="eastAsia"/>
                <w:sz w:val="28"/>
                <w:szCs w:val="28"/>
              </w:rPr>
              <w:t>總行駛距離</w:t>
            </w:r>
            <w:r w:rsidRPr="00C529D7">
              <w:rPr>
                <w:rFonts w:ascii="Times New Roman" w:eastAsia="DFKai-SB" w:hAnsi="Times New Roman" w:cstheme="minorBidi" w:hint="eastAsia"/>
                <w:sz w:val="28"/>
                <w:szCs w:val="28"/>
              </w:rPr>
              <w:t>(</w:t>
            </w:r>
            <w:r w:rsidRPr="00C529D7">
              <w:rPr>
                <w:rFonts w:ascii="Times New Roman" w:eastAsia="DFKai-SB" w:hAnsi="Times New Roman" w:cs="PMingLiU" w:hint="eastAsia"/>
                <w:sz w:val="28"/>
                <w:szCs w:val="28"/>
              </w:rPr>
              <w:t>公里</w:t>
            </w:r>
            <w:r w:rsidRPr="00C529D7">
              <w:rPr>
                <w:rFonts w:ascii="Times New Roman" w:eastAsia="DFKai-SB" w:hAnsi="Times New Roman" w:cstheme="minorBidi" w:hint="eastAsia"/>
                <w:sz w:val="28"/>
                <w:szCs w:val="28"/>
              </w:rPr>
              <w:t>)</w:t>
            </w:r>
          </w:p>
        </w:tc>
        <w:tc>
          <w:tcPr>
            <w:tcW w:w="2423" w:type="dxa"/>
            <w:vAlign w:val="center"/>
          </w:tcPr>
          <w:p w14:paraId="59D01470" w14:textId="77777777" w:rsidR="004A27D1" w:rsidRPr="00C529D7" w:rsidRDefault="004A27D1" w:rsidP="005E5588">
            <w:pPr>
              <w:spacing w:after="0" w:line="240" w:lineRule="auto"/>
              <w:jc w:val="center"/>
              <w:rPr>
                <w:rFonts w:ascii="Times New Roman" w:eastAsia="DFKai-SB" w:hAnsi="Times New Roman" w:cstheme="minorBidi"/>
                <w:sz w:val="28"/>
                <w:szCs w:val="28"/>
              </w:rPr>
            </w:pPr>
            <w:r w:rsidRPr="00C529D7">
              <w:rPr>
                <w:rFonts w:ascii="Times New Roman" w:eastAsia="DFKai-SB" w:hAnsi="Times New Roman" w:cstheme="minorBidi" w:hint="eastAsia"/>
                <w:sz w:val="28"/>
                <w:szCs w:val="28"/>
              </w:rPr>
              <w:t>2598.22</w:t>
            </w:r>
          </w:p>
        </w:tc>
        <w:tc>
          <w:tcPr>
            <w:tcW w:w="2423" w:type="dxa"/>
            <w:vAlign w:val="center"/>
          </w:tcPr>
          <w:p w14:paraId="1EAD021A" w14:textId="77777777" w:rsidR="004A27D1" w:rsidRPr="00C529D7" w:rsidRDefault="004A27D1" w:rsidP="005E5588">
            <w:pPr>
              <w:spacing w:after="0" w:line="240" w:lineRule="auto"/>
              <w:jc w:val="center"/>
              <w:rPr>
                <w:rFonts w:ascii="Times New Roman" w:eastAsia="DFKai-SB" w:hAnsi="Times New Roman" w:cstheme="minorBidi"/>
                <w:sz w:val="28"/>
                <w:szCs w:val="28"/>
              </w:rPr>
            </w:pPr>
            <w:r w:rsidRPr="00C529D7">
              <w:rPr>
                <w:rFonts w:ascii="Times New Roman" w:eastAsia="DFKai-SB" w:hAnsi="Times New Roman" w:cstheme="minorBidi" w:hint="eastAsia"/>
                <w:sz w:val="28"/>
                <w:szCs w:val="28"/>
              </w:rPr>
              <w:t>1772.94</w:t>
            </w:r>
          </w:p>
        </w:tc>
        <w:tc>
          <w:tcPr>
            <w:tcW w:w="2423" w:type="dxa"/>
            <w:vAlign w:val="center"/>
          </w:tcPr>
          <w:p w14:paraId="6E366B1F" w14:textId="77777777" w:rsidR="004A27D1" w:rsidRPr="00C529D7" w:rsidRDefault="004A27D1" w:rsidP="005E5588">
            <w:pPr>
              <w:spacing w:after="0" w:line="240" w:lineRule="auto"/>
              <w:jc w:val="center"/>
              <w:rPr>
                <w:rFonts w:ascii="Times New Roman" w:eastAsia="DFKai-SB" w:hAnsi="Times New Roman" w:cstheme="minorBidi"/>
                <w:sz w:val="28"/>
                <w:szCs w:val="28"/>
              </w:rPr>
            </w:pPr>
            <w:r w:rsidRPr="00C529D7">
              <w:rPr>
                <w:rFonts w:ascii="Times New Roman" w:eastAsia="DFKai-SB" w:hAnsi="Times New Roman" w:cs="PMingLiU" w:hint="eastAsia"/>
                <w:sz w:val="28"/>
                <w:szCs w:val="28"/>
              </w:rPr>
              <w:t>減少</w:t>
            </w:r>
            <w:r w:rsidRPr="00C529D7">
              <w:rPr>
                <w:rFonts w:ascii="Times New Roman" w:eastAsia="DFKai-SB" w:hAnsi="Times New Roman" w:cstheme="minorBidi" w:hint="eastAsia"/>
                <w:sz w:val="28"/>
                <w:szCs w:val="28"/>
              </w:rPr>
              <w:t>825.28</w:t>
            </w:r>
          </w:p>
        </w:tc>
      </w:tr>
      <w:tr w:rsidR="004A27D1" w:rsidRPr="00C529D7" w14:paraId="08EF0A6D" w14:textId="77777777" w:rsidTr="000C097F">
        <w:trPr>
          <w:trHeight w:val="800"/>
        </w:trPr>
        <w:tc>
          <w:tcPr>
            <w:tcW w:w="2423" w:type="dxa"/>
            <w:vAlign w:val="center"/>
          </w:tcPr>
          <w:p w14:paraId="169F7EEF" w14:textId="77777777" w:rsidR="004A27D1" w:rsidRPr="00C529D7" w:rsidRDefault="004A27D1" w:rsidP="005E5588">
            <w:pPr>
              <w:spacing w:after="0" w:line="240" w:lineRule="auto"/>
              <w:jc w:val="center"/>
              <w:rPr>
                <w:rFonts w:ascii="Times New Roman" w:eastAsia="DFKai-SB" w:hAnsi="Times New Roman" w:cstheme="minorBidi"/>
                <w:sz w:val="28"/>
                <w:szCs w:val="28"/>
              </w:rPr>
            </w:pPr>
            <w:r w:rsidRPr="00C529D7">
              <w:rPr>
                <w:rFonts w:ascii="Times New Roman" w:eastAsia="DFKai-SB" w:hAnsi="Times New Roman" w:cs="PMingLiU" w:hint="eastAsia"/>
                <w:sz w:val="28"/>
                <w:szCs w:val="28"/>
              </w:rPr>
              <w:t>總行駛時間</w:t>
            </w:r>
            <w:r w:rsidRPr="00C529D7">
              <w:rPr>
                <w:rFonts w:ascii="Times New Roman" w:eastAsia="DFKai-SB" w:hAnsi="Times New Roman" w:cstheme="minorBidi" w:hint="eastAsia"/>
                <w:sz w:val="28"/>
                <w:szCs w:val="28"/>
              </w:rPr>
              <w:t>(</w:t>
            </w:r>
            <w:r w:rsidRPr="00C529D7">
              <w:rPr>
                <w:rFonts w:ascii="Times New Roman" w:eastAsia="DFKai-SB" w:hAnsi="Times New Roman" w:cs="PMingLiU" w:hint="eastAsia"/>
                <w:sz w:val="28"/>
                <w:szCs w:val="28"/>
              </w:rPr>
              <w:t>分鐘</w:t>
            </w:r>
            <w:r w:rsidRPr="00C529D7">
              <w:rPr>
                <w:rFonts w:ascii="Times New Roman" w:eastAsia="DFKai-SB" w:hAnsi="Times New Roman" w:cstheme="minorBidi" w:hint="eastAsia"/>
                <w:sz w:val="28"/>
                <w:szCs w:val="28"/>
              </w:rPr>
              <w:t>)</w:t>
            </w:r>
          </w:p>
        </w:tc>
        <w:tc>
          <w:tcPr>
            <w:tcW w:w="2423" w:type="dxa"/>
            <w:vAlign w:val="center"/>
          </w:tcPr>
          <w:p w14:paraId="7FD54B92" w14:textId="77777777" w:rsidR="004A27D1" w:rsidRPr="00C529D7" w:rsidRDefault="004A27D1" w:rsidP="005E5588">
            <w:pPr>
              <w:spacing w:after="0" w:line="240" w:lineRule="auto"/>
              <w:jc w:val="center"/>
              <w:rPr>
                <w:rFonts w:ascii="Times New Roman" w:eastAsia="DFKai-SB" w:hAnsi="Times New Roman" w:cstheme="minorBidi"/>
                <w:sz w:val="28"/>
                <w:szCs w:val="28"/>
              </w:rPr>
            </w:pPr>
            <w:r w:rsidRPr="00C529D7">
              <w:rPr>
                <w:rFonts w:ascii="Times New Roman" w:eastAsia="DFKai-SB" w:hAnsi="Times New Roman" w:cstheme="minorBidi" w:hint="eastAsia"/>
                <w:sz w:val="28"/>
                <w:szCs w:val="28"/>
              </w:rPr>
              <w:t>9606.2</w:t>
            </w:r>
          </w:p>
        </w:tc>
        <w:tc>
          <w:tcPr>
            <w:tcW w:w="2423" w:type="dxa"/>
            <w:vAlign w:val="center"/>
          </w:tcPr>
          <w:p w14:paraId="34C11B72" w14:textId="77777777" w:rsidR="004A27D1" w:rsidRPr="00C529D7" w:rsidRDefault="004A27D1" w:rsidP="005E5588">
            <w:pPr>
              <w:spacing w:after="0" w:line="240" w:lineRule="auto"/>
              <w:jc w:val="center"/>
              <w:rPr>
                <w:rFonts w:ascii="Times New Roman" w:eastAsia="DFKai-SB" w:hAnsi="Times New Roman" w:cstheme="minorBidi"/>
                <w:sz w:val="28"/>
                <w:szCs w:val="28"/>
              </w:rPr>
            </w:pPr>
            <w:r w:rsidRPr="00C529D7">
              <w:rPr>
                <w:rFonts w:ascii="Times New Roman" w:eastAsia="DFKai-SB" w:hAnsi="Times New Roman" w:cstheme="minorBidi" w:hint="eastAsia"/>
                <w:sz w:val="28"/>
                <w:szCs w:val="28"/>
              </w:rPr>
              <w:t>8442.74</w:t>
            </w:r>
          </w:p>
        </w:tc>
        <w:tc>
          <w:tcPr>
            <w:tcW w:w="2423" w:type="dxa"/>
            <w:vAlign w:val="center"/>
          </w:tcPr>
          <w:p w14:paraId="6F46C48B" w14:textId="77777777" w:rsidR="004A27D1" w:rsidRPr="00C529D7" w:rsidRDefault="004A27D1" w:rsidP="005E5588">
            <w:pPr>
              <w:spacing w:after="0" w:line="240" w:lineRule="auto"/>
              <w:jc w:val="center"/>
              <w:rPr>
                <w:rFonts w:ascii="Times New Roman" w:eastAsia="DFKai-SB" w:hAnsi="Times New Roman" w:cstheme="minorBidi"/>
                <w:sz w:val="28"/>
                <w:szCs w:val="28"/>
              </w:rPr>
            </w:pPr>
            <w:r w:rsidRPr="00C529D7">
              <w:rPr>
                <w:rFonts w:ascii="Times New Roman" w:eastAsia="DFKai-SB" w:hAnsi="Times New Roman" w:cs="PMingLiU" w:hint="eastAsia"/>
                <w:sz w:val="28"/>
                <w:szCs w:val="28"/>
              </w:rPr>
              <w:t>減少</w:t>
            </w:r>
            <w:r w:rsidRPr="00C529D7">
              <w:rPr>
                <w:rFonts w:ascii="Times New Roman" w:eastAsia="DFKai-SB" w:hAnsi="Times New Roman" w:cstheme="minorBidi" w:hint="eastAsia"/>
                <w:sz w:val="28"/>
                <w:szCs w:val="28"/>
              </w:rPr>
              <w:t>1163.46</w:t>
            </w:r>
          </w:p>
        </w:tc>
      </w:tr>
      <w:tr w:rsidR="004A27D1" w:rsidRPr="00C529D7" w14:paraId="1826284F" w14:textId="77777777" w:rsidTr="000C097F">
        <w:trPr>
          <w:trHeight w:val="800"/>
        </w:trPr>
        <w:tc>
          <w:tcPr>
            <w:tcW w:w="2423" w:type="dxa"/>
            <w:vAlign w:val="center"/>
          </w:tcPr>
          <w:p w14:paraId="556FA9E0" w14:textId="77777777" w:rsidR="004A27D1" w:rsidRPr="00C529D7" w:rsidRDefault="004A27D1" w:rsidP="005E5588">
            <w:pPr>
              <w:spacing w:after="0" w:line="240" w:lineRule="auto"/>
              <w:jc w:val="center"/>
              <w:rPr>
                <w:rFonts w:ascii="Times New Roman" w:eastAsia="DFKai-SB" w:hAnsi="Times New Roman" w:cstheme="minorBidi"/>
                <w:sz w:val="28"/>
                <w:szCs w:val="28"/>
              </w:rPr>
            </w:pPr>
            <w:r w:rsidRPr="00C529D7">
              <w:rPr>
                <w:rFonts w:ascii="Times New Roman" w:eastAsia="DFKai-SB" w:hAnsi="Times New Roman" w:cs="PMingLiU" w:hint="eastAsia"/>
                <w:sz w:val="28"/>
                <w:szCs w:val="28"/>
              </w:rPr>
              <w:t>總出勤工時</w:t>
            </w:r>
            <w:r w:rsidRPr="00C529D7">
              <w:rPr>
                <w:rFonts w:ascii="Times New Roman" w:eastAsia="DFKai-SB" w:hAnsi="Times New Roman" w:cstheme="minorBidi" w:hint="eastAsia"/>
                <w:sz w:val="28"/>
                <w:szCs w:val="28"/>
              </w:rPr>
              <w:t>(</w:t>
            </w:r>
            <w:r w:rsidRPr="00C529D7">
              <w:rPr>
                <w:rFonts w:ascii="Times New Roman" w:eastAsia="DFKai-SB" w:hAnsi="Times New Roman" w:cs="PMingLiU" w:hint="eastAsia"/>
                <w:sz w:val="28"/>
                <w:szCs w:val="28"/>
              </w:rPr>
              <w:t>分鐘</w:t>
            </w:r>
            <w:r w:rsidRPr="00C529D7">
              <w:rPr>
                <w:rFonts w:ascii="Times New Roman" w:eastAsia="DFKai-SB" w:hAnsi="Times New Roman" w:cstheme="minorBidi" w:hint="eastAsia"/>
                <w:sz w:val="28"/>
                <w:szCs w:val="28"/>
              </w:rPr>
              <w:t>)</w:t>
            </w:r>
          </w:p>
        </w:tc>
        <w:tc>
          <w:tcPr>
            <w:tcW w:w="2423" w:type="dxa"/>
            <w:vAlign w:val="center"/>
          </w:tcPr>
          <w:p w14:paraId="37D4CBA5" w14:textId="77777777" w:rsidR="004A27D1" w:rsidRPr="00C529D7" w:rsidRDefault="004A27D1" w:rsidP="005E5588">
            <w:pPr>
              <w:spacing w:after="0" w:line="240" w:lineRule="auto"/>
              <w:jc w:val="center"/>
              <w:rPr>
                <w:rFonts w:ascii="Times New Roman" w:eastAsia="DFKai-SB" w:hAnsi="Times New Roman" w:cstheme="minorBidi"/>
                <w:sz w:val="28"/>
                <w:szCs w:val="28"/>
              </w:rPr>
            </w:pPr>
            <w:r w:rsidRPr="00C529D7">
              <w:rPr>
                <w:rFonts w:ascii="Times New Roman" w:eastAsia="DFKai-SB" w:hAnsi="Times New Roman" w:cstheme="minorBidi" w:hint="eastAsia"/>
                <w:sz w:val="28"/>
                <w:szCs w:val="28"/>
              </w:rPr>
              <w:t>40803.7</w:t>
            </w:r>
          </w:p>
        </w:tc>
        <w:tc>
          <w:tcPr>
            <w:tcW w:w="2423" w:type="dxa"/>
            <w:vAlign w:val="center"/>
          </w:tcPr>
          <w:p w14:paraId="7995478A" w14:textId="77777777" w:rsidR="004A27D1" w:rsidRPr="00C529D7" w:rsidRDefault="004A27D1" w:rsidP="005E5588">
            <w:pPr>
              <w:spacing w:after="0" w:line="240" w:lineRule="auto"/>
              <w:jc w:val="center"/>
              <w:rPr>
                <w:rFonts w:ascii="Times New Roman" w:eastAsia="DFKai-SB" w:hAnsi="Times New Roman" w:cstheme="minorBidi"/>
                <w:sz w:val="28"/>
                <w:szCs w:val="28"/>
              </w:rPr>
            </w:pPr>
            <w:r w:rsidRPr="00C529D7">
              <w:rPr>
                <w:rFonts w:ascii="Times New Roman" w:eastAsia="DFKai-SB" w:hAnsi="Times New Roman" w:cstheme="minorBidi" w:hint="eastAsia"/>
                <w:sz w:val="28"/>
                <w:szCs w:val="28"/>
              </w:rPr>
              <w:t>36404.24</w:t>
            </w:r>
          </w:p>
        </w:tc>
        <w:tc>
          <w:tcPr>
            <w:tcW w:w="2423" w:type="dxa"/>
            <w:vAlign w:val="center"/>
          </w:tcPr>
          <w:p w14:paraId="6EE667B9" w14:textId="77777777" w:rsidR="004A27D1" w:rsidRPr="00C529D7" w:rsidRDefault="004A27D1" w:rsidP="005E5588">
            <w:pPr>
              <w:spacing w:after="0" w:line="240" w:lineRule="auto"/>
              <w:jc w:val="center"/>
              <w:rPr>
                <w:rFonts w:ascii="Times New Roman" w:eastAsia="DFKai-SB" w:hAnsi="Times New Roman" w:cstheme="minorBidi"/>
                <w:sz w:val="28"/>
                <w:szCs w:val="28"/>
              </w:rPr>
            </w:pPr>
            <w:r w:rsidRPr="00C529D7">
              <w:rPr>
                <w:rFonts w:ascii="Times New Roman" w:eastAsia="DFKai-SB" w:hAnsi="Times New Roman" w:cs="PMingLiU" w:hint="eastAsia"/>
                <w:sz w:val="28"/>
                <w:szCs w:val="28"/>
              </w:rPr>
              <w:t>減少</w:t>
            </w:r>
            <w:r w:rsidRPr="00C529D7">
              <w:rPr>
                <w:rFonts w:ascii="Times New Roman" w:eastAsia="DFKai-SB" w:hAnsi="Times New Roman" w:cstheme="minorBidi" w:hint="eastAsia"/>
                <w:sz w:val="28"/>
                <w:szCs w:val="28"/>
              </w:rPr>
              <w:t>4399.46</w:t>
            </w:r>
          </w:p>
        </w:tc>
      </w:tr>
      <w:tr w:rsidR="004A27D1" w:rsidRPr="00C529D7" w14:paraId="5F2D34B7" w14:textId="77777777" w:rsidTr="000C097F">
        <w:trPr>
          <w:trHeight w:val="800"/>
        </w:trPr>
        <w:tc>
          <w:tcPr>
            <w:tcW w:w="2423" w:type="dxa"/>
            <w:vAlign w:val="center"/>
          </w:tcPr>
          <w:p w14:paraId="0AE51B2B" w14:textId="77777777" w:rsidR="004A27D1" w:rsidRPr="00C529D7" w:rsidRDefault="004A27D1" w:rsidP="005E5588">
            <w:pPr>
              <w:spacing w:after="0" w:line="240" w:lineRule="auto"/>
              <w:jc w:val="center"/>
              <w:rPr>
                <w:rFonts w:ascii="Times New Roman" w:eastAsia="DFKai-SB" w:hAnsi="Times New Roman" w:cstheme="minorBidi"/>
                <w:sz w:val="28"/>
                <w:szCs w:val="28"/>
              </w:rPr>
            </w:pPr>
            <w:r w:rsidRPr="00C529D7">
              <w:rPr>
                <w:rFonts w:ascii="Times New Roman" w:eastAsia="DFKai-SB" w:hAnsi="Times New Roman" w:cs="PMingLiU" w:hint="eastAsia"/>
                <w:sz w:val="28"/>
                <w:szCs w:val="28"/>
              </w:rPr>
              <w:t>每週燃油使用量</w:t>
            </w:r>
          </w:p>
        </w:tc>
        <w:tc>
          <w:tcPr>
            <w:tcW w:w="2423" w:type="dxa"/>
            <w:vAlign w:val="center"/>
          </w:tcPr>
          <w:p w14:paraId="12500A81" w14:textId="4BF3062B" w:rsidR="004A27D1" w:rsidRPr="00C529D7" w:rsidRDefault="004A27D1" w:rsidP="005E5588">
            <w:pPr>
              <w:spacing w:after="0" w:line="240" w:lineRule="auto"/>
              <w:jc w:val="center"/>
              <w:rPr>
                <w:rFonts w:ascii="Times New Roman" w:eastAsia="DFKai-SB" w:hAnsi="Times New Roman" w:cstheme="minorBidi"/>
                <w:sz w:val="28"/>
                <w:szCs w:val="28"/>
              </w:rPr>
            </w:pPr>
            <w:r w:rsidRPr="00C529D7">
              <w:rPr>
                <w:rFonts w:ascii="Times New Roman" w:eastAsia="DFKai-SB" w:hAnsi="Times New Roman" w:cstheme="minorBidi" w:hint="eastAsia"/>
                <w:sz w:val="28"/>
                <w:szCs w:val="28"/>
              </w:rPr>
              <w:t>259.82</w:t>
            </w:r>
            <w:r w:rsidRPr="00C529D7">
              <w:rPr>
                <w:rFonts w:ascii="Times New Roman" w:eastAsia="DFKai-SB" w:hAnsi="Times New Roman" w:cs="PMingLiU" w:hint="eastAsia"/>
                <w:sz w:val="28"/>
                <w:szCs w:val="28"/>
              </w:rPr>
              <w:t>公升</w:t>
            </w:r>
          </w:p>
        </w:tc>
        <w:tc>
          <w:tcPr>
            <w:tcW w:w="2423" w:type="dxa"/>
            <w:vAlign w:val="center"/>
          </w:tcPr>
          <w:p w14:paraId="23AFAE16" w14:textId="1E56041E" w:rsidR="004A27D1" w:rsidRPr="00C529D7" w:rsidRDefault="004A27D1" w:rsidP="005E5588">
            <w:pPr>
              <w:spacing w:after="0" w:line="240" w:lineRule="auto"/>
              <w:jc w:val="center"/>
              <w:rPr>
                <w:rFonts w:ascii="Times New Roman" w:eastAsia="DFKai-SB" w:hAnsi="Times New Roman" w:cstheme="minorBidi"/>
                <w:sz w:val="28"/>
                <w:szCs w:val="28"/>
              </w:rPr>
            </w:pPr>
            <w:r w:rsidRPr="00C529D7">
              <w:rPr>
                <w:rFonts w:ascii="Times New Roman" w:eastAsia="DFKai-SB" w:hAnsi="Times New Roman" w:cstheme="minorBidi" w:hint="eastAsia"/>
                <w:sz w:val="28"/>
                <w:szCs w:val="28"/>
              </w:rPr>
              <w:t>177.29</w:t>
            </w:r>
            <w:r w:rsidRPr="00C529D7">
              <w:rPr>
                <w:rFonts w:ascii="Times New Roman" w:eastAsia="DFKai-SB" w:hAnsi="Times New Roman" w:cs="PMingLiU" w:hint="eastAsia"/>
                <w:sz w:val="28"/>
                <w:szCs w:val="28"/>
              </w:rPr>
              <w:t>公升</w:t>
            </w:r>
          </w:p>
        </w:tc>
        <w:tc>
          <w:tcPr>
            <w:tcW w:w="2423" w:type="dxa"/>
            <w:vAlign w:val="center"/>
          </w:tcPr>
          <w:p w14:paraId="25B656D0" w14:textId="5F9D34BD" w:rsidR="004A27D1" w:rsidRPr="00C529D7" w:rsidRDefault="004A27D1" w:rsidP="005E5588">
            <w:pPr>
              <w:spacing w:after="0" w:line="240" w:lineRule="auto"/>
              <w:jc w:val="center"/>
              <w:rPr>
                <w:rFonts w:ascii="Times New Roman" w:eastAsia="DFKai-SB" w:hAnsi="Times New Roman" w:cstheme="minorBidi"/>
                <w:sz w:val="28"/>
                <w:szCs w:val="28"/>
              </w:rPr>
            </w:pPr>
            <w:r w:rsidRPr="00C529D7">
              <w:rPr>
                <w:rFonts w:ascii="Times New Roman" w:eastAsia="DFKai-SB" w:hAnsi="Times New Roman" w:cstheme="minorBidi" w:hint="eastAsia"/>
                <w:sz w:val="28"/>
                <w:szCs w:val="28"/>
              </w:rPr>
              <w:t>82.53</w:t>
            </w:r>
            <w:r w:rsidRPr="00C529D7">
              <w:rPr>
                <w:rFonts w:ascii="Times New Roman" w:eastAsia="DFKai-SB" w:hAnsi="Times New Roman" w:cs="PMingLiU" w:hint="eastAsia"/>
                <w:sz w:val="28"/>
                <w:szCs w:val="28"/>
              </w:rPr>
              <w:t>公升</w:t>
            </w:r>
          </w:p>
        </w:tc>
      </w:tr>
      <w:tr w:rsidR="004A27D1" w:rsidRPr="00C529D7" w14:paraId="4079C5B3" w14:textId="77777777" w:rsidTr="000C097F">
        <w:trPr>
          <w:trHeight w:val="800"/>
        </w:trPr>
        <w:tc>
          <w:tcPr>
            <w:tcW w:w="2423" w:type="dxa"/>
            <w:vAlign w:val="center"/>
          </w:tcPr>
          <w:p w14:paraId="644C3170" w14:textId="77777777" w:rsidR="004A27D1" w:rsidRPr="00C529D7" w:rsidRDefault="004A27D1" w:rsidP="005E5588">
            <w:pPr>
              <w:spacing w:after="0" w:line="240" w:lineRule="auto"/>
              <w:jc w:val="center"/>
              <w:rPr>
                <w:rFonts w:ascii="Times New Roman" w:eastAsia="DFKai-SB" w:hAnsi="Times New Roman" w:cstheme="minorBidi"/>
                <w:sz w:val="28"/>
                <w:szCs w:val="28"/>
              </w:rPr>
            </w:pPr>
            <w:r w:rsidRPr="00C529D7">
              <w:rPr>
                <w:rFonts w:ascii="Times New Roman" w:eastAsia="DFKai-SB" w:hAnsi="Times New Roman" w:cs="PMingLiU" w:hint="eastAsia"/>
                <w:sz w:val="28"/>
                <w:szCs w:val="28"/>
              </w:rPr>
              <w:t>每週燃油成本</w:t>
            </w:r>
          </w:p>
        </w:tc>
        <w:tc>
          <w:tcPr>
            <w:tcW w:w="2423" w:type="dxa"/>
            <w:vAlign w:val="center"/>
          </w:tcPr>
          <w:p w14:paraId="5A11712C" w14:textId="77777777" w:rsidR="004A27D1" w:rsidRPr="00C529D7" w:rsidRDefault="004A27D1" w:rsidP="005E5588">
            <w:pPr>
              <w:spacing w:after="0" w:line="240" w:lineRule="auto"/>
              <w:jc w:val="center"/>
              <w:rPr>
                <w:rFonts w:ascii="Times New Roman" w:eastAsia="DFKai-SB" w:hAnsi="Times New Roman" w:cstheme="minorBidi"/>
                <w:sz w:val="28"/>
                <w:szCs w:val="28"/>
              </w:rPr>
            </w:pPr>
            <w:r w:rsidRPr="00C529D7">
              <w:rPr>
                <w:rFonts w:ascii="Times New Roman" w:eastAsia="DFKai-SB" w:hAnsi="Times New Roman" w:cs="PMingLiU" w:hint="eastAsia"/>
                <w:sz w:val="28"/>
                <w:szCs w:val="28"/>
              </w:rPr>
              <w:t>約</w:t>
            </w:r>
            <w:r w:rsidRPr="00C529D7">
              <w:rPr>
                <w:rFonts w:ascii="Times New Roman" w:eastAsia="DFKai-SB" w:hAnsi="Times New Roman" w:cstheme="minorBidi" w:hint="eastAsia"/>
                <w:sz w:val="28"/>
                <w:szCs w:val="28"/>
              </w:rPr>
              <w:t>8054</w:t>
            </w:r>
            <w:r w:rsidRPr="00C529D7">
              <w:rPr>
                <w:rFonts w:ascii="Times New Roman" w:eastAsia="DFKai-SB" w:hAnsi="Times New Roman" w:cs="PMingLiU" w:hint="eastAsia"/>
                <w:sz w:val="28"/>
                <w:szCs w:val="28"/>
              </w:rPr>
              <w:t>元</w:t>
            </w:r>
          </w:p>
        </w:tc>
        <w:tc>
          <w:tcPr>
            <w:tcW w:w="2423" w:type="dxa"/>
            <w:vAlign w:val="center"/>
          </w:tcPr>
          <w:p w14:paraId="6A2F9CDE" w14:textId="77777777" w:rsidR="004A27D1" w:rsidRPr="00C529D7" w:rsidRDefault="004A27D1" w:rsidP="005E5588">
            <w:pPr>
              <w:spacing w:after="0" w:line="240" w:lineRule="auto"/>
              <w:jc w:val="center"/>
              <w:rPr>
                <w:rFonts w:ascii="Times New Roman" w:eastAsia="DFKai-SB" w:hAnsi="Times New Roman" w:cstheme="minorBidi"/>
                <w:sz w:val="28"/>
                <w:szCs w:val="28"/>
              </w:rPr>
            </w:pPr>
            <w:r w:rsidRPr="00C529D7">
              <w:rPr>
                <w:rFonts w:ascii="Times New Roman" w:eastAsia="DFKai-SB" w:hAnsi="Times New Roman" w:cs="PMingLiU" w:hint="eastAsia"/>
                <w:sz w:val="28"/>
                <w:szCs w:val="28"/>
              </w:rPr>
              <w:t>約</w:t>
            </w:r>
            <w:r w:rsidRPr="00C529D7">
              <w:rPr>
                <w:rFonts w:ascii="Times New Roman" w:eastAsia="DFKai-SB" w:hAnsi="Times New Roman" w:cstheme="minorBidi" w:hint="eastAsia"/>
                <w:sz w:val="28"/>
                <w:szCs w:val="28"/>
              </w:rPr>
              <w:t>5496</w:t>
            </w:r>
            <w:r w:rsidRPr="00C529D7">
              <w:rPr>
                <w:rFonts w:ascii="Times New Roman" w:eastAsia="DFKai-SB" w:hAnsi="Times New Roman" w:cs="PMingLiU" w:hint="eastAsia"/>
                <w:sz w:val="28"/>
                <w:szCs w:val="28"/>
              </w:rPr>
              <w:t>元</w:t>
            </w:r>
          </w:p>
        </w:tc>
        <w:tc>
          <w:tcPr>
            <w:tcW w:w="2423" w:type="dxa"/>
            <w:vAlign w:val="center"/>
          </w:tcPr>
          <w:p w14:paraId="3FA1E277" w14:textId="77777777" w:rsidR="004A27D1" w:rsidRPr="00C529D7" w:rsidRDefault="004A27D1" w:rsidP="005E5588">
            <w:pPr>
              <w:spacing w:after="0" w:line="240" w:lineRule="auto"/>
              <w:jc w:val="center"/>
              <w:rPr>
                <w:rFonts w:ascii="Times New Roman" w:eastAsia="DFKai-SB" w:hAnsi="Times New Roman" w:cstheme="minorBidi"/>
                <w:sz w:val="28"/>
                <w:szCs w:val="28"/>
              </w:rPr>
            </w:pPr>
            <w:r w:rsidRPr="00C529D7">
              <w:rPr>
                <w:rFonts w:ascii="Times New Roman" w:eastAsia="DFKai-SB" w:hAnsi="Times New Roman" w:cs="PMingLiU" w:hint="eastAsia"/>
                <w:sz w:val="28"/>
                <w:szCs w:val="28"/>
              </w:rPr>
              <w:t>約</w:t>
            </w:r>
            <w:r w:rsidRPr="00C529D7">
              <w:rPr>
                <w:rFonts w:ascii="Times New Roman" w:eastAsia="DFKai-SB" w:hAnsi="Times New Roman" w:cstheme="minorBidi" w:hint="eastAsia"/>
                <w:sz w:val="28"/>
                <w:szCs w:val="28"/>
              </w:rPr>
              <w:t>2558</w:t>
            </w:r>
            <w:r w:rsidRPr="00C529D7">
              <w:rPr>
                <w:rFonts w:ascii="Times New Roman" w:eastAsia="DFKai-SB" w:hAnsi="Times New Roman" w:cs="PMingLiU" w:hint="eastAsia"/>
                <w:sz w:val="28"/>
                <w:szCs w:val="28"/>
              </w:rPr>
              <w:t>元</w:t>
            </w:r>
          </w:p>
        </w:tc>
      </w:tr>
      <w:tr w:rsidR="004A27D1" w:rsidRPr="00C529D7" w14:paraId="00068FE2" w14:textId="77777777" w:rsidTr="000C097F">
        <w:trPr>
          <w:trHeight w:val="544"/>
        </w:trPr>
        <w:tc>
          <w:tcPr>
            <w:tcW w:w="2423" w:type="dxa"/>
            <w:vAlign w:val="center"/>
          </w:tcPr>
          <w:p w14:paraId="1AA22F08" w14:textId="77777777" w:rsidR="004A27D1" w:rsidRPr="00C529D7" w:rsidRDefault="004A27D1" w:rsidP="005E5588">
            <w:pPr>
              <w:spacing w:after="0" w:line="240" w:lineRule="auto"/>
              <w:jc w:val="center"/>
              <w:rPr>
                <w:rFonts w:ascii="Times New Roman" w:eastAsia="DFKai-SB" w:hAnsi="Times New Roman" w:cstheme="minorBidi"/>
                <w:sz w:val="28"/>
                <w:szCs w:val="28"/>
              </w:rPr>
            </w:pPr>
            <w:r w:rsidRPr="00C529D7">
              <w:rPr>
                <w:rFonts w:ascii="Times New Roman" w:eastAsia="DFKai-SB" w:hAnsi="Times New Roman" w:cs="PMingLiU" w:hint="eastAsia"/>
                <w:sz w:val="28"/>
                <w:szCs w:val="28"/>
              </w:rPr>
              <w:t>碳排放量</w:t>
            </w:r>
          </w:p>
        </w:tc>
        <w:tc>
          <w:tcPr>
            <w:tcW w:w="2423" w:type="dxa"/>
            <w:vAlign w:val="center"/>
          </w:tcPr>
          <w:p w14:paraId="5AF318ED" w14:textId="77777777" w:rsidR="004A27D1" w:rsidRPr="00C529D7" w:rsidRDefault="004A27D1" w:rsidP="005E5588">
            <w:pPr>
              <w:spacing w:after="0" w:line="240" w:lineRule="auto"/>
              <w:jc w:val="center"/>
              <w:rPr>
                <w:rFonts w:ascii="Times New Roman" w:eastAsia="DFKai-SB" w:hAnsi="Times New Roman" w:cstheme="minorBidi"/>
                <w:sz w:val="28"/>
                <w:szCs w:val="28"/>
              </w:rPr>
            </w:pPr>
            <w:r w:rsidRPr="00C529D7">
              <w:rPr>
                <w:rFonts w:ascii="Times New Roman" w:eastAsia="DFKai-SB" w:hAnsi="Times New Roman" w:cstheme="minorBidi"/>
                <w:sz w:val="28"/>
                <w:szCs w:val="28"/>
              </w:rPr>
              <w:t xml:space="preserve">545.63 kg </w:t>
            </w:r>
            <w:proofErr w:type="spellStart"/>
            <w:r w:rsidRPr="00C529D7">
              <w:rPr>
                <w:rFonts w:ascii="Times New Roman" w:eastAsia="DFKai-SB" w:hAnsi="Times New Roman" w:cstheme="minorBidi"/>
                <w:sz w:val="28"/>
                <w:szCs w:val="28"/>
              </w:rPr>
              <w:t>CO₂e</w:t>
            </w:r>
            <w:proofErr w:type="spellEnd"/>
          </w:p>
        </w:tc>
        <w:tc>
          <w:tcPr>
            <w:tcW w:w="2423" w:type="dxa"/>
            <w:vAlign w:val="center"/>
          </w:tcPr>
          <w:p w14:paraId="3B101FD4" w14:textId="77777777" w:rsidR="004A27D1" w:rsidRPr="00C529D7" w:rsidRDefault="004A27D1" w:rsidP="005E5588">
            <w:pPr>
              <w:spacing w:after="0" w:line="240" w:lineRule="auto"/>
              <w:jc w:val="center"/>
              <w:rPr>
                <w:rFonts w:ascii="Times New Roman" w:eastAsia="DFKai-SB" w:hAnsi="Times New Roman" w:cstheme="minorBidi"/>
                <w:sz w:val="28"/>
                <w:szCs w:val="28"/>
              </w:rPr>
            </w:pPr>
            <w:r w:rsidRPr="00C529D7">
              <w:rPr>
                <w:rFonts w:ascii="Times New Roman" w:eastAsia="DFKai-SB" w:hAnsi="Times New Roman" w:cstheme="minorBidi"/>
                <w:sz w:val="28"/>
                <w:szCs w:val="28"/>
              </w:rPr>
              <w:t xml:space="preserve">372.32 kg </w:t>
            </w:r>
            <w:proofErr w:type="spellStart"/>
            <w:r w:rsidRPr="00C529D7">
              <w:rPr>
                <w:rFonts w:ascii="Times New Roman" w:eastAsia="DFKai-SB" w:hAnsi="Times New Roman" w:cstheme="minorBidi"/>
                <w:sz w:val="28"/>
                <w:szCs w:val="28"/>
              </w:rPr>
              <w:t>CO₂e</w:t>
            </w:r>
            <w:proofErr w:type="spellEnd"/>
          </w:p>
        </w:tc>
        <w:tc>
          <w:tcPr>
            <w:tcW w:w="2423" w:type="dxa"/>
            <w:vAlign w:val="center"/>
          </w:tcPr>
          <w:p w14:paraId="74A1D8C9" w14:textId="77777777" w:rsidR="004A27D1" w:rsidRPr="00C529D7" w:rsidRDefault="004A27D1" w:rsidP="005E5588">
            <w:pPr>
              <w:spacing w:after="0" w:line="240" w:lineRule="auto"/>
              <w:jc w:val="center"/>
              <w:rPr>
                <w:rFonts w:ascii="Times New Roman" w:eastAsia="DFKai-SB" w:hAnsi="Times New Roman" w:cstheme="minorBidi"/>
                <w:sz w:val="28"/>
                <w:szCs w:val="28"/>
              </w:rPr>
            </w:pPr>
            <w:r w:rsidRPr="00C529D7">
              <w:rPr>
                <w:rFonts w:ascii="Times New Roman" w:eastAsia="DFKai-SB" w:hAnsi="Times New Roman" w:cs="PMingLiU" w:hint="eastAsia"/>
                <w:sz w:val="28"/>
                <w:szCs w:val="28"/>
              </w:rPr>
              <w:t>減少</w:t>
            </w:r>
            <w:r w:rsidRPr="00C529D7">
              <w:rPr>
                <w:rFonts w:ascii="Times New Roman" w:eastAsia="DFKai-SB" w:hAnsi="Times New Roman" w:cstheme="minorBidi"/>
                <w:sz w:val="28"/>
                <w:szCs w:val="28"/>
              </w:rPr>
              <w:t xml:space="preserve">173.31 kg </w:t>
            </w:r>
            <w:proofErr w:type="spellStart"/>
            <w:r w:rsidRPr="00C529D7">
              <w:rPr>
                <w:rFonts w:ascii="Times New Roman" w:eastAsia="DFKai-SB" w:hAnsi="Times New Roman" w:cstheme="minorBidi"/>
                <w:sz w:val="28"/>
                <w:szCs w:val="28"/>
              </w:rPr>
              <w:t>CO₂e</w:t>
            </w:r>
            <w:proofErr w:type="spellEnd"/>
          </w:p>
        </w:tc>
      </w:tr>
    </w:tbl>
    <w:p w14:paraId="5A643070" w14:textId="77777777" w:rsidR="00CB77DC" w:rsidRDefault="00CB77DC" w:rsidP="00125980">
      <w:pPr>
        <w:pStyle w:val="Web"/>
        <w:shd w:val="clear" w:color="auto" w:fill="FFFFFF"/>
        <w:spacing w:before="120" w:beforeAutospacing="0" w:after="80" w:afterAutospacing="0" w:line="240" w:lineRule="auto"/>
        <w:ind w:firstLineChars="200" w:firstLine="560"/>
        <w:jc w:val="both"/>
        <w:rPr>
          <w:rFonts w:ascii="Times New Roman" w:eastAsia="DFKai-SB" w:hAnsi="Times New Roman" w:cs="Segoe UI"/>
          <w:sz w:val="28"/>
          <w:szCs w:val="28"/>
        </w:rPr>
      </w:pPr>
    </w:p>
    <w:p w14:paraId="78DF6B0E" w14:textId="61822F79" w:rsidR="00FD615B" w:rsidRDefault="00CB77DC" w:rsidP="00125980">
      <w:pPr>
        <w:pStyle w:val="Web"/>
        <w:shd w:val="clear" w:color="auto" w:fill="FFFFFF"/>
        <w:spacing w:before="120" w:beforeAutospacing="0" w:after="80" w:afterAutospacing="0" w:line="240" w:lineRule="auto"/>
        <w:ind w:firstLineChars="200" w:firstLine="560"/>
        <w:jc w:val="both"/>
        <w:rPr>
          <w:rFonts w:ascii="Times New Roman" w:eastAsia="DFKai-SB" w:hAnsi="Times New Roman" w:cs="Segoe UI"/>
          <w:sz w:val="28"/>
          <w:szCs w:val="28"/>
        </w:rPr>
      </w:pPr>
      <w:r w:rsidRPr="00CB77DC">
        <w:rPr>
          <w:rFonts w:ascii="Times New Roman" w:eastAsia="DFKai-SB" w:hAnsi="Times New Roman" w:cs="Segoe UI"/>
          <w:sz w:val="28"/>
          <w:szCs w:val="28"/>
        </w:rPr>
        <w:t>由表</w:t>
      </w:r>
      <w:r w:rsidRPr="00CB77DC">
        <w:rPr>
          <w:rFonts w:ascii="Times New Roman" w:eastAsia="DFKai-SB" w:hAnsi="Times New Roman" w:cs="Segoe UI"/>
          <w:sz w:val="28"/>
          <w:szCs w:val="28"/>
        </w:rPr>
        <w:t xml:space="preserve"> 6-2 </w:t>
      </w:r>
      <w:r w:rsidRPr="00CB77DC">
        <w:rPr>
          <w:rFonts w:ascii="Times New Roman" w:eastAsia="DFKai-SB" w:hAnsi="Times New Roman" w:cs="Segoe UI"/>
          <w:sz w:val="28"/>
          <w:szCs w:val="28"/>
        </w:rPr>
        <w:t>可知，相較於人工派工，系統派工在總派工出勤天數、總行駛距離、總行駛時間及總出勤工時皆有所改善。其中，總行駛距離由</w:t>
      </w:r>
      <w:r w:rsidRPr="00CB77DC">
        <w:rPr>
          <w:rFonts w:ascii="Times New Roman" w:eastAsia="DFKai-SB" w:hAnsi="Times New Roman" w:cs="Segoe UI"/>
          <w:sz w:val="28"/>
          <w:szCs w:val="28"/>
        </w:rPr>
        <w:t xml:space="preserve"> 2,598.22 </w:t>
      </w:r>
      <w:r w:rsidRPr="00CB77DC">
        <w:rPr>
          <w:rFonts w:ascii="Times New Roman" w:eastAsia="DFKai-SB" w:hAnsi="Times New Roman" w:cs="Segoe UI"/>
          <w:sz w:val="28"/>
          <w:szCs w:val="28"/>
        </w:rPr>
        <w:t>公里降低至</w:t>
      </w:r>
      <w:r w:rsidRPr="00CB77DC">
        <w:rPr>
          <w:rFonts w:ascii="Times New Roman" w:eastAsia="DFKai-SB" w:hAnsi="Times New Roman" w:cs="Segoe UI"/>
          <w:sz w:val="28"/>
          <w:szCs w:val="28"/>
        </w:rPr>
        <w:t xml:space="preserve"> 1,772.94 </w:t>
      </w:r>
      <w:r w:rsidRPr="00CB77DC">
        <w:rPr>
          <w:rFonts w:ascii="Times New Roman" w:eastAsia="DFKai-SB" w:hAnsi="Times New Roman" w:cs="Segoe UI"/>
          <w:sz w:val="28"/>
          <w:szCs w:val="28"/>
        </w:rPr>
        <w:t>公里，減少</w:t>
      </w:r>
      <w:r w:rsidRPr="00CB77DC">
        <w:rPr>
          <w:rFonts w:ascii="Times New Roman" w:eastAsia="DFKai-SB" w:hAnsi="Times New Roman" w:cs="Segoe UI"/>
          <w:sz w:val="28"/>
          <w:szCs w:val="28"/>
        </w:rPr>
        <w:t xml:space="preserve"> 825.28 </w:t>
      </w:r>
      <w:r w:rsidRPr="00CB77DC">
        <w:rPr>
          <w:rFonts w:ascii="Times New Roman" w:eastAsia="DFKai-SB" w:hAnsi="Times New Roman" w:cs="Segoe UI"/>
          <w:sz w:val="28"/>
          <w:szCs w:val="28"/>
        </w:rPr>
        <w:t>公里，改善約</w:t>
      </w:r>
      <w:r w:rsidRPr="00CB77DC">
        <w:rPr>
          <w:rFonts w:ascii="Times New Roman" w:eastAsia="DFKai-SB" w:hAnsi="Times New Roman" w:cs="Segoe UI"/>
          <w:sz w:val="28"/>
          <w:szCs w:val="28"/>
        </w:rPr>
        <w:t xml:space="preserve"> 31.76%</w:t>
      </w:r>
      <w:r w:rsidRPr="00CB77DC">
        <w:rPr>
          <w:rFonts w:ascii="Times New Roman" w:eastAsia="DFKai-SB" w:hAnsi="Times New Roman" w:cs="Segoe UI"/>
          <w:sz w:val="28"/>
          <w:szCs w:val="28"/>
        </w:rPr>
        <w:t>。隨著行駛距離降低，每週燃油使用量由</w:t>
      </w:r>
      <w:r w:rsidRPr="00CB77DC">
        <w:rPr>
          <w:rFonts w:ascii="Times New Roman" w:eastAsia="DFKai-SB" w:hAnsi="Times New Roman" w:cs="Segoe UI"/>
          <w:sz w:val="28"/>
          <w:szCs w:val="28"/>
        </w:rPr>
        <w:t xml:space="preserve"> 259.82 </w:t>
      </w:r>
      <w:r w:rsidRPr="00CB77DC">
        <w:rPr>
          <w:rFonts w:ascii="Times New Roman" w:eastAsia="DFKai-SB" w:hAnsi="Times New Roman" w:cs="Segoe UI"/>
          <w:sz w:val="28"/>
          <w:szCs w:val="28"/>
        </w:rPr>
        <w:t>公升降至</w:t>
      </w:r>
      <w:r w:rsidRPr="00CB77DC">
        <w:rPr>
          <w:rFonts w:ascii="Times New Roman" w:eastAsia="DFKai-SB" w:hAnsi="Times New Roman" w:cs="Segoe UI"/>
          <w:sz w:val="28"/>
          <w:szCs w:val="28"/>
        </w:rPr>
        <w:t xml:space="preserve"> 177.29 </w:t>
      </w:r>
      <w:r w:rsidRPr="00CB77DC">
        <w:rPr>
          <w:rFonts w:ascii="Times New Roman" w:eastAsia="DFKai-SB" w:hAnsi="Times New Roman" w:cs="Segoe UI"/>
          <w:sz w:val="28"/>
          <w:szCs w:val="28"/>
        </w:rPr>
        <w:t>公升，每週約可節省</w:t>
      </w:r>
      <w:r w:rsidRPr="00CB77DC">
        <w:rPr>
          <w:rFonts w:ascii="Times New Roman" w:eastAsia="DFKai-SB" w:hAnsi="Times New Roman" w:cs="Segoe UI"/>
          <w:sz w:val="28"/>
          <w:szCs w:val="28"/>
        </w:rPr>
        <w:t xml:space="preserve"> 2,558 </w:t>
      </w:r>
      <w:r w:rsidRPr="00CB77DC">
        <w:rPr>
          <w:rFonts w:ascii="Times New Roman" w:eastAsia="DFKai-SB" w:hAnsi="Times New Roman" w:cs="Segoe UI"/>
          <w:sz w:val="28"/>
          <w:szCs w:val="28"/>
        </w:rPr>
        <w:t>元油資。</w:t>
      </w:r>
    </w:p>
    <w:p w14:paraId="2D9233ED" w14:textId="77777777" w:rsidR="00CB77DC" w:rsidRDefault="00CB77DC" w:rsidP="00125980">
      <w:pPr>
        <w:pStyle w:val="Web"/>
        <w:shd w:val="clear" w:color="auto" w:fill="FFFFFF"/>
        <w:spacing w:before="120" w:beforeAutospacing="0" w:after="80" w:afterAutospacing="0" w:line="240" w:lineRule="auto"/>
        <w:ind w:firstLineChars="200" w:firstLine="560"/>
        <w:jc w:val="both"/>
        <w:rPr>
          <w:rFonts w:ascii="Times New Roman" w:eastAsia="DFKai-SB" w:hAnsi="Times New Roman" w:cs="Segoe UI"/>
          <w:sz w:val="28"/>
          <w:szCs w:val="28"/>
        </w:rPr>
      </w:pPr>
    </w:p>
    <w:p w14:paraId="474F3E05" w14:textId="50294890" w:rsidR="00CB77DC" w:rsidRPr="00271091" w:rsidRDefault="00AC74DD" w:rsidP="00A34DF8">
      <w:pPr>
        <w:pStyle w:val="Web"/>
        <w:shd w:val="clear" w:color="auto" w:fill="FFFFFF"/>
        <w:spacing w:before="120" w:beforeAutospacing="0" w:after="80" w:afterAutospacing="0" w:line="240" w:lineRule="auto"/>
        <w:jc w:val="center"/>
        <w:rPr>
          <w:rFonts w:ascii="Times New Roman" w:eastAsia="DFKai-SB" w:hAnsi="Times New Roman" w:cs="Segoe UI"/>
          <w:sz w:val="28"/>
          <w:szCs w:val="28"/>
        </w:rPr>
      </w:pPr>
      <w:r w:rsidRPr="00271091">
        <w:rPr>
          <w:rFonts w:ascii="Times New Roman" w:eastAsia="DFKai-SB" w:hAnsi="Times New Roman"/>
          <w:sz w:val="28"/>
          <w:szCs w:val="28"/>
        </w:rPr>
        <w:lastRenderedPageBreak/>
        <w:t>▲</w:t>
      </w:r>
      <w:r w:rsidR="007006FB">
        <w:rPr>
          <w:rFonts w:ascii="Times New Roman" w:eastAsia="DFKai-SB" w:hAnsi="Times New Roman" w:cs="Segoe UI" w:hint="eastAsia"/>
          <w:sz w:val="28"/>
          <w:szCs w:val="28"/>
        </w:rPr>
        <w:t>圖</w:t>
      </w:r>
      <w:r w:rsidR="007006FB">
        <w:rPr>
          <w:rFonts w:ascii="Times New Roman" w:eastAsia="DFKai-SB" w:hAnsi="Times New Roman" w:cs="Segoe UI" w:hint="eastAsia"/>
          <w:sz w:val="28"/>
          <w:szCs w:val="28"/>
        </w:rPr>
        <w:t xml:space="preserve"> 6-1 </w:t>
      </w:r>
      <w:r w:rsidR="00A34DF8" w:rsidRPr="00A34DF8">
        <w:rPr>
          <w:rFonts w:ascii="Times New Roman" w:eastAsia="DFKai-SB" w:hAnsi="Times New Roman" w:cs="Segoe UI"/>
          <w:sz w:val="28"/>
          <w:szCs w:val="28"/>
        </w:rPr>
        <w:t>人工派工與系統派工碳排放比較圖</w:t>
      </w:r>
      <w:r w:rsidR="007006FB" w:rsidRPr="00AE5341">
        <w:rPr>
          <w:rFonts w:cstheme="minorBidi"/>
          <w:noProof/>
          <w:szCs w:val="22"/>
        </w:rPr>
        <w:drawing>
          <wp:anchor distT="0" distB="0" distL="114300" distR="114300" simplePos="0" relativeHeight="251665408" behindDoc="0" locked="0" layoutInCell="1" allowOverlap="1" wp14:anchorId="12F26CC7" wp14:editId="0FED15BB">
            <wp:simplePos x="0" y="0"/>
            <wp:positionH relativeFrom="margin">
              <wp:align>right</wp:align>
            </wp:positionH>
            <wp:positionV relativeFrom="paragraph">
              <wp:posOffset>0</wp:posOffset>
            </wp:positionV>
            <wp:extent cx="6126480" cy="3412490"/>
            <wp:effectExtent l="0" t="0" r="7620" b="0"/>
            <wp:wrapTopAndBottom/>
            <wp:docPr id="111436269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62697" name="圖片 1114362697"/>
                    <pic:cNvPicPr/>
                  </pic:nvPicPr>
                  <pic:blipFill rotWithShape="1">
                    <a:blip r:embed="rId10" cstate="print">
                      <a:extLst>
                        <a:ext uri="{28A0092B-C50C-407E-A947-70E740481C1C}">
                          <a14:useLocalDpi xmlns:a14="http://schemas.microsoft.com/office/drawing/2010/main" val="0"/>
                        </a:ext>
                      </a:extLst>
                    </a:blip>
                    <a:srcRect t="9077" b="7335"/>
                    <a:stretch>
                      <a:fillRect/>
                    </a:stretch>
                  </pic:blipFill>
                  <pic:spPr bwMode="auto">
                    <a:xfrm>
                      <a:off x="0" y="0"/>
                      <a:ext cx="6126480" cy="34124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31B3643" w14:textId="5B99E520" w:rsidR="00A34DF8" w:rsidRDefault="00F321D1" w:rsidP="00125980">
      <w:pPr>
        <w:pStyle w:val="Web"/>
        <w:shd w:val="clear" w:color="auto" w:fill="FFFFFF"/>
        <w:spacing w:before="120" w:beforeAutospacing="0" w:after="80" w:afterAutospacing="0" w:line="240" w:lineRule="auto"/>
        <w:ind w:firstLineChars="200" w:firstLine="560"/>
        <w:jc w:val="both"/>
        <w:rPr>
          <w:rFonts w:ascii="Times New Roman" w:eastAsia="DFKai-SB" w:hAnsi="Times New Roman" w:cs="Segoe UI"/>
          <w:sz w:val="28"/>
          <w:szCs w:val="28"/>
        </w:rPr>
      </w:pPr>
      <w:r w:rsidRPr="00F321D1">
        <w:rPr>
          <w:rFonts w:ascii="Times New Roman" w:eastAsia="DFKai-SB" w:hAnsi="Times New Roman" w:cs="Segoe UI"/>
          <w:sz w:val="28"/>
          <w:szCs w:val="28"/>
        </w:rPr>
        <w:t>在環境效益方面，</w:t>
      </w:r>
      <w:r w:rsidR="008E247B" w:rsidRPr="008E247B">
        <w:rPr>
          <w:rFonts w:ascii="Times New Roman" w:eastAsia="DFKai-SB" w:hAnsi="Times New Roman" w:cs="Segoe UI"/>
          <w:sz w:val="28"/>
          <w:szCs w:val="28"/>
        </w:rPr>
        <w:t>本研究進一步採用系統</w:t>
      </w:r>
      <w:r w:rsidR="008E247B" w:rsidRPr="008E247B">
        <w:rPr>
          <w:rFonts w:ascii="Times New Roman" w:eastAsia="DFKai-SB" w:hAnsi="Times New Roman" w:cs="Segoe UI"/>
          <w:sz w:val="28"/>
          <w:szCs w:val="28"/>
        </w:rPr>
        <w:t xml:space="preserve"> ESG </w:t>
      </w:r>
      <w:r w:rsidR="008E247B" w:rsidRPr="008E247B">
        <w:rPr>
          <w:rFonts w:ascii="Times New Roman" w:eastAsia="DFKai-SB" w:hAnsi="Times New Roman" w:cs="Segoe UI"/>
          <w:sz w:val="28"/>
          <w:szCs w:val="28"/>
        </w:rPr>
        <w:t>模組之碳排放估算方式，參考英國政府溫室氣體換算係數，以平均車輛排放係數</w:t>
      </w:r>
      <w:r w:rsidR="008E247B" w:rsidRPr="008E247B">
        <w:rPr>
          <w:rFonts w:ascii="Times New Roman" w:eastAsia="DFKai-SB" w:hAnsi="Times New Roman" w:cs="Segoe UI"/>
          <w:sz w:val="28"/>
          <w:szCs w:val="28"/>
        </w:rPr>
        <w:t xml:space="preserve"> 0.210 kg </w:t>
      </w:r>
      <w:proofErr w:type="spellStart"/>
      <w:r w:rsidR="008E247B" w:rsidRPr="008E247B">
        <w:rPr>
          <w:rFonts w:ascii="Times New Roman" w:eastAsia="DFKai-SB" w:hAnsi="Times New Roman" w:cs="Segoe UI"/>
          <w:sz w:val="28"/>
          <w:szCs w:val="28"/>
        </w:rPr>
        <w:t>CO₂e</w:t>
      </w:r>
      <w:proofErr w:type="spellEnd"/>
      <w:r w:rsidR="008E247B" w:rsidRPr="008E247B">
        <w:rPr>
          <w:rFonts w:ascii="Times New Roman" w:eastAsia="DFKai-SB" w:hAnsi="Times New Roman" w:cs="Segoe UI"/>
          <w:sz w:val="28"/>
          <w:szCs w:val="28"/>
        </w:rPr>
        <w:t>/km</w:t>
      </w:r>
      <w:r w:rsidR="008E247B" w:rsidRPr="008E247B">
        <w:rPr>
          <w:rFonts w:ascii="Times New Roman" w:eastAsia="DFKai-SB" w:hAnsi="Times New Roman" w:cs="Segoe UI"/>
          <w:sz w:val="28"/>
          <w:szCs w:val="28"/>
        </w:rPr>
        <w:t>，依道路行駛里程進行碳排放量估算。</w:t>
      </w:r>
      <w:r w:rsidRPr="00F321D1">
        <w:rPr>
          <w:rFonts w:ascii="Times New Roman" w:eastAsia="DFKai-SB" w:hAnsi="Times New Roman" w:cs="Segoe UI"/>
          <w:sz w:val="28"/>
          <w:szCs w:val="28"/>
        </w:rPr>
        <w:t>人工派工之碳排放量約為</w:t>
      </w:r>
      <w:r w:rsidRPr="00F321D1">
        <w:rPr>
          <w:rFonts w:ascii="Times New Roman" w:eastAsia="DFKai-SB" w:hAnsi="Times New Roman" w:cs="Segoe UI"/>
          <w:sz w:val="28"/>
          <w:szCs w:val="28"/>
        </w:rPr>
        <w:t xml:space="preserve"> 545.63 </w:t>
      </w:r>
      <w:proofErr w:type="spellStart"/>
      <w:r w:rsidRPr="00F321D1">
        <w:rPr>
          <w:rFonts w:ascii="Times New Roman" w:eastAsia="DFKai-SB" w:hAnsi="Times New Roman" w:cs="Segoe UI"/>
          <w:sz w:val="28"/>
          <w:szCs w:val="28"/>
        </w:rPr>
        <w:t>kg-CO₂e</w:t>
      </w:r>
      <w:proofErr w:type="spellEnd"/>
      <w:r w:rsidRPr="00F321D1">
        <w:rPr>
          <w:rFonts w:ascii="Times New Roman" w:eastAsia="DFKai-SB" w:hAnsi="Times New Roman" w:cs="Segoe UI"/>
          <w:sz w:val="28"/>
          <w:szCs w:val="28"/>
        </w:rPr>
        <w:t>，系統派工約為</w:t>
      </w:r>
      <w:r w:rsidRPr="00F321D1">
        <w:rPr>
          <w:rFonts w:ascii="Times New Roman" w:eastAsia="DFKai-SB" w:hAnsi="Times New Roman" w:cs="Segoe UI"/>
          <w:sz w:val="28"/>
          <w:szCs w:val="28"/>
        </w:rPr>
        <w:t xml:space="preserve"> 372.32 </w:t>
      </w:r>
      <w:proofErr w:type="spellStart"/>
      <w:r w:rsidRPr="00F321D1">
        <w:rPr>
          <w:rFonts w:ascii="Times New Roman" w:eastAsia="DFKai-SB" w:hAnsi="Times New Roman" w:cs="Segoe UI"/>
          <w:sz w:val="28"/>
          <w:szCs w:val="28"/>
        </w:rPr>
        <w:t>kg-CO₂e</w:t>
      </w:r>
      <w:proofErr w:type="spellEnd"/>
      <w:r w:rsidRPr="00F321D1">
        <w:rPr>
          <w:rFonts w:ascii="Times New Roman" w:eastAsia="DFKai-SB" w:hAnsi="Times New Roman" w:cs="Segoe UI"/>
          <w:sz w:val="28"/>
          <w:szCs w:val="28"/>
        </w:rPr>
        <w:t>，共減少約</w:t>
      </w:r>
      <w:r w:rsidRPr="00F321D1">
        <w:rPr>
          <w:rFonts w:ascii="Times New Roman" w:eastAsia="DFKai-SB" w:hAnsi="Times New Roman" w:cs="Segoe UI"/>
          <w:sz w:val="28"/>
          <w:szCs w:val="28"/>
        </w:rPr>
        <w:t xml:space="preserve"> 173.31 </w:t>
      </w:r>
      <w:proofErr w:type="spellStart"/>
      <w:r w:rsidRPr="00F321D1">
        <w:rPr>
          <w:rFonts w:ascii="Times New Roman" w:eastAsia="DFKai-SB" w:hAnsi="Times New Roman" w:cs="Segoe UI"/>
          <w:sz w:val="28"/>
          <w:szCs w:val="28"/>
        </w:rPr>
        <w:t>kg-CO₂e</w:t>
      </w:r>
      <w:proofErr w:type="spellEnd"/>
      <w:r w:rsidRPr="00F321D1">
        <w:rPr>
          <w:rFonts w:ascii="Times New Roman" w:eastAsia="DFKai-SB" w:hAnsi="Times New Roman" w:cs="Segoe UI"/>
          <w:sz w:val="28"/>
          <w:szCs w:val="28"/>
        </w:rPr>
        <w:t>，降幅約</w:t>
      </w:r>
      <w:r w:rsidRPr="00F321D1">
        <w:rPr>
          <w:rFonts w:ascii="Times New Roman" w:eastAsia="DFKai-SB" w:hAnsi="Times New Roman" w:cs="Segoe UI"/>
          <w:sz w:val="28"/>
          <w:szCs w:val="28"/>
        </w:rPr>
        <w:t xml:space="preserve"> 31.76%</w:t>
      </w:r>
      <w:r w:rsidRPr="00F321D1">
        <w:rPr>
          <w:rFonts w:ascii="Times New Roman" w:eastAsia="DFKai-SB" w:hAnsi="Times New Roman" w:cs="Segoe UI"/>
          <w:sz w:val="28"/>
          <w:szCs w:val="28"/>
        </w:rPr>
        <w:t>。透過路線最佳化減少不必要的車輛行駛，不僅能改善外勤作業效率，也能同步降低燃油消耗與碳排放，使智慧派工所帶來的環境效益能以實際數據呈現。</w:t>
      </w:r>
    </w:p>
    <w:p w14:paraId="277087DD" w14:textId="3AE2821E" w:rsidR="00332348" w:rsidRPr="00271091" w:rsidRDefault="00D60074" w:rsidP="00125980">
      <w:pPr>
        <w:pStyle w:val="Web"/>
        <w:shd w:val="clear" w:color="auto" w:fill="FFFFFF"/>
        <w:spacing w:before="120" w:beforeAutospacing="0" w:after="80" w:afterAutospacing="0" w:line="240" w:lineRule="auto"/>
        <w:ind w:firstLineChars="200" w:firstLine="560"/>
        <w:jc w:val="both"/>
        <w:rPr>
          <w:rFonts w:ascii="Times New Roman" w:eastAsia="DFKai-SB" w:hAnsi="Times New Roman" w:cs="Segoe UI"/>
          <w:sz w:val="28"/>
          <w:szCs w:val="28"/>
        </w:rPr>
      </w:pPr>
      <w:r w:rsidRPr="00271091">
        <w:rPr>
          <w:rFonts w:ascii="Times New Roman" w:eastAsia="DFKai-SB" w:hAnsi="Times New Roman" w:cs="Segoe UI" w:hint="eastAsia"/>
          <w:sz w:val="28"/>
          <w:szCs w:val="28"/>
        </w:rPr>
        <w:t>對企業而言，可從原本單純比較路線長短，進一步了解系統導入後實際節省的時間與成本，以及所帶來的減碳效益。</w:t>
      </w:r>
      <w:r w:rsidR="006D5380" w:rsidRPr="006D5380">
        <w:rPr>
          <w:rFonts w:ascii="Times New Roman" w:eastAsia="DFKai-SB" w:hAnsi="Times New Roman" w:cs="Segoe UI"/>
          <w:sz w:val="28"/>
          <w:szCs w:val="28"/>
        </w:rPr>
        <w:t>實際結果仍會依各企業薪資、油價、車型、服務範圍及排班方式而有所不同。</w:t>
      </w:r>
    </w:p>
    <w:p w14:paraId="5C0A26E9" w14:textId="71AFE372" w:rsidR="00125980" w:rsidRPr="00271091" w:rsidRDefault="00BA434D" w:rsidP="002C1FE5">
      <w:pPr>
        <w:pStyle w:val="Web"/>
        <w:shd w:val="clear" w:color="auto" w:fill="FFFFFF"/>
        <w:spacing w:before="120" w:beforeAutospacing="0" w:after="80" w:afterAutospacing="0" w:line="240" w:lineRule="auto"/>
        <w:ind w:firstLineChars="200" w:firstLine="560"/>
        <w:jc w:val="both"/>
        <w:rPr>
          <w:rFonts w:ascii="Times New Roman" w:eastAsia="DFKai-SB" w:hAnsi="Times New Roman" w:cs="Segoe UI"/>
          <w:sz w:val="28"/>
          <w:szCs w:val="28"/>
        </w:rPr>
      </w:pPr>
      <w:r w:rsidRPr="00271091">
        <w:rPr>
          <w:rFonts w:ascii="Times New Roman" w:eastAsia="DFKai-SB" w:hAnsi="Times New Roman" w:cs="Segoe UI" w:hint="eastAsia"/>
          <w:sz w:val="28"/>
          <w:szCs w:val="28"/>
        </w:rPr>
        <w:t>在企業導入與推廣方面，可透過實際操作展示、系統介紹影片、排程效益數據及應用案例呈現系統價值，讓企業更清楚了解智慧派工對實際營運所帶來的</w:t>
      </w:r>
      <w:r w:rsidRPr="00271091">
        <w:rPr>
          <w:rFonts w:ascii="Times New Roman" w:eastAsia="DFKai-SB" w:hAnsi="Times New Roman" w:cs="Segoe UI" w:hint="eastAsia"/>
          <w:sz w:val="28"/>
          <w:szCs w:val="28"/>
        </w:rPr>
        <w:lastRenderedPageBreak/>
        <w:t>改善。針對經營者、派工人員與司機等不同使用角色，可分別說明成本效益、管理效率及操作便利性，使系統功能與實際作業需求相互對應。此外，企業可依自身場站數量、服務據點、人力配置及營運需求調整系統設定，使智慧派工機制能配合不同規模的外勤作業模式，提升系統於實際營運環境中的應用彈性</w:t>
      </w:r>
      <w:r w:rsidR="00332348" w:rsidRPr="00271091">
        <w:rPr>
          <w:rFonts w:ascii="Times New Roman" w:eastAsia="DFKai-SB" w:hAnsi="Times New Roman" w:cs="Segoe UI"/>
          <w:sz w:val="28"/>
          <w:szCs w:val="28"/>
        </w:rPr>
        <w:t>。</w:t>
      </w:r>
    </w:p>
    <w:p w14:paraId="706B2232" w14:textId="77777777" w:rsidR="00332348" w:rsidRPr="00271091" w:rsidRDefault="00332348" w:rsidP="00125980">
      <w:pPr>
        <w:pStyle w:val="aa"/>
        <w:numPr>
          <w:ilvl w:val="0"/>
          <w:numId w:val="3"/>
        </w:numPr>
        <w:spacing w:before="120" w:after="80" w:line="240" w:lineRule="auto"/>
        <w:jc w:val="both"/>
        <w:rPr>
          <w:rFonts w:ascii="Times New Roman" w:eastAsia="DFKai-SB" w:hAnsi="Times New Roman"/>
          <w:sz w:val="32"/>
          <w:szCs w:val="32"/>
        </w:rPr>
      </w:pPr>
      <w:r w:rsidRPr="00271091">
        <w:rPr>
          <w:rFonts w:ascii="Times New Roman" w:eastAsia="DFKai-SB" w:hAnsi="Times New Roman"/>
          <w:sz w:val="32"/>
          <w:szCs w:val="32"/>
        </w:rPr>
        <w:t>前瞻性與未來發展</w:t>
      </w:r>
    </w:p>
    <w:p w14:paraId="590BBF0A" w14:textId="42157726" w:rsidR="00332348" w:rsidRPr="00271091" w:rsidRDefault="00D60074" w:rsidP="00125980">
      <w:pPr>
        <w:pStyle w:val="Web"/>
        <w:shd w:val="clear" w:color="auto" w:fill="FFFFFF"/>
        <w:spacing w:before="120" w:beforeAutospacing="0" w:after="80" w:afterAutospacing="0" w:line="240" w:lineRule="auto"/>
        <w:ind w:firstLineChars="200" w:firstLine="560"/>
        <w:jc w:val="both"/>
        <w:rPr>
          <w:rFonts w:ascii="Times New Roman" w:eastAsia="DFKai-SB" w:hAnsi="Times New Roman" w:cs="Segoe UI"/>
          <w:sz w:val="28"/>
          <w:szCs w:val="28"/>
        </w:rPr>
      </w:pPr>
      <w:r w:rsidRPr="00271091">
        <w:rPr>
          <w:rFonts w:ascii="Times New Roman" w:eastAsia="DFKai-SB" w:hAnsi="Times New Roman" w:cs="Segoe UI" w:hint="eastAsia"/>
          <w:sz w:val="28"/>
          <w:szCs w:val="28"/>
        </w:rPr>
        <w:t>現階段系統已能處理日常派工、現場回報與後續分析，未來則可進一步朝異常預警及跨系統資料介接發展。例如當特定服務點長期出現較高的清掃需求或異常情況時，可主動提供提醒，協助管理者提早調整服務安排，讓系統從目前的作業管理進一步延伸至異常狀況的預先掌握</w:t>
      </w:r>
      <w:r w:rsidR="00332348" w:rsidRPr="00271091">
        <w:rPr>
          <w:rFonts w:ascii="Times New Roman" w:eastAsia="DFKai-SB" w:hAnsi="Times New Roman" w:cs="Segoe UI"/>
          <w:sz w:val="28"/>
          <w:szCs w:val="28"/>
        </w:rPr>
        <w:t>。</w:t>
      </w:r>
    </w:p>
    <w:p w14:paraId="32ACCB9C" w14:textId="27B8D44F" w:rsidR="00332348" w:rsidRPr="00271091" w:rsidRDefault="00D60074" w:rsidP="00125980">
      <w:pPr>
        <w:pStyle w:val="Web"/>
        <w:shd w:val="clear" w:color="auto" w:fill="FFFFFF"/>
        <w:spacing w:before="120" w:beforeAutospacing="0" w:after="80" w:afterAutospacing="0" w:line="240" w:lineRule="auto"/>
        <w:ind w:firstLineChars="200" w:firstLine="560"/>
        <w:jc w:val="both"/>
        <w:rPr>
          <w:rFonts w:ascii="Times New Roman" w:eastAsia="DFKai-SB" w:hAnsi="Times New Roman" w:cs="Segoe UI"/>
          <w:sz w:val="28"/>
          <w:szCs w:val="28"/>
        </w:rPr>
      </w:pPr>
      <w:r w:rsidRPr="00271091">
        <w:rPr>
          <w:rFonts w:ascii="Times New Roman" w:eastAsia="DFKai-SB" w:hAnsi="Times New Roman" w:cs="Segoe UI" w:hint="eastAsia"/>
          <w:sz w:val="28"/>
          <w:szCs w:val="28"/>
        </w:rPr>
        <w:t>隨著缺工、數位轉型、</w:t>
      </w:r>
      <w:r w:rsidRPr="00271091">
        <w:rPr>
          <w:rFonts w:ascii="Times New Roman" w:eastAsia="DFKai-SB" w:hAnsi="Times New Roman" w:cs="Segoe UI"/>
          <w:sz w:val="28"/>
          <w:szCs w:val="28"/>
        </w:rPr>
        <w:t xml:space="preserve">AI </w:t>
      </w:r>
      <w:r w:rsidRPr="00271091">
        <w:rPr>
          <w:rFonts w:ascii="Times New Roman" w:eastAsia="DFKai-SB" w:hAnsi="Times New Roman" w:cs="Segoe UI" w:hint="eastAsia"/>
          <w:sz w:val="28"/>
          <w:szCs w:val="28"/>
        </w:rPr>
        <w:t>應用及低碳管理需求增加，多點外勤作業對於自動化與資訊整合的需求也會更加明顯。在應用範圍方面，目前的排程與外勤管理方式可依不同產業的工作規則進行調整，未來除了現有的流動廁所清潔作業，也可延伸至設備巡檢、資源回收、公共設施維護及其他具有固定服務點與週期性工作的情境，在保留核心架構的情況下擴大系統的應用範圍</w:t>
      </w:r>
      <w:r w:rsidR="00332348" w:rsidRPr="00271091">
        <w:rPr>
          <w:rFonts w:ascii="Times New Roman" w:eastAsia="DFKai-SB" w:hAnsi="Times New Roman" w:cs="Segoe UI"/>
          <w:sz w:val="28"/>
          <w:szCs w:val="28"/>
        </w:rPr>
        <w:t>。</w:t>
      </w:r>
    </w:p>
    <w:p w14:paraId="25706ACB" w14:textId="77777777" w:rsidR="00332348" w:rsidRPr="00271091" w:rsidRDefault="00332348" w:rsidP="00125980">
      <w:pPr>
        <w:pStyle w:val="1"/>
        <w:spacing w:before="120" w:line="240" w:lineRule="auto"/>
        <w:jc w:val="both"/>
        <w:rPr>
          <w:rFonts w:ascii="Times New Roman" w:hAnsi="Times New Roman"/>
          <w:color w:val="auto"/>
          <w:szCs w:val="36"/>
        </w:rPr>
      </w:pPr>
      <w:bookmarkStart w:id="6" w:name="_Toc237491626"/>
      <w:r w:rsidRPr="00271091">
        <w:rPr>
          <w:rFonts w:ascii="Times New Roman" w:hAnsi="Times New Roman"/>
          <w:color w:val="auto"/>
          <w:szCs w:val="36"/>
        </w:rPr>
        <w:t>柒、預期成果</w:t>
      </w:r>
      <w:bookmarkEnd w:id="6"/>
    </w:p>
    <w:p w14:paraId="64F748BA" w14:textId="0A472488" w:rsidR="00125980" w:rsidRPr="00271091" w:rsidRDefault="00660FFA" w:rsidP="008C5B7D">
      <w:pPr>
        <w:spacing w:before="120" w:line="240" w:lineRule="auto"/>
        <w:ind w:firstLineChars="200" w:firstLine="560"/>
        <w:jc w:val="both"/>
        <w:rPr>
          <w:rFonts w:ascii="Times New Roman" w:eastAsia="DFKai-SB" w:hAnsi="Times New Roman"/>
          <w:sz w:val="28"/>
          <w:szCs w:val="28"/>
        </w:rPr>
      </w:pPr>
      <w:r w:rsidRPr="00271091">
        <w:rPr>
          <w:rFonts w:ascii="Times New Roman" w:eastAsia="DFKai-SB" w:hAnsi="Times New Roman" w:hint="eastAsia"/>
          <w:sz w:val="28"/>
          <w:szCs w:val="28"/>
        </w:rPr>
        <w:t>目前系統已完成主要功能建置，並以實際服務資料進行派工與路線效益驗證。透過系統實際執行結果，可從任務安排、行駛效率、現場清掃紀錄及後續分析等面向，檢視導入後所帶來的改善。除了減少人工排程與管理所需的時間，也能進一步掌握清掃品質、營運效益及路線改善所產生的減碳成果，使系統的應用</w:t>
      </w:r>
      <w:r w:rsidRPr="00271091">
        <w:rPr>
          <w:rFonts w:ascii="Times New Roman" w:eastAsia="DFKai-SB" w:hAnsi="Times New Roman" w:hint="eastAsia"/>
          <w:sz w:val="28"/>
          <w:szCs w:val="28"/>
        </w:rPr>
        <w:lastRenderedPageBreak/>
        <w:t>成效不只停留在功能完成，而能以實際資料呈現改善情形。整體成果如下：</w:t>
      </w:r>
    </w:p>
    <w:p w14:paraId="159E1821" w14:textId="0909BD60" w:rsidR="00332348" w:rsidRPr="00271091" w:rsidRDefault="00332348" w:rsidP="006C35DA">
      <w:pPr>
        <w:spacing w:before="120" w:line="240" w:lineRule="auto"/>
        <w:jc w:val="center"/>
        <w:rPr>
          <w:rFonts w:ascii="Times New Roman" w:eastAsia="DFKai-SB" w:hAnsi="Times New Roman"/>
          <w:sz w:val="28"/>
          <w:szCs w:val="28"/>
        </w:rPr>
      </w:pPr>
      <w:r w:rsidRPr="00271091">
        <w:rPr>
          <w:rFonts w:ascii="Times New Roman" w:eastAsia="DFKai-SB" w:hAnsi="Times New Roman" w:hint="eastAsia"/>
          <w:sz w:val="28"/>
          <w:szCs w:val="28"/>
        </w:rPr>
        <w:t>表</w:t>
      </w:r>
      <w:r w:rsidRPr="00271091">
        <w:rPr>
          <w:rFonts w:ascii="Times New Roman" w:eastAsia="DFKai-SB" w:hAnsi="Times New Roman" w:hint="eastAsia"/>
          <w:sz w:val="28"/>
          <w:szCs w:val="28"/>
        </w:rPr>
        <w:t>7-1</w:t>
      </w:r>
      <w:r w:rsidRPr="00271091">
        <w:rPr>
          <w:rFonts w:ascii="Times New Roman" w:eastAsia="DFKai-SB" w:hAnsi="Times New Roman"/>
          <w:sz w:val="28"/>
          <w:szCs w:val="28"/>
        </w:rPr>
        <w:t>系統預期效益比較</w:t>
      </w:r>
    </w:p>
    <w:tbl>
      <w:tblPr>
        <w:tblStyle w:val="4-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9"/>
        <w:gridCol w:w="2834"/>
        <w:gridCol w:w="4955"/>
      </w:tblGrid>
      <w:tr w:rsidR="00332348" w:rsidRPr="00271091" w14:paraId="2CC64B89" w14:textId="77777777" w:rsidTr="001F4B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5" w:type="pct"/>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6D105F43" w14:textId="77777777" w:rsidR="00332348" w:rsidRPr="00271091" w:rsidRDefault="00332348" w:rsidP="005E5588">
            <w:pPr>
              <w:spacing w:after="0" w:line="240" w:lineRule="auto"/>
              <w:jc w:val="center"/>
              <w:rPr>
                <w:rFonts w:ascii="Times New Roman" w:eastAsia="DFKai-SB" w:hAnsi="Times New Roman"/>
                <w:b w:val="0"/>
                <w:bCs w:val="0"/>
                <w:color w:val="auto"/>
                <w:sz w:val="28"/>
                <w:szCs w:val="28"/>
              </w:rPr>
            </w:pPr>
            <w:r w:rsidRPr="00271091">
              <w:rPr>
                <w:rFonts w:ascii="Times New Roman" w:eastAsia="DFKai-SB" w:hAnsi="Times New Roman" w:hint="eastAsia"/>
                <w:b w:val="0"/>
                <w:bCs w:val="0"/>
                <w:color w:val="auto"/>
                <w:sz w:val="28"/>
                <w:szCs w:val="28"/>
              </w:rPr>
              <w:t>項目</w:t>
            </w:r>
          </w:p>
        </w:tc>
        <w:tc>
          <w:tcPr>
            <w:tcW w:w="1472" w:type="pct"/>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28236CCD" w14:textId="77777777" w:rsidR="00332348" w:rsidRPr="00271091" w:rsidRDefault="00332348" w:rsidP="005E5588">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DFKai-SB" w:hAnsi="Times New Roman"/>
                <w:b w:val="0"/>
                <w:bCs w:val="0"/>
                <w:color w:val="auto"/>
                <w:sz w:val="28"/>
                <w:szCs w:val="28"/>
              </w:rPr>
            </w:pPr>
            <w:r w:rsidRPr="00271091">
              <w:rPr>
                <w:rFonts w:ascii="Times New Roman" w:eastAsia="DFKai-SB" w:hAnsi="Times New Roman" w:hint="eastAsia"/>
                <w:b w:val="0"/>
                <w:bCs w:val="0"/>
                <w:color w:val="auto"/>
                <w:sz w:val="28"/>
                <w:szCs w:val="28"/>
              </w:rPr>
              <w:t>傳統作業方式</w:t>
            </w:r>
          </w:p>
        </w:tc>
        <w:tc>
          <w:tcPr>
            <w:tcW w:w="2573" w:type="pct"/>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7211B7D5" w14:textId="1BAF421A" w:rsidR="00332348" w:rsidRPr="00271091" w:rsidRDefault="00332348" w:rsidP="005E5588">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DFKai-SB" w:hAnsi="Times New Roman"/>
                <w:b w:val="0"/>
                <w:bCs w:val="0"/>
                <w:color w:val="auto"/>
                <w:sz w:val="28"/>
                <w:szCs w:val="28"/>
              </w:rPr>
            </w:pPr>
            <w:r w:rsidRPr="00271091">
              <w:rPr>
                <w:rFonts w:ascii="Times New Roman" w:eastAsia="DFKai-SB" w:hAnsi="Times New Roman" w:hint="eastAsia"/>
                <w:b w:val="0"/>
                <w:bCs w:val="0"/>
                <w:color w:val="auto"/>
                <w:sz w:val="28"/>
                <w:szCs w:val="28"/>
              </w:rPr>
              <w:t>本系統改善</w:t>
            </w:r>
            <w:r w:rsidR="00C50714" w:rsidRPr="00271091">
              <w:rPr>
                <w:rFonts w:ascii="Times New Roman" w:eastAsia="DFKai-SB" w:hAnsi="Times New Roman" w:hint="eastAsia"/>
                <w:b w:val="0"/>
                <w:bCs w:val="0"/>
                <w:color w:val="auto"/>
                <w:sz w:val="28"/>
                <w:szCs w:val="28"/>
              </w:rPr>
              <w:t>方式</w:t>
            </w:r>
          </w:p>
        </w:tc>
      </w:tr>
      <w:tr w:rsidR="00332348" w:rsidRPr="00271091" w14:paraId="447CED8A" w14:textId="77777777" w:rsidTr="001F4B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E4C82A3" w14:textId="77777777" w:rsidR="00332348" w:rsidRPr="00271091" w:rsidRDefault="00332348" w:rsidP="005E5588">
            <w:pPr>
              <w:spacing w:after="0" w:line="240" w:lineRule="auto"/>
              <w:jc w:val="center"/>
              <w:rPr>
                <w:rFonts w:ascii="Times New Roman" w:eastAsia="DFKai-SB" w:hAnsi="Times New Roman"/>
                <w:b w:val="0"/>
                <w:bCs w:val="0"/>
                <w:sz w:val="28"/>
                <w:szCs w:val="28"/>
              </w:rPr>
            </w:pPr>
            <w:r w:rsidRPr="00271091">
              <w:rPr>
                <w:rFonts w:ascii="Times New Roman" w:eastAsia="DFKai-SB" w:hAnsi="Times New Roman" w:hint="eastAsia"/>
                <w:b w:val="0"/>
                <w:bCs w:val="0"/>
                <w:sz w:val="28"/>
                <w:szCs w:val="28"/>
              </w:rPr>
              <w:t>派工管理</w:t>
            </w:r>
          </w:p>
        </w:tc>
        <w:tc>
          <w:tcPr>
            <w:tcW w:w="147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3C8612" w14:textId="77777777" w:rsidR="00332348" w:rsidRPr="00271091" w:rsidRDefault="00332348" w:rsidP="000A6F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DFKai-SB" w:hAnsi="Times New Roman"/>
                <w:sz w:val="28"/>
                <w:szCs w:val="28"/>
              </w:rPr>
            </w:pPr>
            <w:r w:rsidRPr="00271091">
              <w:rPr>
                <w:rFonts w:ascii="Times New Roman" w:eastAsia="DFKai-SB" w:hAnsi="Times New Roman" w:hint="eastAsia"/>
                <w:sz w:val="28"/>
                <w:szCs w:val="28"/>
              </w:rPr>
              <w:t>人工安排每日派工</w:t>
            </w:r>
          </w:p>
        </w:tc>
        <w:tc>
          <w:tcPr>
            <w:tcW w:w="2573"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F05F17" w14:textId="77777777" w:rsidR="00332348" w:rsidRPr="00271091" w:rsidRDefault="00332348" w:rsidP="000A6F0A">
            <w:p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DFKai-SB" w:hAnsi="Times New Roman"/>
                <w:sz w:val="28"/>
                <w:szCs w:val="28"/>
              </w:rPr>
            </w:pPr>
            <w:r w:rsidRPr="00271091">
              <w:rPr>
                <w:rFonts w:ascii="Times New Roman" w:eastAsia="DFKai-SB" w:hAnsi="Times New Roman"/>
                <w:sz w:val="28"/>
                <w:szCs w:val="28"/>
              </w:rPr>
              <w:t>系統自動產生每日派工，提高派工效率</w:t>
            </w:r>
          </w:p>
        </w:tc>
      </w:tr>
      <w:tr w:rsidR="00332348" w:rsidRPr="00271091" w14:paraId="6D4B4CF5" w14:textId="77777777" w:rsidTr="001F4B7A">
        <w:trPr>
          <w:trHeight w:val="1282"/>
        </w:trPr>
        <w:tc>
          <w:tcPr>
            <w:cnfStyle w:val="001000000000" w:firstRow="0" w:lastRow="0" w:firstColumn="1" w:lastColumn="0" w:oddVBand="0" w:evenVBand="0" w:oddHBand="0" w:evenHBand="0" w:firstRowFirstColumn="0" w:firstRowLastColumn="0" w:lastRowFirstColumn="0" w:lastRowLastColumn="0"/>
            <w:tcW w:w="9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B1AE76" w14:textId="77777777" w:rsidR="00332348" w:rsidRPr="00271091" w:rsidRDefault="00332348" w:rsidP="005E5588">
            <w:pPr>
              <w:spacing w:after="0" w:line="240" w:lineRule="auto"/>
              <w:jc w:val="center"/>
              <w:rPr>
                <w:rFonts w:ascii="Times New Roman" w:eastAsia="DFKai-SB" w:hAnsi="Times New Roman"/>
                <w:b w:val="0"/>
                <w:bCs w:val="0"/>
                <w:sz w:val="28"/>
                <w:szCs w:val="28"/>
              </w:rPr>
            </w:pPr>
            <w:r w:rsidRPr="00271091">
              <w:rPr>
                <w:rFonts w:ascii="Times New Roman" w:eastAsia="DFKai-SB" w:hAnsi="Times New Roman" w:hint="eastAsia"/>
                <w:b w:val="0"/>
                <w:bCs w:val="0"/>
                <w:sz w:val="28"/>
                <w:szCs w:val="28"/>
              </w:rPr>
              <w:t>路線規劃</w:t>
            </w:r>
          </w:p>
        </w:tc>
        <w:tc>
          <w:tcPr>
            <w:tcW w:w="147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67EAADA" w14:textId="77777777" w:rsidR="00332348" w:rsidRPr="00271091" w:rsidRDefault="00332348" w:rsidP="000A6F0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DFKai-SB" w:hAnsi="Times New Roman"/>
                <w:sz w:val="28"/>
                <w:szCs w:val="28"/>
              </w:rPr>
            </w:pPr>
            <w:r w:rsidRPr="00271091">
              <w:rPr>
                <w:rFonts w:ascii="Times New Roman" w:eastAsia="DFKai-SB" w:hAnsi="Times New Roman" w:hint="eastAsia"/>
                <w:sz w:val="28"/>
                <w:szCs w:val="28"/>
              </w:rPr>
              <w:t>人工規劃路線</w:t>
            </w:r>
          </w:p>
        </w:tc>
        <w:tc>
          <w:tcPr>
            <w:tcW w:w="2573"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6D39B3" w14:textId="249ACAA2" w:rsidR="007B55DE" w:rsidRPr="00271091" w:rsidRDefault="007B55DE" w:rsidP="000A6F0A">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DFKai-SB" w:hAnsi="Times New Roman"/>
                <w:sz w:val="28"/>
                <w:szCs w:val="28"/>
              </w:rPr>
            </w:pPr>
            <w:r w:rsidRPr="00271091">
              <w:rPr>
                <w:rFonts w:ascii="Times New Roman" w:eastAsia="DFKai-SB" w:hAnsi="Times New Roman"/>
                <w:sz w:val="28"/>
                <w:szCs w:val="28"/>
              </w:rPr>
              <w:t>結合智慧排程與</w:t>
            </w:r>
            <w:r w:rsidRPr="00271091">
              <w:rPr>
                <w:rFonts w:ascii="Times New Roman" w:eastAsia="DFKai-SB" w:hAnsi="Times New Roman"/>
                <w:sz w:val="28"/>
                <w:szCs w:val="28"/>
              </w:rPr>
              <w:t xml:space="preserve"> OSRM </w:t>
            </w:r>
            <w:r w:rsidRPr="00271091">
              <w:rPr>
                <w:rFonts w:ascii="Times New Roman" w:eastAsia="DFKai-SB" w:hAnsi="Times New Roman"/>
                <w:sz w:val="28"/>
                <w:szCs w:val="28"/>
              </w:rPr>
              <w:t>道路成本計算進行路線規劃</w:t>
            </w:r>
          </w:p>
        </w:tc>
      </w:tr>
      <w:tr w:rsidR="00332348" w:rsidRPr="00271091" w14:paraId="5EFE18D3" w14:textId="77777777" w:rsidTr="001F4B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D45766" w14:textId="77777777" w:rsidR="00332348" w:rsidRPr="00271091" w:rsidRDefault="00332348" w:rsidP="005E5588">
            <w:pPr>
              <w:spacing w:after="0" w:line="240" w:lineRule="auto"/>
              <w:jc w:val="center"/>
              <w:rPr>
                <w:rFonts w:ascii="Times New Roman" w:eastAsia="DFKai-SB" w:hAnsi="Times New Roman"/>
                <w:b w:val="0"/>
                <w:bCs w:val="0"/>
                <w:sz w:val="28"/>
                <w:szCs w:val="28"/>
              </w:rPr>
            </w:pPr>
            <w:r w:rsidRPr="00271091">
              <w:rPr>
                <w:rFonts w:ascii="Times New Roman" w:eastAsia="DFKai-SB" w:hAnsi="Times New Roman" w:hint="eastAsia"/>
                <w:b w:val="0"/>
                <w:bCs w:val="0"/>
                <w:sz w:val="28"/>
                <w:szCs w:val="28"/>
              </w:rPr>
              <w:t>清掃紀錄</w:t>
            </w:r>
          </w:p>
        </w:tc>
        <w:tc>
          <w:tcPr>
            <w:tcW w:w="147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29E2C1" w14:textId="77777777" w:rsidR="00332348" w:rsidRPr="00271091" w:rsidRDefault="00332348" w:rsidP="000A6F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DFKai-SB" w:hAnsi="Times New Roman"/>
                <w:sz w:val="28"/>
                <w:szCs w:val="28"/>
              </w:rPr>
            </w:pPr>
            <w:r w:rsidRPr="00271091">
              <w:rPr>
                <w:rFonts w:ascii="Times New Roman" w:eastAsia="DFKai-SB" w:hAnsi="Times New Roman" w:hint="eastAsia"/>
                <w:sz w:val="28"/>
                <w:szCs w:val="28"/>
              </w:rPr>
              <w:t>紙本或人工登錄</w:t>
            </w:r>
          </w:p>
        </w:tc>
        <w:tc>
          <w:tcPr>
            <w:tcW w:w="2573"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ED0C4F" w14:textId="77777777" w:rsidR="00332348" w:rsidRPr="00271091" w:rsidRDefault="00332348" w:rsidP="000A6F0A">
            <w:p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DFKai-SB" w:hAnsi="Times New Roman"/>
                <w:sz w:val="28"/>
                <w:szCs w:val="28"/>
              </w:rPr>
            </w:pPr>
            <w:r w:rsidRPr="00271091">
              <w:rPr>
                <w:rFonts w:ascii="Times New Roman" w:eastAsia="DFKai-SB" w:hAnsi="Times New Roman"/>
                <w:sz w:val="28"/>
                <w:szCs w:val="28"/>
              </w:rPr>
              <w:t xml:space="preserve">App </w:t>
            </w:r>
            <w:r w:rsidRPr="00271091">
              <w:rPr>
                <w:rFonts w:ascii="Times New Roman" w:eastAsia="DFKai-SB" w:hAnsi="Times New Roman"/>
                <w:sz w:val="28"/>
                <w:szCs w:val="28"/>
              </w:rPr>
              <w:t>即時上傳照片與清掃紀錄</w:t>
            </w:r>
          </w:p>
        </w:tc>
      </w:tr>
      <w:tr w:rsidR="00332348" w:rsidRPr="00271091" w14:paraId="6A1209E0" w14:textId="77777777" w:rsidTr="001F4B7A">
        <w:tc>
          <w:tcPr>
            <w:cnfStyle w:val="001000000000" w:firstRow="0" w:lastRow="0" w:firstColumn="1" w:lastColumn="0" w:oddVBand="0" w:evenVBand="0" w:oddHBand="0" w:evenHBand="0" w:firstRowFirstColumn="0" w:firstRowLastColumn="0" w:lastRowFirstColumn="0" w:lastRowLastColumn="0"/>
            <w:tcW w:w="9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50B4698" w14:textId="77777777" w:rsidR="00332348" w:rsidRPr="00271091" w:rsidRDefault="00332348" w:rsidP="005E5588">
            <w:pPr>
              <w:spacing w:after="0" w:line="240" w:lineRule="auto"/>
              <w:jc w:val="center"/>
              <w:rPr>
                <w:rFonts w:ascii="Times New Roman" w:eastAsia="DFKai-SB" w:hAnsi="Times New Roman"/>
                <w:b w:val="0"/>
                <w:bCs w:val="0"/>
                <w:sz w:val="28"/>
                <w:szCs w:val="28"/>
              </w:rPr>
            </w:pPr>
            <w:r w:rsidRPr="00271091">
              <w:rPr>
                <w:rFonts w:ascii="Times New Roman" w:eastAsia="DFKai-SB" w:hAnsi="Times New Roman" w:hint="eastAsia"/>
                <w:b w:val="0"/>
                <w:bCs w:val="0"/>
                <w:sz w:val="28"/>
                <w:szCs w:val="28"/>
              </w:rPr>
              <w:t>清掃稽核</w:t>
            </w:r>
          </w:p>
        </w:tc>
        <w:tc>
          <w:tcPr>
            <w:tcW w:w="147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A01D4C" w14:textId="77777777" w:rsidR="00332348" w:rsidRPr="00271091" w:rsidRDefault="00332348" w:rsidP="000A6F0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DFKai-SB" w:hAnsi="Times New Roman"/>
                <w:sz w:val="28"/>
                <w:szCs w:val="28"/>
              </w:rPr>
            </w:pPr>
            <w:r w:rsidRPr="00271091">
              <w:rPr>
                <w:rFonts w:ascii="Times New Roman" w:eastAsia="DFKai-SB" w:hAnsi="Times New Roman" w:hint="eastAsia"/>
                <w:sz w:val="28"/>
                <w:szCs w:val="28"/>
              </w:rPr>
              <w:t>人工檢查</w:t>
            </w:r>
          </w:p>
        </w:tc>
        <w:tc>
          <w:tcPr>
            <w:tcW w:w="2573"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90AB8D" w14:textId="77777777" w:rsidR="00332348" w:rsidRPr="00271091" w:rsidRDefault="00332348" w:rsidP="000A6F0A">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DFKai-SB" w:hAnsi="Times New Roman"/>
                <w:sz w:val="28"/>
                <w:szCs w:val="28"/>
              </w:rPr>
            </w:pPr>
            <w:r w:rsidRPr="00271091">
              <w:rPr>
                <w:rFonts w:ascii="Times New Roman" w:eastAsia="DFKai-SB" w:hAnsi="Times New Roman"/>
                <w:sz w:val="28"/>
                <w:szCs w:val="28"/>
              </w:rPr>
              <w:t xml:space="preserve">YOLO AI </w:t>
            </w:r>
            <w:r w:rsidRPr="00271091">
              <w:rPr>
                <w:rFonts w:ascii="Times New Roman" w:eastAsia="DFKai-SB" w:hAnsi="Times New Roman"/>
                <w:sz w:val="28"/>
                <w:szCs w:val="28"/>
              </w:rPr>
              <w:t>自動辨識清掃狀況</w:t>
            </w:r>
          </w:p>
        </w:tc>
      </w:tr>
      <w:tr w:rsidR="00332348" w:rsidRPr="00271091" w14:paraId="33E24E0F" w14:textId="77777777" w:rsidTr="001F4B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11C56B" w14:textId="77777777" w:rsidR="00332348" w:rsidRPr="00271091" w:rsidRDefault="00332348" w:rsidP="005E5588">
            <w:pPr>
              <w:spacing w:after="0" w:line="240" w:lineRule="auto"/>
              <w:jc w:val="center"/>
              <w:rPr>
                <w:rFonts w:ascii="Times New Roman" w:eastAsia="DFKai-SB" w:hAnsi="Times New Roman"/>
                <w:b w:val="0"/>
                <w:bCs w:val="0"/>
                <w:sz w:val="28"/>
                <w:szCs w:val="28"/>
              </w:rPr>
            </w:pPr>
            <w:r w:rsidRPr="00271091">
              <w:rPr>
                <w:rFonts w:ascii="Times New Roman" w:eastAsia="DFKai-SB" w:hAnsi="Times New Roman" w:hint="eastAsia"/>
                <w:b w:val="0"/>
                <w:bCs w:val="0"/>
                <w:sz w:val="28"/>
                <w:szCs w:val="28"/>
              </w:rPr>
              <w:t>即時監控</w:t>
            </w:r>
          </w:p>
        </w:tc>
        <w:tc>
          <w:tcPr>
            <w:tcW w:w="147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CF7B0E" w14:textId="77777777" w:rsidR="00332348" w:rsidRPr="00271091" w:rsidRDefault="00332348" w:rsidP="000A6F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DFKai-SB" w:hAnsi="Times New Roman"/>
                <w:sz w:val="28"/>
                <w:szCs w:val="28"/>
              </w:rPr>
            </w:pPr>
            <w:r w:rsidRPr="00271091">
              <w:rPr>
                <w:rFonts w:ascii="Times New Roman" w:eastAsia="DFKai-SB" w:hAnsi="Times New Roman" w:hint="eastAsia"/>
                <w:sz w:val="28"/>
                <w:szCs w:val="28"/>
              </w:rPr>
              <w:t>無法及時掌握</w:t>
            </w:r>
          </w:p>
        </w:tc>
        <w:tc>
          <w:tcPr>
            <w:tcW w:w="2573"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FB0921D" w14:textId="77777777" w:rsidR="00332348" w:rsidRPr="00271091" w:rsidRDefault="00332348" w:rsidP="000A6F0A">
            <w:p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DFKai-SB" w:hAnsi="Times New Roman"/>
                <w:sz w:val="28"/>
                <w:szCs w:val="28"/>
              </w:rPr>
            </w:pPr>
            <w:r w:rsidRPr="00271091">
              <w:rPr>
                <w:rFonts w:ascii="Times New Roman" w:eastAsia="DFKai-SB" w:hAnsi="Times New Roman"/>
                <w:sz w:val="28"/>
                <w:szCs w:val="28"/>
              </w:rPr>
              <w:t xml:space="preserve">Web </w:t>
            </w:r>
            <w:r w:rsidRPr="00271091">
              <w:rPr>
                <w:rFonts w:ascii="Times New Roman" w:eastAsia="DFKai-SB" w:hAnsi="Times New Roman"/>
                <w:sz w:val="28"/>
                <w:szCs w:val="28"/>
              </w:rPr>
              <w:t>平台即時查看派工與作業進度</w:t>
            </w:r>
          </w:p>
        </w:tc>
      </w:tr>
      <w:tr w:rsidR="00332348" w:rsidRPr="00271091" w14:paraId="5DE5145B" w14:textId="77777777" w:rsidTr="001F4B7A">
        <w:tc>
          <w:tcPr>
            <w:cnfStyle w:val="001000000000" w:firstRow="0" w:lastRow="0" w:firstColumn="1" w:lastColumn="0" w:oddVBand="0" w:evenVBand="0" w:oddHBand="0" w:evenHBand="0" w:firstRowFirstColumn="0" w:firstRowLastColumn="0" w:lastRowFirstColumn="0" w:lastRowLastColumn="0"/>
            <w:tcW w:w="9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D9621B" w14:textId="77777777" w:rsidR="00332348" w:rsidRPr="00271091" w:rsidRDefault="00332348" w:rsidP="005E5588">
            <w:pPr>
              <w:spacing w:after="0" w:line="240" w:lineRule="auto"/>
              <w:jc w:val="center"/>
              <w:rPr>
                <w:rFonts w:ascii="Times New Roman" w:eastAsia="DFKai-SB" w:hAnsi="Times New Roman"/>
                <w:b w:val="0"/>
                <w:bCs w:val="0"/>
                <w:sz w:val="28"/>
                <w:szCs w:val="28"/>
              </w:rPr>
            </w:pPr>
            <w:r w:rsidRPr="00271091">
              <w:rPr>
                <w:rFonts w:ascii="Times New Roman" w:eastAsia="DFKai-SB" w:hAnsi="Times New Roman" w:hint="eastAsia"/>
                <w:b w:val="0"/>
                <w:bCs w:val="0"/>
                <w:sz w:val="28"/>
                <w:szCs w:val="28"/>
              </w:rPr>
              <w:t>資料管理</w:t>
            </w:r>
          </w:p>
        </w:tc>
        <w:tc>
          <w:tcPr>
            <w:tcW w:w="147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955251" w14:textId="77777777" w:rsidR="00332348" w:rsidRPr="00271091" w:rsidRDefault="00332348" w:rsidP="000A6F0A">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DFKai-SB" w:hAnsi="Times New Roman"/>
                <w:sz w:val="28"/>
                <w:szCs w:val="28"/>
              </w:rPr>
            </w:pPr>
            <w:r w:rsidRPr="00271091">
              <w:rPr>
                <w:rFonts w:ascii="Times New Roman" w:eastAsia="DFKai-SB" w:hAnsi="Times New Roman" w:hint="eastAsia"/>
                <w:sz w:val="28"/>
                <w:szCs w:val="28"/>
              </w:rPr>
              <w:t>分散保存</w:t>
            </w:r>
          </w:p>
        </w:tc>
        <w:tc>
          <w:tcPr>
            <w:tcW w:w="2573"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83C338" w14:textId="77777777" w:rsidR="00332348" w:rsidRPr="00271091" w:rsidRDefault="00332348" w:rsidP="000A6F0A">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DFKai-SB" w:hAnsi="Times New Roman"/>
                <w:sz w:val="28"/>
                <w:szCs w:val="28"/>
              </w:rPr>
            </w:pPr>
            <w:r w:rsidRPr="00271091">
              <w:rPr>
                <w:rFonts w:ascii="Times New Roman" w:eastAsia="DFKai-SB" w:hAnsi="Times New Roman"/>
                <w:sz w:val="28"/>
                <w:szCs w:val="28"/>
              </w:rPr>
              <w:t>系統集中管理歷史資料與照片</w:t>
            </w:r>
          </w:p>
        </w:tc>
      </w:tr>
      <w:tr w:rsidR="00660FFA" w:rsidRPr="00271091" w14:paraId="0E533575" w14:textId="77777777" w:rsidTr="001F4B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B304BE3" w14:textId="0714E20D" w:rsidR="00660FFA" w:rsidRPr="00271091" w:rsidRDefault="00660FFA" w:rsidP="005E5588">
            <w:pPr>
              <w:spacing w:after="0" w:line="240" w:lineRule="auto"/>
              <w:jc w:val="center"/>
              <w:rPr>
                <w:rFonts w:ascii="Times New Roman" w:eastAsia="DFKai-SB" w:hAnsi="Times New Roman"/>
                <w:b w:val="0"/>
                <w:bCs w:val="0"/>
                <w:sz w:val="28"/>
                <w:szCs w:val="28"/>
              </w:rPr>
            </w:pPr>
            <w:r w:rsidRPr="00271091">
              <w:rPr>
                <w:rFonts w:ascii="Times New Roman" w:eastAsia="DFKai-SB" w:hAnsi="Times New Roman" w:hint="eastAsia"/>
                <w:b w:val="0"/>
                <w:bCs w:val="0"/>
                <w:sz w:val="28"/>
                <w:szCs w:val="28"/>
              </w:rPr>
              <w:t>永續分析</w:t>
            </w:r>
          </w:p>
        </w:tc>
        <w:tc>
          <w:tcPr>
            <w:tcW w:w="1472"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DC0F5F" w14:textId="45D06BAC" w:rsidR="00660FFA" w:rsidRPr="00271091" w:rsidRDefault="00660FFA" w:rsidP="000A6F0A">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DFKai-SB" w:hAnsi="Times New Roman"/>
                <w:b/>
                <w:bCs/>
                <w:sz w:val="28"/>
                <w:szCs w:val="28"/>
              </w:rPr>
            </w:pPr>
            <w:r w:rsidRPr="00271091">
              <w:rPr>
                <w:rFonts w:ascii="Times New Roman" w:eastAsia="DFKai-SB" w:hAnsi="Times New Roman" w:hint="eastAsia"/>
                <w:sz w:val="28"/>
                <w:szCs w:val="28"/>
              </w:rPr>
              <w:t>環境效益不易量化</w:t>
            </w:r>
          </w:p>
        </w:tc>
        <w:tc>
          <w:tcPr>
            <w:tcW w:w="2573"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466311" w14:textId="5977DE8B" w:rsidR="00660FFA" w:rsidRPr="00271091" w:rsidRDefault="00660FFA" w:rsidP="000A6F0A">
            <w:p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DFKai-SB" w:hAnsi="Times New Roman"/>
                <w:b/>
                <w:bCs/>
                <w:sz w:val="28"/>
                <w:szCs w:val="28"/>
              </w:rPr>
            </w:pPr>
            <w:r w:rsidRPr="00271091">
              <w:rPr>
                <w:rFonts w:ascii="Times New Roman" w:eastAsia="DFKai-SB" w:hAnsi="Times New Roman" w:hint="eastAsia"/>
                <w:sz w:val="28"/>
                <w:szCs w:val="28"/>
              </w:rPr>
              <w:t>呈現里程與碳排減量結果</w:t>
            </w:r>
          </w:p>
        </w:tc>
      </w:tr>
    </w:tbl>
    <w:p w14:paraId="2C347AF6" w14:textId="679EBAAC" w:rsidR="00555D68" w:rsidRDefault="00977469" w:rsidP="00555D68">
      <w:pPr>
        <w:spacing w:before="120" w:line="240" w:lineRule="auto"/>
        <w:ind w:firstLineChars="200" w:firstLine="560"/>
        <w:jc w:val="both"/>
        <w:rPr>
          <w:rFonts w:ascii="Times New Roman" w:eastAsia="DFKai-SB" w:hAnsi="Times New Roman"/>
          <w:sz w:val="28"/>
          <w:szCs w:val="28"/>
        </w:rPr>
      </w:pPr>
      <w:r w:rsidRPr="00271091">
        <w:rPr>
          <w:rFonts w:ascii="Times New Roman" w:eastAsia="DFKai-SB" w:hAnsi="Times New Roman" w:hint="eastAsia"/>
          <w:sz w:val="28"/>
          <w:szCs w:val="28"/>
        </w:rPr>
        <w:t>整體而言，系統已具備從任務安排到成果檢視的實際操作能力，並可透過實際執行結果比較導入前後的差異。除了派工與路線效率外，清掃紀錄、異常狀況及減碳成果也能納入後續檢視，作為系統實際導入與持續調整的參考</w:t>
      </w:r>
      <w:r w:rsidR="00332348" w:rsidRPr="00271091">
        <w:rPr>
          <w:rFonts w:ascii="Times New Roman" w:eastAsia="DFKai-SB" w:hAnsi="Times New Roman"/>
          <w:sz w:val="28"/>
          <w:szCs w:val="28"/>
        </w:rPr>
        <w:t>。</w:t>
      </w:r>
    </w:p>
    <w:p w14:paraId="55DEF013" w14:textId="4F6C3D30" w:rsidR="00555D68" w:rsidRDefault="00555D68" w:rsidP="00555D68">
      <w:pPr>
        <w:spacing w:before="120" w:line="240" w:lineRule="auto"/>
        <w:jc w:val="center"/>
        <w:rPr>
          <w:rFonts w:ascii="Times New Roman" w:eastAsia="DFKai-SB" w:hAnsi="Times New Roman"/>
          <w:sz w:val="28"/>
          <w:szCs w:val="28"/>
        </w:rPr>
      </w:pPr>
      <w:r w:rsidRPr="00271091">
        <w:rPr>
          <w:rFonts w:ascii="Times New Roman" w:eastAsia="DFKai-SB" w:hAnsi="Times New Roman" w:hint="eastAsia"/>
          <w:noProof/>
          <w:sz w:val="28"/>
          <w:szCs w:val="28"/>
          <w14:ligatures w14:val="standardContextual"/>
        </w:rPr>
        <w:lastRenderedPageBreak/>
        <w:drawing>
          <wp:anchor distT="0" distB="0" distL="114300" distR="114300" simplePos="0" relativeHeight="251666432" behindDoc="0" locked="0" layoutInCell="1" allowOverlap="1" wp14:anchorId="05367D7E" wp14:editId="06743913">
            <wp:simplePos x="0" y="0"/>
            <wp:positionH relativeFrom="margin">
              <wp:align>left</wp:align>
            </wp:positionH>
            <wp:positionV relativeFrom="paragraph">
              <wp:posOffset>0</wp:posOffset>
            </wp:positionV>
            <wp:extent cx="6120130" cy="2522220"/>
            <wp:effectExtent l="0" t="0" r="0" b="0"/>
            <wp:wrapTopAndBottom/>
            <wp:docPr id="96043452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34525" name="圖片 96043452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130" cy="2522220"/>
                    </a:xfrm>
                    <a:prstGeom prst="rect">
                      <a:avLst/>
                    </a:prstGeom>
                  </pic:spPr>
                </pic:pic>
              </a:graphicData>
            </a:graphic>
          </wp:anchor>
        </w:drawing>
      </w:r>
      <w:r w:rsidRPr="00271091">
        <w:rPr>
          <w:rFonts w:ascii="Times New Roman" w:eastAsia="DFKai-SB" w:hAnsi="Times New Roman"/>
          <w:sz w:val="28"/>
          <w:szCs w:val="28"/>
        </w:rPr>
        <w:t>▲</w:t>
      </w:r>
      <w:r w:rsidRPr="00271091">
        <w:rPr>
          <w:rFonts w:ascii="Times New Roman" w:eastAsia="DFKai-SB" w:hAnsi="Times New Roman" w:hint="eastAsia"/>
          <w:sz w:val="28"/>
          <w:szCs w:val="28"/>
        </w:rPr>
        <w:t>圖</w:t>
      </w:r>
      <w:r w:rsidRPr="00271091">
        <w:rPr>
          <w:rFonts w:ascii="Times New Roman" w:eastAsia="DFKai-SB" w:hAnsi="Times New Roman" w:hint="eastAsia"/>
          <w:sz w:val="28"/>
          <w:szCs w:val="28"/>
        </w:rPr>
        <w:t xml:space="preserve">7-1 </w:t>
      </w:r>
      <w:r w:rsidRPr="00271091">
        <w:rPr>
          <w:rFonts w:ascii="Times New Roman" w:eastAsia="DFKai-SB" w:hAnsi="Times New Roman"/>
          <w:sz w:val="28"/>
          <w:szCs w:val="28"/>
        </w:rPr>
        <w:t>AI</w:t>
      </w:r>
      <w:r w:rsidRPr="00271091">
        <w:rPr>
          <w:rFonts w:ascii="Times New Roman" w:eastAsia="DFKai-SB" w:hAnsi="Times New Roman"/>
          <w:sz w:val="28"/>
          <w:szCs w:val="28"/>
        </w:rPr>
        <w:t>智慧管理助理</w:t>
      </w:r>
    </w:p>
    <w:p w14:paraId="4015D29C" w14:textId="7F806F23" w:rsidR="00CA4767" w:rsidRPr="00271091" w:rsidRDefault="00555D68" w:rsidP="00875C47">
      <w:pPr>
        <w:spacing w:before="120" w:line="240" w:lineRule="auto"/>
        <w:ind w:firstLineChars="200" w:firstLine="560"/>
        <w:jc w:val="both"/>
        <w:rPr>
          <w:rFonts w:ascii="Times New Roman" w:eastAsia="DFKai-SB" w:hAnsi="Times New Roman"/>
          <w:sz w:val="28"/>
          <w:szCs w:val="28"/>
        </w:rPr>
      </w:pPr>
      <w:r w:rsidRPr="00271091">
        <w:rPr>
          <w:rFonts w:ascii="Times New Roman" w:eastAsia="DFKai-SB" w:hAnsi="Times New Roman" w:hint="eastAsia"/>
          <w:noProof/>
          <w:sz w:val="28"/>
          <w:szCs w:val="28"/>
          <w14:ligatures w14:val="standardContextual"/>
        </w:rPr>
        <w:drawing>
          <wp:anchor distT="0" distB="0" distL="114300" distR="114300" simplePos="0" relativeHeight="251663360" behindDoc="0" locked="0" layoutInCell="1" allowOverlap="1" wp14:anchorId="256CF4FE" wp14:editId="21C9D227">
            <wp:simplePos x="0" y="0"/>
            <wp:positionH relativeFrom="margin">
              <wp:align>center</wp:align>
            </wp:positionH>
            <wp:positionV relativeFrom="margin">
              <wp:posOffset>4486275</wp:posOffset>
            </wp:positionV>
            <wp:extent cx="6324600" cy="3612333"/>
            <wp:effectExtent l="0" t="0" r="0" b="7620"/>
            <wp:wrapTopAndBottom/>
            <wp:docPr id="50909425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94258" name="圖片 50909425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24600" cy="3612333"/>
                    </a:xfrm>
                    <a:prstGeom prst="rect">
                      <a:avLst/>
                    </a:prstGeom>
                  </pic:spPr>
                </pic:pic>
              </a:graphicData>
            </a:graphic>
            <wp14:sizeRelH relativeFrom="margin">
              <wp14:pctWidth>0</wp14:pctWidth>
            </wp14:sizeRelH>
            <wp14:sizeRelV relativeFrom="margin">
              <wp14:pctHeight>0</wp14:pctHeight>
            </wp14:sizeRelV>
          </wp:anchor>
        </w:drawing>
      </w:r>
      <w:r w:rsidR="005D6E6C" w:rsidRPr="00271091">
        <w:rPr>
          <w:rFonts w:ascii="Times New Roman" w:eastAsia="DFKai-SB" w:hAnsi="Times New Roman"/>
          <w:sz w:val="28"/>
          <w:szCs w:val="28"/>
        </w:rPr>
        <w:t xml:space="preserve">AI </w:t>
      </w:r>
      <w:r w:rsidR="005D6E6C" w:rsidRPr="00271091">
        <w:rPr>
          <w:rFonts w:ascii="Times New Roman" w:eastAsia="DFKai-SB" w:hAnsi="Times New Roman" w:hint="eastAsia"/>
          <w:sz w:val="28"/>
          <w:szCs w:val="28"/>
        </w:rPr>
        <w:t>智慧管理助理則提供另一種資料取得方式，管理者可直接以自然語言詢問派工、路線及營運相關資訊，不需要逐一進入不同頁面查找。此功能主要作為管理者日常查詢的輔助工具，讓系統中既有的資料能以較直覺的方式取得</w:t>
      </w:r>
      <w:r w:rsidR="002A4565" w:rsidRPr="00271091">
        <w:rPr>
          <w:rFonts w:ascii="Times New Roman" w:eastAsia="DFKai-SB" w:hAnsi="Times New Roman" w:hint="eastAsia"/>
          <w:sz w:val="28"/>
          <w:szCs w:val="28"/>
        </w:rPr>
        <w:t>。</w:t>
      </w:r>
    </w:p>
    <w:p w14:paraId="5264708B" w14:textId="32EFA7FA" w:rsidR="00CA4767" w:rsidRPr="00271091" w:rsidRDefault="00CA4767" w:rsidP="00CA4767">
      <w:pPr>
        <w:spacing w:before="120" w:line="240" w:lineRule="auto"/>
        <w:jc w:val="center"/>
        <w:rPr>
          <w:rFonts w:ascii="Times New Roman" w:eastAsia="DFKai-SB" w:hAnsi="Times New Roman"/>
          <w:sz w:val="28"/>
          <w:szCs w:val="28"/>
        </w:rPr>
      </w:pPr>
      <w:r w:rsidRPr="00271091">
        <w:rPr>
          <w:rFonts w:ascii="Times New Roman" w:eastAsia="DFKai-SB" w:hAnsi="Times New Roman"/>
          <w:sz w:val="28"/>
          <w:szCs w:val="28"/>
        </w:rPr>
        <w:t>▲</w:t>
      </w:r>
      <w:r w:rsidRPr="00271091">
        <w:rPr>
          <w:rFonts w:ascii="Times New Roman" w:eastAsia="DFKai-SB" w:hAnsi="Times New Roman" w:hint="eastAsia"/>
          <w:sz w:val="28"/>
          <w:szCs w:val="28"/>
        </w:rPr>
        <w:t>圖</w:t>
      </w:r>
      <w:r w:rsidRPr="00271091">
        <w:rPr>
          <w:rFonts w:ascii="Times New Roman" w:eastAsia="DFKai-SB" w:hAnsi="Times New Roman" w:hint="eastAsia"/>
          <w:sz w:val="28"/>
          <w:szCs w:val="28"/>
        </w:rPr>
        <w:t>7-2 ESG</w:t>
      </w:r>
      <w:r w:rsidRPr="00271091">
        <w:rPr>
          <w:rFonts w:ascii="Times New Roman" w:eastAsia="DFKai-SB" w:hAnsi="Times New Roman" w:hint="eastAsia"/>
          <w:sz w:val="28"/>
          <w:szCs w:val="28"/>
        </w:rPr>
        <w:t>碳排與永續效益分析圖</w:t>
      </w:r>
    </w:p>
    <w:p w14:paraId="178CC9FD" w14:textId="2B11E6B5" w:rsidR="00CA4767" w:rsidRPr="00271091" w:rsidRDefault="009E60C3" w:rsidP="009E60C3">
      <w:pPr>
        <w:spacing w:before="120" w:line="240" w:lineRule="auto"/>
        <w:ind w:firstLineChars="200" w:firstLine="560"/>
        <w:jc w:val="both"/>
        <w:rPr>
          <w:rFonts w:ascii="Times New Roman" w:eastAsia="DFKai-SB" w:hAnsi="Times New Roman"/>
          <w:sz w:val="28"/>
          <w:szCs w:val="28"/>
        </w:rPr>
      </w:pPr>
      <w:r w:rsidRPr="009E60C3">
        <w:rPr>
          <w:rFonts w:ascii="Times New Roman" w:eastAsia="DFKai-SB" w:hAnsi="Times New Roman"/>
          <w:sz w:val="28"/>
          <w:szCs w:val="28"/>
        </w:rPr>
        <w:t>碳排與永續效益分析將路線規劃所產生的環境效益整合至系統介面中，管</w:t>
      </w:r>
      <w:r w:rsidRPr="009E60C3">
        <w:rPr>
          <w:rFonts w:ascii="Times New Roman" w:eastAsia="DFKai-SB" w:hAnsi="Times New Roman"/>
          <w:sz w:val="28"/>
          <w:szCs w:val="28"/>
        </w:rPr>
        <w:lastRenderedPageBreak/>
        <w:t>理者可直接查看里程改善、碳排減量及相關永續指標，使前述派工效益不只停留在數據比較，也能作為日常營運與環境管理的參考。</w:t>
      </w:r>
    </w:p>
    <w:sectPr w:rsidR="00CA4767" w:rsidRPr="00271091" w:rsidSect="00A74EF2">
      <w:footerReference w:type="default" r:id="rId13"/>
      <w:pgSz w:w="11906" w:h="16838"/>
      <w:pgMar w:top="1020" w:right="1134" w:bottom="1020" w:left="1134"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F1B09" w14:textId="77777777" w:rsidR="000F4A8E" w:rsidRDefault="000F4A8E">
      <w:pPr>
        <w:spacing w:after="0" w:line="240" w:lineRule="auto"/>
      </w:pPr>
      <w:r>
        <w:separator/>
      </w:r>
    </w:p>
  </w:endnote>
  <w:endnote w:type="continuationSeparator" w:id="0">
    <w:p w14:paraId="0814710F" w14:textId="77777777" w:rsidR="000F4A8E" w:rsidRDefault="000F4A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FKai-SB">
    <w:altName w:val="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Noto Serif CJK TC">
    <w:altName w:val="Cambria"/>
    <w:charset w:val="00"/>
    <w:family w:val="roman"/>
    <w:pitch w:val="default"/>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3538D" w14:textId="42CE3487" w:rsidR="00A74EF2" w:rsidRDefault="00A74EF2">
    <w:pPr>
      <w:pStyle w:val="af2"/>
    </w:pPr>
    <w:sdt>
      <w:sdtPr>
        <w:id w:val="969400743"/>
        <w:placeholder>
          <w:docPart w:val="6902A880ADBB4832A617638AFD32EC4E"/>
        </w:placeholder>
        <w:temporary/>
        <w:showingPlcHdr/>
        <w15:appearance w15:val="hidden"/>
      </w:sdtPr>
      <w:sdtContent>
        <w:r>
          <w:rPr>
            <w:lang w:val="zh-TW"/>
          </w:rPr>
          <w:t>[在此鍵入]</w:t>
        </w:r>
      </w:sdtContent>
    </w:sdt>
    <w:r>
      <w:ptab w:relativeTo="margin" w:alignment="center" w:leader="none"/>
    </w:r>
    <w:r>
      <w:ptab w:relativeTo="margin" w:alignment="right" w:leader="none"/>
    </w:r>
    <w:sdt>
      <w:sdtPr>
        <w:id w:val="969400753"/>
        <w:placeholder>
          <w:docPart w:val="6902A880ADBB4832A617638AFD32EC4E"/>
        </w:placeholder>
        <w:temporary/>
        <w:showingPlcHdr/>
        <w15:appearance w15:val="hidden"/>
      </w:sdtPr>
      <w:sdtContent>
        <w:r>
          <w:rPr>
            <w:lang w:val="zh-TW"/>
          </w:rPr>
          <w:t>[在此鍵入]</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E7E69" w14:textId="5CA115C1" w:rsidR="00A74EF2" w:rsidRDefault="00A74EF2" w:rsidP="00A74EF2">
    <w:pPr>
      <w:pStyle w:val="af2"/>
      <w:jc w:val="center"/>
    </w:pPr>
    <w:r>
      <w:ptab w:relativeTo="margin" w:alignment="center" w:leader="none"/>
    </w:r>
    <w:r>
      <w:fldChar w:fldCharType="begin"/>
    </w:r>
    <w:r>
      <w:instrText>PAGE   \* MERGEFORMAT</w:instrText>
    </w:r>
    <w:r>
      <w:fldChar w:fldCharType="separate"/>
    </w:r>
    <w:r>
      <w:rPr>
        <w:lang w:val="zh-TW"/>
      </w:rPr>
      <w:t>1</w:t>
    </w:r>
    <w:r>
      <w:fldChar w:fldCharType="end"/>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A0662" w14:textId="77777777" w:rsidR="000F4A8E" w:rsidRDefault="000F4A8E">
      <w:pPr>
        <w:spacing w:after="0" w:line="240" w:lineRule="auto"/>
      </w:pPr>
      <w:r>
        <w:separator/>
      </w:r>
    </w:p>
  </w:footnote>
  <w:footnote w:type="continuationSeparator" w:id="0">
    <w:p w14:paraId="01BA2C48" w14:textId="77777777" w:rsidR="000F4A8E" w:rsidRDefault="000F4A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5AE6DCC"/>
    <w:lvl w:ilvl="0">
      <w:start w:val="1"/>
      <w:numFmt w:val="decimal"/>
      <w:lvlText w:val="%1."/>
      <w:lvlJc w:val="left"/>
      <w:pPr>
        <w:tabs>
          <w:tab w:val="num" w:pos="2280"/>
        </w:tabs>
        <w:ind w:left="2280" w:hanging="360"/>
      </w:pPr>
    </w:lvl>
  </w:abstractNum>
  <w:abstractNum w:abstractNumId="1" w15:restartNumberingAfterBreak="0">
    <w:nsid w:val="FFFFFF7D"/>
    <w:multiLevelType w:val="singleLevel"/>
    <w:tmpl w:val="E85A808A"/>
    <w:lvl w:ilvl="0">
      <w:start w:val="1"/>
      <w:numFmt w:val="decimal"/>
      <w:lvlText w:val="%1."/>
      <w:lvlJc w:val="left"/>
      <w:pPr>
        <w:tabs>
          <w:tab w:val="num" w:pos="1800"/>
        </w:tabs>
        <w:ind w:left="1800" w:hanging="360"/>
      </w:pPr>
    </w:lvl>
  </w:abstractNum>
  <w:abstractNum w:abstractNumId="2" w15:restartNumberingAfterBreak="0">
    <w:nsid w:val="FFFFFF7E"/>
    <w:multiLevelType w:val="singleLevel"/>
    <w:tmpl w:val="5A14148C"/>
    <w:lvl w:ilvl="0">
      <w:start w:val="1"/>
      <w:numFmt w:val="decimal"/>
      <w:lvlText w:val="%1."/>
      <w:lvlJc w:val="left"/>
      <w:pPr>
        <w:tabs>
          <w:tab w:val="num" w:pos="1320"/>
        </w:tabs>
        <w:ind w:left="1320" w:hanging="360"/>
      </w:pPr>
    </w:lvl>
  </w:abstractNum>
  <w:abstractNum w:abstractNumId="3" w15:restartNumberingAfterBreak="0">
    <w:nsid w:val="FFFFFF7F"/>
    <w:multiLevelType w:val="singleLevel"/>
    <w:tmpl w:val="E6D04EB4"/>
    <w:lvl w:ilvl="0">
      <w:start w:val="1"/>
      <w:numFmt w:val="decimal"/>
      <w:lvlText w:val="%1."/>
      <w:lvlJc w:val="left"/>
      <w:pPr>
        <w:tabs>
          <w:tab w:val="num" w:pos="840"/>
        </w:tabs>
        <w:ind w:left="840" w:hanging="360"/>
      </w:pPr>
    </w:lvl>
  </w:abstractNum>
  <w:abstractNum w:abstractNumId="4" w15:restartNumberingAfterBreak="0">
    <w:nsid w:val="FFFFFF80"/>
    <w:multiLevelType w:val="singleLevel"/>
    <w:tmpl w:val="C3E83DEC"/>
    <w:lvl w:ilvl="0">
      <w:start w:val="1"/>
      <w:numFmt w:val="bullet"/>
      <w:lvlText w:val=""/>
      <w:lvlJc w:val="left"/>
      <w:pPr>
        <w:tabs>
          <w:tab w:val="num" w:pos="2280"/>
        </w:tabs>
        <w:ind w:left="2280" w:hanging="360"/>
      </w:pPr>
      <w:rPr>
        <w:rFonts w:ascii="Wingdings" w:hAnsi="Wingdings" w:hint="default"/>
      </w:rPr>
    </w:lvl>
  </w:abstractNum>
  <w:abstractNum w:abstractNumId="5" w15:restartNumberingAfterBreak="0">
    <w:nsid w:val="FFFFFF81"/>
    <w:multiLevelType w:val="singleLevel"/>
    <w:tmpl w:val="BD70EBD4"/>
    <w:lvl w:ilvl="0">
      <w:start w:val="1"/>
      <w:numFmt w:val="bullet"/>
      <w:lvlText w:val=""/>
      <w:lvlJc w:val="left"/>
      <w:pPr>
        <w:tabs>
          <w:tab w:val="num" w:pos="1800"/>
        </w:tabs>
        <w:ind w:left="1800" w:hanging="360"/>
      </w:pPr>
      <w:rPr>
        <w:rFonts w:ascii="Wingdings" w:hAnsi="Wingdings" w:hint="default"/>
      </w:rPr>
    </w:lvl>
  </w:abstractNum>
  <w:abstractNum w:abstractNumId="6" w15:restartNumberingAfterBreak="0">
    <w:nsid w:val="FFFFFF82"/>
    <w:multiLevelType w:val="singleLevel"/>
    <w:tmpl w:val="4814AC98"/>
    <w:lvl w:ilvl="0">
      <w:start w:val="1"/>
      <w:numFmt w:val="bullet"/>
      <w:lvlText w:val=""/>
      <w:lvlJc w:val="left"/>
      <w:pPr>
        <w:tabs>
          <w:tab w:val="num" w:pos="1320"/>
        </w:tabs>
        <w:ind w:left="1320" w:hanging="360"/>
      </w:pPr>
      <w:rPr>
        <w:rFonts w:ascii="Wingdings" w:hAnsi="Wingdings" w:hint="default"/>
      </w:rPr>
    </w:lvl>
  </w:abstractNum>
  <w:abstractNum w:abstractNumId="7" w15:restartNumberingAfterBreak="0">
    <w:nsid w:val="FFFFFF83"/>
    <w:multiLevelType w:val="singleLevel"/>
    <w:tmpl w:val="AAC4D356"/>
    <w:lvl w:ilvl="0">
      <w:start w:val="1"/>
      <w:numFmt w:val="bullet"/>
      <w:lvlText w:val=""/>
      <w:lvlJc w:val="left"/>
      <w:pPr>
        <w:tabs>
          <w:tab w:val="num" w:pos="840"/>
        </w:tabs>
        <w:ind w:left="840" w:hanging="360"/>
      </w:pPr>
      <w:rPr>
        <w:rFonts w:ascii="Wingdings" w:hAnsi="Wingdings" w:hint="default"/>
      </w:rPr>
    </w:lvl>
  </w:abstractNum>
  <w:abstractNum w:abstractNumId="8" w15:restartNumberingAfterBreak="0">
    <w:nsid w:val="FFFFFF88"/>
    <w:multiLevelType w:val="singleLevel"/>
    <w:tmpl w:val="8EC6B6F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71482F4"/>
    <w:lvl w:ilvl="0">
      <w:start w:val="1"/>
      <w:numFmt w:val="bullet"/>
      <w:lvlText w:val=""/>
      <w:lvlJc w:val="left"/>
      <w:pPr>
        <w:tabs>
          <w:tab w:val="num" w:pos="360"/>
        </w:tabs>
        <w:ind w:left="360" w:hanging="360"/>
      </w:pPr>
      <w:rPr>
        <w:rFonts w:ascii="Wingdings" w:hAnsi="Wingdings" w:hint="default"/>
      </w:rPr>
    </w:lvl>
  </w:abstractNum>
  <w:abstractNum w:abstractNumId="10" w15:restartNumberingAfterBreak="0">
    <w:nsid w:val="197B3549"/>
    <w:multiLevelType w:val="hybridMultilevel"/>
    <w:tmpl w:val="954AA1FA"/>
    <w:lvl w:ilvl="0" w:tplc="3C8C14B4">
      <w:start w:val="1"/>
      <w:numFmt w:val="taiwaneseCountingThousand"/>
      <w:lvlText w:val="（%1）"/>
      <w:lvlJc w:val="left"/>
      <w:pPr>
        <w:ind w:left="1400" w:hanging="840"/>
      </w:pPr>
      <w:rPr>
        <w:rFonts w:hint="default"/>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11" w15:restartNumberingAfterBreak="0">
    <w:nsid w:val="265F4611"/>
    <w:multiLevelType w:val="hybridMultilevel"/>
    <w:tmpl w:val="2C16A48E"/>
    <w:lvl w:ilvl="0" w:tplc="7C78767E">
      <w:start w:val="1"/>
      <w:numFmt w:val="decimal"/>
      <w:pStyle w:val="a"/>
      <w:lvlText w:val="圖%1"/>
      <w:lvlJc w:val="center"/>
      <w:pPr>
        <w:tabs>
          <w:tab w:val="num" w:pos="0"/>
        </w:tabs>
        <w:ind w:left="0" w:firstLine="0"/>
      </w:pPr>
      <w:rPr>
        <w:rFonts w:hint="eastAsia"/>
      </w:rPr>
    </w:lvl>
    <w:lvl w:ilvl="1" w:tplc="5F2E0122">
      <w:start w:val="1"/>
      <w:numFmt w:val="decimal"/>
      <w:lvlText w:val="%2、"/>
      <w:lvlJc w:val="left"/>
      <w:pPr>
        <w:tabs>
          <w:tab w:val="num" w:pos="1200"/>
        </w:tabs>
        <w:ind w:left="1200" w:hanging="72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2B9A6A29"/>
    <w:multiLevelType w:val="hybridMultilevel"/>
    <w:tmpl w:val="3134E412"/>
    <w:lvl w:ilvl="0" w:tplc="EF9A6DD6">
      <w:start w:val="5"/>
      <w:numFmt w:val="bullet"/>
      <w:lvlText w:val="□"/>
      <w:lvlJc w:val="left"/>
      <w:pPr>
        <w:ind w:left="360" w:hanging="360"/>
      </w:pPr>
      <w:rPr>
        <w:rFonts w:ascii="DFKai-SB" w:eastAsia="DFKai-SB" w:hAnsi="DFKai-SB"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488F6188"/>
    <w:multiLevelType w:val="hybridMultilevel"/>
    <w:tmpl w:val="7A965C20"/>
    <w:lvl w:ilvl="0" w:tplc="D2B2AE0A">
      <w:start w:val="1"/>
      <w:numFmt w:val="taiwaneseCountingThousand"/>
      <w:lvlText w:val="%1、"/>
      <w:lvlJc w:val="left"/>
      <w:pPr>
        <w:ind w:left="480" w:hanging="480"/>
      </w:pPr>
      <w:rPr>
        <w:rFonts w:hint="default"/>
        <w:b w:val="0"/>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34B2882"/>
    <w:multiLevelType w:val="hybridMultilevel"/>
    <w:tmpl w:val="DB68AA68"/>
    <w:lvl w:ilvl="0" w:tplc="776ABF28">
      <w:start w:val="1"/>
      <w:numFmt w:val="taiwaneseCountingThousand"/>
      <w:lvlText w:val="%1、"/>
      <w:lvlJc w:val="left"/>
      <w:pPr>
        <w:ind w:left="500" w:hanging="50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71BD22B1"/>
    <w:multiLevelType w:val="hybridMultilevel"/>
    <w:tmpl w:val="E8022302"/>
    <w:lvl w:ilvl="0" w:tplc="462EC956">
      <w:start w:val="9"/>
      <w:numFmt w:val="bullet"/>
      <w:lvlText w:val="■"/>
      <w:lvlJc w:val="left"/>
      <w:pPr>
        <w:ind w:left="360" w:hanging="360"/>
      </w:pPr>
      <w:rPr>
        <w:rFonts w:ascii="DFKai-SB" w:eastAsia="DFKai-SB" w:hAnsi="DFKai-SB" w:cs="Times New Roman" w:hint="eastAsia"/>
        <w:color w:val="000000" w:themeColor="text1"/>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2115056240">
    <w:abstractNumId w:val="10"/>
  </w:num>
  <w:num w:numId="2" w16cid:durableId="500045496">
    <w:abstractNumId w:val="13"/>
  </w:num>
  <w:num w:numId="3" w16cid:durableId="1901358165">
    <w:abstractNumId w:val="14"/>
  </w:num>
  <w:num w:numId="4" w16cid:durableId="399403517">
    <w:abstractNumId w:val="11"/>
  </w:num>
  <w:num w:numId="5" w16cid:durableId="1545485485">
    <w:abstractNumId w:val="12"/>
  </w:num>
  <w:num w:numId="6" w16cid:durableId="1320495692">
    <w:abstractNumId w:val="15"/>
  </w:num>
  <w:num w:numId="7" w16cid:durableId="1436095720">
    <w:abstractNumId w:val="9"/>
  </w:num>
  <w:num w:numId="8" w16cid:durableId="1626303644">
    <w:abstractNumId w:val="8"/>
  </w:num>
  <w:num w:numId="9" w16cid:durableId="1652515125">
    <w:abstractNumId w:val="7"/>
  </w:num>
  <w:num w:numId="10" w16cid:durableId="793451275">
    <w:abstractNumId w:val="6"/>
  </w:num>
  <w:num w:numId="11" w16cid:durableId="1883906494">
    <w:abstractNumId w:val="5"/>
  </w:num>
  <w:num w:numId="12" w16cid:durableId="534805130">
    <w:abstractNumId w:val="4"/>
  </w:num>
  <w:num w:numId="13" w16cid:durableId="900871102">
    <w:abstractNumId w:val="3"/>
  </w:num>
  <w:num w:numId="14" w16cid:durableId="1966693652">
    <w:abstractNumId w:val="2"/>
  </w:num>
  <w:num w:numId="15" w16cid:durableId="565260186">
    <w:abstractNumId w:val="1"/>
  </w:num>
  <w:num w:numId="16" w16cid:durableId="688483795">
    <w:abstractNumId w:val="0"/>
  </w:num>
  <w:num w:numId="17" w16cid:durableId="278756163">
    <w:abstractNumId w:val="8"/>
  </w:num>
  <w:num w:numId="18" w16cid:durableId="126511628">
    <w:abstractNumId w:val="3"/>
  </w:num>
  <w:num w:numId="19" w16cid:durableId="1133713346">
    <w:abstractNumId w:val="2"/>
  </w:num>
  <w:num w:numId="20" w16cid:durableId="2023047492">
    <w:abstractNumId w:val="1"/>
  </w:num>
  <w:num w:numId="21" w16cid:durableId="589895429">
    <w:abstractNumId w:val="0"/>
  </w:num>
  <w:num w:numId="22" w16cid:durableId="1990622453">
    <w:abstractNumId w:val="8"/>
  </w:num>
  <w:num w:numId="23" w16cid:durableId="1721975352">
    <w:abstractNumId w:val="3"/>
  </w:num>
  <w:num w:numId="24" w16cid:durableId="2094735432">
    <w:abstractNumId w:val="2"/>
  </w:num>
  <w:num w:numId="25" w16cid:durableId="1739161171">
    <w:abstractNumId w:val="1"/>
  </w:num>
  <w:num w:numId="26" w16cid:durableId="1164934754">
    <w:abstractNumId w:val="0"/>
  </w:num>
  <w:num w:numId="27" w16cid:durableId="2080400192">
    <w:abstractNumId w:val="8"/>
  </w:num>
  <w:num w:numId="28" w16cid:durableId="1775397390">
    <w:abstractNumId w:val="3"/>
  </w:num>
  <w:num w:numId="29" w16cid:durableId="498615848">
    <w:abstractNumId w:val="2"/>
  </w:num>
  <w:num w:numId="30" w16cid:durableId="914896892">
    <w:abstractNumId w:val="1"/>
  </w:num>
  <w:num w:numId="31" w16cid:durableId="1141311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2"/>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2F8"/>
    <w:rsid w:val="00021A02"/>
    <w:rsid w:val="00034734"/>
    <w:rsid w:val="00044A8C"/>
    <w:rsid w:val="00083EFC"/>
    <w:rsid w:val="000A6F0A"/>
    <w:rsid w:val="000B3CE2"/>
    <w:rsid w:val="000B7FA2"/>
    <w:rsid w:val="000C097F"/>
    <w:rsid w:val="000F4A8E"/>
    <w:rsid w:val="00105735"/>
    <w:rsid w:val="00125980"/>
    <w:rsid w:val="00142287"/>
    <w:rsid w:val="00147E10"/>
    <w:rsid w:val="00153ED7"/>
    <w:rsid w:val="00157441"/>
    <w:rsid w:val="00176E41"/>
    <w:rsid w:val="00182F1A"/>
    <w:rsid w:val="001860DF"/>
    <w:rsid w:val="001B5102"/>
    <w:rsid w:val="001B554A"/>
    <w:rsid w:val="001D4E4D"/>
    <w:rsid w:val="001D7898"/>
    <w:rsid w:val="001E5292"/>
    <w:rsid w:val="001E6A31"/>
    <w:rsid w:val="001F4B7A"/>
    <w:rsid w:val="00220DA2"/>
    <w:rsid w:val="002244AE"/>
    <w:rsid w:val="002344B5"/>
    <w:rsid w:val="00246A0C"/>
    <w:rsid w:val="0024709D"/>
    <w:rsid w:val="002545C8"/>
    <w:rsid w:val="00271091"/>
    <w:rsid w:val="002841ED"/>
    <w:rsid w:val="00286939"/>
    <w:rsid w:val="00291247"/>
    <w:rsid w:val="002A4565"/>
    <w:rsid w:val="002A610C"/>
    <w:rsid w:val="002C1FE5"/>
    <w:rsid w:val="00322469"/>
    <w:rsid w:val="00332348"/>
    <w:rsid w:val="00335882"/>
    <w:rsid w:val="00346F81"/>
    <w:rsid w:val="00371A1E"/>
    <w:rsid w:val="00376DAE"/>
    <w:rsid w:val="00392910"/>
    <w:rsid w:val="003C6CBF"/>
    <w:rsid w:val="003E5345"/>
    <w:rsid w:val="004032CA"/>
    <w:rsid w:val="0041023C"/>
    <w:rsid w:val="00430A1A"/>
    <w:rsid w:val="00440233"/>
    <w:rsid w:val="004A27D1"/>
    <w:rsid w:val="004B539D"/>
    <w:rsid w:val="004E0767"/>
    <w:rsid w:val="00526FB6"/>
    <w:rsid w:val="00555D68"/>
    <w:rsid w:val="00562706"/>
    <w:rsid w:val="00565306"/>
    <w:rsid w:val="00582056"/>
    <w:rsid w:val="005A58F9"/>
    <w:rsid w:val="005C3AD9"/>
    <w:rsid w:val="005D6E6C"/>
    <w:rsid w:val="005E5588"/>
    <w:rsid w:val="00614F7B"/>
    <w:rsid w:val="00647AE4"/>
    <w:rsid w:val="006553E9"/>
    <w:rsid w:val="00660FFA"/>
    <w:rsid w:val="006702B8"/>
    <w:rsid w:val="00676B40"/>
    <w:rsid w:val="0069196B"/>
    <w:rsid w:val="006B4927"/>
    <w:rsid w:val="006B6EA0"/>
    <w:rsid w:val="006C35DA"/>
    <w:rsid w:val="006C45F1"/>
    <w:rsid w:val="006D5380"/>
    <w:rsid w:val="006D6237"/>
    <w:rsid w:val="006F3F4A"/>
    <w:rsid w:val="007006FB"/>
    <w:rsid w:val="00723983"/>
    <w:rsid w:val="00736C85"/>
    <w:rsid w:val="00753F2B"/>
    <w:rsid w:val="00793DFF"/>
    <w:rsid w:val="007B209B"/>
    <w:rsid w:val="007B23E0"/>
    <w:rsid w:val="007B55DE"/>
    <w:rsid w:val="00816558"/>
    <w:rsid w:val="008178E4"/>
    <w:rsid w:val="00875C47"/>
    <w:rsid w:val="008868A0"/>
    <w:rsid w:val="008C1254"/>
    <w:rsid w:val="008C5B7D"/>
    <w:rsid w:val="008D0D11"/>
    <w:rsid w:val="008D2846"/>
    <w:rsid w:val="008E247B"/>
    <w:rsid w:val="008E5141"/>
    <w:rsid w:val="008F4BFD"/>
    <w:rsid w:val="00911559"/>
    <w:rsid w:val="00917A9C"/>
    <w:rsid w:val="0092294D"/>
    <w:rsid w:val="0097117C"/>
    <w:rsid w:val="00977469"/>
    <w:rsid w:val="009778DA"/>
    <w:rsid w:val="009D0E60"/>
    <w:rsid w:val="009D2380"/>
    <w:rsid w:val="009E60C3"/>
    <w:rsid w:val="00A025D2"/>
    <w:rsid w:val="00A34DF8"/>
    <w:rsid w:val="00A37268"/>
    <w:rsid w:val="00A42A1A"/>
    <w:rsid w:val="00A52DD1"/>
    <w:rsid w:val="00A62A2B"/>
    <w:rsid w:val="00A74EF2"/>
    <w:rsid w:val="00AA346F"/>
    <w:rsid w:val="00AA53A8"/>
    <w:rsid w:val="00AB2CB5"/>
    <w:rsid w:val="00AB491D"/>
    <w:rsid w:val="00AC1F63"/>
    <w:rsid w:val="00AC74DD"/>
    <w:rsid w:val="00AD2DC2"/>
    <w:rsid w:val="00AE4CA5"/>
    <w:rsid w:val="00AE61C9"/>
    <w:rsid w:val="00AF4E7F"/>
    <w:rsid w:val="00B00188"/>
    <w:rsid w:val="00B05EB8"/>
    <w:rsid w:val="00B17C0B"/>
    <w:rsid w:val="00B31722"/>
    <w:rsid w:val="00B362ED"/>
    <w:rsid w:val="00B37841"/>
    <w:rsid w:val="00B404CA"/>
    <w:rsid w:val="00B955EF"/>
    <w:rsid w:val="00BA2F64"/>
    <w:rsid w:val="00BA434D"/>
    <w:rsid w:val="00BA74D7"/>
    <w:rsid w:val="00BC1575"/>
    <w:rsid w:val="00BC3318"/>
    <w:rsid w:val="00BC43C8"/>
    <w:rsid w:val="00BD524F"/>
    <w:rsid w:val="00BF0A3F"/>
    <w:rsid w:val="00C252F8"/>
    <w:rsid w:val="00C35F44"/>
    <w:rsid w:val="00C45218"/>
    <w:rsid w:val="00C50714"/>
    <w:rsid w:val="00C529D7"/>
    <w:rsid w:val="00C82A8A"/>
    <w:rsid w:val="00C82C7F"/>
    <w:rsid w:val="00CA4767"/>
    <w:rsid w:val="00CB3D31"/>
    <w:rsid w:val="00CB6953"/>
    <w:rsid w:val="00CB77DC"/>
    <w:rsid w:val="00CE2147"/>
    <w:rsid w:val="00D26748"/>
    <w:rsid w:val="00D60074"/>
    <w:rsid w:val="00D73658"/>
    <w:rsid w:val="00D81E02"/>
    <w:rsid w:val="00D8603C"/>
    <w:rsid w:val="00DA72E6"/>
    <w:rsid w:val="00DD1DB6"/>
    <w:rsid w:val="00DE7C95"/>
    <w:rsid w:val="00E22F1E"/>
    <w:rsid w:val="00E24F11"/>
    <w:rsid w:val="00E2619C"/>
    <w:rsid w:val="00E442F8"/>
    <w:rsid w:val="00E5212D"/>
    <w:rsid w:val="00E56A14"/>
    <w:rsid w:val="00E84157"/>
    <w:rsid w:val="00ED5236"/>
    <w:rsid w:val="00EE5593"/>
    <w:rsid w:val="00EF66C2"/>
    <w:rsid w:val="00F136A3"/>
    <w:rsid w:val="00F321D1"/>
    <w:rsid w:val="00F41CD4"/>
    <w:rsid w:val="00F65732"/>
    <w:rsid w:val="00F77558"/>
    <w:rsid w:val="00FD615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269D4C"/>
  <w15:chartTrackingRefBased/>
  <w15:docId w15:val="{1AC8DB81-A197-466A-A258-6AB96902E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B955EF"/>
    <w:pPr>
      <w:widowControl w:val="0"/>
      <w:spacing w:after="80" w:line="300" w:lineRule="auto"/>
    </w:pPr>
    <w:rPr>
      <w:rFonts w:ascii="Noto Serif CJK TC" w:eastAsia="Noto Serif CJK TC" w:hAnsi="Noto Serif CJK TC" w:cs="Times New Roman"/>
      <w:sz w:val="22"/>
      <w:szCs w:val="22"/>
      <w14:ligatures w14:val="none"/>
    </w:rPr>
  </w:style>
  <w:style w:type="paragraph" w:styleId="1">
    <w:name w:val="heading 1"/>
    <w:basedOn w:val="a0"/>
    <w:next w:val="a0"/>
    <w:link w:val="10"/>
    <w:uiPriority w:val="9"/>
    <w:qFormat/>
    <w:rsid w:val="00B955EF"/>
    <w:pPr>
      <w:keepNext/>
      <w:keepLines/>
      <w:spacing w:before="480" w:line="276" w:lineRule="auto"/>
      <w:outlineLvl w:val="0"/>
    </w:pPr>
    <w:rPr>
      <w:rFonts w:asciiTheme="majorHAnsi" w:eastAsia="DFKai-SB" w:hAnsiTheme="majorHAnsi" w:cstheme="majorBidi"/>
      <w:color w:val="000000" w:themeColor="text1"/>
      <w:sz w:val="36"/>
      <w:szCs w:val="48"/>
      <w14:ligatures w14:val="standardContextual"/>
    </w:rPr>
  </w:style>
  <w:style w:type="paragraph" w:styleId="2">
    <w:name w:val="heading 2"/>
    <w:basedOn w:val="a0"/>
    <w:next w:val="a0"/>
    <w:link w:val="20"/>
    <w:uiPriority w:val="9"/>
    <w:semiHidden/>
    <w:unhideWhenUsed/>
    <w:qFormat/>
    <w:rsid w:val="00B955EF"/>
    <w:pPr>
      <w:keepNext/>
      <w:keepLines/>
      <w:spacing w:before="160" w:line="276" w:lineRule="auto"/>
      <w:outlineLvl w:val="1"/>
    </w:pPr>
    <w:rPr>
      <w:rFonts w:asciiTheme="majorHAnsi" w:eastAsia="DFKai-SB" w:hAnsiTheme="majorHAnsi" w:cstheme="majorBidi"/>
      <w:b/>
      <w:color w:val="2F5496" w:themeColor="accent1" w:themeShade="BF"/>
      <w:sz w:val="24"/>
      <w:szCs w:val="40"/>
      <w14:ligatures w14:val="standardContextual"/>
    </w:rPr>
  </w:style>
  <w:style w:type="paragraph" w:styleId="3">
    <w:name w:val="heading 3"/>
    <w:basedOn w:val="a0"/>
    <w:next w:val="a0"/>
    <w:link w:val="30"/>
    <w:uiPriority w:val="9"/>
    <w:unhideWhenUsed/>
    <w:qFormat/>
    <w:rsid w:val="00C252F8"/>
    <w:pPr>
      <w:keepNext/>
      <w:keepLines/>
      <w:spacing w:before="160" w:line="276" w:lineRule="auto"/>
      <w:outlineLvl w:val="2"/>
    </w:pPr>
    <w:rPr>
      <w:rFonts w:asciiTheme="minorHAnsi" w:eastAsiaTheme="majorEastAsia" w:hAnsiTheme="minorHAnsi" w:cstheme="majorBidi"/>
      <w:b/>
      <w:color w:val="2F5496" w:themeColor="accent1" w:themeShade="BF"/>
      <w:sz w:val="23"/>
      <w:szCs w:val="32"/>
      <w14:ligatures w14:val="standardContextual"/>
    </w:rPr>
  </w:style>
  <w:style w:type="paragraph" w:styleId="4">
    <w:name w:val="heading 4"/>
    <w:basedOn w:val="a0"/>
    <w:next w:val="a0"/>
    <w:link w:val="40"/>
    <w:uiPriority w:val="9"/>
    <w:semiHidden/>
    <w:unhideWhenUsed/>
    <w:qFormat/>
    <w:rsid w:val="00C252F8"/>
    <w:pPr>
      <w:keepNext/>
      <w:keepLines/>
      <w:spacing w:before="160" w:after="40" w:line="278" w:lineRule="auto"/>
      <w:outlineLvl w:val="3"/>
    </w:pPr>
    <w:rPr>
      <w:rFonts w:asciiTheme="minorHAnsi" w:eastAsiaTheme="majorEastAsia" w:hAnsiTheme="minorHAnsi" w:cstheme="majorBidi"/>
      <w:color w:val="2F5496" w:themeColor="accent1" w:themeShade="BF"/>
      <w:sz w:val="28"/>
      <w:szCs w:val="28"/>
      <w14:ligatures w14:val="standardContextual"/>
    </w:rPr>
  </w:style>
  <w:style w:type="paragraph" w:styleId="5">
    <w:name w:val="heading 5"/>
    <w:basedOn w:val="a0"/>
    <w:next w:val="a0"/>
    <w:link w:val="50"/>
    <w:uiPriority w:val="9"/>
    <w:semiHidden/>
    <w:unhideWhenUsed/>
    <w:qFormat/>
    <w:rsid w:val="00C252F8"/>
    <w:pPr>
      <w:keepNext/>
      <w:keepLines/>
      <w:spacing w:before="80" w:after="40" w:line="278" w:lineRule="auto"/>
      <w:outlineLvl w:val="4"/>
    </w:pPr>
    <w:rPr>
      <w:rFonts w:asciiTheme="minorHAnsi" w:eastAsiaTheme="majorEastAsia" w:hAnsiTheme="minorHAnsi" w:cstheme="majorBidi"/>
      <w:color w:val="2F5496" w:themeColor="accent1" w:themeShade="BF"/>
      <w:szCs w:val="24"/>
      <w14:ligatures w14:val="standardContextual"/>
    </w:rPr>
  </w:style>
  <w:style w:type="paragraph" w:styleId="6">
    <w:name w:val="heading 6"/>
    <w:basedOn w:val="a0"/>
    <w:next w:val="a0"/>
    <w:link w:val="60"/>
    <w:uiPriority w:val="9"/>
    <w:semiHidden/>
    <w:unhideWhenUsed/>
    <w:qFormat/>
    <w:rsid w:val="00C252F8"/>
    <w:pPr>
      <w:keepNext/>
      <w:keepLines/>
      <w:spacing w:before="40" w:line="278" w:lineRule="auto"/>
      <w:outlineLvl w:val="5"/>
    </w:pPr>
    <w:rPr>
      <w:rFonts w:asciiTheme="minorHAnsi" w:eastAsiaTheme="majorEastAsia" w:hAnsiTheme="minorHAnsi" w:cstheme="majorBidi"/>
      <w:color w:val="595959" w:themeColor="text1" w:themeTint="A6"/>
      <w:szCs w:val="24"/>
      <w14:ligatures w14:val="standardContextual"/>
    </w:rPr>
  </w:style>
  <w:style w:type="paragraph" w:styleId="7">
    <w:name w:val="heading 7"/>
    <w:basedOn w:val="a0"/>
    <w:next w:val="a0"/>
    <w:link w:val="70"/>
    <w:uiPriority w:val="9"/>
    <w:semiHidden/>
    <w:unhideWhenUsed/>
    <w:qFormat/>
    <w:rsid w:val="00C252F8"/>
    <w:pPr>
      <w:keepNext/>
      <w:keepLines/>
      <w:spacing w:before="40" w:line="278" w:lineRule="auto"/>
      <w:ind w:leftChars="100" w:left="100"/>
      <w:outlineLvl w:val="6"/>
    </w:pPr>
    <w:rPr>
      <w:rFonts w:asciiTheme="minorHAnsi" w:eastAsiaTheme="majorEastAsia" w:hAnsiTheme="minorHAnsi" w:cstheme="majorBidi"/>
      <w:color w:val="595959" w:themeColor="text1" w:themeTint="A6"/>
      <w:szCs w:val="24"/>
      <w14:ligatures w14:val="standardContextual"/>
    </w:rPr>
  </w:style>
  <w:style w:type="paragraph" w:styleId="8">
    <w:name w:val="heading 8"/>
    <w:basedOn w:val="a0"/>
    <w:next w:val="a0"/>
    <w:link w:val="80"/>
    <w:uiPriority w:val="9"/>
    <w:semiHidden/>
    <w:unhideWhenUsed/>
    <w:qFormat/>
    <w:rsid w:val="00C252F8"/>
    <w:pPr>
      <w:keepNext/>
      <w:keepLines/>
      <w:spacing w:before="40" w:line="278" w:lineRule="auto"/>
      <w:ind w:leftChars="200" w:left="200"/>
      <w:outlineLvl w:val="7"/>
    </w:pPr>
    <w:rPr>
      <w:rFonts w:asciiTheme="minorHAnsi" w:eastAsiaTheme="majorEastAsia" w:hAnsiTheme="minorHAnsi" w:cstheme="majorBidi"/>
      <w:color w:val="272727" w:themeColor="text1" w:themeTint="D8"/>
      <w:szCs w:val="24"/>
      <w14:ligatures w14:val="standardContextual"/>
    </w:rPr>
  </w:style>
  <w:style w:type="paragraph" w:styleId="9">
    <w:name w:val="heading 9"/>
    <w:basedOn w:val="a0"/>
    <w:next w:val="a0"/>
    <w:link w:val="90"/>
    <w:uiPriority w:val="9"/>
    <w:semiHidden/>
    <w:unhideWhenUsed/>
    <w:qFormat/>
    <w:rsid w:val="00C252F8"/>
    <w:pPr>
      <w:keepNext/>
      <w:keepLines/>
      <w:spacing w:before="40" w:line="278" w:lineRule="auto"/>
      <w:ind w:leftChars="300" w:left="300"/>
      <w:outlineLvl w:val="8"/>
    </w:pPr>
    <w:rPr>
      <w:rFonts w:asciiTheme="minorHAnsi" w:eastAsiaTheme="majorEastAsia" w:hAnsiTheme="minorHAnsi" w:cstheme="majorBidi"/>
      <w:color w:val="272727" w:themeColor="text1" w:themeTint="D8"/>
      <w:szCs w:val="24"/>
      <w14:ligatures w14:val="standardContextua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B955EF"/>
    <w:rPr>
      <w:rFonts w:asciiTheme="majorHAnsi" w:eastAsia="DFKai-SB" w:hAnsiTheme="majorHAnsi" w:cstheme="majorBidi"/>
      <w:color w:val="000000" w:themeColor="text1"/>
      <w:sz w:val="36"/>
      <w:szCs w:val="48"/>
    </w:rPr>
  </w:style>
  <w:style w:type="character" w:customStyle="1" w:styleId="20">
    <w:name w:val="標題 2 字元"/>
    <w:basedOn w:val="a1"/>
    <w:link w:val="2"/>
    <w:uiPriority w:val="9"/>
    <w:semiHidden/>
    <w:rsid w:val="00B955EF"/>
    <w:rPr>
      <w:rFonts w:asciiTheme="majorHAnsi" w:eastAsia="DFKai-SB" w:hAnsiTheme="majorHAnsi" w:cstheme="majorBidi"/>
      <w:b/>
      <w:color w:val="2F5496" w:themeColor="accent1" w:themeShade="BF"/>
      <w:szCs w:val="40"/>
    </w:rPr>
  </w:style>
  <w:style w:type="character" w:customStyle="1" w:styleId="30">
    <w:name w:val="標題 3 字元"/>
    <w:basedOn w:val="a1"/>
    <w:link w:val="3"/>
    <w:uiPriority w:val="9"/>
    <w:rsid w:val="00C252F8"/>
    <w:rPr>
      <w:rFonts w:eastAsiaTheme="majorEastAsia" w:cstheme="majorBidi"/>
      <w:color w:val="2F5496" w:themeColor="accent1" w:themeShade="BF"/>
      <w:sz w:val="32"/>
      <w:szCs w:val="32"/>
    </w:rPr>
  </w:style>
  <w:style w:type="character" w:customStyle="1" w:styleId="40">
    <w:name w:val="標題 4 字元"/>
    <w:basedOn w:val="a1"/>
    <w:link w:val="4"/>
    <w:uiPriority w:val="9"/>
    <w:semiHidden/>
    <w:rsid w:val="00C252F8"/>
    <w:rPr>
      <w:rFonts w:eastAsiaTheme="majorEastAsia" w:cstheme="majorBidi"/>
      <w:color w:val="2F5496" w:themeColor="accent1" w:themeShade="BF"/>
      <w:sz w:val="28"/>
      <w:szCs w:val="28"/>
    </w:rPr>
  </w:style>
  <w:style w:type="character" w:customStyle="1" w:styleId="50">
    <w:name w:val="標題 5 字元"/>
    <w:basedOn w:val="a1"/>
    <w:link w:val="5"/>
    <w:uiPriority w:val="9"/>
    <w:semiHidden/>
    <w:rsid w:val="00C252F8"/>
    <w:rPr>
      <w:rFonts w:eastAsiaTheme="majorEastAsia" w:cstheme="majorBidi"/>
      <w:color w:val="2F5496" w:themeColor="accent1" w:themeShade="BF"/>
    </w:rPr>
  </w:style>
  <w:style w:type="character" w:customStyle="1" w:styleId="60">
    <w:name w:val="標題 6 字元"/>
    <w:basedOn w:val="a1"/>
    <w:link w:val="6"/>
    <w:uiPriority w:val="9"/>
    <w:semiHidden/>
    <w:rsid w:val="00C252F8"/>
    <w:rPr>
      <w:rFonts w:eastAsiaTheme="majorEastAsia" w:cstheme="majorBidi"/>
      <w:color w:val="595959" w:themeColor="text1" w:themeTint="A6"/>
    </w:rPr>
  </w:style>
  <w:style w:type="character" w:customStyle="1" w:styleId="70">
    <w:name w:val="標題 7 字元"/>
    <w:basedOn w:val="a1"/>
    <w:link w:val="7"/>
    <w:uiPriority w:val="9"/>
    <w:semiHidden/>
    <w:rsid w:val="00C252F8"/>
    <w:rPr>
      <w:rFonts w:eastAsiaTheme="majorEastAsia" w:cstheme="majorBidi"/>
      <w:color w:val="595959" w:themeColor="text1" w:themeTint="A6"/>
    </w:rPr>
  </w:style>
  <w:style w:type="character" w:customStyle="1" w:styleId="80">
    <w:name w:val="標題 8 字元"/>
    <w:basedOn w:val="a1"/>
    <w:link w:val="8"/>
    <w:uiPriority w:val="9"/>
    <w:semiHidden/>
    <w:rsid w:val="00C252F8"/>
    <w:rPr>
      <w:rFonts w:eastAsiaTheme="majorEastAsia" w:cstheme="majorBidi"/>
      <w:color w:val="272727" w:themeColor="text1" w:themeTint="D8"/>
    </w:rPr>
  </w:style>
  <w:style w:type="character" w:customStyle="1" w:styleId="90">
    <w:name w:val="標題 9 字元"/>
    <w:basedOn w:val="a1"/>
    <w:link w:val="9"/>
    <w:uiPriority w:val="9"/>
    <w:semiHidden/>
    <w:rsid w:val="00C252F8"/>
    <w:rPr>
      <w:rFonts w:eastAsiaTheme="majorEastAsia" w:cstheme="majorBidi"/>
      <w:color w:val="272727" w:themeColor="text1" w:themeTint="D8"/>
    </w:rPr>
  </w:style>
  <w:style w:type="paragraph" w:styleId="a4">
    <w:name w:val="Title"/>
    <w:basedOn w:val="a0"/>
    <w:next w:val="a0"/>
    <w:link w:val="a5"/>
    <w:uiPriority w:val="10"/>
    <w:qFormat/>
    <w:rsid w:val="00B955EF"/>
    <w:pPr>
      <w:contextualSpacing/>
      <w:jc w:val="center"/>
    </w:pPr>
    <w:rPr>
      <w:rFonts w:asciiTheme="majorHAnsi" w:eastAsia="DFKai-SB" w:hAnsiTheme="majorHAnsi" w:cstheme="majorBidi"/>
      <w:spacing w:val="-10"/>
      <w:kern w:val="28"/>
      <w:sz w:val="56"/>
      <w:szCs w:val="56"/>
      <w14:ligatures w14:val="standardContextual"/>
    </w:rPr>
  </w:style>
  <w:style w:type="character" w:customStyle="1" w:styleId="a5">
    <w:name w:val="標題 字元"/>
    <w:basedOn w:val="a1"/>
    <w:link w:val="a4"/>
    <w:uiPriority w:val="10"/>
    <w:rsid w:val="00B955EF"/>
    <w:rPr>
      <w:rFonts w:asciiTheme="majorHAnsi" w:eastAsia="DFKai-SB" w:hAnsiTheme="majorHAnsi" w:cstheme="majorBidi"/>
      <w:spacing w:val="-10"/>
      <w:kern w:val="28"/>
      <w:sz w:val="56"/>
      <w:szCs w:val="56"/>
    </w:rPr>
  </w:style>
  <w:style w:type="paragraph" w:styleId="a6">
    <w:name w:val="Subtitle"/>
    <w:basedOn w:val="a0"/>
    <w:next w:val="a0"/>
    <w:link w:val="a7"/>
    <w:uiPriority w:val="11"/>
    <w:qFormat/>
    <w:rsid w:val="00C252F8"/>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7">
    <w:name w:val="副標題 字元"/>
    <w:basedOn w:val="a1"/>
    <w:link w:val="a6"/>
    <w:uiPriority w:val="11"/>
    <w:rsid w:val="00C252F8"/>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B955EF"/>
    <w:pPr>
      <w:spacing w:before="160" w:after="160" w:line="278" w:lineRule="auto"/>
      <w:jc w:val="center"/>
    </w:pPr>
    <w:rPr>
      <w:rFonts w:asciiTheme="minorHAnsi" w:eastAsia="DFKai-SB" w:hAnsiTheme="minorHAnsi" w:cstheme="minorBidi"/>
      <w:i/>
      <w:iCs/>
      <w:color w:val="404040" w:themeColor="text1" w:themeTint="BF"/>
      <w:szCs w:val="24"/>
      <w14:ligatures w14:val="standardContextual"/>
    </w:rPr>
  </w:style>
  <w:style w:type="character" w:customStyle="1" w:styleId="a9">
    <w:name w:val="引文 字元"/>
    <w:basedOn w:val="a1"/>
    <w:link w:val="a8"/>
    <w:uiPriority w:val="29"/>
    <w:rsid w:val="00B955EF"/>
    <w:rPr>
      <w:rFonts w:eastAsia="DFKai-SB"/>
      <w:i/>
      <w:iCs/>
      <w:color w:val="404040" w:themeColor="text1" w:themeTint="BF"/>
      <w:sz w:val="22"/>
    </w:rPr>
  </w:style>
  <w:style w:type="paragraph" w:styleId="aa">
    <w:name w:val="List Paragraph"/>
    <w:basedOn w:val="a0"/>
    <w:uiPriority w:val="34"/>
    <w:qFormat/>
    <w:rsid w:val="00C252F8"/>
    <w:pPr>
      <w:spacing w:after="160" w:line="278" w:lineRule="auto"/>
      <w:ind w:left="720"/>
      <w:contextualSpacing/>
    </w:pPr>
    <w:rPr>
      <w:rFonts w:asciiTheme="minorHAnsi" w:eastAsiaTheme="minorEastAsia" w:hAnsiTheme="minorHAnsi" w:cstheme="minorBidi"/>
      <w:szCs w:val="24"/>
      <w14:ligatures w14:val="standardContextual"/>
    </w:rPr>
  </w:style>
  <w:style w:type="character" w:styleId="ab">
    <w:name w:val="Intense Emphasis"/>
    <w:basedOn w:val="a1"/>
    <w:uiPriority w:val="21"/>
    <w:qFormat/>
    <w:rsid w:val="00B955EF"/>
    <w:rPr>
      <w:rFonts w:eastAsia="DFKai-SB"/>
      <w:i/>
      <w:iCs/>
      <w:color w:val="2F5496" w:themeColor="accent1" w:themeShade="BF"/>
    </w:rPr>
  </w:style>
  <w:style w:type="paragraph" w:styleId="ac">
    <w:name w:val="Intense Quote"/>
    <w:basedOn w:val="a0"/>
    <w:next w:val="a0"/>
    <w:link w:val="ad"/>
    <w:uiPriority w:val="30"/>
    <w:qFormat/>
    <w:rsid w:val="00C252F8"/>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Cs w:val="24"/>
      <w14:ligatures w14:val="standardContextual"/>
    </w:rPr>
  </w:style>
  <w:style w:type="character" w:customStyle="1" w:styleId="ad">
    <w:name w:val="鮮明引文 字元"/>
    <w:basedOn w:val="a1"/>
    <w:link w:val="ac"/>
    <w:uiPriority w:val="30"/>
    <w:rsid w:val="00C252F8"/>
    <w:rPr>
      <w:i/>
      <w:iCs/>
      <w:color w:val="2F5496" w:themeColor="accent1" w:themeShade="BF"/>
    </w:rPr>
  </w:style>
  <w:style w:type="character" w:styleId="ae">
    <w:name w:val="Intense Reference"/>
    <w:basedOn w:val="a1"/>
    <w:uiPriority w:val="32"/>
    <w:qFormat/>
    <w:rsid w:val="00C252F8"/>
    <w:rPr>
      <w:b/>
      <w:bCs/>
      <w:smallCaps/>
      <w:color w:val="2F5496" w:themeColor="accent1" w:themeShade="BF"/>
      <w:spacing w:val="5"/>
    </w:rPr>
  </w:style>
  <w:style w:type="paragraph" w:styleId="Web">
    <w:name w:val="Normal (Web)"/>
    <w:basedOn w:val="a0"/>
    <w:uiPriority w:val="99"/>
    <w:unhideWhenUsed/>
    <w:rsid w:val="006553E9"/>
    <w:pPr>
      <w:widowControl/>
      <w:spacing w:before="100" w:beforeAutospacing="1" w:after="100" w:afterAutospacing="1"/>
    </w:pPr>
    <w:rPr>
      <w:rFonts w:ascii="PMingLiU" w:hAnsi="PMingLiU" w:cs="PMingLiU"/>
      <w:kern w:val="0"/>
      <w:szCs w:val="24"/>
    </w:rPr>
  </w:style>
  <w:style w:type="table" w:styleId="4-1">
    <w:name w:val="Grid Table 4 Accent 1"/>
    <w:basedOn w:val="a2"/>
    <w:uiPriority w:val="49"/>
    <w:rsid w:val="0033234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11">
    <w:name w:val="清單段落1"/>
    <w:basedOn w:val="a0"/>
    <w:rsid w:val="00723983"/>
    <w:pPr>
      <w:ind w:leftChars="200" w:left="480"/>
    </w:pPr>
  </w:style>
  <w:style w:type="paragraph" w:customStyle="1" w:styleId="a">
    <w:name w:val="圖名"/>
    <w:basedOn w:val="a0"/>
    <w:next w:val="a0"/>
    <w:rsid w:val="00723983"/>
    <w:pPr>
      <w:numPr>
        <w:numId w:val="4"/>
      </w:numPr>
      <w:tabs>
        <w:tab w:val="clear" w:pos="0"/>
      </w:tabs>
      <w:adjustRightInd w:val="0"/>
      <w:spacing w:afterLines="50" w:after="50" w:line="500" w:lineRule="exact"/>
      <w:jc w:val="center"/>
    </w:pPr>
    <w:rPr>
      <w:rFonts w:ascii="Times New Roman" w:eastAsia="DFKai-SB" w:hAnsi="Times New Roman"/>
      <w:sz w:val="28"/>
      <w:szCs w:val="28"/>
    </w:rPr>
  </w:style>
  <w:style w:type="paragraph" w:styleId="12">
    <w:name w:val="toc 1"/>
    <w:basedOn w:val="a0"/>
    <w:next w:val="a0"/>
    <w:autoRedefine/>
    <w:uiPriority w:val="39"/>
    <w:unhideWhenUsed/>
    <w:rsid w:val="007B23E0"/>
  </w:style>
  <w:style w:type="character" w:styleId="af">
    <w:name w:val="Hyperlink"/>
    <w:basedOn w:val="a1"/>
    <w:uiPriority w:val="99"/>
    <w:unhideWhenUsed/>
    <w:rsid w:val="007B23E0"/>
    <w:rPr>
      <w:color w:val="0563C1" w:themeColor="hyperlink"/>
      <w:u w:val="single"/>
    </w:rPr>
  </w:style>
  <w:style w:type="paragraph" w:styleId="af0">
    <w:name w:val="header"/>
    <w:basedOn w:val="a0"/>
    <w:link w:val="af1"/>
    <w:uiPriority w:val="99"/>
    <w:unhideWhenUsed/>
    <w:rsid w:val="008F4BFD"/>
    <w:pPr>
      <w:tabs>
        <w:tab w:val="center" w:pos="4153"/>
        <w:tab w:val="right" w:pos="8306"/>
      </w:tabs>
      <w:snapToGrid w:val="0"/>
    </w:pPr>
    <w:rPr>
      <w:sz w:val="20"/>
      <w:szCs w:val="20"/>
    </w:rPr>
  </w:style>
  <w:style w:type="character" w:customStyle="1" w:styleId="af1">
    <w:name w:val="頁首 字元"/>
    <w:basedOn w:val="a1"/>
    <w:link w:val="af0"/>
    <w:uiPriority w:val="99"/>
    <w:rsid w:val="008F4BFD"/>
    <w:rPr>
      <w:rFonts w:ascii="Noto Serif CJK TC" w:eastAsia="Noto Serif CJK TC" w:hAnsi="Noto Serif CJK TC" w:cs="Times New Roman"/>
      <w:sz w:val="20"/>
      <w:szCs w:val="20"/>
      <w14:ligatures w14:val="none"/>
    </w:rPr>
  </w:style>
  <w:style w:type="paragraph" w:styleId="af2">
    <w:name w:val="footer"/>
    <w:basedOn w:val="a0"/>
    <w:link w:val="af3"/>
    <w:uiPriority w:val="99"/>
    <w:unhideWhenUsed/>
    <w:rsid w:val="008F4BFD"/>
    <w:pPr>
      <w:tabs>
        <w:tab w:val="center" w:pos="4153"/>
        <w:tab w:val="right" w:pos="8306"/>
      </w:tabs>
      <w:snapToGrid w:val="0"/>
    </w:pPr>
    <w:rPr>
      <w:sz w:val="20"/>
      <w:szCs w:val="20"/>
    </w:rPr>
  </w:style>
  <w:style w:type="character" w:customStyle="1" w:styleId="af3">
    <w:name w:val="頁尾 字元"/>
    <w:basedOn w:val="a1"/>
    <w:link w:val="af2"/>
    <w:uiPriority w:val="99"/>
    <w:rsid w:val="008F4BFD"/>
    <w:rPr>
      <w:rFonts w:ascii="Noto Serif CJK TC" w:eastAsia="Noto Serif CJK TC" w:hAnsi="Noto Serif CJK TC" w:cs="Times New Roman"/>
      <w:sz w:val="20"/>
      <w:szCs w:val="20"/>
      <w14:ligatures w14:val="none"/>
    </w:rPr>
  </w:style>
  <w:style w:type="paragraph" w:customStyle="1" w:styleId="isselectedend">
    <w:name w:val="isselectedend"/>
    <w:basedOn w:val="a0"/>
    <w:rsid w:val="00816558"/>
    <w:pPr>
      <w:widowControl/>
      <w:spacing w:before="100" w:beforeAutospacing="1" w:after="100" w:afterAutospacing="1" w:line="240" w:lineRule="auto"/>
    </w:pPr>
    <w:rPr>
      <w:rFonts w:ascii="PMingLiU" w:eastAsia="PMingLiU" w:hAnsi="PMingLiU" w:cs="PMingLiU"/>
      <w:kern w:val="0"/>
      <w:sz w:val="24"/>
      <w:szCs w:val="24"/>
    </w:rPr>
  </w:style>
  <w:style w:type="table" w:styleId="1-6">
    <w:name w:val="List Table 1 Light Accent 6"/>
    <w:basedOn w:val="a2"/>
    <w:uiPriority w:val="46"/>
    <w:rsid w:val="004A27D1"/>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4-5">
    <w:name w:val="Grid Table 4 Accent 5"/>
    <w:basedOn w:val="a2"/>
    <w:uiPriority w:val="49"/>
    <w:rsid w:val="00C529D7"/>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af4">
    <w:name w:val="Table Grid"/>
    <w:basedOn w:val="a2"/>
    <w:uiPriority w:val="39"/>
    <w:rsid w:val="000C09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902A880ADBB4832A617638AFD32EC4E"/>
        <w:category>
          <w:name w:val="一般"/>
          <w:gallery w:val="placeholder"/>
        </w:category>
        <w:types>
          <w:type w:val="bbPlcHdr"/>
        </w:types>
        <w:behaviors>
          <w:behavior w:val="content"/>
        </w:behaviors>
        <w:guid w:val="{690DF0D3-68C3-4221-8621-7EDF7AFC3157}"/>
      </w:docPartPr>
      <w:docPartBody>
        <w:p w:rsidR="000D2082" w:rsidRDefault="00B00D62" w:rsidP="00B00D62">
          <w:pPr>
            <w:pStyle w:val="6902A880ADBB4832A617638AFD32EC4E"/>
          </w:pPr>
          <w:r>
            <w:rPr>
              <w:lang w:val="zh-TW"/>
            </w:rPr>
            <w:t>[</w:t>
          </w:r>
          <w:r>
            <w:rPr>
              <w:lang w:val="zh-TW"/>
            </w:rPr>
            <w:t>在此鍵入</w:t>
          </w:r>
          <w:r>
            <w:rPr>
              <w:lang w:val="zh-TW"/>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FKai-SB">
    <w:altName w:val="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Noto Serif CJK TC">
    <w:altName w:val="Cambria"/>
    <w:charset w:val="00"/>
    <w:family w:val="roman"/>
    <w:pitch w:val="default"/>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D62"/>
    <w:rsid w:val="000D2082"/>
    <w:rsid w:val="00B00D62"/>
    <w:rsid w:val="00EE559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6902A880ADBB4832A617638AFD32EC4E">
    <w:name w:val="6902A880ADBB4832A617638AFD32EC4E"/>
    <w:rsid w:val="00B00D62"/>
    <w:pPr>
      <w:widowControl w:val="0"/>
    </w:pPr>
  </w:style>
  <w:style w:type="paragraph" w:customStyle="1" w:styleId="19757B5224A44A5B8897C142DE9270B6">
    <w:name w:val="19757B5224A44A5B8897C142DE9270B6"/>
    <w:rsid w:val="00B00D62"/>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40F22D-7A52-49F9-89FE-642AD2955F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17</Pages>
  <Words>1132</Words>
  <Characters>6453</Characters>
  <Application>Microsoft Office Word</Application>
  <DocSecurity>0</DocSecurity>
  <Lines>53</Lines>
  <Paragraphs>15</Paragraphs>
  <ScaleCrop>false</ScaleCrop>
  <Company/>
  <LinksUpToDate>false</LinksUpToDate>
  <CharactersWithSpaces>7570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中華電信智慧創新應用大賽－作品提案規劃書</dc:title>
  <dc:subject/>
  <dc:creator>詩晴 李</dc:creator>
  <cp:keywords/>
  <dc:description/>
  <cp:lastModifiedBy>v41224v@gmail.com</cp:lastModifiedBy>
  <cp:revision>57</cp:revision>
  <cp:lastPrinted>2026-09-15T17:55:00Z</cp:lastPrinted>
  <dcterms:created xsi:type="dcterms:W3CDTF">2026-09-15T17:45:00Z</dcterms:created>
  <dcterms:modified xsi:type="dcterms:W3CDTF">2026-09-16T17:03:00Z</dcterms:modified>
</cp:coreProperties>
</file>