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524C37">
      <w:pPr>
        <w:spacing w:after="0" w:line="240" w:lineRule="auto"/>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36FBA752"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隨著現代社會對效率需求逐漸提高，各類需進行多點移動之服務型工作，也越來越</w:t>
      </w:r>
      <w:proofErr w:type="gramStart"/>
      <w:r w:rsidRPr="00BD2D06">
        <w:rPr>
          <w:rFonts w:ascii="Times New Roman" w:eastAsia="標楷體" w:hAnsi="Times New Roman" w:cs="Gungsuh" w:hint="eastAsia"/>
          <w:sz w:val="28"/>
          <w:szCs w:val="28"/>
        </w:rPr>
        <w:t>重視派工效率</w:t>
      </w:r>
      <w:proofErr w:type="gramEnd"/>
      <w:r w:rsidRPr="00BD2D06">
        <w:rPr>
          <w:rFonts w:ascii="Times New Roman" w:eastAsia="標楷體" w:hAnsi="Times New Roman" w:cs="Gungsuh" w:hint="eastAsia"/>
          <w:sz w:val="28"/>
          <w:szCs w:val="28"/>
        </w:rPr>
        <w:t>與路線規劃。例如快遞配送、外送服務等產業，皆已發展出相對成熟的</w:t>
      </w:r>
      <w:proofErr w:type="gramStart"/>
      <w:r w:rsidRPr="00BD2D06">
        <w:rPr>
          <w:rFonts w:ascii="Times New Roman" w:eastAsia="標楷體" w:hAnsi="Times New Roman" w:cs="Gungsuh" w:hint="eastAsia"/>
          <w:sz w:val="28"/>
          <w:szCs w:val="28"/>
        </w:rPr>
        <w:t>智慧派工與</w:t>
      </w:r>
      <w:proofErr w:type="gramEnd"/>
      <w:r w:rsidRPr="00BD2D06">
        <w:rPr>
          <w:rFonts w:ascii="Times New Roman" w:eastAsia="標楷體" w:hAnsi="Times New Roman" w:cs="Gungsuh" w:hint="eastAsia"/>
          <w:sz w:val="28"/>
          <w:szCs w:val="28"/>
        </w:rPr>
        <w:t>路線規劃系統，以提升整體作業效率與服務品質。</w:t>
      </w:r>
    </w:p>
    <w:p w14:paraId="6F4EC93B"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3C8AD179"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然而，在部分戶外巡迴服務工作中，仍有許多作業流程高度依賴人工經驗進行安排，例如流動廁所清潔與維護作業。管理者每日需同時考量服務地點分布、清掃頻率、人員工時、車輛行駛距離與工作時間等條件，</w:t>
      </w:r>
      <w:proofErr w:type="gramStart"/>
      <w:r w:rsidRPr="00BD2D06">
        <w:rPr>
          <w:rFonts w:ascii="Times New Roman" w:eastAsia="標楷體" w:hAnsi="Times New Roman" w:cs="Gungsuh" w:hint="eastAsia"/>
          <w:sz w:val="28"/>
          <w:szCs w:val="28"/>
        </w:rPr>
        <w:t>進行派工與</w:t>
      </w:r>
      <w:proofErr w:type="gramEnd"/>
      <w:r w:rsidRPr="00BD2D06">
        <w:rPr>
          <w:rFonts w:ascii="Times New Roman" w:eastAsia="標楷體" w:hAnsi="Times New Roman" w:cs="Gungsuh" w:hint="eastAsia"/>
          <w:sz w:val="28"/>
          <w:szCs w:val="28"/>
        </w:rPr>
        <w:t>路線安排。當服務點位逐漸增加時，人工排程不僅耗時，也容易產生路線規劃不佳、工作量分配</w:t>
      </w:r>
      <w:proofErr w:type="gramStart"/>
      <w:r w:rsidRPr="00BD2D06">
        <w:rPr>
          <w:rFonts w:ascii="Times New Roman" w:eastAsia="標楷體" w:hAnsi="Times New Roman" w:cs="Gungsuh" w:hint="eastAsia"/>
          <w:sz w:val="28"/>
          <w:szCs w:val="28"/>
        </w:rPr>
        <w:t>不均及管理</w:t>
      </w:r>
      <w:proofErr w:type="gramEnd"/>
      <w:r w:rsidRPr="00BD2D06">
        <w:rPr>
          <w:rFonts w:ascii="Times New Roman" w:eastAsia="標楷體" w:hAnsi="Times New Roman" w:cs="Gungsuh" w:hint="eastAsia"/>
          <w:sz w:val="28"/>
          <w:szCs w:val="28"/>
        </w:rPr>
        <w:t>困難等問題。</w:t>
      </w:r>
    </w:p>
    <w:p w14:paraId="3492DE4F"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01673DE4"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除了派工安排外，現場清掃品質的管理也是流動廁所維護作業中的重要課題。傳統管理方式多半仰賴人工巡查與電話聯繫，不但需要耗費大量時間與人力，也難以及時掌握各地點的實際使用情況與清潔狀態。當臨時新增點位、調整清掃需求或</w:t>
      </w:r>
      <w:proofErr w:type="gramStart"/>
      <w:r w:rsidRPr="00BD2D06">
        <w:rPr>
          <w:rFonts w:ascii="Times New Roman" w:eastAsia="標楷體" w:hAnsi="Times New Roman" w:cs="Gungsuh" w:hint="eastAsia"/>
          <w:sz w:val="28"/>
          <w:szCs w:val="28"/>
        </w:rPr>
        <w:t>修改派工條件</w:t>
      </w:r>
      <w:proofErr w:type="gramEnd"/>
      <w:r w:rsidRPr="00BD2D06">
        <w:rPr>
          <w:rFonts w:ascii="Times New Roman" w:eastAsia="標楷體" w:hAnsi="Times New Roman" w:cs="Gungsuh" w:hint="eastAsia"/>
          <w:sz w:val="28"/>
          <w:szCs w:val="28"/>
        </w:rPr>
        <w:t>時，管理者往往還需重新進行人工計算與安排，缺乏即時調整能力。</w:t>
      </w:r>
    </w:p>
    <w:p w14:paraId="70BE085A"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45534B33"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目前快遞與外送等產業已有較成熟的</w:t>
      </w:r>
      <w:proofErr w:type="gramStart"/>
      <w:r w:rsidRPr="00BD2D06">
        <w:rPr>
          <w:rFonts w:ascii="Times New Roman" w:eastAsia="標楷體" w:hAnsi="Times New Roman" w:cs="Gungsuh" w:hint="eastAsia"/>
          <w:sz w:val="28"/>
          <w:szCs w:val="28"/>
        </w:rPr>
        <w:t>智慧派工系統</w:t>
      </w:r>
      <w:proofErr w:type="gramEnd"/>
      <w:r w:rsidRPr="00BD2D06">
        <w:rPr>
          <w:rFonts w:ascii="Times New Roman" w:eastAsia="標楷體" w:hAnsi="Times New Roman" w:cs="Gungsuh" w:hint="eastAsia"/>
          <w:sz w:val="28"/>
          <w:szCs w:val="28"/>
        </w:rPr>
        <w:t>，但在流動廁所清潔與維護領域中，相關研究與實際應用仍相對較少。因此，本研究選擇以流動廁所清潔作業作為主要應用情境，探討</w:t>
      </w:r>
      <w:proofErr w:type="gramStart"/>
      <w:r w:rsidRPr="00BD2D06">
        <w:rPr>
          <w:rFonts w:ascii="Times New Roman" w:eastAsia="標楷體" w:hAnsi="Times New Roman" w:cs="Gungsuh" w:hint="eastAsia"/>
          <w:sz w:val="28"/>
          <w:szCs w:val="28"/>
        </w:rPr>
        <w:t>智慧派工系統</w:t>
      </w:r>
      <w:proofErr w:type="gramEnd"/>
      <w:r w:rsidRPr="00BD2D06">
        <w:rPr>
          <w:rFonts w:ascii="Times New Roman" w:eastAsia="標楷體" w:hAnsi="Times New Roman" w:cs="Gungsuh" w:hint="eastAsia"/>
          <w:sz w:val="28"/>
          <w:szCs w:val="28"/>
        </w:rPr>
        <w:t>於此類工作模式中的可行性與應用價值。</w:t>
      </w:r>
    </w:p>
    <w:p w14:paraId="2778B520"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5CC95F0B"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本專題建構一套結合</w:t>
      </w:r>
      <w:proofErr w:type="gramStart"/>
      <w:r w:rsidRPr="00BD2D06">
        <w:rPr>
          <w:rFonts w:ascii="Times New Roman" w:eastAsia="標楷體" w:hAnsi="Times New Roman" w:cs="Gungsuh" w:hint="eastAsia"/>
          <w:sz w:val="28"/>
          <w:szCs w:val="28"/>
        </w:rPr>
        <w:t>智慧派工</w:t>
      </w:r>
      <w:proofErr w:type="gramEnd"/>
      <w:r w:rsidRPr="00BD2D06">
        <w:rPr>
          <w:rFonts w:ascii="Times New Roman" w:eastAsia="標楷體" w:hAnsi="Times New Roman" w:cs="Gungsuh" w:hint="eastAsia"/>
          <w:sz w:val="28"/>
          <w:szCs w:val="28"/>
        </w:rPr>
        <w:t>、路線規劃、即時監控、工作回報與清掃紀錄管理之</w:t>
      </w:r>
      <w:proofErr w:type="gramStart"/>
      <w:r w:rsidRPr="00BD2D06">
        <w:rPr>
          <w:rFonts w:ascii="Times New Roman" w:eastAsia="標楷體" w:hAnsi="Times New Roman" w:cs="Gungsuh" w:hint="eastAsia"/>
          <w:sz w:val="28"/>
          <w:szCs w:val="28"/>
        </w:rPr>
        <w:t>智慧派工系統</w:t>
      </w:r>
      <w:proofErr w:type="gramEnd"/>
      <w:r w:rsidRPr="00BD2D06">
        <w:rPr>
          <w:rFonts w:ascii="Times New Roman" w:eastAsia="標楷體" w:hAnsi="Times New Roman" w:cs="Gungsuh" w:hint="eastAsia"/>
          <w:sz w:val="28"/>
          <w:szCs w:val="28"/>
        </w:rPr>
        <w:t>，透過管理者</w:t>
      </w:r>
      <w:r w:rsidRPr="00BD2D06">
        <w:rPr>
          <w:rFonts w:ascii="Times New Roman" w:eastAsia="標楷體" w:hAnsi="Times New Roman" w:cs="Gungsuh" w:hint="eastAsia"/>
          <w:sz w:val="28"/>
          <w:szCs w:val="28"/>
        </w:rPr>
        <w:t xml:space="preserve"> Web </w:t>
      </w:r>
      <w:r w:rsidRPr="00BD2D06">
        <w:rPr>
          <w:rFonts w:ascii="Times New Roman" w:eastAsia="標楷體" w:hAnsi="Times New Roman" w:cs="Gungsuh" w:hint="eastAsia"/>
          <w:sz w:val="28"/>
          <w:szCs w:val="28"/>
        </w:rPr>
        <w:t>後台與司機</w:t>
      </w:r>
      <w:r w:rsidRPr="00BD2D06">
        <w:rPr>
          <w:rFonts w:ascii="Times New Roman" w:eastAsia="標楷體" w:hAnsi="Times New Roman" w:cs="Gungsuh" w:hint="eastAsia"/>
          <w:sz w:val="28"/>
          <w:szCs w:val="28"/>
        </w:rPr>
        <w:t xml:space="preserve"> App </w:t>
      </w:r>
      <w:r w:rsidRPr="00BD2D06">
        <w:rPr>
          <w:rFonts w:ascii="Times New Roman" w:eastAsia="標楷體" w:hAnsi="Times New Roman" w:cs="Gungsuh" w:hint="eastAsia"/>
          <w:sz w:val="28"/>
          <w:szCs w:val="28"/>
        </w:rPr>
        <w:t>進行整合。管理者可於後台進行資料管理、</w:t>
      </w:r>
      <w:proofErr w:type="gramStart"/>
      <w:r w:rsidRPr="00BD2D06">
        <w:rPr>
          <w:rFonts w:ascii="Times New Roman" w:eastAsia="標楷體" w:hAnsi="Times New Roman" w:cs="Gungsuh" w:hint="eastAsia"/>
          <w:sz w:val="28"/>
          <w:szCs w:val="28"/>
        </w:rPr>
        <w:t>派工排</w:t>
      </w:r>
      <w:proofErr w:type="gramEnd"/>
      <w:r w:rsidRPr="00BD2D06">
        <w:rPr>
          <w:rFonts w:ascii="Times New Roman" w:eastAsia="標楷體" w:hAnsi="Times New Roman" w:cs="Gungsuh" w:hint="eastAsia"/>
          <w:sz w:val="28"/>
          <w:szCs w:val="28"/>
        </w:rPr>
        <w:t>程、路線查看、即時監控與問題回報管理；司機則可透過</w:t>
      </w:r>
      <w:r w:rsidRPr="00BD2D06">
        <w:rPr>
          <w:rFonts w:ascii="Times New Roman" w:eastAsia="標楷體" w:hAnsi="Times New Roman" w:cs="Gungsuh" w:hint="eastAsia"/>
          <w:sz w:val="28"/>
          <w:szCs w:val="28"/>
        </w:rPr>
        <w:t xml:space="preserve"> App </w:t>
      </w:r>
      <w:r w:rsidRPr="00BD2D06">
        <w:rPr>
          <w:rFonts w:ascii="Times New Roman" w:eastAsia="標楷體" w:hAnsi="Times New Roman" w:cs="Gungsuh" w:hint="eastAsia"/>
          <w:sz w:val="28"/>
          <w:szCs w:val="28"/>
        </w:rPr>
        <w:t>查看任務、上傳定位、完成站點回報與提交清掃紀錄，以提升整體作業效率與管理品質。</w:t>
      </w:r>
    </w:p>
    <w:p w14:paraId="345021B5"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0129E823"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在路線規劃方面，本專題採用貪婪演算法建立初始路線，並搭配</w:t>
      </w:r>
      <w:r w:rsidRPr="00BD2D06">
        <w:rPr>
          <w:rFonts w:ascii="Times New Roman" w:eastAsia="標楷體" w:hAnsi="Times New Roman" w:cs="Gungsuh" w:hint="eastAsia"/>
          <w:sz w:val="28"/>
          <w:szCs w:val="28"/>
        </w:rPr>
        <w:t xml:space="preserve"> 2-opt </w:t>
      </w:r>
      <w:r w:rsidRPr="00BD2D06">
        <w:rPr>
          <w:rFonts w:ascii="Times New Roman" w:eastAsia="標楷體" w:hAnsi="Times New Roman" w:cs="Gungsuh" w:hint="eastAsia"/>
          <w:sz w:val="28"/>
          <w:szCs w:val="28"/>
        </w:rPr>
        <w:t>演算法進行路線最佳化，以降低不必要的繞路情況。同時，系統亦整合</w:t>
      </w:r>
      <w:r w:rsidRPr="00BD2D06">
        <w:rPr>
          <w:rFonts w:ascii="Times New Roman" w:eastAsia="標楷體" w:hAnsi="Times New Roman" w:cs="Gungsuh" w:hint="eastAsia"/>
          <w:sz w:val="28"/>
          <w:szCs w:val="28"/>
        </w:rPr>
        <w:t xml:space="preserve"> OSRM </w:t>
      </w:r>
      <w:r w:rsidRPr="00BD2D06">
        <w:rPr>
          <w:rFonts w:ascii="Times New Roman" w:eastAsia="標楷體" w:hAnsi="Times New Roman" w:cs="Gungsuh" w:hint="eastAsia"/>
          <w:sz w:val="28"/>
          <w:szCs w:val="28"/>
        </w:rPr>
        <w:t>道路路徑計算服務，將實際道路距離與行車時間納入考量，</w:t>
      </w:r>
      <w:proofErr w:type="gramStart"/>
      <w:r w:rsidRPr="00BD2D06">
        <w:rPr>
          <w:rFonts w:ascii="Times New Roman" w:eastAsia="標楷體" w:hAnsi="Times New Roman" w:cs="Gungsuh" w:hint="eastAsia"/>
          <w:sz w:val="28"/>
          <w:szCs w:val="28"/>
        </w:rPr>
        <w:t>使派工</w:t>
      </w:r>
      <w:proofErr w:type="gramEnd"/>
      <w:r w:rsidRPr="00BD2D06">
        <w:rPr>
          <w:rFonts w:ascii="Times New Roman" w:eastAsia="標楷體" w:hAnsi="Times New Roman" w:cs="Gungsuh" w:hint="eastAsia"/>
          <w:sz w:val="28"/>
          <w:szCs w:val="28"/>
        </w:rPr>
        <w:t>結果更貼近真實道路情境。</w:t>
      </w:r>
    </w:p>
    <w:p w14:paraId="3FBB2FDA"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2AB9C811" w14:textId="076560E7" w:rsidR="008214FA" w:rsidRPr="008214FA" w:rsidRDefault="00BD2D06" w:rsidP="00BD2D06">
      <w:pPr>
        <w:spacing w:after="0" w:line="240" w:lineRule="auto"/>
        <w:ind w:firstLine="560"/>
        <w:jc w:val="both"/>
        <w:rPr>
          <w:rFonts w:ascii="Times New Roman" w:eastAsia="標楷體" w:hAnsi="Times New Roman" w:cs="Times New Roman"/>
          <w:sz w:val="28"/>
          <w:szCs w:val="28"/>
        </w:rPr>
      </w:pPr>
      <w:r w:rsidRPr="00BD2D06">
        <w:rPr>
          <w:rFonts w:ascii="Times New Roman" w:eastAsia="標楷體" w:hAnsi="Times New Roman" w:cs="Gungsuh" w:hint="eastAsia"/>
          <w:sz w:val="28"/>
          <w:szCs w:val="28"/>
        </w:rPr>
        <w:t>除了</w:t>
      </w:r>
      <w:proofErr w:type="gramStart"/>
      <w:r w:rsidRPr="00BD2D06">
        <w:rPr>
          <w:rFonts w:ascii="Times New Roman" w:eastAsia="標楷體" w:hAnsi="Times New Roman" w:cs="Gungsuh" w:hint="eastAsia"/>
          <w:sz w:val="28"/>
          <w:szCs w:val="28"/>
        </w:rPr>
        <w:t>基本派工功能</w:t>
      </w:r>
      <w:proofErr w:type="gramEnd"/>
      <w:r w:rsidRPr="00BD2D06">
        <w:rPr>
          <w:rFonts w:ascii="Times New Roman" w:eastAsia="標楷體" w:hAnsi="Times New Roman" w:cs="Gungsuh" w:hint="eastAsia"/>
          <w:sz w:val="28"/>
          <w:szCs w:val="28"/>
        </w:rPr>
        <w:t>外，系統亦加入清掃前後照片上傳與影像辨識功能，透過</w:t>
      </w:r>
      <w:r w:rsidRPr="00BD2D06">
        <w:rPr>
          <w:rFonts w:ascii="Times New Roman" w:eastAsia="標楷體" w:hAnsi="Times New Roman" w:cs="Gungsuh" w:hint="eastAsia"/>
          <w:sz w:val="28"/>
          <w:szCs w:val="28"/>
        </w:rPr>
        <w:t xml:space="preserve"> YOLO </w:t>
      </w:r>
      <w:r w:rsidRPr="00BD2D06">
        <w:rPr>
          <w:rFonts w:ascii="Times New Roman" w:eastAsia="標楷體" w:hAnsi="Times New Roman" w:cs="Gungsuh" w:hint="eastAsia"/>
          <w:sz w:val="28"/>
          <w:szCs w:val="28"/>
        </w:rPr>
        <w:t>模型辨識常見垃圾情況，例如</w:t>
      </w:r>
      <w:proofErr w:type="gramStart"/>
      <w:r w:rsidRPr="00BD2D06">
        <w:rPr>
          <w:rFonts w:ascii="Times New Roman" w:eastAsia="標楷體" w:hAnsi="Times New Roman" w:cs="Gungsuh" w:hint="eastAsia"/>
          <w:sz w:val="28"/>
          <w:szCs w:val="28"/>
        </w:rPr>
        <w:t>垃圾桶滿溢</w:t>
      </w:r>
      <w:proofErr w:type="gramEnd"/>
      <w:r w:rsidRPr="00BD2D06">
        <w:rPr>
          <w:rFonts w:ascii="Times New Roman" w:eastAsia="標楷體" w:hAnsi="Times New Roman" w:cs="Gungsuh" w:hint="eastAsia"/>
          <w:sz w:val="28"/>
          <w:szCs w:val="28"/>
        </w:rPr>
        <w:t>、衛生紙垃圾及寶特瓶等，以協助管理者快速掌握現場清掃狀況，降低人工審查負擔，並作為後續風險區域分析與營運決策之參考依據</w:t>
      </w:r>
      <w:r w:rsidR="00524C37" w:rsidRPr="00524C37">
        <w:rPr>
          <w:rFonts w:ascii="Times New Roman" w:eastAsia="標楷體" w:hAnsi="Times New Roman" w:cs="Gungsuh" w:hint="eastAsia"/>
          <w:sz w:val="28"/>
          <w:szCs w:val="28"/>
        </w:rPr>
        <w:t>。</w:t>
      </w:r>
    </w:p>
    <w:p w14:paraId="42DB99EB" w14:textId="77777777" w:rsidR="007C0847" w:rsidRPr="00BC0182" w:rsidRDefault="00000000" w:rsidP="00524C37">
      <w:pPr>
        <w:spacing w:after="0" w:line="240" w:lineRule="auto"/>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2111E54C"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在現代社會中，效率已成為各類服務型工作的核心需求，尤其在需頻繁移動與多點服務之工作情境中，如何有效安排路線與工作順序，將直接影響整體作業效率。</w:t>
      </w:r>
    </w:p>
    <w:p w14:paraId="4696665B"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12E1916B"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流動廁所清潔與維護作業具有服務地點分散、工作時間固定與清掃需求不一致等特性，管理者每日需依據不同服務地點之清掃頻率、服務時間、人員工時及車輛</w:t>
      </w:r>
      <w:r w:rsidRPr="00BD2D06">
        <w:rPr>
          <w:rFonts w:ascii="Times New Roman" w:eastAsia="標楷體" w:hAnsi="Times New Roman" w:cs="Gungsuh" w:hint="eastAsia"/>
          <w:sz w:val="28"/>
          <w:szCs w:val="28"/>
        </w:rPr>
        <w:lastRenderedPageBreak/>
        <w:t>行駛距離</w:t>
      </w:r>
      <w:proofErr w:type="gramStart"/>
      <w:r w:rsidRPr="00BD2D06">
        <w:rPr>
          <w:rFonts w:ascii="Times New Roman" w:eastAsia="標楷體" w:hAnsi="Times New Roman" w:cs="Gungsuh" w:hint="eastAsia"/>
          <w:sz w:val="28"/>
          <w:szCs w:val="28"/>
        </w:rPr>
        <w:t>安排派工內容</w:t>
      </w:r>
      <w:proofErr w:type="gramEnd"/>
      <w:r w:rsidRPr="00BD2D06">
        <w:rPr>
          <w:rFonts w:ascii="Times New Roman" w:eastAsia="標楷體" w:hAnsi="Times New Roman" w:cs="Gungsuh" w:hint="eastAsia"/>
          <w:sz w:val="28"/>
          <w:szCs w:val="28"/>
        </w:rPr>
        <w:t>。當服務地點數量增加時，若仍以人工方式進行排程，容易產生路線規劃不佳、工時分配</w:t>
      </w:r>
      <w:proofErr w:type="gramStart"/>
      <w:r w:rsidRPr="00BD2D06">
        <w:rPr>
          <w:rFonts w:ascii="Times New Roman" w:eastAsia="標楷體" w:hAnsi="Times New Roman" w:cs="Gungsuh" w:hint="eastAsia"/>
          <w:sz w:val="28"/>
          <w:szCs w:val="28"/>
        </w:rPr>
        <w:t>不均與重複</w:t>
      </w:r>
      <w:proofErr w:type="gramEnd"/>
      <w:r w:rsidRPr="00BD2D06">
        <w:rPr>
          <w:rFonts w:ascii="Times New Roman" w:eastAsia="標楷體" w:hAnsi="Times New Roman" w:cs="Gungsuh" w:hint="eastAsia"/>
          <w:sz w:val="28"/>
          <w:szCs w:val="28"/>
        </w:rPr>
        <w:t>往返等問題，進而影響整體清掃效率與管理品質。</w:t>
      </w:r>
    </w:p>
    <w:p w14:paraId="72947FF9"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45FE65F3"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另一方面，管理者除了需</w:t>
      </w:r>
      <w:proofErr w:type="gramStart"/>
      <w:r w:rsidRPr="00BD2D06">
        <w:rPr>
          <w:rFonts w:ascii="Times New Roman" w:eastAsia="標楷體" w:hAnsi="Times New Roman" w:cs="Gungsuh" w:hint="eastAsia"/>
          <w:sz w:val="28"/>
          <w:szCs w:val="28"/>
        </w:rPr>
        <w:t>處理派工與</w:t>
      </w:r>
      <w:proofErr w:type="gramEnd"/>
      <w:r w:rsidRPr="00BD2D06">
        <w:rPr>
          <w:rFonts w:ascii="Times New Roman" w:eastAsia="標楷體" w:hAnsi="Times New Roman" w:cs="Gungsuh" w:hint="eastAsia"/>
          <w:sz w:val="28"/>
          <w:szCs w:val="28"/>
        </w:rPr>
        <w:t>路線安排外，也需掌握現場實際清掃情況。然而，在傳統管理模式下，管理者通常無法即時得知各服務點位之清潔狀態，多半需透過人工巡查或電話聯繫確認，不僅耗費大量時間，也難以有效掌握各地點之實際使用情形與問題狀況。</w:t>
      </w:r>
    </w:p>
    <w:p w14:paraId="4B99E3BC"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69C26F92"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基於上述問題，本專題希望透過</w:t>
      </w:r>
      <w:proofErr w:type="gramStart"/>
      <w:r w:rsidRPr="00BD2D06">
        <w:rPr>
          <w:rFonts w:ascii="Times New Roman" w:eastAsia="標楷體" w:hAnsi="Times New Roman" w:cs="Gungsuh" w:hint="eastAsia"/>
          <w:sz w:val="28"/>
          <w:szCs w:val="28"/>
        </w:rPr>
        <w:t>智慧派工系統</w:t>
      </w:r>
      <w:proofErr w:type="gramEnd"/>
      <w:r w:rsidRPr="00BD2D06">
        <w:rPr>
          <w:rFonts w:ascii="Times New Roman" w:eastAsia="標楷體" w:hAnsi="Times New Roman" w:cs="Gungsuh" w:hint="eastAsia"/>
          <w:sz w:val="28"/>
          <w:szCs w:val="28"/>
        </w:rPr>
        <w:t>改善傳統人工排程與管理模式所面臨之限制。系統除具備</w:t>
      </w:r>
      <w:proofErr w:type="gramStart"/>
      <w:r w:rsidRPr="00BD2D06">
        <w:rPr>
          <w:rFonts w:ascii="Times New Roman" w:eastAsia="標楷體" w:hAnsi="Times New Roman" w:cs="Gungsuh" w:hint="eastAsia"/>
          <w:sz w:val="28"/>
          <w:szCs w:val="28"/>
        </w:rPr>
        <w:t>自動派工與</w:t>
      </w:r>
      <w:proofErr w:type="gramEnd"/>
      <w:r w:rsidRPr="00BD2D06">
        <w:rPr>
          <w:rFonts w:ascii="Times New Roman" w:eastAsia="標楷體" w:hAnsi="Times New Roman" w:cs="Gungsuh" w:hint="eastAsia"/>
          <w:sz w:val="28"/>
          <w:szCs w:val="28"/>
        </w:rPr>
        <w:t>路線規劃功能外，亦加入司機</w:t>
      </w:r>
      <w:r w:rsidRPr="00BD2D06">
        <w:rPr>
          <w:rFonts w:ascii="Times New Roman" w:eastAsia="標楷體" w:hAnsi="Times New Roman" w:cs="Gungsuh" w:hint="eastAsia"/>
          <w:sz w:val="28"/>
          <w:szCs w:val="28"/>
        </w:rPr>
        <w:t xml:space="preserve"> App </w:t>
      </w:r>
      <w:r w:rsidRPr="00BD2D06">
        <w:rPr>
          <w:rFonts w:ascii="Times New Roman" w:eastAsia="標楷體" w:hAnsi="Times New Roman" w:cs="Gungsuh" w:hint="eastAsia"/>
          <w:sz w:val="28"/>
          <w:szCs w:val="28"/>
        </w:rPr>
        <w:t>即時定位、工作回報、問題回報與清掃前後照片上傳等功能，使管理者能即時掌握司機執行進度與現場狀況。</w:t>
      </w:r>
    </w:p>
    <w:p w14:paraId="633F30CB"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0A3FC626"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r w:rsidRPr="00BD2D06">
        <w:rPr>
          <w:rFonts w:ascii="Times New Roman" w:eastAsia="標楷體" w:hAnsi="Times New Roman" w:cs="Gungsuh" w:hint="eastAsia"/>
          <w:sz w:val="28"/>
          <w:szCs w:val="28"/>
        </w:rPr>
        <w:t>本專題亦導入影像辨識技術，希望透過</w:t>
      </w:r>
      <w:r w:rsidRPr="00BD2D06">
        <w:rPr>
          <w:rFonts w:ascii="Times New Roman" w:eastAsia="標楷體" w:hAnsi="Times New Roman" w:cs="Gungsuh" w:hint="eastAsia"/>
          <w:sz w:val="28"/>
          <w:szCs w:val="28"/>
        </w:rPr>
        <w:t xml:space="preserve"> YOLO </w:t>
      </w:r>
      <w:r w:rsidRPr="00BD2D06">
        <w:rPr>
          <w:rFonts w:ascii="Times New Roman" w:eastAsia="標楷體" w:hAnsi="Times New Roman" w:cs="Gungsuh" w:hint="eastAsia"/>
          <w:sz w:val="28"/>
          <w:szCs w:val="28"/>
        </w:rPr>
        <w:t>模型協助辨識部分常見垃圾情形，降低人工檢查與審核負擔。透過司機回傳之清掃照片，管理者可快速了解各流動廁所之使用與髒亂情形，並進一步分析高風險區域。例如，若某地點長期於清掃前即呈現大量垃圾或髒亂狀況，管理者便可將該區域列為高風險地點，進一步評估是否需增加流動廁所數量、調整清掃頻率或加派人力，以提升整體服務品質與管理效率。</w:t>
      </w:r>
    </w:p>
    <w:p w14:paraId="4BA15095" w14:textId="77777777" w:rsidR="00BD2D06" w:rsidRPr="00BD2D06" w:rsidRDefault="00BD2D06" w:rsidP="00BD2D06">
      <w:pPr>
        <w:spacing w:after="0" w:line="240" w:lineRule="auto"/>
        <w:ind w:firstLine="560"/>
        <w:jc w:val="both"/>
        <w:rPr>
          <w:rFonts w:ascii="Times New Roman" w:eastAsia="標楷體" w:hAnsi="Times New Roman" w:cs="Gungsuh"/>
          <w:sz w:val="28"/>
          <w:szCs w:val="28"/>
        </w:rPr>
      </w:pPr>
    </w:p>
    <w:p w14:paraId="52407F70" w14:textId="5ACC3457" w:rsidR="007C0847" w:rsidRPr="00BC0182" w:rsidRDefault="00BD2D06" w:rsidP="00BD2D06">
      <w:pPr>
        <w:spacing w:after="0" w:line="240" w:lineRule="auto"/>
        <w:ind w:firstLine="560"/>
        <w:jc w:val="both"/>
        <w:rPr>
          <w:rFonts w:ascii="Times New Roman" w:eastAsia="標楷體" w:hAnsi="Times New Roman" w:cs="Times New Roman"/>
          <w:sz w:val="28"/>
          <w:szCs w:val="28"/>
        </w:rPr>
      </w:pPr>
      <w:r w:rsidRPr="00BD2D06">
        <w:rPr>
          <w:rFonts w:ascii="Times New Roman" w:eastAsia="標楷體" w:hAnsi="Times New Roman" w:cs="Gungsuh" w:hint="eastAsia"/>
          <w:sz w:val="28"/>
          <w:szCs w:val="28"/>
        </w:rPr>
        <w:t>另外，系統所上傳之清掃前後照片亦具有不同用途。清掃前照片主要用於分析流動廁所實際使用情況與點位需求；清掃後照片則用於評估清掃品質與作業效率，作為後續管理與決策分析之參考依據</w:t>
      </w:r>
      <w:r w:rsidR="00524C37" w:rsidRPr="00524C37">
        <w:rPr>
          <w:rFonts w:ascii="Times New Roman" w:eastAsia="標楷體" w:hAnsi="Times New Roman" w:cs="Gungsuh" w:hint="eastAsia"/>
          <w:sz w:val="28"/>
          <w:szCs w:val="28"/>
        </w:rPr>
        <w:t>。</w:t>
      </w:r>
    </w:p>
    <w:p w14:paraId="0F65C9E0" w14:textId="77777777" w:rsidR="007C0847" w:rsidRPr="00BC0182" w:rsidRDefault="00000000" w:rsidP="00524C37">
      <w:pPr>
        <w:spacing w:after="0" w:line="240" w:lineRule="auto"/>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1E5D4618" w:rsidR="007C0847" w:rsidRDefault="00524C37">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本專題旨在建構一套結合</w:t>
      </w:r>
      <w:proofErr w:type="gramStart"/>
      <w:r w:rsidRPr="00524C37">
        <w:rPr>
          <w:rFonts w:ascii="Times New Roman" w:eastAsia="標楷體" w:hAnsi="Times New Roman" w:cs="Times New Roman" w:hint="eastAsia"/>
          <w:color w:val="000000"/>
          <w:sz w:val="28"/>
          <w:szCs w:val="28"/>
        </w:rPr>
        <w:t>智慧派工</w:t>
      </w:r>
      <w:proofErr w:type="gramEnd"/>
      <w:r w:rsidRPr="00524C37">
        <w:rPr>
          <w:rFonts w:ascii="Times New Roman" w:eastAsia="標楷體" w:hAnsi="Times New Roman" w:cs="Times New Roman" w:hint="eastAsia"/>
          <w:color w:val="000000"/>
          <w:sz w:val="28"/>
          <w:szCs w:val="28"/>
        </w:rPr>
        <w:t>、路線規劃、即時監控、工作回報與影像辨識之</w:t>
      </w:r>
      <w:proofErr w:type="gramStart"/>
      <w:r w:rsidRPr="00524C37">
        <w:rPr>
          <w:rFonts w:ascii="Times New Roman" w:eastAsia="標楷體" w:hAnsi="Times New Roman" w:cs="Times New Roman" w:hint="eastAsia"/>
          <w:color w:val="000000"/>
          <w:sz w:val="28"/>
          <w:szCs w:val="28"/>
        </w:rPr>
        <w:t>智慧派工系統</w:t>
      </w:r>
      <w:proofErr w:type="gramEnd"/>
      <w:r w:rsidRPr="00524C37">
        <w:rPr>
          <w:rFonts w:ascii="Times New Roman" w:eastAsia="標楷體" w:hAnsi="Times New Roman" w:cs="Times New Roman" w:hint="eastAsia"/>
          <w:color w:val="000000"/>
          <w:sz w:val="28"/>
          <w:szCs w:val="28"/>
        </w:rPr>
        <w:t>，以改善傳統人工排程與管理方式所造成之效率不足問題。具體目標如下：</w:t>
      </w:r>
    </w:p>
    <w:p w14:paraId="0E82C23F" w14:textId="7026992D" w:rsidR="008214FA" w:rsidRDefault="00524C37"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建立</w:t>
      </w:r>
      <w:proofErr w:type="gramStart"/>
      <w:r w:rsidRPr="00524C37">
        <w:rPr>
          <w:rFonts w:ascii="Times New Roman" w:eastAsia="標楷體" w:hAnsi="Times New Roman" w:cs="Times New Roman" w:hint="eastAsia"/>
          <w:color w:val="000000"/>
          <w:sz w:val="28"/>
          <w:szCs w:val="28"/>
        </w:rPr>
        <w:t>智慧派工與</w:t>
      </w:r>
      <w:proofErr w:type="gramEnd"/>
      <w:r w:rsidRPr="00524C37">
        <w:rPr>
          <w:rFonts w:ascii="Times New Roman" w:eastAsia="標楷體" w:hAnsi="Times New Roman" w:cs="Times New Roman" w:hint="eastAsia"/>
          <w:color w:val="000000"/>
          <w:sz w:val="28"/>
          <w:szCs w:val="28"/>
        </w:rPr>
        <w:t>路線規劃系統</w:t>
      </w:r>
    </w:p>
    <w:p w14:paraId="6E3449E2" w14:textId="4B7FADFF" w:rsidR="008214FA" w:rsidRPr="008214FA" w:rsidRDefault="00524C37"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整合服務地點、清掃頻率、服務時間、人員工時及道路路徑資訊，自動產生合理</w:t>
      </w:r>
      <w:proofErr w:type="gramStart"/>
      <w:r w:rsidRPr="00524C37">
        <w:rPr>
          <w:rFonts w:ascii="Times New Roman" w:eastAsia="標楷體" w:hAnsi="Times New Roman" w:cs="Times New Roman" w:hint="eastAsia"/>
          <w:color w:val="000000"/>
          <w:sz w:val="28"/>
          <w:szCs w:val="28"/>
        </w:rPr>
        <w:t>之派工結果</w:t>
      </w:r>
      <w:proofErr w:type="gramEnd"/>
      <w:r w:rsidRPr="00524C37">
        <w:rPr>
          <w:rFonts w:ascii="Times New Roman" w:eastAsia="標楷體" w:hAnsi="Times New Roman" w:cs="Times New Roman" w:hint="eastAsia"/>
          <w:color w:val="000000"/>
          <w:sz w:val="28"/>
          <w:szCs w:val="28"/>
        </w:rPr>
        <w:t>與行駛路線</w:t>
      </w:r>
      <w:r w:rsidR="008214FA" w:rsidRPr="008214FA">
        <w:rPr>
          <w:rFonts w:ascii="Times New Roman" w:eastAsia="標楷體" w:hAnsi="Times New Roman" w:cs="Times New Roman"/>
          <w:color w:val="000000"/>
          <w:sz w:val="28"/>
          <w:szCs w:val="28"/>
        </w:rPr>
        <w:t>。</w:t>
      </w:r>
    </w:p>
    <w:p w14:paraId="0197F143" w14:textId="5C9CB469" w:rsidR="008214FA" w:rsidRDefault="00524C37"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524C37">
        <w:rPr>
          <w:rFonts w:ascii="Times New Roman" w:eastAsia="標楷體" w:hAnsi="Times New Roman" w:cs="Times New Roman" w:hint="eastAsia"/>
          <w:color w:val="000000"/>
          <w:sz w:val="28"/>
          <w:szCs w:val="28"/>
        </w:rPr>
        <w:t>提升派工效率</w:t>
      </w:r>
      <w:proofErr w:type="gramEnd"/>
      <w:r w:rsidRPr="00524C37">
        <w:rPr>
          <w:rFonts w:ascii="Times New Roman" w:eastAsia="標楷體" w:hAnsi="Times New Roman" w:cs="Times New Roman" w:hint="eastAsia"/>
          <w:color w:val="000000"/>
          <w:sz w:val="28"/>
          <w:szCs w:val="28"/>
        </w:rPr>
        <w:t>與管理便利性</w:t>
      </w:r>
    </w:p>
    <w:p w14:paraId="31E842A3" w14:textId="1DBEBBCD" w:rsidR="008214FA" w:rsidRDefault="00524C37"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透過管理者</w:t>
      </w:r>
      <w:r w:rsidRPr="00524C37">
        <w:rPr>
          <w:rFonts w:ascii="Times New Roman" w:eastAsia="標楷體" w:hAnsi="Times New Roman" w:cs="Times New Roman" w:hint="eastAsia"/>
          <w:color w:val="000000"/>
          <w:sz w:val="28"/>
          <w:szCs w:val="28"/>
        </w:rPr>
        <w:t xml:space="preserve"> Web </w:t>
      </w:r>
      <w:r w:rsidRPr="00524C37">
        <w:rPr>
          <w:rFonts w:ascii="Times New Roman" w:eastAsia="標楷體" w:hAnsi="Times New Roman" w:cs="Times New Roman" w:hint="eastAsia"/>
          <w:color w:val="000000"/>
          <w:sz w:val="28"/>
          <w:szCs w:val="28"/>
        </w:rPr>
        <w:t>後台與司機</w:t>
      </w:r>
      <w:r w:rsidRPr="00524C37">
        <w:rPr>
          <w:rFonts w:ascii="Times New Roman" w:eastAsia="標楷體" w:hAnsi="Times New Roman" w:cs="Times New Roman" w:hint="eastAsia"/>
          <w:color w:val="000000"/>
          <w:sz w:val="28"/>
          <w:szCs w:val="28"/>
        </w:rPr>
        <w:t xml:space="preserve"> App </w:t>
      </w:r>
      <w:r w:rsidRPr="00524C37">
        <w:rPr>
          <w:rFonts w:ascii="Times New Roman" w:eastAsia="標楷體" w:hAnsi="Times New Roman" w:cs="Times New Roman" w:hint="eastAsia"/>
          <w:color w:val="000000"/>
          <w:sz w:val="28"/>
          <w:szCs w:val="28"/>
        </w:rPr>
        <w:t>整合，提供資料管理、即時監控、任務查看與工作回報功能，降低人工管理負擔</w:t>
      </w:r>
      <w:r w:rsidR="008214FA" w:rsidRPr="008214FA">
        <w:rPr>
          <w:rFonts w:ascii="Times New Roman" w:eastAsia="標楷體" w:hAnsi="Times New Roman" w:cs="Times New Roman" w:hint="eastAsia"/>
          <w:color w:val="000000"/>
          <w:sz w:val="28"/>
          <w:szCs w:val="28"/>
        </w:rPr>
        <w:t>。</w:t>
      </w:r>
    </w:p>
    <w:p w14:paraId="18950F1D" w14:textId="3C883788" w:rsidR="008214FA" w:rsidRDefault="00524C37"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建立清掃紀錄與問題回報機制</w:t>
      </w:r>
    </w:p>
    <w:p w14:paraId="2AECD7BF" w14:textId="6F833051" w:rsidR="008214FA" w:rsidRDefault="00524C37"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透過司機</w:t>
      </w:r>
      <w:r w:rsidRPr="00524C37">
        <w:rPr>
          <w:rFonts w:ascii="Times New Roman" w:eastAsia="標楷體" w:hAnsi="Times New Roman" w:cs="Times New Roman" w:hint="eastAsia"/>
          <w:color w:val="000000"/>
          <w:sz w:val="28"/>
          <w:szCs w:val="28"/>
        </w:rPr>
        <w:t xml:space="preserve"> App </w:t>
      </w:r>
      <w:r w:rsidRPr="00524C37">
        <w:rPr>
          <w:rFonts w:ascii="Times New Roman" w:eastAsia="標楷體" w:hAnsi="Times New Roman" w:cs="Times New Roman" w:hint="eastAsia"/>
          <w:color w:val="000000"/>
          <w:sz w:val="28"/>
          <w:szCs w:val="28"/>
        </w:rPr>
        <w:t>進行清掃回報、問題提報及清掃照片上傳，使管理者能快速掌握現場狀況</w:t>
      </w:r>
      <w:r w:rsidR="008214FA" w:rsidRPr="008214FA">
        <w:rPr>
          <w:rFonts w:ascii="Times New Roman" w:eastAsia="標楷體" w:hAnsi="Times New Roman" w:cs="Times New Roman" w:hint="eastAsia"/>
          <w:color w:val="000000"/>
          <w:sz w:val="28"/>
          <w:szCs w:val="28"/>
        </w:rPr>
        <w:t>。</w:t>
      </w:r>
    </w:p>
    <w:p w14:paraId="3C34ADF5" w14:textId="4FA53A60" w:rsidR="008214FA" w:rsidRDefault="00524C37"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24C37">
        <w:rPr>
          <w:rFonts w:ascii="Times New Roman" w:eastAsia="標楷體" w:hAnsi="Times New Roman" w:cs="Times New Roman" w:hint="eastAsia"/>
          <w:color w:val="000000"/>
          <w:sz w:val="28"/>
          <w:szCs w:val="28"/>
        </w:rPr>
        <w:t>導入影像辨識輔助管理</w:t>
      </w:r>
    </w:p>
    <w:p w14:paraId="444F4F0A" w14:textId="0E50603B" w:rsidR="008214FA" w:rsidRDefault="003328CC"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3328CC">
        <w:rPr>
          <w:rFonts w:ascii="Times New Roman" w:eastAsia="標楷體" w:hAnsi="Times New Roman" w:cs="Times New Roman" w:hint="eastAsia"/>
          <w:color w:val="000000"/>
          <w:sz w:val="28"/>
          <w:szCs w:val="28"/>
        </w:rPr>
        <w:t>利用</w:t>
      </w:r>
      <w:r w:rsidRPr="003328CC">
        <w:rPr>
          <w:rFonts w:ascii="Times New Roman" w:eastAsia="標楷體" w:hAnsi="Times New Roman" w:cs="Times New Roman" w:hint="eastAsia"/>
          <w:color w:val="000000"/>
          <w:sz w:val="28"/>
          <w:szCs w:val="28"/>
        </w:rPr>
        <w:t xml:space="preserve"> YOLO </w:t>
      </w:r>
      <w:r w:rsidRPr="003328CC">
        <w:rPr>
          <w:rFonts w:ascii="Times New Roman" w:eastAsia="標楷體" w:hAnsi="Times New Roman" w:cs="Times New Roman" w:hint="eastAsia"/>
          <w:color w:val="000000"/>
          <w:sz w:val="28"/>
          <w:szCs w:val="28"/>
        </w:rPr>
        <w:t>影像辨識技術分析清掃照片中的常見垃圾情形，協助管理者進行風險區域判斷與後續決策分析</w:t>
      </w:r>
      <w:r w:rsidR="008214FA" w:rsidRPr="008214FA">
        <w:rPr>
          <w:rFonts w:ascii="Times New Roman" w:eastAsia="標楷體" w:hAnsi="Times New Roman" w:cs="Times New Roman"/>
          <w:color w:val="000000"/>
          <w:sz w:val="28"/>
          <w:szCs w:val="28"/>
        </w:rPr>
        <w:t>。</w:t>
      </w:r>
    </w:p>
    <w:p w14:paraId="6F747BBA" w14:textId="33C8C845" w:rsidR="008214FA" w:rsidRDefault="003328CC"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3328CC">
        <w:rPr>
          <w:rFonts w:ascii="Times New Roman" w:eastAsia="標楷體" w:hAnsi="Times New Roman" w:cs="Times New Roman" w:hint="eastAsia"/>
          <w:color w:val="000000"/>
          <w:sz w:val="28"/>
          <w:szCs w:val="28"/>
        </w:rPr>
        <w:t>提供視覺化管理與分析功能</w:t>
      </w:r>
    </w:p>
    <w:p w14:paraId="2ADB9DDB" w14:textId="50BB11F4" w:rsidR="00FB3777" w:rsidRPr="008214FA" w:rsidRDefault="003328CC"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3328CC">
        <w:rPr>
          <w:rFonts w:ascii="Times New Roman" w:eastAsia="標楷體" w:hAnsi="Times New Roman" w:cs="Times New Roman" w:hint="eastAsia"/>
          <w:color w:val="000000"/>
          <w:sz w:val="28"/>
          <w:szCs w:val="28"/>
        </w:rPr>
        <w:t>透過地圖介面、統計分析與報表輸出功能，使管理者能更直觀</w:t>
      </w:r>
      <w:proofErr w:type="gramStart"/>
      <w:r w:rsidRPr="003328CC">
        <w:rPr>
          <w:rFonts w:ascii="Times New Roman" w:eastAsia="標楷體" w:hAnsi="Times New Roman" w:cs="Times New Roman" w:hint="eastAsia"/>
          <w:color w:val="000000"/>
          <w:sz w:val="28"/>
          <w:szCs w:val="28"/>
        </w:rPr>
        <w:t>掌握派工結</w:t>
      </w:r>
      <w:r w:rsidRPr="003328CC">
        <w:rPr>
          <w:rFonts w:ascii="Times New Roman" w:eastAsia="標楷體" w:hAnsi="Times New Roman" w:cs="Times New Roman" w:hint="eastAsia"/>
          <w:color w:val="000000"/>
          <w:sz w:val="28"/>
          <w:szCs w:val="28"/>
        </w:rPr>
        <w:lastRenderedPageBreak/>
        <w:t>果</w:t>
      </w:r>
      <w:proofErr w:type="gramEnd"/>
      <w:r w:rsidRPr="003328CC">
        <w:rPr>
          <w:rFonts w:ascii="Times New Roman" w:eastAsia="標楷體" w:hAnsi="Times New Roman" w:cs="Times New Roman" w:hint="eastAsia"/>
          <w:color w:val="000000"/>
          <w:sz w:val="28"/>
          <w:szCs w:val="28"/>
        </w:rPr>
        <w:t>、司機進度與整體營運情況</w:t>
      </w:r>
      <w:r w:rsidR="00FB3777" w:rsidRPr="00FB3777">
        <w:rPr>
          <w:rFonts w:ascii="Times New Roman" w:eastAsia="標楷體" w:hAnsi="Times New Roman" w:cs="Times New Roman"/>
          <w:color w:val="000000"/>
          <w:sz w:val="28"/>
          <w:szCs w:val="28"/>
        </w:rPr>
        <w:t>。</w:t>
      </w:r>
    </w:p>
    <w:p w14:paraId="553EE36F" w14:textId="77777777" w:rsidR="007C0847" w:rsidRPr="00BC0182" w:rsidRDefault="00000000" w:rsidP="00524C37">
      <w:pPr>
        <w:spacing w:after="0" w:line="240" w:lineRule="auto"/>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406ED073" w:rsidR="007C084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建立一套結合管理者</w:t>
      </w:r>
      <w:r w:rsidRPr="00BD2D06">
        <w:rPr>
          <w:rFonts w:ascii="Times New Roman" w:eastAsia="標楷體" w:hAnsi="Times New Roman" w:cs="Times New Roman" w:hint="eastAsia"/>
          <w:sz w:val="28"/>
          <w:szCs w:val="28"/>
        </w:rPr>
        <w:t xml:space="preserve"> Web </w:t>
      </w:r>
      <w:r w:rsidRPr="00BD2D06">
        <w:rPr>
          <w:rFonts w:ascii="Times New Roman" w:eastAsia="標楷體" w:hAnsi="Times New Roman" w:cs="Times New Roman" w:hint="eastAsia"/>
          <w:sz w:val="28"/>
          <w:szCs w:val="28"/>
        </w:rPr>
        <w:t>後台與司機</w:t>
      </w:r>
      <w:r w:rsidRPr="00BD2D06">
        <w:rPr>
          <w:rFonts w:ascii="Times New Roman" w:eastAsia="標楷體" w:hAnsi="Times New Roman" w:cs="Times New Roman" w:hint="eastAsia"/>
          <w:sz w:val="28"/>
          <w:szCs w:val="28"/>
        </w:rPr>
        <w:t xml:space="preserve"> App </w:t>
      </w:r>
      <w:r w:rsidRPr="00BD2D06">
        <w:rPr>
          <w:rFonts w:ascii="Times New Roman" w:eastAsia="標楷體" w:hAnsi="Times New Roman" w:cs="Times New Roman" w:hint="eastAsia"/>
          <w:sz w:val="28"/>
          <w:szCs w:val="28"/>
        </w:rPr>
        <w:t>之</w:t>
      </w:r>
      <w:proofErr w:type="gramStart"/>
      <w:r w:rsidRPr="00BD2D06">
        <w:rPr>
          <w:rFonts w:ascii="Times New Roman" w:eastAsia="標楷體" w:hAnsi="Times New Roman" w:cs="Times New Roman" w:hint="eastAsia"/>
          <w:sz w:val="28"/>
          <w:szCs w:val="28"/>
        </w:rPr>
        <w:t>智慧派工系統</w:t>
      </w:r>
      <w:proofErr w:type="gramEnd"/>
      <w:r w:rsidRPr="00BD2D06">
        <w:rPr>
          <w:rFonts w:ascii="Times New Roman" w:eastAsia="標楷體" w:hAnsi="Times New Roman" w:cs="Times New Roman" w:hint="eastAsia"/>
          <w:sz w:val="28"/>
          <w:szCs w:val="28"/>
        </w:rPr>
        <w:t>，可支援流動廁所清潔與維護作業</w:t>
      </w:r>
      <w:proofErr w:type="gramStart"/>
      <w:r w:rsidRPr="00BD2D06">
        <w:rPr>
          <w:rFonts w:ascii="Times New Roman" w:eastAsia="標楷體" w:hAnsi="Times New Roman" w:cs="Times New Roman" w:hint="eastAsia"/>
          <w:sz w:val="28"/>
          <w:szCs w:val="28"/>
        </w:rPr>
        <w:t>之派工管理</w:t>
      </w:r>
      <w:proofErr w:type="gramEnd"/>
      <w:r w:rsidR="00FB3777" w:rsidRPr="00FB3777">
        <w:rPr>
          <w:rFonts w:ascii="Times New Roman" w:eastAsia="標楷體" w:hAnsi="Times New Roman" w:cs="Times New Roman"/>
          <w:sz w:val="28"/>
          <w:szCs w:val="28"/>
        </w:rPr>
        <w:t>。</w:t>
      </w:r>
    </w:p>
    <w:p w14:paraId="4165BD5D" w14:textId="0AA7E230" w:rsidR="00FB377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完成以貪婪演算法結合</w:t>
      </w:r>
      <w:r w:rsidRPr="00BD2D06">
        <w:rPr>
          <w:rFonts w:ascii="Times New Roman" w:eastAsia="標楷體" w:hAnsi="Times New Roman" w:cs="Times New Roman" w:hint="eastAsia"/>
          <w:sz w:val="28"/>
          <w:szCs w:val="28"/>
        </w:rPr>
        <w:t xml:space="preserve"> 2-opt </w:t>
      </w:r>
      <w:r w:rsidRPr="00BD2D06">
        <w:rPr>
          <w:rFonts w:ascii="Times New Roman" w:eastAsia="標楷體" w:hAnsi="Times New Roman" w:cs="Times New Roman" w:hint="eastAsia"/>
          <w:sz w:val="28"/>
          <w:szCs w:val="28"/>
        </w:rPr>
        <w:t>為基礎之路線規劃方法，並結合</w:t>
      </w:r>
      <w:r w:rsidRPr="00BD2D06">
        <w:rPr>
          <w:rFonts w:ascii="Times New Roman" w:eastAsia="標楷體" w:hAnsi="Times New Roman" w:cs="Times New Roman" w:hint="eastAsia"/>
          <w:sz w:val="28"/>
          <w:szCs w:val="28"/>
        </w:rPr>
        <w:t xml:space="preserve"> OSRM </w:t>
      </w:r>
      <w:r w:rsidRPr="00BD2D06">
        <w:rPr>
          <w:rFonts w:ascii="Times New Roman" w:eastAsia="標楷體" w:hAnsi="Times New Roman" w:cs="Times New Roman" w:hint="eastAsia"/>
          <w:sz w:val="28"/>
          <w:szCs w:val="28"/>
        </w:rPr>
        <w:t>道路路徑服務，以</w:t>
      </w:r>
      <w:proofErr w:type="gramStart"/>
      <w:r w:rsidRPr="00BD2D06">
        <w:rPr>
          <w:rFonts w:ascii="Times New Roman" w:eastAsia="標楷體" w:hAnsi="Times New Roman" w:cs="Times New Roman" w:hint="eastAsia"/>
          <w:sz w:val="28"/>
          <w:szCs w:val="28"/>
        </w:rPr>
        <w:t>提升派工路線</w:t>
      </w:r>
      <w:proofErr w:type="gramEnd"/>
      <w:r w:rsidRPr="00BD2D06">
        <w:rPr>
          <w:rFonts w:ascii="Times New Roman" w:eastAsia="標楷體" w:hAnsi="Times New Roman" w:cs="Times New Roman" w:hint="eastAsia"/>
          <w:sz w:val="28"/>
          <w:szCs w:val="28"/>
        </w:rPr>
        <w:t>之合理性與效率</w:t>
      </w:r>
      <w:r w:rsidR="00FB3777" w:rsidRPr="00FB3777">
        <w:rPr>
          <w:rFonts w:ascii="Times New Roman" w:eastAsia="標楷體" w:hAnsi="Times New Roman" w:cs="Times New Roman"/>
          <w:sz w:val="28"/>
          <w:szCs w:val="28"/>
        </w:rPr>
        <w:t>。</w:t>
      </w:r>
    </w:p>
    <w:p w14:paraId="0BFBA94B" w14:textId="6A0C47DB" w:rsidR="00FB377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建立服務地點資料管理、路線規劃與即時監控功能，使管理者可即時掌握司機位置、工作進度</w:t>
      </w:r>
      <w:proofErr w:type="gramStart"/>
      <w:r w:rsidRPr="00BD2D06">
        <w:rPr>
          <w:rFonts w:ascii="Times New Roman" w:eastAsia="標楷體" w:hAnsi="Times New Roman" w:cs="Times New Roman" w:hint="eastAsia"/>
          <w:sz w:val="28"/>
          <w:szCs w:val="28"/>
        </w:rPr>
        <w:t>與派工情況</w:t>
      </w:r>
      <w:proofErr w:type="gramEnd"/>
      <w:r w:rsidR="00FB3777" w:rsidRPr="00FB3777">
        <w:rPr>
          <w:rFonts w:ascii="Times New Roman" w:eastAsia="標楷體" w:hAnsi="Times New Roman" w:cs="Times New Roman"/>
          <w:sz w:val="28"/>
          <w:szCs w:val="28"/>
        </w:rPr>
        <w:t>。</w:t>
      </w:r>
    </w:p>
    <w:p w14:paraId="5A407718" w14:textId="1281B3CB" w:rsidR="00FB377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建立工作回報、問題回報與清掃紀錄功能，使司機可透過</w:t>
      </w:r>
      <w:r w:rsidRPr="00BD2D06">
        <w:rPr>
          <w:rFonts w:ascii="Times New Roman" w:eastAsia="標楷體" w:hAnsi="Times New Roman" w:cs="Times New Roman" w:hint="eastAsia"/>
          <w:sz w:val="28"/>
          <w:szCs w:val="28"/>
        </w:rPr>
        <w:t xml:space="preserve"> App </w:t>
      </w:r>
      <w:r w:rsidRPr="00BD2D06">
        <w:rPr>
          <w:rFonts w:ascii="Times New Roman" w:eastAsia="標楷體" w:hAnsi="Times New Roman" w:cs="Times New Roman" w:hint="eastAsia"/>
          <w:sz w:val="28"/>
          <w:szCs w:val="28"/>
        </w:rPr>
        <w:t>回報現場狀況並上傳清掃前後照片</w:t>
      </w:r>
      <w:r w:rsidR="00FB3777" w:rsidRPr="00FB3777">
        <w:rPr>
          <w:rFonts w:ascii="Times New Roman" w:eastAsia="標楷體" w:hAnsi="Times New Roman" w:cs="Times New Roman"/>
          <w:sz w:val="28"/>
          <w:szCs w:val="28"/>
        </w:rPr>
        <w:t>。</w:t>
      </w:r>
    </w:p>
    <w:p w14:paraId="73147657" w14:textId="63CFAA2C" w:rsidR="00FB377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導入</w:t>
      </w:r>
      <w:r w:rsidRPr="00BD2D06">
        <w:rPr>
          <w:rFonts w:ascii="Times New Roman" w:eastAsia="標楷體" w:hAnsi="Times New Roman" w:cs="Times New Roman" w:hint="eastAsia"/>
          <w:sz w:val="28"/>
          <w:szCs w:val="28"/>
        </w:rPr>
        <w:t xml:space="preserve"> YOLO </w:t>
      </w:r>
      <w:r w:rsidRPr="00BD2D06">
        <w:rPr>
          <w:rFonts w:ascii="Times New Roman" w:eastAsia="標楷體" w:hAnsi="Times New Roman" w:cs="Times New Roman" w:hint="eastAsia"/>
          <w:sz w:val="28"/>
          <w:szCs w:val="28"/>
        </w:rPr>
        <w:t>影像辨識技術，協助辨識常見垃圾情況，降低人工審查負擔，並作為清掃品質與風險區域分析之依據</w:t>
      </w:r>
      <w:r w:rsidR="00FB3777" w:rsidRPr="00FB3777">
        <w:rPr>
          <w:rFonts w:ascii="Times New Roman" w:eastAsia="標楷體" w:hAnsi="Times New Roman" w:cs="Times New Roman"/>
          <w:sz w:val="28"/>
          <w:szCs w:val="28"/>
        </w:rPr>
        <w:t>。</w:t>
      </w:r>
    </w:p>
    <w:p w14:paraId="041F493E" w14:textId="11842160" w:rsidR="00FB3777" w:rsidRDefault="00BD2D06"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BD2D06">
        <w:rPr>
          <w:rFonts w:ascii="Times New Roman" w:eastAsia="標楷體" w:hAnsi="Times New Roman" w:cs="Times New Roman" w:hint="eastAsia"/>
          <w:sz w:val="28"/>
          <w:szCs w:val="28"/>
        </w:rPr>
        <w:t>提供數據分析、地圖視覺化與報表功能，以提升</w:t>
      </w:r>
      <w:proofErr w:type="gramStart"/>
      <w:r w:rsidRPr="00BD2D06">
        <w:rPr>
          <w:rFonts w:ascii="Times New Roman" w:eastAsia="標楷體" w:hAnsi="Times New Roman" w:cs="Times New Roman" w:hint="eastAsia"/>
          <w:sz w:val="28"/>
          <w:szCs w:val="28"/>
        </w:rPr>
        <w:t>整體派工管理</w:t>
      </w:r>
      <w:proofErr w:type="gramEnd"/>
      <w:r w:rsidRPr="00BD2D06">
        <w:rPr>
          <w:rFonts w:ascii="Times New Roman" w:eastAsia="標楷體" w:hAnsi="Times New Roman" w:cs="Times New Roman" w:hint="eastAsia"/>
          <w:sz w:val="28"/>
          <w:szCs w:val="28"/>
        </w:rPr>
        <w:t>效率與後續決策能力</w:t>
      </w:r>
      <w:r w:rsidR="00FB3777" w:rsidRPr="00FB3777">
        <w:rPr>
          <w:rFonts w:ascii="Times New Roman" w:eastAsia="標楷體" w:hAnsi="Times New Roman" w:cs="Times New Roman"/>
          <w:sz w:val="28"/>
          <w:szCs w:val="28"/>
        </w:rPr>
        <w:t>。</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636E2A96"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17086C7D" w:rsidR="007C0847" w:rsidRPr="00BC0182" w:rsidRDefault="00E5570A">
      <w:pPr>
        <w:spacing w:after="0" w:line="240" w:lineRule="auto"/>
        <w:ind w:firstLine="200"/>
        <w:jc w:val="both"/>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702272" behindDoc="0" locked="0" layoutInCell="1" allowOverlap="1" wp14:anchorId="0A030BE7" wp14:editId="5A2FD020">
            <wp:simplePos x="0" y="0"/>
            <wp:positionH relativeFrom="page">
              <wp:posOffset>557530</wp:posOffset>
            </wp:positionH>
            <wp:positionV relativeFrom="page">
              <wp:posOffset>1055710</wp:posOffset>
            </wp:positionV>
            <wp:extent cx="6479540" cy="3644265"/>
            <wp:effectExtent l="0" t="0" r="0" b="0"/>
            <wp:wrapSquare wrapText="bothSides"/>
            <wp:docPr id="856889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9241" name="圖片 856889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065D12EC" w:rsidR="007C0847" w:rsidRPr="00BC0182" w:rsidRDefault="004B42D7">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6B2FA32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0937E222"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2F442033"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259C774A"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237D3FE1"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54684E6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006852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62C910DA"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w:t>
      </w:r>
      <w:proofErr w:type="gramStart"/>
      <w:r w:rsidRPr="00D5033F">
        <w:rPr>
          <w:rFonts w:ascii="Times New Roman" w:eastAsia="標楷體" w:hAnsi="Times New Roman" w:cs="Gungsuh" w:hint="eastAsia"/>
          <w:sz w:val="28"/>
          <w:szCs w:val="28"/>
        </w:rPr>
        <w:t>智慧派工系統</w:t>
      </w:r>
      <w:proofErr w:type="gramEnd"/>
      <w:r w:rsidRPr="00D5033F">
        <w:rPr>
          <w:rFonts w:ascii="Times New Roman" w:eastAsia="標楷體" w:hAnsi="Times New Roman" w:cs="Gungsuh" w:hint="eastAsia"/>
          <w:sz w:val="28"/>
          <w:szCs w:val="28"/>
        </w:rPr>
        <w:t>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w:t>
      </w:r>
      <w:proofErr w:type="gramStart"/>
      <w:r w:rsidRPr="00D5033F">
        <w:rPr>
          <w:rFonts w:ascii="Times New Roman" w:eastAsia="標楷體" w:hAnsi="Times New Roman" w:cs="Gungsuh" w:hint="eastAsia"/>
          <w:sz w:val="28"/>
          <w:szCs w:val="28"/>
        </w:rPr>
        <w:t>與派工相關</w:t>
      </w:r>
      <w:proofErr w:type="gramEnd"/>
      <w:r w:rsidRPr="00D5033F">
        <w:rPr>
          <w:rFonts w:ascii="Times New Roman" w:eastAsia="標楷體" w:hAnsi="Times New Roman" w:cs="Gungsuh" w:hint="eastAsia"/>
          <w:sz w:val="28"/>
          <w:szCs w:val="28"/>
        </w:rPr>
        <w:t>操作，使用者則依據系統產生</w:t>
      </w:r>
      <w:proofErr w:type="gramStart"/>
      <w:r w:rsidRPr="00D5033F">
        <w:rPr>
          <w:rFonts w:ascii="Times New Roman" w:eastAsia="標楷體" w:hAnsi="Times New Roman" w:cs="Gungsuh" w:hint="eastAsia"/>
          <w:sz w:val="28"/>
          <w:szCs w:val="28"/>
        </w:rPr>
        <w:t>之派工結果</w:t>
      </w:r>
      <w:proofErr w:type="gramEnd"/>
      <w:r w:rsidRPr="00D5033F">
        <w:rPr>
          <w:rFonts w:ascii="Times New Roman" w:eastAsia="標楷體" w:hAnsi="Times New Roman" w:cs="Gungsuh" w:hint="eastAsia"/>
          <w:sz w:val="28"/>
          <w:szCs w:val="28"/>
        </w:rPr>
        <w:t>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67591D2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46F71CBA" w14:textId="1CA72F2A" w:rsidR="00475BA2" w:rsidRPr="00475BA2" w:rsidRDefault="00E5570A" w:rsidP="002D3DAD">
      <w:pPr>
        <w:spacing w:after="0" w:line="360" w:lineRule="exact"/>
        <w:ind w:firstLineChars="200" w:firstLine="56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703296" behindDoc="0" locked="0" layoutInCell="1" allowOverlap="1" wp14:anchorId="61F3B64D" wp14:editId="1DB568B8">
            <wp:simplePos x="0" y="0"/>
            <wp:positionH relativeFrom="page">
              <wp:posOffset>542260</wp:posOffset>
            </wp:positionH>
            <wp:positionV relativeFrom="page">
              <wp:posOffset>1286540</wp:posOffset>
            </wp:positionV>
            <wp:extent cx="6479540" cy="4486939"/>
            <wp:effectExtent l="0" t="0" r="0" b="8890"/>
            <wp:wrapSquare wrapText="bothSides"/>
            <wp:docPr id="27895138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1383" name="圖片 278951383"/>
                    <pic:cNvPicPr/>
                  </pic:nvPicPr>
                  <pic:blipFill rotWithShape="1">
                    <a:blip r:embed="rId9">
                      <a:extLst>
                        <a:ext uri="{28A0092B-C50C-407E-A947-70E740481C1C}">
                          <a14:useLocalDpi xmlns:a14="http://schemas.microsoft.com/office/drawing/2010/main" val="0"/>
                        </a:ext>
                      </a:extLst>
                    </a:blip>
                    <a:srcRect t="9556" b="6544"/>
                    <a:stretch>
                      <a:fillRect/>
                    </a:stretch>
                  </pic:blipFill>
                  <pic:spPr bwMode="auto">
                    <a:xfrm>
                      <a:off x="0" y="0"/>
                      <a:ext cx="6479540" cy="4486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57A076F" w14:textId="35D809EB"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2CC1AA18"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proofErr w:type="gramStart"/>
      <w:r w:rsidRPr="00A05282">
        <w:rPr>
          <w:rFonts w:ascii="Times New Roman" w:eastAsia="標楷體" w:hAnsi="Times New Roman" w:cs="Times New Roman" w:hint="eastAsia"/>
          <w:color w:val="000000" w:themeColor="text1"/>
          <w:sz w:val="28"/>
          <w:szCs w:val="28"/>
        </w:rPr>
        <w:t>查看派工路線</w:t>
      </w:r>
      <w:proofErr w:type="gramEnd"/>
      <w:r w:rsidRPr="00A05282">
        <w:rPr>
          <w:rFonts w:ascii="Times New Roman" w:eastAsia="標楷體" w:hAnsi="Times New Roman" w:cs="Times New Roman" w:hint="eastAsia"/>
          <w:color w:val="000000" w:themeColor="text1"/>
          <w:sz w:val="28"/>
          <w:szCs w:val="28"/>
        </w:rPr>
        <w:t>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325C7EA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4169E988" w14:textId="413572AF" w:rsidR="00784314"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F48F3DE" wp14:editId="62F4FB2A">
            <wp:simplePos x="0" y="0"/>
            <wp:positionH relativeFrom="page">
              <wp:posOffset>546100</wp:posOffset>
            </wp:positionH>
            <wp:positionV relativeFrom="page">
              <wp:posOffset>1143000</wp:posOffset>
            </wp:positionV>
            <wp:extent cx="6479540" cy="4279900"/>
            <wp:effectExtent l="0" t="0" r="0" b="6350"/>
            <wp:wrapSquare wrapText="bothSides"/>
            <wp:docPr id="1499636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6870" name="圖片 1499636870"/>
                    <pic:cNvPicPr/>
                  </pic:nvPicPr>
                  <pic:blipFill>
                    <a:blip r:embed="rId18">
                      <a:extLst>
                        <a:ext uri="{28A0092B-C50C-407E-A947-70E740481C1C}">
                          <a14:useLocalDpi xmlns:a14="http://schemas.microsoft.com/office/drawing/2010/main" val="0"/>
                        </a:ext>
                      </a:extLst>
                    </a:blip>
                    <a:stretch>
                      <a:fillRect/>
                    </a:stretch>
                  </pic:blipFill>
                  <pic:spPr>
                    <a:xfrm>
                      <a:off x="0" y="0"/>
                      <a:ext cx="6479540" cy="4279900"/>
                    </a:xfrm>
                    <a:prstGeom prst="rect">
                      <a:avLst/>
                    </a:prstGeom>
                  </pic:spPr>
                </pic:pic>
              </a:graphicData>
            </a:graphic>
            <wp14:sizeRelV relativeFrom="margin">
              <wp14:pctHeight>0</wp14:pctHeight>
            </wp14:sizeRelV>
          </wp:anchor>
        </w:drawing>
      </w:r>
      <w:r w:rsidR="001A21C6">
        <w:rPr>
          <w:rFonts w:ascii="Times New Roman" w:eastAsia="標楷體" w:hAnsi="Times New Roman" w:cs="Gungsuh" w:hint="eastAsia"/>
          <w:sz w:val="32"/>
          <w:szCs w:val="32"/>
        </w:rPr>
        <w:t>6</w:t>
      </w:r>
      <w:r w:rsidR="001A21C6" w:rsidRPr="00BC0182">
        <w:rPr>
          <w:rFonts w:ascii="Times New Roman" w:eastAsia="標楷體" w:hAnsi="Times New Roman" w:cs="Gungsuh" w:hint="eastAsia"/>
          <w:sz w:val="32"/>
          <w:szCs w:val="32"/>
        </w:rPr>
        <w:t>-</w:t>
      </w:r>
      <w:r w:rsidR="001A21C6">
        <w:rPr>
          <w:rFonts w:ascii="Times New Roman" w:eastAsia="標楷體" w:hAnsi="Times New Roman" w:cs="Gungsuh" w:hint="eastAsia"/>
          <w:sz w:val="32"/>
          <w:szCs w:val="32"/>
        </w:rPr>
        <w:t>1</w:t>
      </w:r>
      <w:r w:rsidR="001A21C6">
        <w:rPr>
          <w:rFonts w:ascii="Times New Roman" w:eastAsia="標楷體" w:hAnsi="Times New Roman" w:cs="Gungsuh" w:hint="eastAsia"/>
          <w:sz w:val="32"/>
          <w:szCs w:val="32"/>
        </w:rPr>
        <w:t>循序</w:t>
      </w:r>
      <w:r w:rsidR="001A21C6" w:rsidRPr="00BC0182">
        <w:rPr>
          <w:rFonts w:ascii="Times New Roman" w:eastAsia="標楷體" w:hAnsi="Times New Roman" w:cs="Gungsuh" w:hint="eastAsia"/>
          <w:sz w:val="32"/>
          <w:szCs w:val="32"/>
        </w:rPr>
        <w:t>圖</w:t>
      </w:r>
    </w:p>
    <w:p w14:paraId="38FDAA7B" w14:textId="463F202C" w:rsidR="001A21C6" w:rsidRDefault="008627D1" w:rsidP="008627D1">
      <w:pPr>
        <w:spacing w:after="0" w:line="360" w:lineRule="exact"/>
        <w:jc w:val="center"/>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drawing>
          <wp:anchor distT="0" distB="0" distL="114300" distR="114300" simplePos="0" relativeHeight="251687936" behindDoc="0" locked="0" layoutInCell="1" allowOverlap="1" wp14:anchorId="0180B268" wp14:editId="6C2E45F8">
            <wp:simplePos x="0" y="0"/>
            <wp:positionH relativeFrom="page">
              <wp:posOffset>546100</wp:posOffset>
            </wp:positionH>
            <wp:positionV relativeFrom="page">
              <wp:posOffset>5740400</wp:posOffset>
            </wp:positionV>
            <wp:extent cx="6479540" cy="4430395"/>
            <wp:effectExtent l="0" t="0" r="0" b="8255"/>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19">
                      <a:extLst>
                        <a:ext uri="{28A0092B-C50C-407E-A947-70E740481C1C}">
                          <a14:useLocalDpi xmlns:a14="http://schemas.microsoft.com/office/drawing/2010/main" val="0"/>
                        </a:ext>
                      </a:extLst>
                    </a:blip>
                    <a:stretch>
                      <a:fillRect/>
                    </a:stretch>
                  </pic:blipFill>
                  <pic:spPr>
                    <a:xfrm>
                      <a:off x="0" y="0"/>
                      <a:ext cx="6479540" cy="4430395"/>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1A21C6">
        <w:rPr>
          <w:rFonts w:ascii="Times New Roman" w:eastAsia="標楷體" w:hAnsi="Times New Roman" w:cs="Times New Roman" w:hint="eastAsia"/>
          <w:color w:val="000000" w:themeColor="text1"/>
          <w:sz w:val="28"/>
          <w:szCs w:val="28"/>
        </w:rPr>
        <w:t>管理者登入驗證流程循序圖</w:t>
      </w:r>
    </w:p>
    <w:p w14:paraId="6F873635" w14:textId="6D3FF696" w:rsidR="001A21C6" w:rsidRDefault="001A21C6" w:rsidP="001A21C6">
      <w:pPr>
        <w:spacing w:after="0" w:line="360" w:lineRule="exact"/>
        <w:rPr>
          <w:rFonts w:ascii="Times New Roman" w:eastAsia="標楷體" w:hAnsi="Times New Roman" w:cs="Times New Roman"/>
          <w:color w:val="000000" w:themeColor="text1"/>
          <w:sz w:val="28"/>
          <w:szCs w:val="28"/>
        </w:rPr>
      </w:pPr>
    </w:p>
    <w:p w14:paraId="35FB684A" w14:textId="41C13743" w:rsidR="001A21C6" w:rsidRDefault="008627D1" w:rsidP="008627D1">
      <w:pPr>
        <w:spacing w:line="360" w:lineRule="exact"/>
        <w:jc w:val="center"/>
        <w:rPr>
          <w:rFonts w:eastAsia="標楷體"/>
          <w:color w:val="000000" w:themeColor="text1"/>
          <w:sz w:val="28"/>
          <w:szCs w:val="28"/>
          <w:lang w:val="en-US"/>
        </w:rPr>
      </w:pPr>
      <w:r>
        <w:rPr>
          <w:rFonts w:eastAsia="標楷體"/>
          <w:noProof/>
          <w:color w:val="000000" w:themeColor="text1"/>
          <w:sz w:val="28"/>
          <w:szCs w:val="28"/>
          <w:lang w:val="en-US"/>
        </w:rPr>
        <w:drawing>
          <wp:anchor distT="0" distB="0" distL="114300" distR="114300" simplePos="0" relativeHeight="251688960" behindDoc="0" locked="0" layoutInCell="1" allowOverlap="1" wp14:anchorId="62AA9536" wp14:editId="785829D0">
            <wp:simplePos x="0" y="0"/>
            <wp:positionH relativeFrom="page">
              <wp:posOffset>546100</wp:posOffset>
            </wp:positionH>
            <wp:positionV relativeFrom="page">
              <wp:posOffset>1041400</wp:posOffset>
            </wp:positionV>
            <wp:extent cx="6479540" cy="4436110"/>
            <wp:effectExtent l="0" t="0" r="0" b="254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0">
                      <a:extLst>
                        <a:ext uri="{28A0092B-C50C-407E-A947-70E740481C1C}">
                          <a14:useLocalDpi xmlns:a14="http://schemas.microsoft.com/office/drawing/2010/main" val="0"/>
                        </a:ext>
                      </a:extLst>
                    </a:blip>
                    <a:stretch>
                      <a:fillRect/>
                    </a:stretch>
                  </pic:blipFill>
                  <pic:spPr>
                    <a:xfrm>
                      <a:off x="0" y="0"/>
                      <a:ext cx="6479540" cy="4436110"/>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2</w:t>
      </w:r>
      <w:r w:rsidR="001A21C6" w:rsidRPr="001A21C6">
        <w:rPr>
          <w:rFonts w:eastAsia="標楷體"/>
          <w:color w:val="000000" w:themeColor="text1"/>
          <w:sz w:val="28"/>
          <w:szCs w:val="28"/>
          <w:lang w:val="en-US"/>
        </w:rPr>
        <w:t>司機登入驗證流程循序圖</w:t>
      </w:r>
    </w:p>
    <w:p w14:paraId="6033A980" w14:textId="19F32C75" w:rsidR="009A14BF" w:rsidRDefault="008627D1" w:rsidP="008627D1">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89984" behindDoc="0" locked="0" layoutInCell="1" allowOverlap="1" wp14:anchorId="5616DFD1" wp14:editId="2816B353">
            <wp:simplePos x="0" y="0"/>
            <wp:positionH relativeFrom="page">
              <wp:posOffset>546100</wp:posOffset>
            </wp:positionH>
            <wp:positionV relativeFrom="page">
              <wp:posOffset>5740400</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1">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197A28C6" w14:textId="77777777" w:rsidR="008627D1" w:rsidRDefault="008627D1" w:rsidP="008627D1">
      <w:pPr>
        <w:spacing w:line="360" w:lineRule="exact"/>
        <w:rPr>
          <w:rFonts w:ascii="Times New Roman" w:eastAsia="標楷體" w:hAnsi="Times New Roman" w:cs="Times New Roman"/>
          <w:color w:val="000000" w:themeColor="text1"/>
          <w:sz w:val="28"/>
          <w:szCs w:val="28"/>
        </w:rPr>
      </w:pPr>
    </w:p>
    <w:p w14:paraId="7FD44804" w14:textId="52519779" w:rsidR="001A21C6"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proofErr w:type="gramStart"/>
      <w:r w:rsidRPr="009A14BF">
        <w:rPr>
          <w:rFonts w:eastAsia="標楷體"/>
          <w:color w:val="000000" w:themeColor="text1"/>
          <w:sz w:val="28"/>
          <w:szCs w:val="28"/>
          <w:lang w:val="en-US"/>
        </w:rPr>
        <w:t>派工路線</w:t>
      </w:r>
      <w:proofErr w:type="gramEnd"/>
      <w:r w:rsidRPr="009A14BF">
        <w:rPr>
          <w:rFonts w:eastAsia="標楷體"/>
          <w:color w:val="000000" w:themeColor="text1"/>
          <w:sz w:val="28"/>
          <w:szCs w:val="28"/>
          <w:lang w:val="en-US"/>
        </w:rPr>
        <w:t>查詢與顯示循序圖</w:t>
      </w:r>
      <w:r w:rsidR="008627D1">
        <w:rPr>
          <w:rFonts w:eastAsia="標楷體" w:hint="eastAsia"/>
          <w:noProof/>
          <w:color w:val="000000" w:themeColor="text1"/>
          <w:sz w:val="28"/>
          <w:szCs w:val="28"/>
          <w:lang w:val="en-US"/>
        </w:rPr>
        <w:drawing>
          <wp:anchor distT="0" distB="0" distL="114300" distR="114300" simplePos="0" relativeHeight="251691008" behindDoc="0" locked="0" layoutInCell="1" allowOverlap="1" wp14:anchorId="1AD9D41D" wp14:editId="1A20E303">
            <wp:simplePos x="0" y="0"/>
            <wp:positionH relativeFrom="page">
              <wp:posOffset>546100</wp:posOffset>
            </wp:positionH>
            <wp:positionV relativeFrom="page">
              <wp:posOffset>1206500</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2">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p>
    <w:p w14:paraId="0DD2B660" w14:textId="1F2CD29A" w:rsidR="009A14BF" w:rsidRPr="009A14BF" w:rsidRDefault="008627D1" w:rsidP="009A14BF">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2032" behindDoc="0" locked="0" layoutInCell="1" allowOverlap="1" wp14:anchorId="70179AE3" wp14:editId="21CF84A9">
            <wp:simplePos x="0" y="0"/>
            <wp:positionH relativeFrom="page">
              <wp:posOffset>546100</wp:posOffset>
            </wp:positionH>
            <wp:positionV relativeFrom="page">
              <wp:posOffset>5727700</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23">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9A14BF" w:rsidRPr="00BC0182">
        <w:rPr>
          <w:rFonts w:ascii="Times New Roman" w:eastAsia="標楷體" w:hAnsi="Times New Roman" w:cs="Times New Roman" w:hint="eastAsia"/>
          <w:color w:val="000000" w:themeColor="text1"/>
          <w:sz w:val="28"/>
          <w:szCs w:val="28"/>
        </w:rPr>
        <w:t>▲圖</w:t>
      </w:r>
      <w:r w:rsidR="009A14BF">
        <w:rPr>
          <w:rFonts w:ascii="Times New Roman" w:eastAsia="標楷體" w:hAnsi="Times New Roman" w:cs="Times New Roman" w:hint="eastAsia"/>
          <w:color w:val="000000" w:themeColor="text1"/>
          <w:sz w:val="28"/>
          <w:szCs w:val="28"/>
        </w:rPr>
        <w:t>6</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1</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5</w:t>
      </w:r>
      <w:r w:rsidR="009A14BF" w:rsidRPr="009A14BF">
        <w:rPr>
          <w:rFonts w:eastAsia="標楷體" w:hint="eastAsia"/>
          <w:color w:val="000000" w:themeColor="text1"/>
          <w:sz w:val="28"/>
          <w:szCs w:val="28"/>
          <w:lang w:val="en-US"/>
        </w:rPr>
        <w:t>即時定位上傳處理循序圖</w:t>
      </w:r>
    </w:p>
    <w:p w14:paraId="545BF93B" w14:textId="4E733C40" w:rsidR="009A14BF" w:rsidRDefault="009A14BF" w:rsidP="001A21C6">
      <w:pPr>
        <w:spacing w:line="360" w:lineRule="exact"/>
        <w:rPr>
          <w:rFonts w:eastAsia="標楷體"/>
          <w:color w:val="000000" w:themeColor="text1"/>
          <w:sz w:val="28"/>
          <w:szCs w:val="28"/>
          <w:lang w:val="en-US"/>
        </w:rPr>
      </w:pPr>
    </w:p>
    <w:p w14:paraId="5A70D11D" w14:textId="05EAC8E1" w:rsidR="00B360A1" w:rsidRDefault="009A14BF" w:rsidP="008627D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r w:rsidR="008627D1">
        <w:rPr>
          <w:rFonts w:eastAsia="標楷體" w:hint="eastAsia"/>
          <w:noProof/>
          <w:color w:val="000000" w:themeColor="text1"/>
          <w:sz w:val="28"/>
          <w:szCs w:val="28"/>
          <w:lang w:val="en-US"/>
        </w:rPr>
        <w:drawing>
          <wp:anchor distT="0" distB="0" distL="114300" distR="114300" simplePos="0" relativeHeight="251693056" behindDoc="0" locked="0" layoutInCell="1" allowOverlap="1" wp14:anchorId="0AACA296" wp14:editId="2CF31EA1">
            <wp:simplePos x="0" y="0"/>
            <wp:positionH relativeFrom="page">
              <wp:posOffset>546100</wp:posOffset>
            </wp:positionH>
            <wp:positionV relativeFrom="page">
              <wp:posOffset>1206500</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4">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p>
    <w:p w14:paraId="3BA72087" w14:textId="492F18D6"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06343F25" w:rsidR="00A00816" w:rsidRDefault="00A00816" w:rsidP="00B360A1">
      <w:pPr>
        <w:spacing w:line="360" w:lineRule="exact"/>
        <w:jc w:val="center"/>
        <w:rPr>
          <w:rFonts w:eastAsia="標楷體"/>
          <w:color w:val="000000" w:themeColor="text1"/>
          <w:sz w:val="28"/>
          <w:szCs w:val="28"/>
          <w:lang w:val="en-US"/>
        </w:rPr>
      </w:pPr>
    </w:p>
    <w:p w14:paraId="7543A998" w14:textId="1AA403B9" w:rsidR="00B40D35" w:rsidRDefault="00B40D35" w:rsidP="00B360A1">
      <w:pPr>
        <w:spacing w:line="360" w:lineRule="exact"/>
        <w:rPr>
          <w:rFonts w:ascii="Times New Roman" w:eastAsia="標楷體" w:hAnsi="Times New Roman" w:cs="Gungsuh"/>
          <w:color w:val="000000"/>
          <w:sz w:val="36"/>
          <w:szCs w:val="36"/>
        </w:rPr>
      </w:pPr>
    </w:p>
    <w:p w14:paraId="60B97D5E" w14:textId="64981CB1" w:rsidR="008627D1" w:rsidRDefault="00B40D35">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248A5CFE" w14:textId="114F5391" w:rsidR="008627D1" w:rsidRPr="008627D1" w:rsidRDefault="008627D1" w:rsidP="008627D1">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2</w:t>
      </w:r>
      <w:r w:rsidR="00F24A65">
        <w:rPr>
          <w:rFonts w:ascii="Times New Roman" w:eastAsia="標楷體" w:hAnsi="Times New Roman" w:cs="Gungsuh" w:hint="eastAsia"/>
          <w:sz w:val="32"/>
          <w:szCs w:val="32"/>
        </w:rPr>
        <w:t>設計類別</w:t>
      </w:r>
      <w:r w:rsidRPr="00BC0182">
        <w:rPr>
          <w:rFonts w:ascii="Times New Roman" w:eastAsia="標楷體" w:hAnsi="Times New Roman" w:cs="Gungsuh" w:hint="eastAsia"/>
          <w:sz w:val="32"/>
          <w:szCs w:val="32"/>
        </w:rPr>
        <w:t>圖</w:t>
      </w:r>
    </w:p>
    <w:p w14:paraId="7C3B89E2" w14:textId="17B394A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proofErr w:type="gramStart"/>
      <w:r w:rsidRPr="0048093A">
        <w:rPr>
          <w:rFonts w:eastAsia="標楷體" w:hint="eastAsia"/>
          <w:color w:val="000000" w:themeColor="text1"/>
          <w:sz w:val="28"/>
          <w:szCs w:val="28"/>
          <w:lang w:val="en-US"/>
        </w:rPr>
        <w:t>派工與</w:t>
      </w:r>
      <w:proofErr w:type="gramEnd"/>
      <w:r w:rsidRPr="0048093A">
        <w:rPr>
          <w:rFonts w:eastAsia="標楷體" w:hint="eastAsia"/>
          <w:color w:val="000000" w:themeColor="text1"/>
          <w:sz w:val="28"/>
          <w:szCs w:val="28"/>
          <w:lang w:val="en-US"/>
        </w:rPr>
        <w:t>路線管理設計類別圖</w:t>
      </w:r>
    </w:p>
    <w:p w14:paraId="10DDFD35" w14:textId="23C35AEF" w:rsidR="0048093A"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drawing>
          <wp:anchor distT="0" distB="0" distL="114300" distR="114300" simplePos="0" relativeHeight="251699200" behindDoc="0" locked="0" layoutInCell="1" allowOverlap="1" wp14:anchorId="66C92FB3" wp14:editId="48CE2252">
            <wp:simplePos x="0" y="0"/>
            <wp:positionH relativeFrom="page">
              <wp:posOffset>546100</wp:posOffset>
            </wp:positionH>
            <wp:positionV relativeFrom="page">
              <wp:posOffset>901700</wp:posOffset>
            </wp:positionV>
            <wp:extent cx="6479540" cy="6950075"/>
            <wp:effectExtent l="0" t="0" r="0" b="3175"/>
            <wp:wrapSquare wrapText="bothSides"/>
            <wp:docPr id="15101108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0801" name="圖片 1510110801"/>
                    <pic:cNvPicPr/>
                  </pic:nvPicPr>
                  <pic:blipFill rotWithShape="1">
                    <a:blip r:embed="rId25">
                      <a:extLst>
                        <a:ext uri="{28A0092B-C50C-407E-A947-70E740481C1C}">
                          <a14:useLocalDpi xmlns:a14="http://schemas.microsoft.com/office/drawing/2010/main" val="0"/>
                        </a:ext>
                      </a:extLst>
                    </a:blip>
                    <a:srcRect t="8829"/>
                    <a:stretch>
                      <a:fillRect/>
                    </a:stretch>
                  </pic:blipFill>
                  <pic:spPr bwMode="auto">
                    <a:xfrm>
                      <a:off x="0" y="0"/>
                      <a:ext cx="6479540" cy="6950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ABF0ECF" w14:textId="63ABF645" w:rsidR="0048093A" w:rsidRDefault="0048093A">
      <w:pPr>
        <w:rPr>
          <w:rFonts w:ascii="Times New Roman" w:eastAsia="標楷體" w:hAnsi="Times New Roman" w:cs="Gungsuh"/>
          <w:color w:val="000000"/>
          <w:sz w:val="36"/>
          <w:szCs w:val="36"/>
        </w:rPr>
      </w:pPr>
    </w:p>
    <w:p w14:paraId="559007BE" w14:textId="12A174E5" w:rsidR="0048093A" w:rsidRDefault="0048093A">
      <w:pPr>
        <w:rPr>
          <w:rFonts w:ascii="Times New Roman" w:eastAsia="標楷體" w:hAnsi="Times New Roman" w:cs="Gungsuh"/>
          <w:color w:val="000000"/>
          <w:sz w:val="36"/>
          <w:szCs w:val="36"/>
        </w:rPr>
      </w:pPr>
    </w:p>
    <w:p w14:paraId="5C0252B8" w14:textId="58A62CF0" w:rsidR="0048093A" w:rsidRDefault="0048093A">
      <w:pPr>
        <w:rPr>
          <w:rFonts w:ascii="Times New Roman" w:eastAsia="標楷體" w:hAnsi="Times New Roman" w:cs="Gungsuh"/>
          <w:color w:val="000000"/>
          <w:sz w:val="36"/>
          <w:szCs w:val="36"/>
        </w:rPr>
      </w:pPr>
    </w:p>
    <w:p w14:paraId="6EEF90BC" w14:textId="2C6C228B" w:rsidR="0048093A" w:rsidRDefault="0048093A">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3AF469DD" w14:textId="7AE7C939" w:rsidR="008627D1" w:rsidRDefault="0048093A">
      <w:pPr>
        <w:rPr>
          <w:rFonts w:ascii="Times New Roman" w:eastAsia="標楷體" w:hAnsi="Times New Roman" w:cs="Gungsuh"/>
          <w:color w:val="000000"/>
          <w:sz w:val="36"/>
          <w:szCs w:val="36"/>
        </w:rPr>
      </w:pPr>
      <w:r>
        <w:rPr>
          <w:rFonts w:ascii="Times New Roman" w:eastAsia="標楷體" w:hAnsi="Times New Roman" w:cs="Gungsuh"/>
          <w:noProof/>
          <w:color w:val="000000"/>
          <w:sz w:val="36"/>
          <w:szCs w:val="36"/>
        </w:rPr>
        <w:lastRenderedPageBreak/>
        <w:drawing>
          <wp:anchor distT="0" distB="0" distL="114300" distR="114300" simplePos="0" relativeHeight="251701248" behindDoc="0" locked="0" layoutInCell="1" allowOverlap="1" wp14:anchorId="4520DF17" wp14:editId="4E81D6BC">
            <wp:simplePos x="0" y="0"/>
            <wp:positionH relativeFrom="page">
              <wp:posOffset>444500</wp:posOffset>
            </wp:positionH>
            <wp:positionV relativeFrom="page">
              <wp:posOffset>977900</wp:posOffset>
            </wp:positionV>
            <wp:extent cx="6479540" cy="6311900"/>
            <wp:effectExtent l="0" t="0" r="0" b="0"/>
            <wp:wrapSquare wrapText="bothSides"/>
            <wp:docPr id="41277548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5480" name="圖片 412775480"/>
                    <pic:cNvPicPr/>
                  </pic:nvPicPr>
                  <pic:blipFill rotWithShape="1">
                    <a:blip r:embed="rId26">
                      <a:extLst>
                        <a:ext uri="{28A0092B-C50C-407E-A947-70E740481C1C}">
                          <a14:useLocalDpi xmlns:a14="http://schemas.microsoft.com/office/drawing/2010/main" val="0"/>
                        </a:ext>
                      </a:extLst>
                    </a:blip>
                    <a:srcRect t="7103"/>
                    <a:stretch>
                      <a:fillRect/>
                    </a:stretch>
                  </pic:blipFill>
                  <pic:spPr bwMode="auto">
                    <a:xfrm>
                      <a:off x="0" y="0"/>
                      <a:ext cx="6479540" cy="6311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381823" w14:textId="3964B489" w:rsidR="0048093A" w:rsidRDefault="0048093A" w:rsidP="0048093A">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48093A">
        <w:rPr>
          <w:rFonts w:eastAsia="標楷體" w:hint="eastAsia"/>
          <w:color w:val="000000" w:themeColor="text1"/>
          <w:sz w:val="28"/>
          <w:szCs w:val="28"/>
          <w:lang w:val="en-US"/>
        </w:rPr>
        <w:t>問題回報與清掃紀錄設計類別圖</w:t>
      </w:r>
    </w:p>
    <w:p w14:paraId="59636486" w14:textId="0F3C4048" w:rsidR="0048093A" w:rsidRDefault="0048093A">
      <w:pPr>
        <w:rPr>
          <w:rFonts w:ascii="Times New Roman" w:eastAsia="標楷體" w:hAnsi="Times New Roman" w:cs="Gungsuh"/>
          <w:color w:val="000000"/>
          <w:sz w:val="36"/>
          <w:szCs w:val="36"/>
          <w:lang w:val="en-US"/>
        </w:rPr>
      </w:pPr>
    </w:p>
    <w:p w14:paraId="020E4CBB" w14:textId="77777777" w:rsidR="0048093A" w:rsidRPr="0048093A" w:rsidRDefault="0048093A">
      <w:pPr>
        <w:rPr>
          <w:rFonts w:ascii="Times New Roman" w:eastAsia="標楷體" w:hAnsi="Times New Roman" w:cs="Gungsuh"/>
          <w:color w:val="000000"/>
          <w:sz w:val="36"/>
          <w:szCs w:val="36"/>
          <w:lang w:val="en-US"/>
        </w:rPr>
      </w:pPr>
    </w:p>
    <w:p w14:paraId="65B8D78A" w14:textId="77777777" w:rsidR="0048093A" w:rsidRDefault="0048093A">
      <w:pPr>
        <w:rPr>
          <w:rFonts w:ascii="Times New Roman" w:eastAsia="標楷體" w:hAnsi="Times New Roman" w:cs="Gungsuh"/>
          <w:color w:val="000000"/>
          <w:sz w:val="36"/>
          <w:szCs w:val="36"/>
          <w:lang w:val="en-US"/>
        </w:rPr>
      </w:pPr>
    </w:p>
    <w:p w14:paraId="2FBBAB51" w14:textId="77777777" w:rsidR="0048093A" w:rsidRDefault="0048093A">
      <w:pPr>
        <w:rPr>
          <w:rFonts w:ascii="Times New Roman" w:eastAsia="標楷體" w:hAnsi="Times New Roman" w:cs="Gungsuh"/>
          <w:color w:val="000000"/>
          <w:sz w:val="36"/>
          <w:szCs w:val="36"/>
          <w:lang w:val="en-US"/>
        </w:rPr>
      </w:pPr>
    </w:p>
    <w:p w14:paraId="4573ACD3" w14:textId="77777777" w:rsidR="0048093A" w:rsidRDefault="0048093A">
      <w:pPr>
        <w:rPr>
          <w:rFonts w:ascii="Times New Roman" w:eastAsia="標楷體" w:hAnsi="Times New Roman" w:cs="Gungsuh"/>
          <w:color w:val="000000"/>
          <w:sz w:val="36"/>
          <w:szCs w:val="36"/>
          <w:lang w:val="en-US"/>
        </w:rPr>
      </w:pPr>
    </w:p>
    <w:p w14:paraId="15C349D7" w14:textId="77777777" w:rsidR="0048093A" w:rsidRPr="0048093A" w:rsidRDefault="0048093A">
      <w:pPr>
        <w:rPr>
          <w:rFonts w:ascii="Times New Roman" w:eastAsia="標楷體" w:hAnsi="Times New Roman" w:cs="Gungsuh"/>
          <w:color w:val="000000"/>
          <w:sz w:val="36"/>
          <w:szCs w:val="36"/>
          <w:lang w:val="en-US"/>
        </w:rPr>
      </w:pPr>
    </w:p>
    <w:p w14:paraId="3A7EDA4C" w14:textId="29E558AB" w:rsidR="00B40D35" w:rsidRPr="00BC0182" w:rsidRDefault="00B40D35" w:rsidP="00B40D3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460CA5E1" w14:textId="6CD71CC6" w:rsidR="00B40D35" w:rsidRDefault="0048093A" w:rsidP="00B40D35">
      <w:pPr>
        <w:spacing w:line="360" w:lineRule="exact"/>
        <w:rPr>
          <w:rFonts w:ascii="Times New Roman" w:eastAsia="標楷體" w:hAnsi="Times New Roman" w:cs="Gungsuh"/>
          <w:sz w:val="32"/>
          <w:szCs w:val="32"/>
        </w:rPr>
      </w:pPr>
      <w:r>
        <w:rPr>
          <w:rFonts w:ascii="Times New Roman" w:eastAsia="標楷體" w:hAnsi="Times New Roman" w:cs="Gungsuh"/>
          <w:noProof/>
          <w:sz w:val="32"/>
          <w:szCs w:val="32"/>
        </w:rPr>
        <w:drawing>
          <wp:anchor distT="0" distB="0" distL="114300" distR="114300" simplePos="0" relativeHeight="251694080" behindDoc="0" locked="0" layoutInCell="1" allowOverlap="1" wp14:anchorId="58867055" wp14:editId="39626B72">
            <wp:simplePos x="0" y="0"/>
            <wp:positionH relativeFrom="page">
              <wp:posOffset>520700</wp:posOffset>
            </wp:positionH>
            <wp:positionV relativeFrom="page">
              <wp:posOffset>1955800</wp:posOffset>
            </wp:positionV>
            <wp:extent cx="6362279" cy="4406900"/>
            <wp:effectExtent l="0" t="0" r="635" b="0"/>
            <wp:wrapSquare wrapText="bothSides"/>
            <wp:docPr id="123393445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4452" name="圖片 1233934452"/>
                    <pic:cNvPicPr/>
                  </pic:nvPicPr>
                  <pic:blipFill rotWithShape="1">
                    <a:blip r:embed="rId27">
                      <a:extLst>
                        <a:ext uri="{28A0092B-C50C-407E-A947-70E740481C1C}">
                          <a14:useLocalDpi xmlns:a14="http://schemas.microsoft.com/office/drawing/2010/main" val="0"/>
                        </a:ext>
                      </a:extLst>
                    </a:blip>
                    <a:srcRect l="2744" t="10341" r="11799" b="9585"/>
                    <a:stretch>
                      <a:fillRect/>
                    </a:stretch>
                  </pic:blipFill>
                  <pic:spPr bwMode="auto">
                    <a:xfrm>
                      <a:off x="0" y="0"/>
                      <a:ext cx="6362279" cy="440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D35">
        <w:rPr>
          <w:rFonts w:ascii="Times New Roman" w:eastAsia="標楷體" w:hAnsi="Times New Roman" w:cs="Gungsuh" w:hint="eastAsia"/>
          <w:sz w:val="32"/>
          <w:szCs w:val="32"/>
        </w:rPr>
        <w:t>7</w:t>
      </w:r>
      <w:r w:rsidR="00B40D35" w:rsidRPr="00BC0182">
        <w:rPr>
          <w:rFonts w:ascii="Times New Roman" w:eastAsia="標楷體" w:hAnsi="Times New Roman" w:cs="Gungsuh" w:hint="eastAsia"/>
          <w:sz w:val="32"/>
          <w:szCs w:val="32"/>
        </w:rPr>
        <w:t>-</w:t>
      </w:r>
      <w:r w:rsidR="00B40D35">
        <w:rPr>
          <w:rFonts w:ascii="Times New Roman" w:eastAsia="標楷體" w:hAnsi="Times New Roman" w:cs="Gungsuh" w:hint="eastAsia"/>
          <w:sz w:val="32"/>
          <w:szCs w:val="32"/>
        </w:rPr>
        <w:t>1</w:t>
      </w:r>
      <w:r w:rsidR="00B40D35">
        <w:rPr>
          <w:rFonts w:ascii="Times New Roman" w:eastAsia="標楷體" w:hAnsi="Times New Roman" w:cs="Gungsuh" w:hint="eastAsia"/>
          <w:sz w:val="32"/>
          <w:szCs w:val="32"/>
        </w:rPr>
        <w:t>佈署</w:t>
      </w:r>
      <w:r w:rsidR="00B40D35" w:rsidRPr="00BC0182">
        <w:rPr>
          <w:rFonts w:ascii="Times New Roman" w:eastAsia="標楷體" w:hAnsi="Times New Roman" w:cs="Gungsuh" w:hint="eastAsia"/>
          <w:sz w:val="32"/>
          <w:szCs w:val="32"/>
        </w:rPr>
        <w:t>圖</w:t>
      </w:r>
    </w:p>
    <w:p w14:paraId="58321854" w14:textId="6ADE2A57" w:rsidR="00B40D35" w:rsidRDefault="00B40D35" w:rsidP="00B40D3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sidR="00107565">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佈署</w:t>
      </w:r>
      <w:r w:rsidRPr="00B360A1">
        <w:rPr>
          <w:rFonts w:eastAsia="標楷體" w:hint="eastAsia"/>
          <w:color w:val="000000" w:themeColor="text1"/>
          <w:sz w:val="28"/>
          <w:szCs w:val="28"/>
          <w:lang w:val="en-US"/>
        </w:rPr>
        <w:t>圖</w:t>
      </w:r>
    </w:p>
    <w:p w14:paraId="0B2ACF00" w14:textId="34934362" w:rsidR="008627D1" w:rsidRDefault="008627D1" w:rsidP="00B40D35">
      <w:pPr>
        <w:spacing w:line="360" w:lineRule="exact"/>
        <w:jc w:val="center"/>
        <w:rPr>
          <w:rFonts w:eastAsia="標楷體"/>
          <w:color w:val="000000" w:themeColor="text1"/>
          <w:sz w:val="28"/>
          <w:szCs w:val="28"/>
          <w:lang w:val="en-US"/>
        </w:rPr>
      </w:pPr>
    </w:p>
    <w:p w14:paraId="248E0C31" w14:textId="77777777" w:rsidR="008627D1" w:rsidRDefault="008627D1">
      <w:pPr>
        <w:rPr>
          <w:rFonts w:eastAsia="標楷體"/>
          <w:color w:val="000000" w:themeColor="text1"/>
          <w:sz w:val="28"/>
          <w:szCs w:val="28"/>
          <w:lang w:val="en-US"/>
        </w:rPr>
      </w:pPr>
      <w:r>
        <w:rPr>
          <w:rFonts w:eastAsia="標楷體"/>
          <w:color w:val="000000" w:themeColor="text1"/>
          <w:sz w:val="28"/>
          <w:szCs w:val="28"/>
          <w:lang w:val="en-US"/>
        </w:rPr>
        <w:br w:type="page"/>
      </w:r>
    </w:p>
    <w:p w14:paraId="308B0536" w14:textId="247DB214" w:rsidR="008627D1" w:rsidRDefault="008627D1" w:rsidP="00F24A65">
      <w:pPr>
        <w:spacing w:line="360" w:lineRule="exact"/>
        <w:rPr>
          <w:rFonts w:eastAsia="標楷體"/>
          <w:color w:val="000000" w:themeColor="text1"/>
          <w:sz w:val="28"/>
          <w:szCs w:val="28"/>
          <w:lang w:val="en-US"/>
        </w:rPr>
      </w:pPr>
    </w:p>
    <w:p w14:paraId="27415780" w14:textId="25D3792E" w:rsidR="009A14BF" w:rsidRPr="00F24A65" w:rsidRDefault="00F24A65" w:rsidP="00B360A1">
      <w:pPr>
        <w:spacing w:line="360" w:lineRule="exact"/>
        <w:rPr>
          <w:rFonts w:ascii="Times New Roman" w:eastAsia="標楷體" w:hAnsi="Times New Roman" w:cs="Gungsuh"/>
          <w:sz w:val="32"/>
          <w:szCs w:val="32"/>
        </w:rPr>
      </w:pPr>
      <w:r>
        <w:rPr>
          <w:rFonts w:eastAsia="標楷體"/>
          <w:noProof/>
          <w:color w:val="000000" w:themeColor="text1"/>
          <w:sz w:val="28"/>
          <w:szCs w:val="28"/>
          <w:lang w:val="en-US"/>
        </w:rPr>
        <w:drawing>
          <wp:anchor distT="0" distB="0" distL="114300" distR="114300" simplePos="0" relativeHeight="251695104" behindDoc="0" locked="0" layoutInCell="1" allowOverlap="1" wp14:anchorId="66440B45" wp14:editId="6379096F">
            <wp:simplePos x="0" y="0"/>
            <wp:positionH relativeFrom="page">
              <wp:posOffset>504825</wp:posOffset>
            </wp:positionH>
            <wp:positionV relativeFrom="page">
              <wp:posOffset>1193800</wp:posOffset>
            </wp:positionV>
            <wp:extent cx="6479540" cy="4475480"/>
            <wp:effectExtent l="0" t="0" r="0" b="1270"/>
            <wp:wrapSquare wrapText="bothSides"/>
            <wp:docPr id="18453266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6686" name="圖片 1845326686"/>
                    <pic:cNvPicPr/>
                  </pic:nvPicPr>
                  <pic:blipFill rotWithShape="1">
                    <a:blip r:embed="rId28">
                      <a:extLst>
                        <a:ext uri="{28A0092B-C50C-407E-A947-70E740481C1C}">
                          <a14:useLocalDpi xmlns:a14="http://schemas.microsoft.com/office/drawing/2010/main" val="0"/>
                        </a:ext>
                      </a:extLst>
                    </a:blip>
                    <a:srcRect t="9269"/>
                    <a:stretch>
                      <a:fillRect/>
                    </a:stretch>
                  </pic:blipFill>
                  <pic:spPr bwMode="auto">
                    <a:xfrm>
                      <a:off x="0" y="0"/>
                      <a:ext cx="6479540" cy="4475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7565">
        <w:rPr>
          <w:rFonts w:ascii="Times New Roman" w:eastAsia="標楷體" w:hAnsi="Times New Roman" w:cs="Gungsuh" w:hint="eastAsia"/>
          <w:sz w:val="32"/>
          <w:szCs w:val="32"/>
        </w:rPr>
        <w:t>7</w:t>
      </w:r>
      <w:r w:rsidR="00107565" w:rsidRPr="00BC0182">
        <w:rPr>
          <w:rFonts w:ascii="Times New Roman" w:eastAsia="標楷體" w:hAnsi="Times New Roman" w:cs="Gungsuh" w:hint="eastAsia"/>
          <w:sz w:val="32"/>
          <w:szCs w:val="32"/>
        </w:rPr>
        <w:t>-</w:t>
      </w:r>
      <w:r w:rsidR="00107565">
        <w:rPr>
          <w:rFonts w:ascii="Times New Roman" w:eastAsia="標楷體" w:hAnsi="Times New Roman" w:cs="Gungsuh" w:hint="eastAsia"/>
          <w:sz w:val="32"/>
          <w:szCs w:val="32"/>
        </w:rPr>
        <w:t>2</w:t>
      </w:r>
      <w:r w:rsidR="00107565">
        <w:rPr>
          <w:rFonts w:ascii="Times New Roman" w:eastAsia="標楷體" w:hAnsi="Times New Roman" w:cs="Gungsuh" w:hint="eastAsia"/>
          <w:sz w:val="32"/>
          <w:szCs w:val="32"/>
        </w:rPr>
        <w:t>套件</w:t>
      </w:r>
      <w:r w:rsidR="00107565" w:rsidRPr="00BC0182">
        <w:rPr>
          <w:rFonts w:ascii="Times New Roman" w:eastAsia="標楷體" w:hAnsi="Times New Roman" w:cs="Gungsuh" w:hint="eastAsia"/>
          <w:sz w:val="32"/>
          <w:szCs w:val="32"/>
        </w:rPr>
        <w:t>圖</w:t>
      </w:r>
    </w:p>
    <w:p w14:paraId="1E08E6D7" w14:textId="05ABAB33"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套件</w:t>
      </w:r>
      <w:r w:rsidRPr="00B360A1">
        <w:rPr>
          <w:rFonts w:eastAsia="標楷體" w:hint="eastAsia"/>
          <w:color w:val="000000" w:themeColor="text1"/>
          <w:sz w:val="28"/>
          <w:szCs w:val="28"/>
          <w:lang w:val="en-US"/>
        </w:rPr>
        <w:t>圖</w:t>
      </w:r>
    </w:p>
    <w:p w14:paraId="52E10851" w14:textId="2D645F8D" w:rsidR="00107565" w:rsidRDefault="00107565" w:rsidP="00B360A1">
      <w:pPr>
        <w:spacing w:line="360" w:lineRule="exact"/>
        <w:rPr>
          <w:rFonts w:eastAsia="標楷體"/>
          <w:color w:val="000000" w:themeColor="text1"/>
          <w:sz w:val="28"/>
          <w:szCs w:val="28"/>
          <w:lang w:val="en-US"/>
        </w:rPr>
      </w:pPr>
    </w:p>
    <w:p w14:paraId="6902530D" w14:textId="5245CED9" w:rsidR="00107565" w:rsidRDefault="00107565" w:rsidP="00B360A1">
      <w:pPr>
        <w:spacing w:line="360" w:lineRule="exact"/>
        <w:rPr>
          <w:rFonts w:eastAsia="標楷體"/>
          <w:color w:val="000000" w:themeColor="text1"/>
          <w:sz w:val="28"/>
          <w:szCs w:val="28"/>
          <w:lang w:val="en-US"/>
        </w:rPr>
      </w:pPr>
    </w:p>
    <w:p w14:paraId="59501D10" w14:textId="1437F36D" w:rsidR="00107565" w:rsidRDefault="00107565">
      <w:pPr>
        <w:rPr>
          <w:rFonts w:eastAsia="標楷體"/>
          <w:color w:val="000000" w:themeColor="text1"/>
          <w:sz w:val="28"/>
          <w:szCs w:val="28"/>
          <w:lang w:val="en-US"/>
        </w:rPr>
      </w:pPr>
      <w:r>
        <w:rPr>
          <w:rFonts w:eastAsia="標楷體"/>
          <w:color w:val="000000" w:themeColor="text1"/>
          <w:sz w:val="28"/>
          <w:szCs w:val="28"/>
          <w:lang w:val="en-US"/>
        </w:rPr>
        <w:br w:type="page"/>
      </w:r>
    </w:p>
    <w:p w14:paraId="3B882E98" w14:textId="31C29B30" w:rsidR="00107565" w:rsidRPr="00775528" w:rsidRDefault="00107565" w:rsidP="00B360A1">
      <w:pPr>
        <w:spacing w:line="360" w:lineRule="exact"/>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3</w:t>
      </w:r>
      <w:r>
        <w:rPr>
          <w:rFonts w:ascii="Times New Roman" w:eastAsia="標楷體" w:hAnsi="Times New Roman" w:cs="Gungsuh" w:hint="eastAsia"/>
          <w:sz w:val="32"/>
          <w:szCs w:val="32"/>
        </w:rPr>
        <w:t>元件</w:t>
      </w:r>
      <w:r w:rsidRPr="00BC0182">
        <w:rPr>
          <w:rFonts w:ascii="Times New Roman" w:eastAsia="標楷體" w:hAnsi="Times New Roman" w:cs="Gungsuh" w:hint="eastAsia"/>
          <w:sz w:val="32"/>
          <w:szCs w:val="32"/>
        </w:rPr>
        <w:t>圖</w:t>
      </w:r>
      <w:r w:rsidR="00775528">
        <w:rPr>
          <w:rFonts w:eastAsia="標楷體"/>
          <w:noProof/>
          <w:color w:val="000000" w:themeColor="text1"/>
          <w:sz w:val="28"/>
          <w:szCs w:val="28"/>
          <w:lang w:val="en-US"/>
        </w:rPr>
        <w:drawing>
          <wp:anchor distT="0" distB="0" distL="114300" distR="114300" simplePos="0" relativeHeight="251704320" behindDoc="0" locked="0" layoutInCell="1" allowOverlap="1" wp14:anchorId="67B7BD87" wp14:editId="6700D4B4">
            <wp:simplePos x="0" y="0"/>
            <wp:positionH relativeFrom="page">
              <wp:posOffset>542260</wp:posOffset>
            </wp:positionH>
            <wp:positionV relativeFrom="page">
              <wp:posOffset>871870</wp:posOffset>
            </wp:positionV>
            <wp:extent cx="6479540" cy="1409700"/>
            <wp:effectExtent l="0" t="0" r="0" b="0"/>
            <wp:wrapSquare wrapText="bothSides"/>
            <wp:docPr id="13317054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5457" name="圖片 13317054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79540" cy="1409700"/>
                    </a:xfrm>
                    <a:prstGeom prst="rect">
                      <a:avLst/>
                    </a:prstGeom>
                  </pic:spPr>
                </pic:pic>
              </a:graphicData>
            </a:graphic>
          </wp:anchor>
        </w:drawing>
      </w:r>
    </w:p>
    <w:p w14:paraId="7933A42F" w14:textId="4522257C"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元件</w:t>
      </w:r>
      <w:r w:rsidRPr="00B360A1">
        <w:rPr>
          <w:rFonts w:eastAsia="標楷體" w:hint="eastAsia"/>
          <w:color w:val="000000" w:themeColor="text1"/>
          <w:sz w:val="28"/>
          <w:szCs w:val="28"/>
          <w:lang w:val="en-US"/>
        </w:rPr>
        <w:t>圖</w:t>
      </w:r>
    </w:p>
    <w:p w14:paraId="6CAD8409" w14:textId="77777777" w:rsidR="00107565" w:rsidRDefault="00107565" w:rsidP="00B360A1">
      <w:pPr>
        <w:spacing w:line="360" w:lineRule="exact"/>
        <w:rPr>
          <w:rFonts w:eastAsia="標楷體"/>
          <w:color w:val="000000" w:themeColor="text1"/>
          <w:sz w:val="28"/>
          <w:szCs w:val="28"/>
          <w:lang w:val="en-US"/>
        </w:rPr>
      </w:pPr>
    </w:p>
    <w:p w14:paraId="5F4D32F8" w14:textId="31D2B691" w:rsidR="00F24A65" w:rsidRPr="00775528" w:rsidRDefault="00F24A65" w:rsidP="00B360A1">
      <w:pPr>
        <w:spacing w:line="360" w:lineRule="exact"/>
        <w:rPr>
          <w:rFonts w:eastAsia="標楷體"/>
          <w:color w:val="000000" w:themeColor="text1"/>
          <w:sz w:val="28"/>
          <w:szCs w:val="28"/>
          <w:lang w:val="en-US"/>
        </w:rPr>
      </w:pPr>
    </w:p>
    <w:p w14:paraId="27F90FD2" w14:textId="77777777" w:rsidR="00F24A65" w:rsidRDefault="00F24A65">
      <w:pPr>
        <w:rPr>
          <w:rFonts w:eastAsia="標楷體"/>
          <w:color w:val="000000" w:themeColor="text1"/>
          <w:sz w:val="28"/>
          <w:szCs w:val="28"/>
          <w:lang w:val="en-US"/>
        </w:rPr>
      </w:pPr>
      <w:r>
        <w:rPr>
          <w:rFonts w:eastAsia="標楷體"/>
          <w:color w:val="000000" w:themeColor="text1"/>
          <w:sz w:val="28"/>
          <w:szCs w:val="28"/>
          <w:lang w:val="en-US"/>
        </w:rPr>
        <w:br w:type="page"/>
      </w:r>
    </w:p>
    <w:p w14:paraId="0053A78C" w14:textId="20754949" w:rsidR="00F24A65" w:rsidRPr="00BC0182" w:rsidRDefault="00F24A65" w:rsidP="00F24A6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8</w:t>
      </w:r>
      <w:r w:rsidRPr="00BC0182">
        <w:rPr>
          <w:rFonts w:ascii="Times New Roman" w:eastAsia="標楷體" w:hAnsi="Times New Roman" w:cs="Gungsuh"/>
          <w:color w:val="000000"/>
          <w:sz w:val="36"/>
          <w:szCs w:val="36"/>
        </w:rPr>
        <w:t xml:space="preserve">章　</w:t>
      </w:r>
      <w:r w:rsidRPr="00F24A65">
        <w:rPr>
          <w:rFonts w:ascii="Times New Roman" w:eastAsia="標楷體" w:hAnsi="Times New Roman" w:cs="Gungsuh" w:hint="eastAsia"/>
          <w:color w:val="000000"/>
          <w:sz w:val="36"/>
          <w:szCs w:val="36"/>
        </w:rPr>
        <w:t>資料庫設計</w:t>
      </w:r>
    </w:p>
    <w:p w14:paraId="286EFFB8" w14:textId="0B307C92" w:rsidR="00F24A65" w:rsidRPr="00F24A65" w:rsidRDefault="00F24A65" w:rsidP="00F24A65">
      <w:pPr>
        <w:spacing w:line="360" w:lineRule="exact"/>
        <w:rPr>
          <w:rFonts w:ascii="Times New Roman" w:eastAsia="標楷體" w:hAnsi="Times New Roman" w:cs="Gungsuh"/>
          <w:sz w:val="32"/>
          <w:szCs w:val="32"/>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7152" behindDoc="0" locked="0" layoutInCell="1" allowOverlap="1" wp14:anchorId="572C41F4" wp14:editId="6551F7E3">
            <wp:simplePos x="0" y="0"/>
            <wp:positionH relativeFrom="page">
              <wp:posOffset>546100</wp:posOffset>
            </wp:positionH>
            <wp:positionV relativeFrom="page">
              <wp:posOffset>5702300</wp:posOffset>
            </wp:positionV>
            <wp:extent cx="6479540" cy="4025900"/>
            <wp:effectExtent l="0" t="0" r="0" b="0"/>
            <wp:wrapSquare wrapText="bothSides"/>
            <wp:docPr id="172237059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0594" name="圖片 1722370594"/>
                    <pic:cNvPicPr/>
                  </pic:nvPicPr>
                  <pic:blipFill rotWithShape="1">
                    <a:blip r:embed="rId30">
                      <a:extLst>
                        <a:ext uri="{28A0092B-C50C-407E-A947-70E740481C1C}">
                          <a14:useLocalDpi xmlns:a14="http://schemas.microsoft.com/office/drawing/2010/main" val="0"/>
                        </a:ext>
                      </a:extLst>
                    </a:blip>
                    <a:srcRect t="10696" b="6601"/>
                    <a:stretch>
                      <a:fillRect/>
                    </a:stretch>
                  </pic:blipFill>
                  <pic:spPr bwMode="auto">
                    <a:xfrm>
                      <a:off x="0" y="0"/>
                      <a:ext cx="6479540" cy="4025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標楷體"/>
          <w:noProof/>
          <w:color w:val="000000" w:themeColor="text1"/>
          <w:sz w:val="28"/>
          <w:szCs w:val="28"/>
        </w:rPr>
        <w:drawing>
          <wp:anchor distT="0" distB="0" distL="114300" distR="114300" simplePos="0" relativeHeight="251696128" behindDoc="0" locked="0" layoutInCell="1" allowOverlap="1" wp14:anchorId="7DCC5EB8" wp14:editId="13958D2B">
            <wp:simplePos x="0" y="0"/>
            <wp:positionH relativeFrom="page">
              <wp:posOffset>546100</wp:posOffset>
            </wp:positionH>
            <wp:positionV relativeFrom="page">
              <wp:posOffset>1257300</wp:posOffset>
            </wp:positionV>
            <wp:extent cx="6479540" cy="4127500"/>
            <wp:effectExtent l="0" t="0" r="0" b="6350"/>
            <wp:wrapSquare wrapText="bothSides"/>
            <wp:docPr id="155244390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3907" name="圖片 1552443907"/>
                    <pic:cNvPicPr/>
                  </pic:nvPicPr>
                  <pic:blipFill rotWithShape="1">
                    <a:blip r:embed="rId31">
                      <a:extLst>
                        <a:ext uri="{28A0092B-C50C-407E-A947-70E740481C1C}">
                          <a14:useLocalDpi xmlns:a14="http://schemas.microsoft.com/office/drawing/2010/main" val="0"/>
                        </a:ext>
                      </a:extLst>
                    </a:blip>
                    <a:srcRect t="9756" b="4549"/>
                    <a:stretch>
                      <a:fillRect/>
                    </a:stretch>
                  </pic:blipFill>
                  <pic:spPr bwMode="auto">
                    <a:xfrm>
                      <a:off x="0" y="0"/>
                      <a:ext cx="6479540" cy="4127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標楷體" w:hAnsi="Times New Roman" w:cs="Gungsuh" w:hint="eastAsia"/>
          <w:sz w:val="32"/>
          <w:szCs w:val="32"/>
        </w:rPr>
        <w:t>8</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sidRPr="00F24A65">
        <w:rPr>
          <w:rFonts w:ascii="Times New Roman" w:eastAsia="標楷體" w:hAnsi="Times New Roman" w:cs="Gungsuh" w:hint="eastAsia"/>
          <w:sz w:val="32"/>
          <w:szCs w:val="32"/>
        </w:rPr>
        <w:t>資料庫關聯表</w:t>
      </w:r>
    </w:p>
    <w:p w14:paraId="60A62DE8" w14:textId="1A24A73D"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ascii="Times New Roman" w:eastAsia="標楷體" w:hAnsi="Times New Roman" w:cs="Times New Roman" w:hint="eastAsia"/>
          <w:color w:val="000000" w:themeColor="text1"/>
          <w:sz w:val="28"/>
          <w:szCs w:val="28"/>
        </w:rPr>
        <w:t>基礎資料與</w:t>
      </w:r>
      <w:proofErr w:type="gramStart"/>
      <w:r w:rsidRPr="00F24A65">
        <w:rPr>
          <w:rFonts w:ascii="Times New Roman" w:eastAsia="標楷體" w:hAnsi="Times New Roman" w:cs="Times New Roman" w:hint="eastAsia"/>
          <w:color w:val="000000" w:themeColor="text1"/>
          <w:sz w:val="28"/>
          <w:szCs w:val="28"/>
        </w:rPr>
        <w:t>派工排</w:t>
      </w:r>
      <w:proofErr w:type="gramEnd"/>
      <w:r w:rsidRPr="00F24A65">
        <w:rPr>
          <w:rFonts w:ascii="Times New Roman" w:eastAsia="標楷體" w:hAnsi="Times New Roman" w:cs="Times New Roman" w:hint="eastAsia"/>
          <w:color w:val="000000" w:themeColor="text1"/>
          <w:sz w:val="28"/>
          <w:szCs w:val="28"/>
        </w:rPr>
        <w:t>程</w:t>
      </w:r>
    </w:p>
    <w:p w14:paraId="3962C05C" w14:textId="663CD5E3"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執行紀錄與即時監控</w:t>
      </w:r>
    </w:p>
    <w:p w14:paraId="02AA50C0" w14:textId="29E3C46D" w:rsidR="00107565" w:rsidRDefault="00F24A65"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98176" behindDoc="0" locked="0" layoutInCell="1" allowOverlap="1" wp14:anchorId="6A16F2EE" wp14:editId="214CC99D">
            <wp:simplePos x="0" y="0"/>
            <wp:positionH relativeFrom="page">
              <wp:posOffset>546100</wp:posOffset>
            </wp:positionH>
            <wp:positionV relativeFrom="page">
              <wp:posOffset>901700</wp:posOffset>
            </wp:positionV>
            <wp:extent cx="6479540" cy="4348480"/>
            <wp:effectExtent l="0" t="0" r="0" b="0"/>
            <wp:wrapSquare wrapText="bothSides"/>
            <wp:docPr id="195249014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0146" name="圖片 1952490146"/>
                    <pic:cNvPicPr/>
                  </pic:nvPicPr>
                  <pic:blipFill rotWithShape="1">
                    <a:blip r:embed="rId32">
                      <a:extLst>
                        <a:ext uri="{28A0092B-C50C-407E-A947-70E740481C1C}">
                          <a14:useLocalDpi xmlns:a14="http://schemas.microsoft.com/office/drawing/2010/main" val="0"/>
                        </a:ext>
                      </a:extLst>
                    </a:blip>
                    <a:srcRect t="11157"/>
                    <a:stretch>
                      <a:fillRect/>
                    </a:stretch>
                  </pic:blipFill>
                  <pic:spPr bwMode="auto">
                    <a:xfrm>
                      <a:off x="0" y="0"/>
                      <a:ext cx="6479540" cy="4348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194BED" w14:textId="4271891E"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資料分析與問題回報</w:t>
      </w:r>
    </w:p>
    <w:p w14:paraId="0DBABB1C" w14:textId="3158CF8E" w:rsidR="00F24A65" w:rsidRPr="00F24A65" w:rsidRDefault="00F24A65" w:rsidP="00B360A1">
      <w:pPr>
        <w:spacing w:line="360" w:lineRule="exact"/>
        <w:rPr>
          <w:rFonts w:eastAsia="標楷體"/>
          <w:color w:val="000000" w:themeColor="text1"/>
          <w:sz w:val="28"/>
          <w:szCs w:val="28"/>
          <w:lang w:val="en-US"/>
        </w:rPr>
      </w:pPr>
    </w:p>
    <w:sectPr w:rsidR="00F24A65" w:rsidRPr="00F24A65">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FDF7" w14:textId="77777777" w:rsidR="00A2575E" w:rsidRDefault="00A2575E" w:rsidP="00BC0182">
      <w:pPr>
        <w:spacing w:after="0" w:line="240" w:lineRule="auto"/>
      </w:pPr>
      <w:r>
        <w:separator/>
      </w:r>
    </w:p>
  </w:endnote>
  <w:endnote w:type="continuationSeparator" w:id="0">
    <w:p w14:paraId="5BD47D5D" w14:textId="77777777" w:rsidR="00A2575E" w:rsidRDefault="00A2575E"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EA44862-8CEC-4B42-8C68-856B1BD73769}"/>
  </w:font>
  <w:font w:name="Calibri">
    <w:panose1 w:val="020F0502020204030204"/>
    <w:charset w:val="00"/>
    <w:family w:val="swiss"/>
    <w:pitch w:val="variable"/>
    <w:sig w:usb0="E4002EFF" w:usb1="C200247B" w:usb2="00000009" w:usb3="00000000" w:csb0="000001FF" w:csb1="00000000"/>
    <w:embedRegular r:id="rId2" w:fontKey="{1F2D93ED-2427-4E35-A3FC-E99F7A3CC815}"/>
    <w:embedBold r:id="rId3" w:fontKey="{B953339A-ABDE-4E42-B2B5-E40A5643BAD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0DBBCC2F-A939-49F9-8FF8-2331F48B2391}"/>
    <w:embedBold r:id="rId5" w:subsetted="1" w:fontKey="{AAF37014-AC24-4D53-AA5B-BBC5C4D30B8E}"/>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1456BCB8-DB95-42EE-B269-DD3A181341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7480B" w14:textId="77777777" w:rsidR="00A2575E" w:rsidRDefault="00A2575E" w:rsidP="00BC0182">
      <w:pPr>
        <w:spacing w:after="0" w:line="240" w:lineRule="auto"/>
      </w:pPr>
      <w:r>
        <w:separator/>
      </w:r>
    </w:p>
  </w:footnote>
  <w:footnote w:type="continuationSeparator" w:id="0">
    <w:p w14:paraId="2C0824D9" w14:textId="77777777" w:rsidR="00A2575E" w:rsidRDefault="00A2575E"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3218C"/>
    <w:rsid w:val="00090E11"/>
    <w:rsid w:val="00107565"/>
    <w:rsid w:val="00116AA9"/>
    <w:rsid w:val="00121599"/>
    <w:rsid w:val="001564F4"/>
    <w:rsid w:val="00167881"/>
    <w:rsid w:val="00177A98"/>
    <w:rsid w:val="00191A49"/>
    <w:rsid w:val="001A21C6"/>
    <w:rsid w:val="001A2B38"/>
    <w:rsid w:val="001B2CDA"/>
    <w:rsid w:val="00243422"/>
    <w:rsid w:val="00291E72"/>
    <w:rsid w:val="002D3DAD"/>
    <w:rsid w:val="002F3113"/>
    <w:rsid w:val="00320604"/>
    <w:rsid w:val="003226FA"/>
    <w:rsid w:val="003328CC"/>
    <w:rsid w:val="0035587E"/>
    <w:rsid w:val="003B24A9"/>
    <w:rsid w:val="003E0034"/>
    <w:rsid w:val="003E3C09"/>
    <w:rsid w:val="004248D1"/>
    <w:rsid w:val="00475BA2"/>
    <w:rsid w:val="0048093A"/>
    <w:rsid w:val="004B42D7"/>
    <w:rsid w:val="004E03D3"/>
    <w:rsid w:val="00524C37"/>
    <w:rsid w:val="005562CC"/>
    <w:rsid w:val="00597BD3"/>
    <w:rsid w:val="005C5912"/>
    <w:rsid w:val="00602D2A"/>
    <w:rsid w:val="0062051D"/>
    <w:rsid w:val="006377AC"/>
    <w:rsid w:val="006F066A"/>
    <w:rsid w:val="00775528"/>
    <w:rsid w:val="00784314"/>
    <w:rsid w:val="007B0100"/>
    <w:rsid w:val="007C0847"/>
    <w:rsid w:val="007C52CE"/>
    <w:rsid w:val="007F5C45"/>
    <w:rsid w:val="008214FA"/>
    <w:rsid w:val="008627D1"/>
    <w:rsid w:val="0089196F"/>
    <w:rsid w:val="008F1A68"/>
    <w:rsid w:val="009A14BF"/>
    <w:rsid w:val="009D2727"/>
    <w:rsid w:val="009D37BB"/>
    <w:rsid w:val="009D4C2A"/>
    <w:rsid w:val="00A00816"/>
    <w:rsid w:val="00A05282"/>
    <w:rsid w:val="00A2575E"/>
    <w:rsid w:val="00A42BCA"/>
    <w:rsid w:val="00A45766"/>
    <w:rsid w:val="00A62B40"/>
    <w:rsid w:val="00AA5EE0"/>
    <w:rsid w:val="00AF0244"/>
    <w:rsid w:val="00B03EDB"/>
    <w:rsid w:val="00B360A1"/>
    <w:rsid w:val="00B40D35"/>
    <w:rsid w:val="00B61382"/>
    <w:rsid w:val="00B64DC7"/>
    <w:rsid w:val="00B86CA6"/>
    <w:rsid w:val="00BC0182"/>
    <w:rsid w:val="00BD2D06"/>
    <w:rsid w:val="00BE547C"/>
    <w:rsid w:val="00BF245A"/>
    <w:rsid w:val="00CC36B5"/>
    <w:rsid w:val="00CD2DFE"/>
    <w:rsid w:val="00D5033F"/>
    <w:rsid w:val="00DA627D"/>
    <w:rsid w:val="00DC041B"/>
    <w:rsid w:val="00DD63CF"/>
    <w:rsid w:val="00DF2394"/>
    <w:rsid w:val="00E436A1"/>
    <w:rsid w:val="00E5570A"/>
    <w:rsid w:val="00EF7B63"/>
    <w:rsid w:val="00F24A65"/>
    <w:rsid w:val="00FA51BE"/>
    <w:rsid w:val="00FB3777"/>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2495</TotalTime>
  <Pages>39</Pages>
  <Words>2046</Words>
  <Characters>11667</Characters>
  <Application>Microsoft Office Word</Application>
  <DocSecurity>0</DocSecurity>
  <Lines>97</Lines>
  <Paragraphs>27</Paragraphs>
  <ScaleCrop>false</ScaleCrop>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pei ma</cp:lastModifiedBy>
  <cp:revision>6</cp:revision>
  <dcterms:created xsi:type="dcterms:W3CDTF">2026-05-19T09:47:00Z</dcterms:created>
  <dcterms:modified xsi:type="dcterms:W3CDTF">2026-05-24T12:05:00Z</dcterms:modified>
</cp:coreProperties>
</file>