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376C" w14:textId="75D100AB" w:rsidR="00E90E16" w:rsidRPr="00D54909" w:rsidRDefault="00E90E16" w:rsidP="00E90E16">
      <w:pPr>
        <w:rPr>
          <w:rFonts w:ascii="微軟正黑體" w:eastAsia="微軟正黑體" w:hAnsi="微軟正黑體"/>
          <w:shd w:val="clear" w:color="auto" w:fill="FFF2CC"/>
        </w:rPr>
      </w:pPr>
      <w:r w:rsidRPr="00D54909">
        <w:rPr>
          <w:rFonts w:ascii="微軟正黑體" w:eastAsia="微軟正黑體" w:hAnsi="微軟正黑體" w:hint="eastAsia"/>
          <w:sz w:val="32"/>
          <w:szCs w:val="32"/>
        </w:rPr>
        <w:t xml:space="preserve">系統簡介</w:t>
      </w:r>
    </w:p>
    <w:p w14:paraId="7FFE24D0" w14:textId="54357BDD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 xml:space="preserve">組別：第115413組</w:t>
      </w:r>
    </w:p>
    <w:p w14:paraId="7FFE24D0" w14:textId="54357BDD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 xml:space="preserve">專題名稱：FocusFlow AI</w:t>
      </w:r>
    </w:p>
    <w:p w14:paraId="7FFE24D0" w14:textId="54357BDD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 xml:space="preserve">指導教師：蒯思齊老師</w:t>
      </w:r>
    </w:p>
    <w:p w14:paraId="7FFE24D0" w14:textId="54357BDD" w:rsidR="00E90E16" w:rsidRDefault="00E90E16" w:rsidP="00E90E16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 xml:space="preserve">專題學生：11246084鍾百陶、11246062邱偉豪、11246064張庭語、11246085張家瑜</w:t>
      </w:r>
    </w:p>
    <w:p w14:paraId="650F5559" w14:textId="77777777" w:rsidR="00E90E16" w:rsidRDefault="00E90E16" w:rsidP="00E90E16">
      <w:pPr>
        <w:keepNext/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 xml:space="preserve">前言</w:t>
      </w:r>
    </w:p>
    <w:p w14:paraId="3BB0D245" w14:textId="4B7D0238" w:rsidR="00E90E16" w:rsidRPr="00F874F2" w:rsidRDefault="00BF3EF0" w:rsidP="00BF3EF0">
      <w:pPr>
        <w:pStyle w:val="a9"/>
        <w:keepLines/>
        <w:snapToGrid w:val="0"/>
        <w:spacing w:line="360" w:lineRule="auto"/>
        <w:ind w:left="482" w:firstLineChars="200" w:firstLine="480"/>
        <w:rPr>
          <w:rFonts w:eastAsia="標楷體"/>
          <w:szCs w:val="24"/>
        </w:rPr>
      </w:pPr>
      <w:r w:rsidRPr="00BF3EF0">
        <w:rPr>
          <w:rFonts w:eastAsia="標楷體"/>
          <w:szCs w:val="24"/>
        </w:rPr>
        <w:t xml:space="preserve">數位學習、翻轉教學與MOOCs等線上課程普及後，教學影片已成為學生自主學習的重要教材。但影片一長，學生想回頭找老師講某個觀念的那一段，往往得反覆拖曳進度條。本專題開發的「FocusFlow AI」讓學生直接打字發問：系統會根據老師在影片裡講的內容回答，並附上答案出自哪一支影片的幾分幾秒，點一下就從那裡開始播放。</w:t>
      </w:r>
      <w:proofErr w:type="gramStart"/>
      <w:proofErr w:type="gramEnd"/>
      <w:proofErr w:type="spellStart"/>
      <w:proofErr w:type="spellEnd"/>
    </w:p>
    <w:p w14:paraId="650F5559" w14:textId="77777777" w:rsidR="00E90E16" w:rsidRDefault="00E90E16" w:rsidP="00E90E16">
      <w:pPr>
        <w:keepNext/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 xml:space="preserve">系統功能簡介</w:t>
      </w:r>
    </w:p>
    <w:p w14:paraId="00A415B8" w14:textId="77777777" w:rsidR="00C84B82" w:rsidRDefault="00F7273C" w:rsidP="00871FDF">
      <w:pPr>
        <w:pStyle w:val="aa"/>
        <w:keepLines/>
        <w:numPr>
          <w:ilvl w:val="0"/>
          <w:numId w:val="8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C84B82">
        <w:rPr>
          <w:rFonts w:eastAsia="標楷體" w:hint="eastAsia"/>
        </w:rPr>
        <w:t xml:space="preserve">課程與影片管理：教師可建立課程、匯入修課名單並上傳教學影片（可一次上傳多支），系統會自動記錄影片資訊並開始把影片轉成可搜尋的內容。</w:t>
      </w:r>
    </w:p>
    <w:p w14:paraId="00A415B8" w14:textId="77777777" w:rsidR="00C84B82" w:rsidRDefault="00F7273C" w:rsidP="00871FDF">
      <w:pPr>
        <w:pStyle w:val="aa"/>
        <w:keepLines/>
        <w:numPr>
          <w:ilvl w:val="0"/>
          <w:numId w:val="8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C84B82">
        <w:rPr>
          <w:rFonts w:eastAsia="標楷體" w:hint="eastAsia"/>
        </w:rPr>
        <w:t xml:space="preserve">把影片變成可搜尋的內容：系統把老師講的話轉成逐字稿，依內容分段並轉成向量，讓電腦能依問題的意思找到對應段落；影片另以不公開方式上傳YouTube供嵌入播放。</w:t>
      </w:r>
    </w:p>
    <w:p w14:paraId="00A415B8" w14:textId="77777777" w:rsidR="00C84B82" w:rsidRDefault="00F7273C" w:rsidP="00871FDF">
      <w:pPr>
        <w:pStyle w:val="aa"/>
        <w:keepLines/>
        <w:numPr>
          <w:ilvl w:val="0"/>
          <w:numId w:val="8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C84B82">
        <w:rPr>
          <w:rFonts w:eastAsia="標楷體" w:hint="eastAsia"/>
        </w:rPr>
        <w:t xml:space="preserve">智慧問答：學生直接用一句話發問，不必想關鍵字；系統會在學生的修課範圍內找出意思最接近的幾段影片內容（以向量的餘弦相似度比對），再由Gemini模型只根據這幾段寫出回答。影片裡找不到依據時，系統會直接說找不到，不會自己編答案。</w:t>
      </w:r>
    </w:p>
    <w:p w14:paraId="00A415B8" w14:textId="77777777" w:rsidR="00C84B82" w:rsidRDefault="00F7273C" w:rsidP="00871FDF">
      <w:pPr>
        <w:pStyle w:val="aa"/>
        <w:keepLines/>
        <w:numPr>
          <w:ilvl w:val="0"/>
          <w:numId w:val="8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C84B82">
        <w:rPr>
          <w:rFonts w:eastAsia="標楷體" w:hint="eastAsia"/>
        </w:rPr>
        <w:t xml:space="preserve">回答附上影片時間點：每個回答都附上出處的影片時間點，點一下就從那裡開始播放。</w:t>
      </w:r>
    </w:p>
    <w:p w14:paraId="00A415B8" w14:textId="77777777" w:rsidR="00C84B82" w:rsidRDefault="00F7273C" w:rsidP="00871FDF">
      <w:pPr>
        <w:pStyle w:val="aa"/>
        <w:keepLines/>
        <w:numPr>
          <w:ilvl w:val="0"/>
          <w:numId w:val="8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C84B82">
        <w:rPr>
          <w:rFonts w:eastAsia="標楷體" w:hint="eastAsia"/>
        </w:rPr>
        <w:t xml:space="preserve">在LINE也能發問：綁定帳號後可在LINE選課程並發問，回答同樣附上影片時間點。</w:t>
      </w:r>
    </w:p>
    <w:p w14:paraId="00A415B8" w14:textId="77777777" w:rsidR="00C84B82" w:rsidRDefault="00F7273C" w:rsidP="00871FDF">
      <w:pPr>
        <w:pStyle w:val="aa"/>
        <w:keepLines/>
        <w:numPr>
          <w:ilvl w:val="0"/>
          <w:numId w:val="8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C84B82">
        <w:rPr>
          <w:rFonts w:eastAsia="標楷體" w:hint="eastAsia"/>
        </w:rPr>
        <w:t xml:space="preserve">教學短影音：系統會把學生最常問的問題整理成學習主題，並依課程影片的內容寫出短影音腳本；腳本交給地端主機後，由ComfyUI控制流程、本地的MiniMax H3模型自動生成短影音，上傳後經教師審核才上架。學生可在通勤、用餐等零碎時間用短影音學習。</w:t>
      </w:r>
    </w:p>
    <w:p w14:paraId="00A415B8" w14:textId="77777777" w:rsidR="00C84B82" w:rsidRDefault="00F7273C" w:rsidP="00871FDF">
      <w:pPr>
        <w:pStyle w:val="aa"/>
        <w:keepLines/>
        <w:numPr>
          <w:ilvl w:val="0"/>
          <w:numId w:val="8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C84B82">
        <w:rPr>
          <w:rFonts w:eastAsia="標楷體" w:hint="eastAsia"/>
        </w:rPr>
        <w:t xml:space="preserve">學習與管理輔助：提供學習進度、站內通知、問題回報與管理員後台。</w:t>
      </w:r>
    </w:p>
    <w:p w14:paraId="650F5559" w14:textId="77777777" w:rsidR="00E90E16" w:rsidRDefault="00E90E16" w:rsidP="00E90E16">
      <w:pPr>
        <w:keepNext/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 xml:space="preserve">系統使用對象</w:t>
      </w:r>
    </w:p>
    <w:p w14:paraId="102ED6DB" w14:textId="77777777" w:rsidR="00BF3EF0" w:rsidRPr="00871FDF" w:rsidRDefault="00BF3EF0" w:rsidP="00871FDF">
      <w:pPr>
        <w:pStyle w:val="aa"/>
        <w:keepLines/>
        <w:numPr>
          <w:ilvl w:val="0"/>
          <w:numId w:val="7"/>
        </w:numPr>
        <w:tabs>
          <w:tab w:val="left" w:pos="658"/>
          <w:tab w:val="num" w:pos="2017"/>
        </w:tabs>
        <w:snapToGrid w:val="0"/>
        <w:spacing w:line="360" w:lineRule="auto"/>
        <w:ind w:leftChars="0"/>
        <w:rPr>
          <w:rFonts w:eastAsia="標楷體"/>
        </w:rPr>
      </w:pPr>
      <w:r w:rsidRPr="00871FDF">
        <w:rPr>
          <w:rFonts w:eastAsia="標楷體" w:hint="eastAsia"/>
        </w:rPr>
        <w:t xml:space="preserve">大專院校學生：可作為課前預習、課後複習與考前整理的學習工具。</w:t>
      </w:r>
    </w:p>
    <w:p w14:paraId="102ED6DB" w14:textId="77777777" w:rsidR="00BF3EF0" w:rsidRPr="00871FDF" w:rsidRDefault="00BF3EF0" w:rsidP="00871FDF">
      <w:pPr>
        <w:pStyle w:val="aa"/>
        <w:keepLines/>
        <w:numPr>
          <w:ilvl w:val="0"/>
          <w:numId w:val="7"/>
        </w:numPr>
        <w:tabs>
          <w:tab w:val="left" w:pos="658"/>
          <w:tab w:val="num" w:pos="2017"/>
        </w:tabs>
        <w:snapToGrid w:val="0"/>
        <w:spacing w:line="360" w:lineRule="auto"/>
        <w:ind w:leftChars="0"/>
        <w:rPr>
          <w:rFonts w:eastAsia="標楷體"/>
        </w:rPr>
      </w:pPr>
      <w:r w:rsidRPr="00871FDF">
        <w:rPr>
          <w:rFonts w:eastAsia="標楷體" w:hint="eastAsia"/>
        </w:rPr>
        <w:t xml:space="preserve">課程教師與助教：協助管理教學影片並降低重複回答學生問題的負擔。</w:t>
      </w:r>
    </w:p>
    <w:p w14:paraId="102ED6DB" w14:textId="77777777" w:rsidR="00BF3EF0" w:rsidRPr="00871FDF" w:rsidRDefault="00BF3EF0" w:rsidP="00871FDF">
      <w:pPr>
        <w:pStyle w:val="aa"/>
        <w:keepLines/>
        <w:numPr>
          <w:ilvl w:val="0"/>
          <w:numId w:val="7"/>
        </w:numPr>
        <w:tabs>
          <w:tab w:val="left" w:pos="658"/>
          <w:tab w:val="num" w:pos="2017"/>
        </w:tabs>
        <w:snapToGrid w:val="0"/>
        <w:spacing w:line="360" w:lineRule="auto"/>
        <w:ind w:leftChars="0"/>
        <w:rPr>
          <w:rFonts w:eastAsia="標楷體"/>
        </w:rPr>
      </w:pPr>
      <w:r w:rsidRPr="00871FDF">
        <w:rPr>
          <w:rFonts w:eastAsia="標楷體" w:hint="eastAsia"/>
        </w:rPr>
        <w:t xml:space="preserve">系統管理員：維護使用者、課程、影片與系統服務狀態。</w:t>
      </w:r>
    </w:p>
    <w:p w14:paraId="650F5559" w14:textId="77777777" w:rsidR="00E90E16" w:rsidRDefault="00E90E16" w:rsidP="00E90E16">
      <w:pPr>
        <w:keepNext/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 xml:space="preserve">系統特色</w:t>
      </w:r>
    </w:p>
    <w:p w14:paraId="70622DD2" w14:textId="7FCDAA1E" w:rsidR="0081234D" w:rsidRDefault="00F7273C" w:rsidP="00871FDF">
      <w:pPr>
        <w:pStyle w:val="aa"/>
        <w:keepLines/>
        <w:numPr>
          <w:ilvl w:val="0"/>
          <w:numId w:val="9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81234D">
        <w:rPr>
          <w:rFonts w:eastAsia="標楷體"/>
        </w:rPr>
        <w:t xml:space="preserve">回答只根據課程影片：系統先找出影片中相關的段落，再由AI依這些段落回答。和上網搜尋或一般聊天式AI（如ChatGPT）相比，答案更貼近老師實際教的內容、真正講的話。</w:t>
      </w:r>
    </w:p>
    <w:p w14:paraId="70622DD2" w14:textId="7FCDAA1E" w:rsidR="0081234D" w:rsidRDefault="00F7273C" w:rsidP="00871FDF">
      <w:pPr>
        <w:pStyle w:val="aa"/>
        <w:keepLines/>
        <w:numPr>
          <w:ilvl w:val="0"/>
          <w:numId w:val="9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81234D">
        <w:rPr>
          <w:rFonts w:eastAsia="標楷體"/>
        </w:rPr>
        <w:t xml:space="preserve">可以回頭對照原片：每個回答都附影片時間點，學生點回去就能看老師完整的講解與前後內容，自己確認AI的回答有沒有偏離教材。</w:t>
      </w:r>
    </w:p>
    <w:p w14:paraId="70622DD2" w14:textId="7FCDAA1E" w:rsidR="0081234D" w:rsidRDefault="00F7273C" w:rsidP="00871FDF">
      <w:pPr>
        <w:pStyle w:val="aa"/>
        <w:keepLines/>
        <w:numPr>
          <w:ilvl w:val="0"/>
          <w:numId w:val="9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81234D">
        <w:rPr>
          <w:rFonts w:eastAsia="標楷體"/>
        </w:rPr>
        <w:t xml:space="preserve">網頁和LINE都能用：提供網頁與LINE Bot兩種方式，學生可隨時查詢課程與提問。</w:t>
      </w:r>
    </w:p>
    <w:p w14:paraId="70622DD2" w14:textId="7FCDAA1E" w:rsidR="0081234D" w:rsidRDefault="00F7273C" w:rsidP="00871FDF">
      <w:pPr>
        <w:pStyle w:val="aa"/>
        <w:keepLines/>
        <w:numPr>
          <w:ilvl w:val="0"/>
          <w:numId w:val="9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81234D">
        <w:rPr>
          <w:rFonts w:eastAsia="標楷體"/>
        </w:rPr>
        <w:t xml:space="preserve">降低教師重複解答負擔：學生的基礎問題先由AI問答回答，教師與助教不必重複解答。</w:t>
      </w:r>
    </w:p>
    <w:p w14:paraId="70622DD2" w14:textId="7FCDAA1E" w:rsidR="0081234D" w:rsidRDefault="00F7273C" w:rsidP="00871FDF">
      <w:pPr>
        <w:pStyle w:val="aa"/>
        <w:keepLines/>
        <w:numPr>
          <w:ilvl w:val="0"/>
          <w:numId w:val="9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81234D">
        <w:rPr>
          <w:rFonts w:eastAsia="標楷體"/>
        </w:rPr>
        <w:t xml:space="preserve">學生的提問會變成教材：系統依學生提問選題並生成腳本，製成短影音後經教師審核才上架，供修課學生複習。NotebookLM等工具也能依上傳教材回答，但不會彙整全班提問。</w:t>
      </w:r>
    </w:p>
    <w:p w14:paraId="70622DD2" w14:textId="7FCDAA1E" w:rsidR="0081234D" w:rsidRDefault="00F7273C" w:rsidP="00871FDF">
      <w:pPr>
        <w:pStyle w:val="aa"/>
        <w:keepLines/>
        <w:numPr>
          <w:ilvl w:val="0"/>
          <w:numId w:val="9"/>
        </w:numPr>
        <w:tabs>
          <w:tab w:val="left" w:pos="658"/>
        </w:tabs>
        <w:snapToGrid w:val="0"/>
        <w:spacing w:line="360" w:lineRule="auto"/>
        <w:ind w:leftChars="0"/>
        <w:rPr>
          <w:rFonts w:eastAsia="標楷體"/>
        </w:rPr>
      </w:pPr>
      <w:r w:rsidRPr="0081234D">
        <w:rPr>
          <w:rFonts w:eastAsia="標楷體"/>
        </w:rPr>
        <w:t xml:space="preserve">回答品質實際測過：團隊設計了50個固定的問題來測試系統，由人工為回答評分，共進行兩輪；加權分數由4.35提升至4.68（滿分5），兩輪都沒有出現AI編造教材內容的情形。</w:t>
      </w:r>
    </w:p>
    <w:p w14:paraId="650F5559" w14:textId="77777777" w:rsidR="00E90E16" w:rsidRDefault="00E90E16" w:rsidP="00E90E16">
      <w:pPr>
        <w:keepNext/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 xml:space="preserve">系統開發工具</w:t>
      </w:r>
    </w:p>
    <w:p w14:paraId="42518E96" w14:textId="0FA4AC8D" w:rsidR="00BF3EF0" w:rsidRPr="00BF3EF0" w:rsidRDefault="00BF3EF0" w:rsidP="00BF3EF0">
      <w:pPr>
        <w:pStyle w:val="a9"/>
        <w:keepLines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BF3EF0">
        <w:rPr>
          <w:rFonts w:eastAsia="標楷體" w:hint="eastAsia"/>
          <w:szCs w:val="24"/>
        </w:rPr>
        <w:t xml:space="preserve">前端技術（使用者看到的畫面）：React 19、Vite、JavaScript、HTML、CSS</w:t>
      </w:r>
    </w:p>
    <w:p w14:paraId="42518E96" w14:textId="0FA4AC8D" w:rsidR="00BF3EF0" w:rsidRPr="00BF3EF0" w:rsidRDefault="00BF3EF0" w:rsidP="00BF3EF0">
      <w:pPr>
        <w:pStyle w:val="a9"/>
        <w:keepLines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BF3EF0">
        <w:rPr>
          <w:rFonts w:eastAsia="標楷體" w:hint="eastAsia"/>
          <w:szCs w:val="24"/>
        </w:rPr>
        <w:t xml:space="preserve">後端技術（處理資料的伺服器程式）：Node.js、Express、Mongoose、JWT</w:t>
      </w:r>
    </w:p>
    <w:p w14:paraId="42518E96" w14:textId="0FA4AC8D" w:rsidR="00BF3EF0" w:rsidRPr="00BF3EF0" w:rsidRDefault="00BF3EF0" w:rsidP="00BF3EF0">
      <w:pPr>
        <w:pStyle w:val="a9"/>
        <w:keepLines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BF3EF0">
        <w:rPr>
          <w:rFonts w:eastAsia="標楷體" w:hint="eastAsia"/>
          <w:szCs w:val="24"/>
        </w:rPr>
        <w:t xml:space="preserve">資料庫（存放資料）：MongoDB Atlas（含Atlas Vector Search）</w:t>
      </w:r>
    </w:p>
    <w:p w14:paraId="42518E96" w14:textId="0FA4AC8D" w:rsidR="00BF3EF0" w:rsidRPr="00BF3EF0" w:rsidRDefault="00BF3EF0" w:rsidP="00BF3EF0">
      <w:pPr>
        <w:pStyle w:val="a9"/>
        <w:keepLines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BF3EF0">
        <w:rPr>
          <w:rFonts w:eastAsia="標楷體" w:hint="eastAsia"/>
          <w:szCs w:val="24"/>
        </w:rPr>
        <w:t xml:space="preserve">AI技術（語音轉文字、問答與影片生成）：Python、FFmpeg、Faster-Whisper、Gemini API、Gemini Embedding、ComfyUI、MiniMax H3</w:t>
      </w:r>
    </w:p>
    <w:p w14:paraId="42518E96" w14:textId="0FA4AC8D" w:rsidR="00BF3EF0" w:rsidRPr="00BF3EF0" w:rsidRDefault="00BF3EF0" w:rsidP="00BF3EF0">
      <w:pPr>
        <w:pStyle w:val="a9"/>
        <w:keepLines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BF3EF0">
        <w:rPr>
          <w:rFonts w:eastAsia="標楷體" w:hint="eastAsia"/>
          <w:szCs w:val="24"/>
        </w:rPr>
        <w:t xml:space="preserve">外部服務（串接LINE與YouTube）：LINE Messaging API、YouTube Data API</w:t>
      </w:r>
    </w:p>
    <w:p w14:paraId="42518E96" w14:textId="0FA4AC8D" w:rsidR="00BF3EF0" w:rsidRPr="00BF3EF0" w:rsidRDefault="00BF3EF0" w:rsidP="00BF3EF0">
      <w:pPr>
        <w:pStyle w:val="a9"/>
        <w:keepLines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BF3EF0">
        <w:rPr>
          <w:rFonts w:eastAsia="標楷體" w:hint="eastAsia"/>
          <w:szCs w:val="24"/>
        </w:rPr>
        <w:t xml:space="preserve">開發工具：VS Code、GitHub、MongoDB Compass、Swagger UI、Claude Code、Codex</w:t>
      </w:r>
    </w:p>
    <w:p w14:paraId="650F5559" w14:textId="77777777" w:rsidR="00E90E16" w:rsidRDefault="00E90E16" w:rsidP="00E90E16">
      <w:pPr>
        <w:keepNext/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 xml:space="preserve">系統使用環境</w:t>
      </w:r>
    </w:p>
    <w:p w14:paraId="42518E96" w14:textId="0FA4AC8D" w:rsidR="00BF3EF0" w:rsidRPr="00BF3EF0" w:rsidRDefault="00BF3EF0" w:rsidP="00BF3EF0">
      <w:pPr>
        <w:pStyle w:val="a9"/>
        <w:keepLines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BF3EF0">
        <w:rPr>
          <w:rFonts w:eastAsia="標楷體" w:hint="eastAsia"/>
          <w:szCs w:val="24"/>
        </w:rPr>
        <w:t xml:space="preserve">使用者端環境：Windows 10以上、macOS 11以上、Android 8.0以上、iOS 13以上；Chrome、Edge、Safari等主流瀏覽器；LINE最新穩定版本。</w:t>
      </w:r>
    </w:p>
    <w:p w14:paraId="42518E96" w14:textId="0FA4AC8D" w:rsidR="00BF3EF0" w:rsidRPr="00BF3EF0" w:rsidRDefault="00BF3EF0" w:rsidP="00BF3EF0">
      <w:pPr>
        <w:pStyle w:val="a9"/>
        <w:keepLines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BF3EF0">
        <w:rPr>
          <w:rFonts w:eastAsia="標楷體" w:hint="eastAsia"/>
          <w:szCs w:val="24"/>
        </w:rPr>
        <w:t xml:space="preserve">伺服器端環境：學校虛擬機（Rocky Linux 9、nginx）、Node.js與Express後端服務、MongoDB Atlas雲端資料庫、Python AI Pipeline。</w:t>
      </w:r>
    </w:p>
    <w:p w14:paraId="42518E96" w14:textId="0FA4AC8D" w:rsidR="00BF3EF0" w:rsidRPr="00BF3EF0" w:rsidRDefault="00BF3EF0" w:rsidP="00BF3EF0">
      <w:pPr>
        <w:pStyle w:val="a9"/>
        <w:keepLines/>
        <w:snapToGrid w:val="0"/>
        <w:spacing w:line="360" w:lineRule="auto"/>
        <w:ind w:left="482" w:firstLineChars="100" w:firstLine="240"/>
        <w:rPr>
          <w:rFonts w:eastAsia="標楷體"/>
          <w:szCs w:val="24"/>
        </w:rPr>
      </w:pPr>
      <w:r w:rsidRPr="00BF3EF0">
        <w:rPr>
          <w:rFonts w:eastAsia="標楷體" w:hint="eastAsia"/>
          <w:szCs w:val="24"/>
        </w:rPr>
        <w:t xml:space="preserve">網路環境：需具備Wi-Fi、4G或5G網路連線，以支援影片播放與即時問答功能。</w:t>
      </w:r>
    </w:p>
    <w:p w14:paraId="650F5559" w14:textId="77777777" w:rsidR="00E90E16" w:rsidRDefault="00E90E16" w:rsidP="00E90E16">
      <w:pPr>
        <w:keepNext/>
        <w:numPr>
          <w:ilvl w:val="0"/>
          <w:numId w:val="1"/>
        </w:numPr>
        <w:tabs>
          <w:tab w:val="clear" w:pos="480"/>
          <w:tab w:val="left" w:pos="658"/>
        </w:tabs>
        <w:snapToGrid w:val="0"/>
        <w:spacing w:line="360" w:lineRule="auto"/>
        <w:ind w:left="482" w:hanging="482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 xml:space="preserve">結論及未來發展</w:t>
      </w:r>
    </w:p>
    <w:p w14:paraId="3BB0D245" w14:textId="4B7D0238" w:rsidR="00E90E16" w:rsidRPr="00F874F2" w:rsidRDefault="00BF3EF0" w:rsidP="00BF3EF0">
      <w:pPr>
        <w:pStyle w:val="a9"/>
        <w:keepLines/>
        <w:snapToGrid w:val="0"/>
        <w:spacing w:line="360" w:lineRule="auto"/>
        <w:ind w:left="482" w:firstLineChars="200" w:firstLine="480"/>
        <w:rPr>
          <w:rFonts w:eastAsia="標楷體"/>
          <w:szCs w:val="24"/>
        </w:rPr>
      </w:pPr>
      <w:r w:rsidRPr="00BF3EF0">
        <w:rPr>
          <w:rFonts w:eastAsia="標楷體"/>
          <w:szCs w:val="24"/>
        </w:rPr>
        <w:t xml:space="preserve">FocusFlow AI將長篇教學影片轉換為可搜尋、可提問及可回溯的學習資源，協助學生快速找到課程重點，並降低教師與助教重複解答的負擔。系統自2026年9月21日起於https://focusflow.ntub.edu.tw開放校內試用，對象為兩門課程共27位修課學生。</w:t>
      </w:r>
      <w:proofErr w:type="gramStart"/>
      <w:proofErr w:type="gramEnd"/>
      <w:proofErr w:type="spellStart"/>
      <w:proofErr w:type="spellEnd"/>
    </w:p>
    <w:p w14:paraId="3BB0D245" w14:textId="4B7D0238" w:rsidR="00E90E16" w:rsidRPr="00F874F2" w:rsidRDefault="00BF3EF0" w:rsidP="00BF3EF0">
      <w:pPr>
        <w:pStyle w:val="a9"/>
        <w:keepLines/>
        <w:snapToGrid w:val="0"/>
        <w:spacing w:line="360" w:lineRule="auto"/>
        <w:ind w:left="482" w:firstLineChars="200" w:firstLine="480"/>
        <w:rPr>
          <w:rFonts w:eastAsia="標楷體"/>
          <w:szCs w:val="24"/>
        </w:rPr>
      </w:pPr>
      <w:r w:rsidRPr="00BF3EF0">
        <w:rPr>
          <w:rFonts w:eastAsia="標楷體"/>
          <w:szCs w:val="24"/>
        </w:rPr>
        <w:t xml:space="preserve">未來將提升AI回答的品質，以及找對影片段落的準確率；讓系統直接把腳本送到生成主機並取回成品，不必人工傳遞；並規劃加入學習紀錄分析、自動整理課程摘要、依個人學習狀況推薦課外影片、多模態檢索（除了文字，圖片、影片畫面與聲音也能搜尋），以及與學校的數位學習平台（LMS）整合。</w:t>
      </w:r>
      <w:proofErr w:type="gramStart"/>
      <w:proofErr w:type="gramEnd"/>
      <w:proofErr w:type="spellStart"/>
      <w:proofErr w:type="spellEnd"/>
    </w:p>
    <w:sectPr w:rsidR="00D24045" w:rsidRPr="00BF3EF0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E76C3" w14:textId="77777777" w:rsidR="00D43291" w:rsidRDefault="00D43291" w:rsidP="00E90E16">
      <w:r>
        <w:separator/>
      </w:r>
    </w:p>
  </w:endnote>
  <w:endnote w:type="continuationSeparator" w:id="0">
    <w:p w14:paraId="2C988099" w14:textId="77777777" w:rsidR="00D43291" w:rsidRDefault="00D43291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8EE7" w14:textId="77777777" w:rsidR="00C80F75" w:rsidRDefault="005614DD">
    <w:pPr>
      <w:pStyle w:val="a5"/>
      <w:jc w:val="center"/>
    </w:pPr>
    <w:r>
      <w:t>系統簡介，第</w:t>
    </w:r>
    <w:r>
      <w:fldChar w:fldCharType="begin"/>
    </w:r>
    <w:r>
      <w:instrText>PAGE   \* MERGEFORMAT</w:instrText>
    </w:r>
    <w:r>
      <w:fldChar w:fldCharType="separate"/>
    </w:r>
    <w:r w:rsidRPr="00C959D1">
      <w:rPr>
        <w:noProof/>
        <w:lang w:val="zh-TW"/>
      </w:rPr>
      <w:t>1</w:t>
    </w:r>
    <w:r>
      <w:fldChar w:fldCharType="end"/>
    </w:r>
    <w:r>
      <w:rPr>
        <w:rFonts w:hint="eastAsia"/>
      </w:rPr>
      <w:t>頁</w:t>
    </w:r>
    <w:r>
      <w:t>，共</w:t>
    </w:r>
    <w:fldSimple w:instr=" NUMPAGES ">
      <w:r>
        <w:rPr>
          <w:rFonts w:hint="eastAsia"/>
        </w:rPr>
        <w:t>1</w:t>
      </w:r>
    </w:fldSimple>
    <w:r>
      <w:rPr>
        <w:rFonts w:hint="eastAsia"/>
      </w:rPr>
      <w:t>頁</w:t>
    </w:r>
  </w:p>
  <w:p w14:paraId="5F23049D" w14:textId="77777777" w:rsidR="00C80F75" w:rsidRDefault="00C80F7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DAFD7" w14:textId="77777777" w:rsidR="00D43291" w:rsidRDefault="00D43291" w:rsidP="00E90E16">
      <w:r>
        <w:separator/>
      </w:r>
    </w:p>
  </w:footnote>
  <w:footnote w:type="continuationSeparator" w:id="0">
    <w:p w14:paraId="3CB0B0C6" w14:textId="77777777" w:rsidR="00D43291" w:rsidRDefault="00D43291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F07C3"/>
    <w:multiLevelType w:val="hybridMultilevel"/>
    <w:tmpl w:val="D08E598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206D3F2A"/>
    <w:multiLevelType w:val="hybridMultilevel"/>
    <w:tmpl w:val="EC7048BA"/>
    <w:lvl w:ilvl="0" w:tplc="FFFFFFFF">
      <w:start w:val="1"/>
      <w:numFmt w:val="taiwaneseCountingThousand"/>
      <w:lvlText w:val="（%1）"/>
      <w:lvlJc w:val="left"/>
      <w:pPr>
        <w:ind w:left="120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2A1E714A"/>
    <w:multiLevelType w:val="hybridMultilevel"/>
    <w:tmpl w:val="EC7048BA"/>
    <w:lvl w:ilvl="0" w:tplc="6E00832E">
      <w:start w:val="1"/>
      <w:numFmt w:val="taiwaneseCountingThousand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38CE6309"/>
    <w:multiLevelType w:val="singleLevel"/>
    <w:tmpl w:val="025E2D7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sz w:val="28"/>
      </w:rPr>
    </w:lvl>
  </w:abstractNum>
  <w:abstractNum w:abstractNumId="4" w15:restartNumberingAfterBreak="0">
    <w:nsid w:val="4BC51256"/>
    <w:multiLevelType w:val="hybridMultilevel"/>
    <w:tmpl w:val="BC2EDF7E"/>
    <w:lvl w:ilvl="0" w:tplc="0409000F">
      <w:start w:val="1"/>
      <w:numFmt w:val="decimal"/>
      <w:lvlText w:val="%1."/>
      <w:lvlJc w:val="left"/>
      <w:pPr>
        <w:ind w:left="120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50D71F2E"/>
    <w:multiLevelType w:val="hybridMultilevel"/>
    <w:tmpl w:val="EC7048BA"/>
    <w:lvl w:ilvl="0" w:tplc="FFFFFFFF">
      <w:start w:val="1"/>
      <w:numFmt w:val="taiwaneseCountingThousand"/>
      <w:lvlText w:val="（%1）"/>
      <w:lvlJc w:val="left"/>
      <w:pPr>
        <w:ind w:left="120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65C75193"/>
    <w:multiLevelType w:val="hybridMultilevel"/>
    <w:tmpl w:val="969207A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6F277465"/>
    <w:multiLevelType w:val="hybridMultilevel"/>
    <w:tmpl w:val="152ED1A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774202192">
    <w:abstractNumId w:val="3"/>
  </w:num>
  <w:num w:numId="2" w16cid:durableId="417481776">
    <w:abstractNumId w:val="2"/>
  </w:num>
  <w:num w:numId="3" w16cid:durableId="1690788879">
    <w:abstractNumId w:val="3"/>
    <w:lvlOverride w:ilvl="0">
      <w:startOverride w:val="1"/>
    </w:lvlOverride>
  </w:num>
  <w:num w:numId="4" w16cid:durableId="1660230855">
    <w:abstractNumId w:val="5"/>
  </w:num>
  <w:num w:numId="5" w16cid:durableId="1779837856">
    <w:abstractNumId w:val="1"/>
  </w:num>
  <w:num w:numId="6" w16cid:durableId="779566139">
    <w:abstractNumId w:val="4"/>
  </w:num>
  <w:num w:numId="7" w16cid:durableId="708800141">
    <w:abstractNumId w:val="6"/>
  </w:num>
  <w:num w:numId="8" w16cid:durableId="1979459286">
    <w:abstractNumId w:val="0"/>
  </w:num>
  <w:num w:numId="9" w16cid:durableId="12926630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051F2E"/>
    <w:rsid w:val="00125E1C"/>
    <w:rsid w:val="00127136"/>
    <w:rsid w:val="0013057F"/>
    <w:rsid w:val="00350818"/>
    <w:rsid w:val="005614DD"/>
    <w:rsid w:val="005A03FF"/>
    <w:rsid w:val="00646D06"/>
    <w:rsid w:val="0081234D"/>
    <w:rsid w:val="00871FDF"/>
    <w:rsid w:val="008F06CD"/>
    <w:rsid w:val="00A52A42"/>
    <w:rsid w:val="00BF3EF0"/>
    <w:rsid w:val="00C80F75"/>
    <w:rsid w:val="00C84B82"/>
    <w:rsid w:val="00D24045"/>
    <w:rsid w:val="00D27431"/>
    <w:rsid w:val="00D43291"/>
    <w:rsid w:val="00D83275"/>
    <w:rsid w:val="00E26918"/>
    <w:rsid w:val="00E90E16"/>
    <w:rsid w:val="00F12586"/>
    <w:rsid w:val="00F570F1"/>
    <w:rsid w:val="00F7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E81EA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  <w:style w:type="paragraph" w:styleId="aa">
    <w:name w:val="List Paragraph"/>
    <w:basedOn w:val="a"/>
    <w:uiPriority w:val="34"/>
    <w:qFormat/>
    <w:rsid w:val="00BF3EF0"/>
    <w:pPr>
      <w:ind w:leftChars="200" w:left="480"/>
    </w:pPr>
  </w:style>
  <w:style w:type="paragraph" w:customStyle="1" w:styleId="isselectedend">
    <w:name w:val="isselectedend"/>
    <w:basedOn w:val="a"/>
    <w:rsid w:val="00F7273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Web">
    <w:name w:val="Normal (Web)"/>
    <w:basedOn w:val="a"/>
    <w:uiPriority w:val="99"/>
    <w:semiHidden/>
    <w:unhideWhenUsed/>
    <w:rsid w:val="00F7273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11246084_鍾百陶</cp:lastModifiedBy>
  <cp:revision>10</cp:revision>
  <dcterms:created xsi:type="dcterms:W3CDTF">2024-05-29T02:47:00Z</dcterms:created>
  <dcterms:modified xsi:type="dcterms:W3CDTF">2026-05-31T14:09:00Z</dcterms:modified>
</cp:coreProperties>
</file>