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3151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</w:p>
    <w:p w14:paraId="0E10AEB2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10A93F8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DDB587F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DF044F" w14:textId="77777777" w:rsidR="00680CE1" w:rsidRDefault="00517C1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preprocess a dataset by checking and handling missing values and normalizing numerical features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class from the Scikit-learn library. </w:t>
      </w:r>
    </w:p>
    <w:p w14:paraId="20B5346D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2A8F863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sklearn.preprocessing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74DD00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</w:rPr>
        <w:t>pd.read_csv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F332D48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original dataset using </w:t>
      </w:r>
      <w:proofErr w:type="spellStart"/>
      <w:r>
        <w:rPr>
          <w:rFonts w:ascii="Canva Sans" w:eastAsia="Canva Sans" w:hAnsi="Canva Sans" w:cs="Canva Sans"/>
          <w:color w:val="0D0D0D"/>
        </w:rPr>
        <w:t>data.head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795D0396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Check and display the missing values in each column using </w:t>
      </w:r>
      <w:proofErr w:type="spellStart"/>
      <w:r>
        <w:rPr>
          <w:rFonts w:ascii="Canva Sans" w:eastAsia="Canva Sans" w:hAnsi="Canva Sans" w:cs="Canva Sans"/>
          <w:color w:val="0D0D0D"/>
        </w:rPr>
        <w:t>data.isnull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().sum(). </w:t>
      </w:r>
    </w:p>
    <w:p w14:paraId="005F88E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Fill missing numerical values with the mean of their respective columns using </w:t>
      </w:r>
      <w:proofErr w:type="spellStart"/>
      <w:r>
        <w:rPr>
          <w:rFonts w:ascii="Canva Sans" w:eastAsia="Canva Sans" w:hAnsi="Canva Sans" w:cs="Canva Sans"/>
          <w:color w:val="0D0D0D"/>
        </w:rPr>
        <w:t>data.fillna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data.mean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</w:rPr>
        <w:t>inplace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=True). </w:t>
      </w:r>
    </w:p>
    <w:p w14:paraId="6C14DA9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Assignments, and Marks. </w:t>
      </w:r>
    </w:p>
    <w:p w14:paraId="7713B62A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object. </w:t>
      </w:r>
    </w:p>
    <w:p w14:paraId="4A405E85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2276F87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with the original column names. </w:t>
      </w:r>
    </w:p>
    <w:p w14:paraId="4927F45B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normalized dataset. </w:t>
      </w:r>
    </w:p>
    <w:p w14:paraId="1CD62732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AA5E5D" w14:textId="0E2D00FB" w:rsidR="00680CE1" w:rsidRDefault="00426E2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E13B924" wp14:editId="7444420F">
            <wp:extent cx="5734050" cy="3225165"/>
            <wp:effectExtent l="0" t="0" r="0" b="0"/>
            <wp:docPr id="15357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EE46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AABE120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EE85F78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3A34613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. </w:t>
      </w:r>
    </w:p>
    <w:p w14:paraId="39C42BAE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After normalization, each selected feature has a mean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0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and a standard deviation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1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(using the population standard deviation). </w:t>
      </w:r>
    </w:p>
    <w:p w14:paraId="35CC97D1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680CE1" w:rsidSect="002E2FC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F0CC3B-02FD-45A0-A5DD-5B0AAE21AB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EC1BDEE6-FC18-469E-90F4-6CF40446C409}"/>
  </w:font>
  <w:font w:name="Canva Sans Bold">
    <w:charset w:val="00"/>
    <w:family w:val="auto"/>
    <w:pitch w:val="default"/>
    <w:embedBold r:id="rId3" w:fontKey="{86F9A4B8-7164-4CD5-9C99-83F4A822C6D0}"/>
  </w:font>
  <w:font w:name="Canva Sans">
    <w:charset w:val="00"/>
    <w:family w:val="auto"/>
    <w:pitch w:val="default"/>
    <w:embedRegular r:id="rId4" w:fontKey="{371E73F4-B7A6-40AA-8357-BDC1BA17B44F}"/>
  </w:font>
  <w:font w:name="Canva Sans Medium">
    <w:charset w:val="00"/>
    <w:family w:val="auto"/>
    <w:pitch w:val="default"/>
    <w:embedBold r:id="rId5" w:fontKey="{ADDD13A1-4934-436B-BE4C-1B9965CDACE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664FAB2-3B34-485A-AC19-9589A06D4D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88"/>
    <w:multiLevelType w:val="hybridMultilevel"/>
    <w:tmpl w:val="B4768E74"/>
    <w:lvl w:ilvl="0" w:tplc="820A2294">
      <w:start w:val="1"/>
      <w:numFmt w:val="decimal"/>
      <w:lvlText w:val="%1."/>
      <w:lvlJc w:val="left"/>
      <w:pPr>
        <w:ind w:left="400" w:hanging="360"/>
      </w:pPr>
    </w:lvl>
    <w:lvl w:ilvl="1" w:tplc="FCA29C80">
      <w:start w:val="1"/>
      <w:numFmt w:val="lowerLetter"/>
      <w:lvlText w:val="%2."/>
      <w:lvlJc w:val="left"/>
      <w:pPr>
        <w:ind w:left="800" w:hanging="360"/>
      </w:pPr>
    </w:lvl>
    <w:lvl w:ilvl="2" w:tplc="4BDA3DA8">
      <w:start w:val="1"/>
      <w:numFmt w:val="lowerRoman"/>
      <w:lvlText w:val="%3."/>
      <w:lvlJc w:val="right"/>
      <w:pPr>
        <w:ind w:left="1200" w:hanging="180"/>
      </w:pPr>
    </w:lvl>
    <w:lvl w:ilvl="3" w:tplc="C5F60F9A">
      <w:start w:val="1"/>
      <w:numFmt w:val="decimal"/>
      <w:lvlText w:val="%4."/>
      <w:lvlJc w:val="left"/>
      <w:pPr>
        <w:ind w:left="1600" w:hanging="360"/>
      </w:pPr>
    </w:lvl>
    <w:lvl w:ilvl="4" w:tplc="00FADDB4">
      <w:start w:val="1"/>
      <w:numFmt w:val="lowerLetter"/>
      <w:lvlText w:val="%5."/>
      <w:lvlJc w:val="left"/>
      <w:pPr>
        <w:ind w:left="2000" w:hanging="360"/>
      </w:pPr>
    </w:lvl>
    <w:lvl w:ilvl="5" w:tplc="D752FA00">
      <w:start w:val="1"/>
      <w:numFmt w:val="lowerRoman"/>
      <w:lvlText w:val="%6."/>
      <w:lvlJc w:val="right"/>
      <w:pPr>
        <w:ind w:left="2400" w:hanging="180"/>
      </w:pPr>
    </w:lvl>
    <w:lvl w:ilvl="6" w:tplc="728AAA6C">
      <w:start w:val="1"/>
      <w:numFmt w:val="decimal"/>
      <w:lvlText w:val="%7."/>
      <w:lvlJc w:val="left"/>
      <w:pPr>
        <w:ind w:left="2800" w:hanging="360"/>
      </w:pPr>
    </w:lvl>
    <w:lvl w:ilvl="7" w:tplc="8D4C11F6">
      <w:start w:val="1"/>
      <w:numFmt w:val="lowerLetter"/>
      <w:lvlText w:val="%8."/>
      <w:lvlJc w:val="left"/>
      <w:pPr>
        <w:ind w:left="3200" w:hanging="360"/>
      </w:pPr>
    </w:lvl>
    <w:lvl w:ilvl="8" w:tplc="48264BE4">
      <w:numFmt w:val="decimal"/>
      <w:lvlText w:val=""/>
      <w:lvlJc w:val="left"/>
    </w:lvl>
  </w:abstractNum>
  <w:num w:numId="1" w16cid:durableId="32775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CE1"/>
    <w:rsid w:val="00017BB8"/>
    <w:rsid w:val="002E2FCD"/>
    <w:rsid w:val="00426E23"/>
    <w:rsid w:val="00517C1B"/>
    <w:rsid w:val="00680CE1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963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2026-10-18T21:00:00Z</dcterms:created>
  <dcterms:modified xsi:type="dcterms:W3CDTF">2026-10-18T21:00:00Z</dcterms:modified>
</cp:coreProperties>
</file>