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318F" w:rsidRPr="006F28B2" w:rsidRDefault="00647A79" w:rsidP="00A0318F">
      <w:pPr>
        <w:pStyle w:val="Heading1"/>
        <w:rPr>
          <w:b/>
          <w:u w:val="single"/>
        </w:rPr>
      </w:pPr>
      <w:r w:rsidRPr="006F28B2">
        <w:rPr>
          <w:b/>
          <w:u w:val="single"/>
        </w:rPr>
        <w:t>Application of</w:t>
      </w:r>
      <w:r w:rsidR="00D02852" w:rsidRPr="006F28B2">
        <w:rPr>
          <w:b/>
          <w:u w:val="single"/>
        </w:rPr>
        <w:t xml:space="preserve"> </w:t>
      </w:r>
      <w:r w:rsidR="00A0318F" w:rsidRPr="006F28B2">
        <w:rPr>
          <w:b/>
          <w:u w:val="single"/>
        </w:rPr>
        <w:t xml:space="preserve">Image recognition in BFSI </w:t>
      </w:r>
      <w:r w:rsidR="00D02852" w:rsidRPr="006F28B2">
        <w:rPr>
          <w:b/>
          <w:u w:val="single"/>
        </w:rPr>
        <w:t>to improve C</w:t>
      </w:r>
      <w:r w:rsidR="00A0318F" w:rsidRPr="006F28B2">
        <w:rPr>
          <w:b/>
          <w:u w:val="single"/>
        </w:rPr>
        <w:t>ustomer</w:t>
      </w:r>
      <w:r w:rsidR="00D02852" w:rsidRPr="006F28B2">
        <w:rPr>
          <w:b/>
          <w:u w:val="single"/>
        </w:rPr>
        <w:t xml:space="preserve"> S</w:t>
      </w:r>
      <w:r w:rsidR="00A0318F" w:rsidRPr="006F28B2">
        <w:rPr>
          <w:b/>
          <w:u w:val="single"/>
        </w:rPr>
        <w:t>ervice</w:t>
      </w:r>
    </w:p>
    <w:p w:rsidR="006F28B2" w:rsidRDefault="006F28B2" w:rsidP="006F28B2"/>
    <w:p w:rsidR="006F28B2" w:rsidRDefault="006F28B2" w:rsidP="006F28B2">
      <w:pPr>
        <w:rPr>
          <w:rFonts w:ascii="Cambria" w:hAnsi="Cambria" w:cs="Cambria"/>
          <w:color w:val="000000"/>
          <w:sz w:val="24"/>
          <w:szCs w:val="24"/>
        </w:rPr>
      </w:pPr>
      <w:r w:rsidRPr="004B7BB2">
        <w:rPr>
          <w:rStyle w:val="Heading2Char"/>
          <w:b/>
        </w:rPr>
        <w:t>Team Name</w:t>
      </w:r>
      <w:r>
        <w:rPr>
          <w:rFonts w:ascii="Cambria" w:hAnsi="Cambria" w:cs="Cambria"/>
          <w:color w:val="000000"/>
          <w:sz w:val="24"/>
          <w:szCs w:val="24"/>
        </w:rPr>
        <w:t>: MatchNow</w:t>
      </w:r>
    </w:p>
    <w:p w:rsidR="006F28B2" w:rsidRPr="006F28B2" w:rsidRDefault="006F28B2" w:rsidP="006F28B2">
      <w:r w:rsidRPr="004B7BB2">
        <w:rPr>
          <w:rStyle w:val="Heading2Char"/>
          <w:b/>
        </w:rPr>
        <w:t>Team Member</w:t>
      </w:r>
      <w:r>
        <w:rPr>
          <w:rFonts w:ascii="Cambria" w:hAnsi="Cambria" w:cs="Cambria"/>
          <w:color w:val="000000"/>
          <w:sz w:val="24"/>
          <w:szCs w:val="24"/>
        </w:rPr>
        <w:t xml:space="preserve">: Chahat Jain &amp; Shweta Agarwal </w:t>
      </w:r>
    </w:p>
    <w:p w:rsidR="00D02852" w:rsidRDefault="002D486E" w:rsidP="00686793">
      <w:pPr>
        <w:spacing w:before="120" w:after="120"/>
        <w:rPr>
          <w:rFonts w:ascii="Cambria" w:hAnsi="Cambria" w:cs="Cambria"/>
          <w:color w:val="000000"/>
          <w:sz w:val="24"/>
          <w:szCs w:val="24"/>
        </w:rPr>
      </w:pPr>
      <w:r>
        <w:rPr>
          <w:rFonts w:ascii="Cambria" w:hAnsi="Cambria" w:cs="Cambria"/>
          <w:color w:val="000000"/>
          <w:sz w:val="24"/>
          <w:szCs w:val="24"/>
        </w:rPr>
        <w:t>In the BFSI sector with increased competition</w:t>
      </w:r>
      <w:r w:rsidR="00D02852">
        <w:rPr>
          <w:rFonts w:ascii="Cambria" w:hAnsi="Cambria" w:cs="Cambria"/>
          <w:color w:val="000000"/>
          <w:sz w:val="24"/>
          <w:szCs w:val="24"/>
        </w:rPr>
        <w:t xml:space="preserve"> the customers are becoming more price sensitive and less brand loyal</w:t>
      </w:r>
      <w:r>
        <w:rPr>
          <w:rFonts w:ascii="Cambria" w:hAnsi="Cambria" w:cs="Cambria"/>
          <w:color w:val="000000"/>
          <w:sz w:val="24"/>
          <w:szCs w:val="24"/>
        </w:rPr>
        <w:t xml:space="preserve">. So competitiveness is significantly dependent on the bank’s ability to proactively satisfy their customer needs. </w:t>
      </w:r>
      <w:r w:rsidR="00D02852">
        <w:rPr>
          <w:rFonts w:ascii="Cambria" w:hAnsi="Cambria" w:cs="Cambria"/>
          <w:color w:val="000000"/>
          <w:sz w:val="24"/>
          <w:szCs w:val="24"/>
        </w:rPr>
        <w:t xml:space="preserve"> </w:t>
      </w:r>
      <w:r>
        <w:rPr>
          <w:rFonts w:ascii="Cambria" w:hAnsi="Cambria" w:cs="Cambria"/>
          <w:color w:val="000000"/>
          <w:sz w:val="24"/>
          <w:szCs w:val="24"/>
        </w:rPr>
        <w:t>We aim to develop an intelligent image recognition system as a tool for enhancing personalized customer relationship.</w:t>
      </w:r>
    </w:p>
    <w:p w:rsidR="00594B7D" w:rsidRDefault="00782775" w:rsidP="00782775">
      <w:pPr>
        <w:spacing w:before="120" w:after="120"/>
        <w:rPr>
          <w:rFonts w:ascii="Cambria" w:hAnsi="Cambria" w:cs="Cambria"/>
          <w:color w:val="000000"/>
          <w:sz w:val="24"/>
          <w:szCs w:val="24"/>
        </w:rPr>
      </w:pPr>
      <w:r w:rsidRPr="007B460D">
        <w:rPr>
          <w:rStyle w:val="Heading1Char"/>
          <w:sz w:val="24"/>
        </w:rPr>
        <w:t>USE CASE:</w:t>
      </w:r>
      <w:r>
        <w:rPr>
          <w:rFonts w:ascii="Cambria" w:hAnsi="Cambria" w:cs="Cambria"/>
          <w:color w:val="000000"/>
          <w:sz w:val="24"/>
          <w:szCs w:val="24"/>
        </w:rPr>
        <w:t xml:space="preserve"> As the customer enters the bank branch, the security camera will capture the customer’s image and match it with the bank’s customer record in near real-time to identify the customer as NEW or EXISTING (pre tagged as Priority or General customer). Based on the result it will alert the designated relationship manager(RM) for each segment. Also all history/data of that particular customer will be fetched and displayed on screen of that RM.</w:t>
      </w:r>
    </w:p>
    <w:p w:rsidR="00EA26D3" w:rsidRDefault="00EA26D3" w:rsidP="00686793">
      <w:pPr>
        <w:spacing w:before="120" w:after="120"/>
        <w:rPr>
          <w:rFonts w:ascii="Cambria" w:hAnsi="Cambria" w:cs="Cambria"/>
          <w:color w:val="000000"/>
          <w:sz w:val="24"/>
          <w:szCs w:val="24"/>
        </w:rPr>
      </w:pPr>
      <w:r w:rsidRPr="007B460D">
        <w:rPr>
          <w:rStyle w:val="Heading1Char"/>
          <w:sz w:val="24"/>
        </w:rPr>
        <w:t>Add-On feature</w:t>
      </w:r>
      <w:r>
        <w:rPr>
          <w:rFonts w:ascii="Cambria" w:hAnsi="Cambria" w:cs="Cambria"/>
          <w:color w:val="000000"/>
          <w:sz w:val="24"/>
          <w:szCs w:val="24"/>
        </w:rPr>
        <w:t>:</w:t>
      </w:r>
      <w:r w:rsidR="00BB582E">
        <w:rPr>
          <w:rFonts w:ascii="Cambria" w:hAnsi="Cambria" w:cs="Cambria"/>
          <w:color w:val="000000"/>
          <w:sz w:val="24"/>
          <w:szCs w:val="24"/>
        </w:rPr>
        <w:t xml:space="preserve"> The image captured by the security camera will also be analyzed for</w:t>
      </w:r>
      <w:r w:rsidR="006122BB">
        <w:rPr>
          <w:rFonts w:ascii="Cambria" w:hAnsi="Cambria" w:cs="Cambria"/>
          <w:color w:val="000000"/>
          <w:sz w:val="24"/>
          <w:szCs w:val="24"/>
        </w:rPr>
        <w:t xml:space="preserve"> identify</w:t>
      </w:r>
      <w:r w:rsidR="004C25EA">
        <w:rPr>
          <w:rFonts w:ascii="Cambria" w:hAnsi="Cambria" w:cs="Cambria"/>
          <w:color w:val="000000"/>
          <w:sz w:val="24"/>
          <w:szCs w:val="24"/>
        </w:rPr>
        <w:t>ing</w:t>
      </w:r>
      <w:r w:rsidR="00B358BB">
        <w:rPr>
          <w:rFonts w:ascii="Cambria" w:hAnsi="Cambria" w:cs="Cambria"/>
          <w:color w:val="000000"/>
          <w:sz w:val="24"/>
          <w:szCs w:val="24"/>
        </w:rPr>
        <w:t xml:space="preserve"> the real time</w:t>
      </w:r>
      <w:r w:rsidR="006122BB">
        <w:rPr>
          <w:rFonts w:ascii="Cambria" w:hAnsi="Cambria" w:cs="Cambria"/>
          <w:color w:val="000000"/>
          <w:sz w:val="24"/>
          <w:szCs w:val="24"/>
        </w:rPr>
        <w:t xml:space="preserve"> sentiment of the customer, helping to engage with the customer efficiently.</w:t>
      </w:r>
      <w:r w:rsidR="00BB582E">
        <w:rPr>
          <w:rFonts w:ascii="Cambria" w:hAnsi="Cambria" w:cs="Cambria"/>
          <w:color w:val="000000"/>
          <w:sz w:val="24"/>
          <w:szCs w:val="24"/>
        </w:rPr>
        <w:t xml:space="preserve">   </w:t>
      </w:r>
    </w:p>
    <w:p w:rsidR="001C6942" w:rsidRDefault="001C6942" w:rsidP="00686793">
      <w:pPr>
        <w:spacing w:before="120" w:after="120"/>
        <w:rPr>
          <w:rFonts w:ascii="Cambria" w:hAnsi="Cambria" w:cs="Cambria"/>
          <w:color w:val="000000"/>
          <w:sz w:val="24"/>
          <w:szCs w:val="24"/>
        </w:rPr>
      </w:pPr>
      <w:r>
        <w:rPr>
          <w:rFonts w:ascii="Cambria" w:hAnsi="Cambria" w:cs="Cambria"/>
          <w:color w:val="000000"/>
          <w:sz w:val="24"/>
          <w:szCs w:val="24"/>
        </w:rPr>
        <w:t xml:space="preserve">This use case is </w:t>
      </w:r>
      <w:r w:rsidRPr="001C6942">
        <w:rPr>
          <w:rFonts w:ascii="Cambria" w:hAnsi="Cambria" w:cs="Cambria"/>
          <w:color w:val="000000"/>
          <w:sz w:val="24"/>
          <w:szCs w:val="24"/>
        </w:rPr>
        <w:t>designed to develop strong connections with customers by</w:t>
      </w:r>
      <w:r>
        <w:rPr>
          <w:rFonts w:ascii="Cambria" w:hAnsi="Cambria" w:cs="Cambria"/>
          <w:color w:val="000000"/>
          <w:sz w:val="24"/>
          <w:szCs w:val="24"/>
        </w:rPr>
        <w:t xml:space="preserve"> </w:t>
      </w:r>
      <w:r w:rsidRPr="001C6942">
        <w:rPr>
          <w:rFonts w:ascii="Cambria" w:hAnsi="Cambria" w:cs="Cambria"/>
          <w:color w:val="000000"/>
          <w:sz w:val="24"/>
          <w:szCs w:val="24"/>
        </w:rPr>
        <w:t>providing them with information directly suited to their needs</w:t>
      </w:r>
      <w:r>
        <w:rPr>
          <w:rFonts w:ascii="Cambria" w:hAnsi="Cambria" w:cs="Cambria"/>
          <w:color w:val="000000"/>
          <w:sz w:val="24"/>
          <w:szCs w:val="24"/>
        </w:rPr>
        <w:t xml:space="preserve"> </w:t>
      </w:r>
      <w:r w:rsidRPr="001C6942">
        <w:rPr>
          <w:rFonts w:ascii="Cambria" w:hAnsi="Cambria" w:cs="Cambria"/>
          <w:color w:val="000000"/>
          <w:sz w:val="24"/>
          <w:szCs w:val="24"/>
        </w:rPr>
        <w:t xml:space="preserve">and interests and by promoting </w:t>
      </w:r>
      <w:r>
        <w:rPr>
          <w:rFonts w:ascii="Cambria" w:hAnsi="Cambria" w:cs="Cambria"/>
          <w:color w:val="000000"/>
          <w:sz w:val="24"/>
          <w:szCs w:val="24"/>
        </w:rPr>
        <w:t xml:space="preserve">faster and open </w:t>
      </w:r>
      <w:r w:rsidRPr="001C6942">
        <w:rPr>
          <w:rFonts w:ascii="Cambria" w:hAnsi="Cambria" w:cs="Cambria"/>
          <w:color w:val="000000"/>
          <w:sz w:val="24"/>
          <w:szCs w:val="24"/>
        </w:rPr>
        <w:t>communication.</w:t>
      </w:r>
      <w:r w:rsidR="00512AE5">
        <w:rPr>
          <w:rFonts w:ascii="Cambria" w:hAnsi="Cambria" w:cs="Cambria"/>
          <w:color w:val="000000"/>
          <w:sz w:val="24"/>
          <w:szCs w:val="24"/>
        </w:rPr>
        <w:t xml:space="preserve"> It </w:t>
      </w:r>
      <w:r w:rsidR="00512AE5" w:rsidRPr="004C25EA">
        <w:rPr>
          <w:rFonts w:ascii="Cambria" w:hAnsi="Cambria" w:cs="Cambria"/>
          <w:i/>
          <w:color w:val="000000"/>
          <w:sz w:val="24"/>
          <w:szCs w:val="24"/>
        </w:rPr>
        <w:t>well suited for any services industry</w:t>
      </w:r>
      <w:r w:rsidR="00512AE5">
        <w:rPr>
          <w:rFonts w:ascii="Cambria" w:hAnsi="Cambria" w:cs="Cambria"/>
          <w:color w:val="000000"/>
          <w:sz w:val="24"/>
          <w:szCs w:val="24"/>
        </w:rPr>
        <w:t xml:space="preserve"> where customer relationship is important. For </w:t>
      </w:r>
      <w:r w:rsidR="00EA26D3">
        <w:rPr>
          <w:rFonts w:ascii="Cambria" w:hAnsi="Cambria" w:cs="Cambria"/>
          <w:color w:val="000000"/>
          <w:sz w:val="24"/>
          <w:szCs w:val="24"/>
        </w:rPr>
        <w:t xml:space="preserve">example, application </w:t>
      </w:r>
      <w:r w:rsidR="00512AE5">
        <w:rPr>
          <w:rFonts w:ascii="Cambria" w:hAnsi="Cambria" w:cs="Cambria"/>
          <w:color w:val="000000"/>
          <w:sz w:val="24"/>
          <w:szCs w:val="24"/>
        </w:rPr>
        <w:t>in restaurants, hotel</w:t>
      </w:r>
      <w:r w:rsidR="00EA26D3">
        <w:rPr>
          <w:rFonts w:ascii="Cambria" w:hAnsi="Cambria" w:cs="Cambria"/>
          <w:color w:val="000000"/>
          <w:sz w:val="24"/>
          <w:szCs w:val="24"/>
        </w:rPr>
        <w:t>s and</w:t>
      </w:r>
      <w:r w:rsidR="00512AE5">
        <w:rPr>
          <w:rFonts w:ascii="Cambria" w:hAnsi="Cambria" w:cs="Cambria"/>
          <w:color w:val="000000"/>
          <w:sz w:val="24"/>
          <w:szCs w:val="24"/>
        </w:rPr>
        <w:t xml:space="preserve"> retail stores etc.</w:t>
      </w:r>
    </w:p>
    <w:p w:rsidR="00512AE5" w:rsidRPr="006122BB" w:rsidRDefault="00512AE5" w:rsidP="00686793">
      <w:pPr>
        <w:spacing w:before="120" w:after="120"/>
        <w:rPr>
          <w:rFonts w:ascii="Cambria" w:hAnsi="Cambria" w:cs="Cambria"/>
          <w:i/>
          <w:color w:val="000000"/>
          <w:sz w:val="24"/>
          <w:szCs w:val="24"/>
        </w:rPr>
      </w:pPr>
      <w:r w:rsidRPr="006122BB">
        <w:rPr>
          <w:rFonts w:ascii="Cambria" w:hAnsi="Cambria" w:cs="Cambria"/>
          <w:i/>
          <w:color w:val="000000"/>
          <w:sz w:val="24"/>
          <w:szCs w:val="24"/>
        </w:rPr>
        <w:t xml:space="preserve">Why not </w:t>
      </w:r>
      <w:r w:rsidR="00910483" w:rsidRPr="006122BB">
        <w:rPr>
          <w:rFonts w:ascii="Cambria" w:hAnsi="Cambria" w:cs="Cambria"/>
          <w:i/>
          <w:color w:val="000000"/>
          <w:sz w:val="24"/>
          <w:szCs w:val="24"/>
        </w:rPr>
        <w:t>identifying customer using RFID or polling</w:t>
      </w:r>
      <w:r w:rsidRPr="006122BB">
        <w:rPr>
          <w:rFonts w:ascii="Cambria" w:hAnsi="Cambria" w:cs="Cambria"/>
          <w:i/>
          <w:color w:val="000000"/>
          <w:sz w:val="24"/>
          <w:szCs w:val="24"/>
        </w:rPr>
        <w:t xml:space="preserve"> Mobile</w:t>
      </w:r>
      <w:r w:rsidR="00910483" w:rsidRPr="006122BB">
        <w:rPr>
          <w:rFonts w:ascii="Cambria" w:hAnsi="Cambria" w:cs="Cambria"/>
          <w:i/>
          <w:color w:val="000000"/>
          <w:sz w:val="24"/>
          <w:szCs w:val="24"/>
        </w:rPr>
        <w:t xml:space="preserve"> phone</w:t>
      </w:r>
      <w:r w:rsidRPr="006122BB">
        <w:rPr>
          <w:rFonts w:ascii="Cambria" w:hAnsi="Cambria" w:cs="Cambria"/>
          <w:i/>
          <w:color w:val="000000"/>
          <w:sz w:val="24"/>
          <w:szCs w:val="24"/>
        </w:rPr>
        <w:t xml:space="preserve"> using beacon</w:t>
      </w:r>
      <w:r w:rsidR="00910483" w:rsidRPr="006122BB">
        <w:rPr>
          <w:rFonts w:ascii="Cambria" w:hAnsi="Cambria" w:cs="Cambria"/>
          <w:i/>
          <w:color w:val="000000"/>
          <w:sz w:val="24"/>
          <w:szCs w:val="24"/>
        </w:rPr>
        <w:t xml:space="preserve"> </w:t>
      </w:r>
      <w:r w:rsidR="00BB582E" w:rsidRPr="006122BB">
        <w:rPr>
          <w:rFonts w:ascii="Cambria" w:hAnsi="Cambria" w:cs="Cambria"/>
          <w:i/>
          <w:color w:val="000000"/>
          <w:sz w:val="24"/>
          <w:szCs w:val="24"/>
        </w:rPr>
        <w:t>technology?</w:t>
      </w:r>
    </w:p>
    <w:p w:rsidR="006122BB" w:rsidRDefault="006122BB" w:rsidP="00686793">
      <w:pPr>
        <w:spacing w:before="120" w:after="120"/>
        <w:rPr>
          <w:rFonts w:ascii="Cambria" w:hAnsi="Cambria" w:cs="Cambria"/>
          <w:color w:val="000000"/>
          <w:sz w:val="24"/>
          <w:szCs w:val="24"/>
        </w:rPr>
      </w:pPr>
      <w:r>
        <w:rPr>
          <w:rFonts w:ascii="Cambria" w:hAnsi="Cambria" w:cs="Cambria"/>
          <w:color w:val="000000"/>
          <w:sz w:val="24"/>
          <w:szCs w:val="24"/>
        </w:rPr>
        <w:t xml:space="preserve">The reason being with photo matching we can eliminate the dependency of identifying the customer from physical devices. The image recognition is </w:t>
      </w:r>
      <w:r w:rsidR="004C25EA">
        <w:rPr>
          <w:rFonts w:ascii="Cambria" w:hAnsi="Cambria" w:cs="Cambria"/>
          <w:color w:val="000000"/>
          <w:sz w:val="24"/>
          <w:szCs w:val="24"/>
        </w:rPr>
        <w:t xml:space="preserve">one of </w:t>
      </w:r>
      <w:r>
        <w:rPr>
          <w:rFonts w:ascii="Cambria" w:hAnsi="Cambria" w:cs="Cambria"/>
          <w:color w:val="000000"/>
          <w:sz w:val="24"/>
          <w:szCs w:val="24"/>
        </w:rPr>
        <w:t>the most reliable way</w:t>
      </w:r>
      <w:r w:rsidR="004C25EA">
        <w:rPr>
          <w:rFonts w:ascii="Cambria" w:hAnsi="Cambria" w:cs="Cambria"/>
          <w:color w:val="000000"/>
          <w:sz w:val="24"/>
          <w:szCs w:val="24"/>
        </w:rPr>
        <w:t>s</w:t>
      </w:r>
      <w:r>
        <w:rPr>
          <w:rFonts w:ascii="Cambria" w:hAnsi="Cambria" w:cs="Cambria"/>
          <w:color w:val="000000"/>
          <w:sz w:val="24"/>
          <w:szCs w:val="24"/>
        </w:rPr>
        <w:t xml:space="preserve"> to identify the high priority customer</w:t>
      </w:r>
      <w:r w:rsidR="00A40F01">
        <w:rPr>
          <w:rFonts w:ascii="Cambria" w:hAnsi="Cambria" w:cs="Cambria"/>
          <w:color w:val="000000"/>
          <w:sz w:val="24"/>
          <w:szCs w:val="24"/>
        </w:rPr>
        <w:t>s</w:t>
      </w:r>
      <w:r>
        <w:rPr>
          <w:rFonts w:ascii="Cambria" w:hAnsi="Cambria" w:cs="Cambria"/>
          <w:color w:val="000000"/>
          <w:sz w:val="24"/>
          <w:szCs w:val="24"/>
        </w:rPr>
        <w:t>.</w:t>
      </w:r>
    </w:p>
    <w:p w:rsidR="009E04FB" w:rsidRPr="00782775" w:rsidRDefault="00647A79" w:rsidP="00280AF0">
      <w:pPr>
        <w:rPr>
          <w:rStyle w:val="Heading1Char"/>
          <w:sz w:val="24"/>
        </w:rPr>
      </w:pPr>
      <w:r w:rsidRPr="00782775">
        <w:rPr>
          <w:rStyle w:val="Heading1Char"/>
          <w:sz w:val="24"/>
        </w:rPr>
        <w:t xml:space="preserve">Technologies </w:t>
      </w:r>
      <w:r w:rsidR="009E04FB" w:rsidRPr="00782775">
        <w:rPr>
          <w:rStyle w:val="Heading1Char"/>
          <w:sz w:val="24"/>
        </w:rPr>
        <w:t xml:space="preserve">to </w:t>
      </w:r>
      <w:r w:rsidRPr="00782775">
        <w:rPr>
          <w:rStyle w:val="Heading1Char"/>
          <w:sz w:val="24"/>
        </w:rPr>
        <w:t xml:space="preserve">be </w:t>
      </w:r>
      <w:r w:rsidR="009E04FB" w:rsidRPr="00782775">
        <w:rPr>
          <w:rStyle w:val="Heading1Char"/>
          <w:sz w:val="24"/>
        </w:rPr>
        <w:t>use</w:t>
      </w:r>
      <w:r w:rsidRPr="00782775">
        <w:rPr>
          <w:rStyle w:val="Heading1Char"/>
          <w:sz w:val="24"/>
        </w:rPr>
        <w:t>d</w:t>
      </w:r>
      <w:r w:rsidR="009E04FB" w:rsidRPr="00782775">
        <w:rPr>
          <w:rStyle w:val="Heading1Char"/>
          <w:sz w:val="24"/>
        </w:rPr>
        <w:t>:</w:t>
      </w:r>
    </w:p>
    <w:p w:rsidR="00647A79" w:rsidRDefault="00647A79" w:rsidP="00647A79">
      <w:pPr>
        <w:pStyle w:val="ListParagraph"/>
        <w:numPr>
          <w:ilvl w:val="0"/>
          <w:numId w:val="1"/>
        </w:numPr>
        <w:rPr>
          <w:rFonts w:ascii="Cambria" w:hAnsi="Cambria" w:cs="Cambria"/>
          <w:color w:val="000000"/>
          <w:sz w:val="24"/>
          <w:szCs w:val="24"/>
        </w:rPr>
      </w:pPr>
      <w:r>
        <w:rPr>
          <w:rFonts w:ascii="Cambria" w:hAnsi="Cambria" w:cs="Cambria"/>
          <w:color w:val="000000"/>
          <w:sz w:val="24"/>
          <w:szCs w:val="24"/>
        </w:rPr>
        <w:t>Image Recognition API</w:t>
      </w:r>
    </w:p>
    <w:p w:rsidR="001A6B81" w:rsidRDefault="001A6B81" w:rsidP="00647A79">
      <w:pPr>
        <w:pStyle w:val="ListParagraph"/>
        <w:numPr>
          <w:ilvl w:val="0"/>
          <w:numId w:val="1"/>
        </w:numPr>
        <w:rPr>
          <w:rFonts w:ascii="Cambria" w:hAnsi="Cambria" w:cs="Cambria"/>
          <w:color w:val="000000"/>
          <w:sz w:val="24"/>
          <w:szCs w:val="24"/>
        </w:rPr>
      </w:pPr>
      <w:r>
        <w:rPr>
          <w:rFonts w:ascii="Cambria" w:hAnsi="Cambria" w:cs="Cambria"/>
          <w:color w:val="000000"/>
          <w:sz w:val="24"/>
          <w:szCs w:val="24"/>
        </w:rPr>
        <w:t>Em</w:t>
      </w:r>
      <w:r w:rsidR="000A4BE9">
        <w:rPr>
          <w:rFonts w:ascii="Cambria" w:hAnsi="Cambria" w:cs="Cambria"/>
          <w:color w:val="000000"/>
          <w:sz w:val="24"/>
          <w:szCs w:val="24"/>
        </w:rPr>
        <w:t>o</w:t>
      </w:r>
      <w:bookmarkStart w:id="0" w:name="_GoBack"/>
      <w:bookmarkEnd w:id="0"/>
      <w:r>
        <w:rPr>
          <w:rFonts w:ascii="Cambria" w:hAnsi="Cambria" w:cs="Cambria"/>
          <w:color w:val="000000"/>
          <w:sz w:val="24"/>
          <w:szCs w:val="24"/>
        </w:rPr>
        <w:t>tion API</w:t>
      </w:r>
    </w:p>
    <w:p w:rsidR="007B46BD" w:rsidRPr="007B46BD" w:rsidRDefault="007B46BD" w:rsidP="007B46BD">
      <w:pPr>
        <w:pStyle w:val="ListParagraph"/>
        <w:numPr>
          <w:ilvl w:val="0"/>
          <w:numId w:val="1"/>
        </w:numPr>
        <w:rPr>
          <w:rFonts w:ascii="Cambria" w:hAnsi="Cambria" w:cs="Cambria"/>
          <w:color w:val="000000"/>
          <w:sz w:val="24"/>
          <w:szCs w:val="24"/>
        </w:rPr>
      </w:pPr>
      <w:r>
        <w:rPr>
          <w:rFonts w:ascii="Cambria" w:hAnsi="Cambria" w:cs="Cambria"/>
          <w:color w:val="000000"/>
          <w:sz w:val="24"/>
          <w:szCs w:val="24"/>
        </w:rPr>
        <w:t>Tessel</w:t>
      </w:r>
    </w:p>
    <w:p w:rsidR="00647A79" w:rsidRDefault="00647A79" w:rsidP="00647A79">
      <w:pPr>
        <w:pStyle w:val="ListParagraph"/>
        <w:numPr>
          <w:ilvl w:val="0"/>
          <w:numId w:val="1"/>
        </w:numPr>
        <w:rPr>
          <w:rFonts w:ascii="Cambria" w:hAnsi="Cambria" w:cs="Cambria"/>
          <w:color w:val="000000"/>
          <w:sz w:val="24"/>
          <w:szCs w:val="24"/>
        </w:rPr>
      </w:pPr>
      <w:r>
        <w:rPr>
          <w:rFonts w:ascii="Cambria" w:hAnsi="Cambria" w:cs="Cambria"/>
          <w:color w:val="000000"/>
          <w:sz w:val="24"/>
          <w:szCs w:val="24"/>
        </w:rPr>
        <w:t>Camera</w:t>
      </w:r>
      <w:r w:rsidR="006122BB">
        <w:rPr>
          <w:rFonts w:ascii="Cambria" w:hAnsi="Cambria" w:cs="Cambria"/>
          <w:color w:val="000000"/>
          <w:sz w:val="24"/>
          <w:szCs w:val="24"/>
        </w:rPr>
        <w:t xml:space="preserve"> </w:t>
      </w:r>
      <w:r w:rsidR="001A6B81">
        <w:rPr>
          <w:rFonts w:ascii="Cambria" w:hAnsi="Cambria" w:cs="Cambria"/>
          <w:color w:val="000000"/>
          <w:sz w:val="24"/>
          <w:szCs w:val="24"/>
        </w:rPr>
        <w:t>(</w:t>
      </w:r>
      <w:r w:rsidR="006122BB">
        <w:rPr>
          <w:rFonts w:ascii="Cambria" w:hAnsi="Cambria" w:cs="Cambria"/>
          <w:color w:val="000000"/>
          <w:sz w:val="24"/>
          <w:szCs w:val="24"/>
        </w:rPr>
        <w:t>IoT device</w:t>
      </w:r>
      <w:r w:rsidR="001A6B81">
        <w:rPr>
          <w:rFonts w:ascii="Cambria" w:hAnsi="Cambria" w:cs="Cambria"/>
          <w:color w:val="000000"/>
          <w:sz w:val="24"/>
          <w:szCs w:val="24"/>
        </w:rPr>
        <w:t>)</w:t>
      </w:r>
    </w:p>
    <w:p w:rsidR="00647A79" w:rsidRDefault="007B46BD" w:rsidP="00647A79">
      <w:pPr>
        <w:pStyle w:val="ListParagraph"/>
        <w:numPr>
          <w:ilvl w:val="0"/>
          <w:numId w:val="1"/>
        </w:numPr>
        <w:rPr>
          <w:rFonts w:ascii="Cambria" w:hAnsi="Cambria" w:cs="Cambria"/>
          <w:color w:val="000000"/>
          <w:sz w:val="24"/>
          <w:szCs w:val="24"/>
        </w:rPr>
      </w:pPr>
      <w:r>
        <w:rPr>
          <w:rFonts w:ascii="Cambria" w:hAnsi="Cambria" w:cs="Cambria"/>
          <w:color w:val="000000"/>
          <w:sz w:val="24"/>
          <w:szCs w:val="24"/>
        </w:rPr>
        <w:t>AWS for web server (web service &amp; database)</w:t>
      </w:r>
    </w:p>
    <w:p w:rsidR="006122BB" w:rsidRDefault="00782775" w:rsidP="00BB582E">
      <w:pPr>
        <w:rPr>
          <w:rFonts w:eastAsia="Times New Roman"/>
        </w:rPr>
      </w:pPr>
      <w:r w:rsidRPr="00782775">
        <w:rPr>
          <w:rStyle w:val="Heading1Char"/>
          <w:sz w:val="24"/>
        </w:rPr>
        <w:t>Implementation plan</w:t>
      </w:r>
      <w:r>
        <w:rPr>
          <w:rFonts w:eastAsia="Times New Roman"/>
        </w:rPr>
        <w:t>:</w:t>
      </w:r>
      <w:r w:rsidR="00B358BB">
        <w:rPr>
          <w:rFonts w:eastAsia="Times New Roman"/>
        </w:rPr>
        <w:t xml:space="preserve"> </w:t>
      </w:r>
      <w:r w:rsidR="006122BB">
        <w:rPr>
          <w:rFonts w:eastAsia="Times New Roman"/>
        </w:rPr>
        <w:t>There several open source APIs available in market. During the course of the project we will evaluate and identify the best API</w:t>
      </w:r>
      <w:r w:rsidR="00B358BB">
        <w:rPr>
          <w:rFonts w:eastAsia="Times New Roman"/>
        </w:rPr>
        <w:t>s</w:t>
      </w:r>
      <w:r w:rsidR="006122BB">
        <w:rPr>
          <w:rFonts w:eastAsia="Times New Roman"/>
        </w:rPr>
        <w:t xml:space="preserve"> which </w:t>
      </w:r>
      <w:r w:rsidR="00B358BB">
        <w:rPr>
          <w:rFonts w:eastAsia="Times New Roman"/>
        </w:rPr>
        <w:t xml:space="preserve">will </w:t>
      </w:r>
      <w:r w:rsidR="006122BB">
        <w:rPr>
          <w:rFonts w:eastAsia="Times New Roman"/>
        </w:rPr>
        <w:t xml:space="preserve">accurately </w:t>
      </w:r>
      <w:r w:rsidR="00B358BB">
        <w:rPr>
          <w:rFonts w:eastAsia="Times New Roman"/>
        </w:rPr>
        <w:t xml:space="preserve">detect the customer through facial recognition and also be able to predict </w:t>
      </w:r>
      <w:r w:rsidR="006F28B2">
        <w:rPr>
          <w:rFonts w:eastAsia="Times New Roman"/>
        </w:rPr>
        <w:t>the sentiment</w:t>
      </w:r>
      <w:r w:rsidR="00B358BB">
        <w:rPr>
          <w:rFonts w:eastAsia="Times New Roman"/>
        </w:rPr>
        <w:t xml:space="preserve"> of the customer in real time.</w:t>
      </w:r>
    </w:p>
    <w:p w:rsidR="00BB582E" w:rsidRDefault="00BB582E" w:rsidP="00BB582E">
      <w:pPr>
        <w:rPr>
          <w:rFonts w:eastAsia="Times New Roman"/>
        </w:rPr>
      </w:pPr>
      <w:r>
        <w:rPr>
          <w:rFonts w:eastAsia="Times New Roman"/>
        </w:rPr>
        <w:lastRenderedPageBreak/>
        <w:t>(a) IBM Watson Visual Recognition API: </w:t>
      </w:r>
      <w:hyperlink r:id="rId5" w:anchor="introduction" w:history="1">
        <w:r>
          <w:rPr>
            <w:rStyle w:val="Hyperlink"/>
            <w:rFonts w:eastAsia="Times New Roman"/>
          </w:rPr>
          <w:t>https://www.ibm.com/watson/developercloud/visual-recognition/api/v3/?node#introduction</w:t>
        </w:r>
      </w:hyperlink>
    </w:p>
    <w:p w:rsidR="00BB582E" w:rsidRDefault="00BB582E" w:rsidP="00BB582E">
      <w:pPr>
        <w:rPr>
          <w:rFonts w:eastAsia="Times New Roman"/>
        </w:rPr>
      </w:pPr>
      <w:r>
        <w:rPr>
          <w:rFonts w:eastAsia="Times New Roman"/>
        </w:rPr>
        <w:t>(b) Microsoft Cognition API: </w:t>
      </w:r>
      <w:hyperlink r:id="rId6" w:history="1">
        <w:r>
          <w:rPr>
            <w:rStyle w:val="Hyperlink"/>
            <w:rFonts w:eastAsia="Times New Roman"/>
          </w:rPr>
          <w:t>https://www.microsoft.com/cognitive-services/en-us/face-api</w:t>
        </w:r>
      </w:hyperlink>
    </w:p>
    <w:p w:rsidR="00BB582E" w:rsidRDefault="00BB582E" w:rsidP="00BB582E">
      <w:pPr>
        <w:rPr>
          <w:rFonts w:eastAsia="Times New Roman"/>
        </w:rPr>
      </w:pPr>
      <w:r>
        <w:rPr>
          <w:rFonts w:eastAsia="Times New Roman"/>
        </w:rPr>
        <w:t>(c) Google Vision API: </w:t>
      </w:r>
      <w:hyperlink r:id="rId7" w:history="1">
        <w:r>
          <w:rPr>
            <w:rStyle w:val="Hyperlink"/>
            <w:rFonts w:eastAsia="Times New Roman"/>
          </w:rPr>
          <w:t>https://cloud.google.com/vision/</w:t>
        </w:r>
      </w:hyperlink>
    </w:p>
    <w:p w:rsidR="00BB582E" w:rsidRDefault="00BB582E" w:rsidP="00BB582E">
      <w:pPr>
        <w:rPr>
          <w:rFonts w:eastAsia="Times New Roman"/>
        </w:rPr>
      </w:pPr>
      <w:r>
        <w:rPr>
          <w:rFonts w:eastAsia="Times New Roman"/>
        </w:rPr>
        <w:t>(d) Others open-source API: </w:t>
      </w:r>
      <w:hyperlink r:id="rId8" w:history="1">
        <w:r>
          <w:rPr>
            <w:rStyle w:val="Hyperlink"/>
            <w:rFonts w:eastAsia="Times New Roman"/>
          </w:rPr>
          <w:t>https://www.quora.com/What-are-the-best-face-detection-APIs</w:t>
        </w:r>
      </w:hyperlink>
    </w:p>
    <w:p w:rsidR="006122BB" w:rsidRPr="003C288A" w:rsidRDefault="00BB582E" w:rsidP="00BB582E">
      <w:pPr>
        <w:rPr>
          <w:rFonts w:eastAsia="Times New Roman"/>
        </w:rPr>
      </w:pPr>
      <w:r>
        <w:rPr>
          <w:rFonts w:eastAsia="Times New Roman"/>
          <w:b/>
          <w:bCs/>
        </w:rPr>
        <w:t>WEBSERVER &amp; DATABASE MANAGEMENT SYSTEM</w:t>
      </w:r>
      <w:r w:rsidR="003C288A">
        <w:rPr>
          <w:rFonts w:eastAsia="Times New Roman"/>
          <w:b/>
          <w:bCs/>
        </w:rPr>
        <w:t xml:space="preserve">: </w:t>
      </w:r>
      <w:r w:rsidR="003C288A" w:rsidRPr="003C288A">
        <w:rPr>
          <w:rFonts w:eastAsia="Times New Roman"/>
          <w:bCs/>
        </w:rPr>
        <w:t>AWS</w:t>
      </w:r>
    </w:p>
    <w:p w:rsidR="00BB582E" w:rsidRPr="003C288A" w:rsidRDefault="00BB582E" w:rsidP="00BB582E">
      <w:pPr>
        <w:rPr>
          <w:rFonts w:eastAsia="Times New Roman"/>
        </w:rPr>
      </w:pPr>
      <w:r>
        <w:rPr>
          <w:rFonts w:eastAsia="Times New Roman"/>
          <w:b/>
          <w:bCs/>
        </w:rPr>
        <w:t xml:space="preserve">CUSTOMER 360 DEGREE </w:t>
      </w:r>
      <w:r w:rsidR="003C288A">
        <w:rPr>
          <w:rFonts w:eastAsia="Times New Roman"/>
          <w:b/>
          <w:bCs/>
        </w:rPr>
        <w:t>PROFILE:</w:t>
      </w:r>
      <w:r w:rsidR="003C288A">
        <w:rPr>
          <w:rFonts w:eastAsia="Times New Roman"/>
        </w:rPr>
        <w:t xml:space="preserve"> </w:t>
      </w:r>
      <w:r>
        <w:rPr>
          <w:rFonts w:eastAsia="Times New Roman"/>
        </w:rPr>
        <w:t>GET Url from Web Server </w:t>
      </w:r>
    </w:p>
    <w:p w:rsidR="007B46BD" w:rsidRDefault="00BB582E" w:rsidP="00280AF0">
      <w:pPr>
        <w:rPr>
          <w:rFonts w:ascii="Cambria" w:hAnsi="Cambria" w:cs="Cambria"/>
          <w:color w:val="000000"/>
          <w:sz w:val="24"/>
          <w:szCs w:val="24"/>
        </w:rPr>
      </w:pPr>
      <w:r w:rsidRPr="003C288A">
        <w:rPr>
          <w:rStyle w:val="Heading1Char"/>
          <w:sz w:val="24"/>
        </w:rPr>
        <w:t>Skill sets</w:t>
      </w:r>
      <w:r>
        <w:rPr>
          <w:rFonts w:ascii="Cambria" w:hAnsi="Cambria" w:cs="Cambria"/>
          <w:color w:val="000000"/>
          <w:sz w:val="24"/>
          <w:szCs w:val="24"/>
        </w:rPr>
        <w:t xml:space="preserve">: Java, JavaScript, </w:t>
      </w:r>
      <w:r w:rsidR="006122BB">
        <w:rPr>
          <w:rFonts w:ascii="Cambria" w:hAnsi="Cambria" w:cs="Cambria"/>
          <w:color w:val="000000"/>
          <w:sz w:val="24"/>
          <w:szCs w:val="24"/>
        </w:rPr>
        <w:t>Web Services, Python, HTML, SQL</w:t>
      </w:r>
    </w:p>
    <w:sectPr w:rsidR="007B46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73771A"/>
    <w:multiLevelType w:val="hybridMultilevel"/>
    <w:tmpl w:val="3182A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AF0"/>
    <w:rsid w:val="000A4BE9"/>
    <w:rsid w:val="001A6B81"/>
    <w:rsid w:val="001C6942"/>
    <w:rsid w:val="00210E77"/>
    <w:rsid w:val="00280AF0"/>
    <w:rsid w:val="002C6258"/>
    <w:rsid w:val="002D486E"/>
    <w:rsid w:val="00342B62"/>
    <w:rsid w:val="003C288A"/>
    <w:rsid w:val="004B7BB2"/>
    <w:rsid w:val="004C25EA"/>
    <w:rsid w:val="00512AE5"/>
    <w:rsid w:val="00594B7D"/>
    <w:rsid w:val="006122BB"/>
    <w:rsid w:val="00647A79"/>
    <w:rsid w:val="00686793"/>
    <w:rsid w:val="006F28B2"/>
    <w:rsid w:val="00782775"/>
    <w:rsid w:val="007B460D"/>
    <w:rsid w:val="007B46BD"/>
    <w:rsid w:val="00910483"/>
    <w:rsid w:val="009E04FB"/>
    <w:rsid w:val="00A0318F"/>
    <w:rsid w:val="00A40F01"/>
    <w:rsid w:val="00B358BB"/>
    <w:rsid w:val="00BB582E"/>
    <w:rsid w:val="00C34EE8"/>
    <w:rsid w:val="00D02852"/>
    <w:rsid w:val="00EA26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EB4D5"/>
  <w15:chartTrackingRefBased/>
  <w15:docId w15:val="{04A14899-A340-4E04-AD90-968C3C113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031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C62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18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C625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47A79"/>
    <w:pPr>
      <w:ind w:left="720"/>
      <w:contextualSpacing/>
    </w:pPr>
  </w:style>
  <w:style w:type="paragraph" w:styleId="BalloonText">
    <w:name w:val="Balloon Text"/>
    <w:basedOn w:val="Normal"/>
    <w:link w:val="BalloonTextChar"/>
    <w:uiPriority w:val="99"/>
    <w:semiHidden/>
    <w:unhideWhenUsed/>
    <w:rsid w:val="007B46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46BD"/>
    <w:rPr>
      <w:rFonts w:ascii="Segoe UI" w:hAnsi="Segoe UI" w:cs="Segoe UI"/>
      <w:sz w:val="18"/>
      <w:szCs w:val="18"/>
    </w:rPr>
  </w:style>
  <w:style w:type="character" w:styleId="Hyperlink">
    <w:name w:val="Hyperlink"/>
    <w:basedOn w:val="DefaultParagraphFont"/>
    <w:uiPriority w:val="99"/>
    <w:semiHidden/>
    <w:unhideWhenUsed/>
    <w:rsid w:val="00BB582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8752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uora.com/What-are-the-best-face-detection-APIs" TargetMode="External"/><Relationship Id="rId3" Type="http://schemas.openxmlformats.org/officeDocument/2006/relationships/settings" Target="settings.xml"/><Relationship Id="rId7" Type="http://schemas.openxmlformats.org/officeDocument/2006/relationships/hyperlink" Target="https://cloud.google.com/vis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icrosoft.com/cognitive-services/en-us/face-api" TargetMode="External"/><Relationship Id="rId5" Type="http://schemas.openxmlformats.org/officeDocument/2006/relationships/hyperlink" Target="https://www.ibm.com/watson/developercloud/visual-recognition/api/v3/?nod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2</Pages>
  <Words>451</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20</cp:revision>
  <cp:lastPrinted>2016-11-03T16:02:00Z</cp:lastPrinted>
  <dcterms:created xsi:type="dcterms:W3CDTF">2016-11-03T01:30:00Z</dcterms:created>
  <dcterms:modified xsi:type="dcterms:W3CDTF">2016-11-03T21:24:00Z</dcterms:modified>
</cp:coreProperties>
</file>