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9"/>
          <w:footerReference w:type="default" r:id="rId10"/>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w:t>
      </w:r>
      <w:r w:rsidR="00520590">
        <w:rPr>
          <w:rFonts w:ascii="Times New Roman" w:eastAsia="宋体" w:hAnsi="Times New Roman" w:cs="Times New Roman" w:hint="eastAsia"/>
          <w:sz w:val="24"/>
          <w:szCs w:val="24"/>
        </w:rPr>
        <w:t>少之又少</w:t>
      </w:r>
      <w:r w:rsidRPr="003B7680">
        <w:rPr>
          <w:rFonts w:ascii="Times New Roman" w:eastAsia="宋体" w:hAnsi="Times New Roman" w:cs="Times New Roman"/>
          <w:sz w:val="24"/>
          <w:szCs w:val="24"/>
        </w:rPr>
        <w:t>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520590" w:rsidRPr="00520590" w:rsidRDefault="00520590" w:rsidP="00EB7DD7">
      <w:pPr>
        <w:spacing w:line="360" w:lineRule="auto"/>
        <w:ind w:firstLine="420"/>
        <w:rPr>
          <w:rFonts w:ascii="Times New Roman" w:eastAsia="宋体" w:hAnsi="Times New Roman" w:cs="Times New Roman" w:hint="eastAsia"/>
          <w:sz w:val="24"/>
          <w:szCs w:val="24"/>
        </w:rPr>
      </w:pPr>
    </w:p>
    <w:p w:rsidR="00C35702" w:rsidRPr="00EB7DD7" w:rsidRDefault="00C35702" w:rsidP="00C35702">
      <w:pPr>
        <w:pStyle w:val="2"/>
      </w:pPr>
      <w:r>
        <w:rPr>
          <w:rFonts w:hint="eastAsia"/>
        </w:rPr>
        <w:t>1.2</w:t>
      </w:r>
      <w:r w:rsidRPr="00EB7DD7">
        <w:rPr>
          <w:rFonts w:hint="eastAsia"/>
        </w:rPr>
        <w:t xml:space="preserve"> </w:t>
      </w:r>
      <w:r w:rsidR="00EC4386">
        <w:rPr>
          <w:rFonts w:hint="eastAsia"/>
        </w:rPr>
        <w:t>技术的应用领域</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sidRPr="00A93842">
        <w:rPr>
          <w:rFonts w:ascii="Times New Roman" w:eastAsia="宋体" w:hAnsi="Times New Roman" w:cs="Times New Roman" w:hint="eastAsia"/>
          <w:sz w:val="24"/>
          <w:szCs w:val="24"/>
        </w:rPr>
        <w:t>大把大把</w:t>
      </w:r>
      <w:proofErr w:type="gramEnd"/>
      <w:r w:rsidRPr="00A93842">
        <w:rPr>
          <w:rFonts w:ascii="Times New Roman" w:eastAsia="宋体" w:hAnsi="Times New Roman" w:cs="Times New Roman" w:hint="eastAsia"/>
          <w:sz w:val="24"/>
          <w:szCs w:val="24"/>
        </w:rPr>
        <w:t>的时间，还会对人的判断产生误</w:t>
      </w:r>
      <w:r w:rsidRPr="00A93842">
        <w:rPr>
          <w:rFonts w:ascii="Times New Roman" w:eastAsia="宋体" w:hAnsi="Times New Roman" w:cs="Times New Roman" w:hint="eastAsia"/>
          <w:sz w:val="24"/>
          <w:szCs w:val="24"/>
        </w:rPr>
        <w:lastRenderedPageBreak/>
        <w:t>导。如果是文字的信息还好，基本上随便一瞥，大概的信息便了然于心，即便是交给计算机云处理，也</w:t>
      </w:r>
      <w:proofErr w:type="gramStart"/>
      <w:r w:rsidRPr="00A93842">
        <w:rPr>
          <w:rFonts w:ascii="Times New Roman" w:eastAsia="宋体" w:hAnsi="Times New Roman" w:cs="Times New Roman" w:hint="eastAsia"/>
          <w:sz w:val="24"/>
          <w:szCs w:val="24"/>
        </w:rPr>
        <w:t>极为的</w:t>
      </w:r>
      <w:proofErr w:type="gramEnd"/>
      <w:r w:rsidRPr="00A93842">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也是成千上万，鉴于视频的特征性，如果想要知道视频里有什么信息的话则需要把视频完整的播放一遍，这样一来，如果视频很长的话，浪费的时间可是不可忽视的。</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基于此，一种能够自动识别出视频里面动作的系统就应运而生，我们可以把视频动作识别这种特别耗时的操作交给计算机去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应用人工智能使计算机也像人类一样拥有“视觉”，从计算机的角度去分析视频，把所需要的信息展现在我们面前，初期的目标是设计一个基于</w:t>
      </w:r>
      <w:r w:rsidRPr="00A93842">
        <w:rPr>
          <w:rFonts w:ascii="Times New Roman" w:eastAsia="宋体" w:hAnsi="Times New Roman" w:cs="Times New Roman"/>
          <w:sz w:val="24"/>
          <w:szCs w:val="24"/>
        </w:rPr>
        <w:t>java</w:t>
      </w:r>
      <w:r w:rsidRPr="00A93842">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标签</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，而用户可以预先设置好想要看到的标签和不想看到的标签</w:t>
      </w:r>
      <w:r w:rsidRPr="00A93842">
        <w:rPr>
          <w:rFonts w:ascii="Times New Roman" w:eastAsia="宋体" w:hAnsi="Times New Roman" w:cs="Times New Roman" w:hint="eastAsia"/>
          <w:sz w:val="24"/>
          <w:szCs w:val="24"/>
        </w:rPr>
        <w:t>，计算机可以根据用户的需求进行推送和屏蔽，完全不需要人工的干预。</w:t>
      </w:r>
    </w:p>
    <w:p w:rsidR="005D6919"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课题结构及研究内容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EC438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本文工作。</w:t>
      </w: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EC4386">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sidRPr="00EB7DD7">
        <w:rPr>
          <w:rFonts w:hint="eastAsia"/>
        </w:rPr>
        <w:t xml:space="preserve">.1 </w:t>
      </w:r>
      <w:r>
        <w:rPr>
          <w:rFonts w:hint="eastAsia"/>
        </w:rPr>
        <w:t>相关技术研究现状</w:t>
      </w:r>
    </w:p>
    <w:p w:rsidR="00277660" w:rsidRDefault="00277660"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视频动作识别是一个具有重大经济效益和社会价值的研究项目，具有广阔的应用领域，能够大幅度提升各种监控系统的智能程度。最早的研究是从西方开始的，一开始是应用于监控领域，设计出一个能够检测人体轮廓和动作轨迹的系统，</w:t>
      </w:r>
      <w:r>
        <w:rPr>
          <w:rFonts w:ascii="Times New Roman" w:eastAsia="宋体" w:hAnsi="Times New Roman" w:cs="Times New Roman" w:hint="eastAsia"/>
          <w:sz w:val="24"/>
          <w:szCs w:val="24"/>
        </w:rPr>
        <w:lastRenderedPageBreak/>
        <w:t>以提升安保能力。后来学者们又尝试分析人体的行为模式，</w:t>
      </w:r>
      <w:r w:rsidR="00D67380">
        <w:rPr>
          <w:rFonts w:ascii="Times New Roman" w:eastAsia="宋体" w:hAnsi="Times New Roman" w:cs="Times New Roman" w:hint="eastAsia"/>
          <w:sz w:val="24"/>
          <w:szCs w:val="24"/>
        </w:rPr>
        <w:t>试图从一系列的动作序列中解读出动作的规律，让计算机理解视频中人体动作的含义。</w:t>
      </w:r>
    </w:p>
    <w:p w:rsidR="00B35883" w:rsidRDefault="007E49A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随着模式识别相关技术的不断发展与成熟，视频动作识别的相关研究也在逐渐深入，</w:t>
      </w:r>
      <w:r w:rsidR="00D67380">
        <w:rPr>
          <w:rFonts w:ascii="Times New Roman" w:eastAsia="宋体" w:hAnsi="Times New Roman" w:cs="Times New Roman" w:hint="eastAsia"/>
          <w:sz w:val="24"/>
          <w:szCs w:val="24"/>
        </w:rPr>
        <w:t>近些年来，国家和社会对科研项目越发的重视，投入了大量资金，鼓励各高校、科研机构等加入科研领域。于是越来越多的人开始加入视频动作识别领域的研究，并取得了大量的成果。</w:t>
      </w:r>
      <w:r w:rsidR="00B208B8">
        <w:rPr>
          <w:rFonts w:ascii="Times New Roman" w:eastAsia="宋体" w:hAnsi="Times New Roman" w:cs="Times New Roman" w:hint="eastAsia"/>
          <w:sz w:val="24"/>
          <w:szCs w:val="24"/>
        </w:rPr>
        <w:t>刘博等人</w:t>
      </w:r>
      <w:r w:rsidR="00B208B8">
        <w:rPr>
          <w:rFonts w:ascii="Times New Roman" w:eastAsia="宋体" w:hAnsi="Times New Roman" w:cs="Times New Roman" w:hint="eastAsia"/>
          <w:sz w:val="24"/>
          <w:szCs w:val="24"/>
        </w:rPr>
        <w:t>[1]</w:t>
      </w:r>
      <w:r w:rsidR="00D67380">
        <w:rPr>
          <w:rFonts w:ascii="Times New Roman" w:eastAsia="宋体" w:hAnsi="Times New Roman" w:cs="Times New Roman" w:hint="eastAsia"/>
          <w:sz w:val="24"/>
          <w:szCs w:val="24"/>
        </w:rPr>
        <w:t>研究了基于关键姿势的人体动作识别，从视频中过滤掉视频中的背景，提取出人体的轮廓，再用模版匹配的方法去进行预测。</w:t>
      </w:r>
      <w:r w:rsidR="00C9642D">
        <w:rPr>
          <w:rFonts w:ascii="Times New Roman" w:eastAsia="宋体" w:hAnsi="Times New Roman" w:cs="Times New Roman" w:hint="eastAsia"/>
          <w:sz w:val="24"/>
          <w:szCs w:val="24"/>
        </w:rPr>
        <w:t>吴文军</w:t>
      </w:r>
      <w:r w:rsidR="00320FF9">
        <w:rPr>
          <w:rFonts w:ascii="Times New Roman" w:eastAsia="宋体" w:hAnsi="Times New Roman" w:cs="Times New Roman" w:hint="eastAsia"/>
          <w:sz w:val="24"/>
          <w:szCs w:val="24"/>
        </w:rPr>
        <w:t>等人</w:t>
      </w:r>
      <w:r w:rsidR="00C9642D">
        <w:rPr>
          <w:rFonts w:ascii="Times New Roman" w:eastAsia="宋体" w:hAnsi="Times New Roman" w:cs="Times New Roman" w:hint="eastAsia"/>
          <w:sz w:val="24"/>
          <w:szCs w:val="24"/>
        </w:rPr>
        <w:t>[2]</w:t>
      </w:r>
      <w:r w:rsidR="00320FF9">
        <w:rPr>
          <w:rFonts w:ascii="Times New Roman" w:eastAsia="宋体" w:hAnsi="Times New Roman" w:cs="Times New Roman" w:hint="eastAsia"/>
          <w:sz w:val="24"/>
          <w:szCs w:val="24"/>
        </w:rPr>
        <w:t>提出了一种</w:t>
      </w:r>
      <w:r w:rsidR="00C9642D">
        <w:rPr>
          <w:rFonts w:ascii="Times New Roman" w:eastAsia="宋体" w:hAnsi="Times New Roman" w:cs="Times New Roman" w:hint="eastAsia"/>
          <w:sz w:val="24"/>
          <w:szCs w:val="24"/>
        </w:rPr>
        <w:t>提取人体的各个关节间的</w:t>
      </w:r>
      <w:r w:rsidR="00C9642D" w:rsidRPr="00C9642D">
        <w:rPr>
          <w:rFonts w:ascii="Times New Roman" w:eastAsia="宋体" w:hAnsi="Times New Roman" w:cs="Times New Roman" w:hint="eastAsia"/>
          <w:sz w:val="24"/>
          <w:szCs w:val="24"/>
        </w:rPr>
        <w:t>位置</w:t>
      </w:r>
      <w:r w:rsidR="00C9642D">
        <w:rPr>
          <w:rFonts w:ascii="Times New Roman" w:eastAsia="宋体" w:hAnsi="Times New Roman" w:cs="Times New Roman" w:hint="eastAsia"/>
          <w:sz w:val="24"/>
          <w:szCs w:val="24"/>
        </w:rPr>
        <w:t>信息的变化关系，不同动作的各关节点的变化是一同的，通过这一特点进行特征提取，从而进行识别。</w:t>
      </w:r>
      <w:proofErr w:type="spellStart"/>
      <w:r w:rsidR="00900185" w:rsidRPr="00900185">
        <w:rPr>
          <w:rFonts w:ascii="Times New Roman" w:eastAsia="宋体" w:hAnsi="Times New Roman" w:cs="Times New Roman"/>
          <w:sz w:val="24"/>
          <w:szCs w:val="24"/>
        </w:rPr>
        <w:t>Schuldt</w:t>
      </w:r>
      <w:proofErr w:type="spellEnd"/>
      <w:r w:rsidR="00C9642D" w:rsidRPr="00900185">
        <w:rPr>
          <w:rFonts w:ascii="Times New Roman" w:eastAsia="宋体" w:hAnsi="Times New Roman" w:cs="Times New Roman" w:hint="eastAsia"/>
          <w:sz w:val="24"/>
          <w:szCs w:val="24"/>
        </w:rPr>
        <w:t>等</w:t>
      </w:r>
      <w:r w:rsidR="00C9642D">
        <w:rPr>
          <w:rFonts w:ascii="Times New Roman" w:eastAsia="宋体" w:hAnsi="Times New Roman" w:cs="Times New Roman" w:hint="eastAsia"/>
          <w:sz w:val="24"/>
          <w:szCs w:val="24"/>
        </w:rPr>
        <w:t>人</w:t>
      </w:r>
      <w:r w:rsidR="00900185">
        <w:rPr>
          <w:rFonts w:ascii="Times New Roman" w:eastAsia="宋体" w:hAnsi="Times New Roman" w:cs="Times New Roman" w:hint="eastAsia"/>
          <w:sz w:val="24"/>
          <w:szCs w:val="24"/>
        </w:rPr>
        <w:t>[3]</w:t>
      </w:r>
      <w:r w:rsidR="00C9642D">
        <w:rPr>
          <w:rFonts w:ascii="Times New Roman" w:eastAsia="宋体" w:hAnsi="Times New Roman" w:cs="Times New Roman" w:hint="eastAsia"/>
          <w:sz w:val="24"/>
          <w:szCs w:val="24"/>
        </w:rPr>
        <w:t>研究了应用时空特征进行</w:t>
      </w:r>
      <w:r w:rsidR="00900185">
        <w:rPr>
          <w:rFonts w:ascii="Times New Roman" w:eastAsia="宋体" w:hAnsi="Times New Roman" w:cs="Times New Roman" w:hint="eastAsia"/>
          <w:sz w:val="24"/>
          <w:szCs w:val="24"/>
        </w:rPr>
        <w:t>识别，首先提取出较为稳定的几个时空关键点，再选取一个适当的时空区域进行特征提取，再用支持</w:t>
      </w:r>
      <w:proofErr w:type="gramStart"/>
      <w:r w:rsidR="00900185">
        <w:rPr>
          <w:rFonts w:ascii="Times New Roman" w:eastAsia="宋体" w:hAnsi="Times New Roman" w:cs="Times New Roman" w:hint="eastAsia"/>
          <w:sz w:val="24"/>
          <w:szCs w:val="24"/>
        </w:rPr>
        <w:t>向量机</w:t>
      </w:r>
      <w:proofErr w:type="gramEnd"/>
      <w:r w:rsidR="00900185">
        <w:rPr>
          <w:rFonts w:ascii="Times New Roman" w:eastAsia="宋体" w:hAnsi="Times New Roman" w:cs="Times New Roman" w:hint="eastAsia"/>
          <w:sz w:val="24"/>
          <w:szCs w:val="24"/>
        </w:rPr>
        <w:t>的分类器</w:t>
      </w:r>
      <w:r w:rsidR="00900185">
        <w:rPr>
          <w:rFonts w:ascii="Times New Roman" w:eastAsia="宋体" w:hAnsi="Times New Roman" w:cs="Times New Roman" w:hint="eastAsia"/>
          <w:sz w:val="24"/>
          <w:szCs w:val="24"/>
        </w:rPr>
        <w:t>SVM</w:t>
      </w:r>
      <w:r w:rsidR="00900185">
        <w:rPr>
          <w:rFonts w:ascii="Times New Roman" w:eastAsia="宋体" w:hAnsi="Times New Roman" w:cs="Times New Roman" w:hint="eastAsia"/>
          <w:sz w:val="24"/>
          <w:szCs w:val="24"/>
        </w:rPr>
        <w:t>进行识别。</w:t>
      </w:r>
      <w:r w:rsidR="00F80FC5">
        <w:rPr>
          <w:rFonts w:ascii="Times New Roman" w:eastAsia="宋体" w:hAnsi="Times New Roman" w:cs="Times New Roman" w:hint="eastAsia"/>
          <w:sz w:val="24"/>
          <w:szCs w:val="24"/>
        </w:rPr>
        <w:t>阵渊博等人</w:t>
      </w:r>
      <w:r w:rsidR="00F80FC5">
        <w:rPr>
          <w:rFonts w:ascii="Times New Roman" w:eastAsia="宋体" w:hAnsi="Times New Roman" w:cs="Times New Roman" w:hint="eastAsia"/>
          <w:sz w:val="24"/>
          <w:szCs w:val="24"/>
        </w:rPr>
        <w:t>[4]</w:t>
      </w:r>
      <w:r w:rsidR="00900185">
        <w:rPr>
          <w:rFonts w:ascii="Times New Roman" w:eastAsia="宋体" w:hAnsi="Times New Roman" w:cs="Times New Roman" w:hint="eastAsia"/>
          <w:sz w:val="24"/>
          <w:szCs w:val="24"/>
        </w:rPr>
        <w:t>提出了一种具有判别性的图模型</w:t>
      </w:r>
      <w:r w:rsidR="00F80FC5">
        <w:rPr>
          <w:rFonts w:ascii="Times New Roman" w:eastAsia="宋体" w:hAnsi="Times New Roman" w:cs="Times New Roman" w:hint="eastAsia"/>
          <w:sz w:val="24"/>
          <w:szCs w:val="24"/>
        </w:rPr>
        <w:t>，充分利用有标记数据和大量无标记数据，通过共享稀疏系数剔除无关项，提升识别率。</w:t>
      </w:r>
    </w:p>
    <w:p w:rsidR="00EC4386" w:rsidRPr="00EB7DD7" w:rsidRDefault="00EC4386" w:rsidP="00EC4386">
      <w:pPr>
        <w:pStyle w:val="2"/>
      </w:pPr>
      <w:r>
        <w:rPr>
          <w:rFonts w:hint="eastAsia"/>
        </w:rPr>
        <w:t>2.2</w:t>
      </w:r>
      <w:r w:rsidRPr="00EB7DD7">
        <w:rPr>
          <w:rFonts w:hint="eastAsia"/>
        </w:rPr>
        <w:t xml:space="preserve"> </w:t>
      </w:r>
      <w:r w:rsidRPr="00EC4386">
        <w:rPr>
          <w:rFonts w:hint="eastAsia"/>
        </w:rPr>
        <w:t>本课题面临的问题与挑战</w:t>
      </w:r>
    </w:p>
    <w:p w:rsidR="00B35883" w:rsidRDefault="00826D79" w:rsidP="00442E3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虽然</w:t>
      </w:r>
      <w:r w:rsidR="000C0F45">
        <w:rPr>
          <w:rFonts w:ascii="Times New Roman" w:eastAsia="宋体" w:hAnsi="Times New Roman" w:cs="Times New Roman" w:hint="eastAsia"/>
          <w:sz w:val="24"/>
          <w:szCs w:val="24"/>
        </w:rPr>
        <w:t>目前国内外在动作识别领域的研究在不断深入，各种新的技术和方法相继被提出，值得注意的是由于人体动作的复杂性，各种动作千变万化，然而对于计算机而言，其识别模式是固定的，它所能看到的只是一串串的数据，对于每个动作的理解，却一无所知，目前世界上几乎所有的动作识别的相关研究，都是一种近似的模拟，和人类对于动作的判别方法是截然不同的，一个人体在空间整体的细微移动，在人眼看来，基本是没什么变化的，因为这种无关的信息自动地被过滤掉了，然而在计算机看来，这两帧的数据已经完全不同。正是由于计算机采用了模式识别的方法，</w:t>
      </w:r>
      <w:r w:rsidR="009E2536">
        <w:rPr>
          <w:rFonts w:ascii="Times New Roman" w:eastAsia="宋体" w:hAnsi="Times New Roman" w:cs="Times New Roman" w:hint="eastAsia"/>
          <w:sz w:val="24"/>
          <w:szCs w:val="24"/>
        </w:rPr>
        <w:t>需要通过计算不同动作间的差异来进行区别，而每个相同的动作，即使是同一个人，也可能存在很大差异，这就给动作识别带来了很大的困难。</w:t>
      </w:r>
      <w:r w:rsidR="006D3641">
        <w:rPr>
          <w:rFonts w:ascii="Times New Roman" w:eastAsia="宋体" w:hAnsi="Times New Roman" w:cs="Times New Roman" w:hint="eastAsia"/>
          <w:sz w:val="24"/>
          <w:szCs w:val="24"/>
        </w:rPr>
        <w:t>另外由于视频的标注成本很高，很难找到充足的标记数据来进行训练，而较少的训练样本必然会影响视频动作的分类器的识别效果。</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2.3</w:t>
      </w:r>
      <w:r w:rsidRPr="00EB7DD7">
        <w:rPr>
          <w:rFonts w:hint="eastAsia"/>
        </w:rPr>
        <w:t xml:space="preserve"> </w:t>
      </w:r>
      <w:r>
        <w:rPr>
          <w:rFonts w:hint="eastAsia"/>
        </w:rPr>
        <w:t>小结</w:t>
      </w: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1"/>
        <w:jc w:val="center"/>
        <w:rPr>
          <w:rFonts w:hint="eastAsia"/>
        </w:rPr>
      </w:pPr>
      <w:r>
        <w:rPr>
          <w:rFonts w:hint="eastAsia"/>
        </w:rPr>
        <w:t>第三</w:t>
      </w:r>
      <w:r w:rsidRPr="00EB7DD7">
        <w:rPr>
          <w:rFonts w:hint="eastAsia"/>
        </w:rPr>
        <w:t>章</w:t>
      </w:r>
      <w:r>
        <w:rPr>
          <w:rFonts w:hint="eastAsia"/>
        </w:rPr>
        <w:t xml:space="preserve"> </w:t>
      </w:r>
      <w:r>
        <w:t>一种新的技术或</w:t>
      </w:r>
      <w:r>
        <w:rPr>
          <w:rFonts w:hint="eastAsia"/>
        </w:rPr>
        <w:t>方法</w:t>
      </w:r>
    </w:p>
    <w:p w:rsidR="00231072" w:rsidRDefault="00231072"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Pr="00231072"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一种方法描述</w:t>
      </w:r>
    </w:p>
    <w:p w:rsidR="00B35883"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相关实验结果比较分析</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231072" w:rsidP="00B35883">
      <w:pPr>
        <w:pStyle w:val="1"/>
        <w:jc w:val="center"/>
      </w:pPr>
      <w:r>
        <w:rPr>
          <w:rFonts w:hint="eastAsia"/>
        </w:rPr>
        <w:t>第四</w:t>
      </w:r>
      <w:r w:rsidR="00B35883" w:rsidRPr="00EB7DD7">
        <w:rPr>
          <w:rFonts w:hint="eastAsia"/>
        </w:rPr>
        <w:t>章</w:t>
      </w:r>
      <w:r w:rsidR="00E94C2B">
        <w:t xml:space="preserve"> </w:t>
      </w:r>
      <w:r w:rsidR="00E94C2B" w:rsidRPr="00E94C2B">
        <w:t>原型系统设计与实现</w:t>
      </w:r>
    </w:p>
    <w:p w:rsidR="00CE6B52" w:rsidRPr="00EB7DD7" w:rsidRDefault="00E94C2B" w:rsidP="00CE6B52">
      <w:pPr>
        <w:pStyle w:val="2"/>
      </w:pPr>
      <w:r>
        <w:rPr>
          <w:rFonts w:hint="eastAsia"/>
        </w:rPr>
        <w:t>4</w:t>
      </w:r>
      <w:r w:rsidR="00CE6B52" w:rsidRPr="00EB7DD7">
        <w:rPr>
          <w:rFonts w:hint="eastAsia"/>
        </w:rPr>
        <w:t xml:space="preserve">.1 </w:t>
      </w:r>
      <w:r w:rsidR="00231072" w:rsidRPr="00231072">
        <w:rPr>
          <w:rFonts w:hint="eastAsia"/>
        </w:rPr>
        <w:t>项目实施的对环境和社会的影响</w:t>
      </w:r>
    </w:p>
    <w:p w:rsidR="00956BE2" w:rsidRDefault="008420E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视频动作识别系统投入商用以后可以广泛的应用到监控、安保、大数据分析等领域，由于系统是一个软件层次的概念，对环境没有任何的负面影响，且代码是友好的，没有任何的破坏和攻击性质。</w:t>
      </w:r>
    </w:p>
    <w:p w:rsidR="00956BE2" w:rsidRDefault="00956BE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现在的互联网越来越发达，人们都喜欢把视频上传到网上分享给朋友们，但是越来越多的视频堆积在服务器上，很难有序的进行管理和分类，只能通过上传者</w:t>
      </w:r>
      <w:proofErr w:type="gramStart"/>
      <w:r>
        <w:rPr>
          <w:rFonts w:ascii="Times New Roman" w:eastAsia="宋体" w:hAnsi="Times New Roman" w:cs="Times New Roman" w:hint="eastAsia"/>
          <w:sz w:val="24"/>
          <w:szCs w:val="24"/>
        </w:rPr>
        <w:t>手动地</w:t>
      </w:r>
      <w:proofErr w:type="gramEnd"/>
      <w:r>
        <w:rPr>
          <w:rFonts w:ascii="Times New Roman" w:eastAsia="宋体" w:hAnsi="Times New Roman" w:cs="Times New Roman" w:hint="eastAsia"/>
          <w:sz w:val="24"/>
          <w:szCs w:val="24"/>
        </w:rPr>
        <w:t>加上一些视频的描述信息，但是很多人为了博取眼球，故意把描述写的很夸张，甚至有的时候是虚假的标题，有的更是一点描述都没有，只有单独的视频，这时候当我们想要找到目标视频时就会很费劲。还有一些不法之徒为了达到自</w:t>
      </w:r>
      <w:r w:rsidR="002B18E0">
        <w:rPr>
          <w:rFonts w:ascii="Times New Roman" w:eastAsia="宋体" w:hAnsi="Times New Roman" w:cs="Times New Roman" w:hint="eastAsia"/>
          <w:sz w:val="24"/>
          <w:szCs w:val="24"/>
        </w:rPr>
        <w:t>己不可告人的目的，在互联网上大量传播违法的视频，诱导别人走向歧途。</w:t>
      </w:r>
    </w:p>
    <w:p w:rsidR="002B18E0" w:rsidRDefault="009032E0"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有了视频动作识别的概念，</w:t>
      </w:r>
      <w:r w:rsidR="002B18E0">
        <w:rPr>
          <w:rFonts w:ascii="Times New Roman" w:eastAsia="宋体" w:hAnsi="Times New Roman" w:cs="Times New Roman" w:hint="eastAsia"/>
          <w:sz w:val="24"/>
          <w:szCs w:val="24"/>
        </w:rPr>
        <w:t>对于上面这些案例，</w:t>
      </w:r>
      <w:r>
        <w:rPr>
          <w:rFonts w:ascii="Times New Roman" w:eastAsia="宋体" w:hAnsi="Times New Roman" w:cs="Times New Roman" w:hint="eastAsia"/>
          <w:sz w:val="24"/>
          <w:szCs w:val="24"/>
        </w:rPr>
        <w:t>可以在视频上传的时候先检测一下，运用视频动作识别系统预测出视频里面都包含了哪些动作信息，并自动给视频打上标签，对于不合格的视频，则禁止用户上传，并给予警告。这样一来就可以营造一个安全干净的互联网环境，对于我们收到的视频也可以提前用系统作一个识别，通过了以后再选择接收。另外视频动作识别系统还能应用于手语翻译，先识别出手语者的每一个手势动作，然后把每个动作对应的意思翻译出来</w:t>
      </w:r>
      <w:r w:rsidR="009A093F">
        <w:rPr>
          <w:rFonts w:ascii="Times New Roman" w:eastAsia="宋体" w:hAnsi="Times New Roman" w:cs="Times New Roman" w:hint="eastAsia"/>
          <w:sz w:val="24"/>
          <w:szCs w:val="24"/>
        </w:rPr>
        <w:t>，帮助不能发声的人们进行正常的交流。</w:t>
      </w:r>
    </w:p>
    <w:p w:rsidR="00231072" w:rsidRDefault="009A093F" w:rsidP="009A093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每一个技术的发展都不可能是孤立的，它不仅是多个学科门类知识杂糅的产物，也能在不同的领域中得到升华，从而促进相关产业的发展，相信在不久的将来，视频动作识别将成为一个社会生活中不可或缺的技术。</w:t>
      </w:r>
    </w:p>
    <w:p w:rsidR="00231072" w:rsidRPr="00EB7DD7" w:rsidRDefault="00E94C2B" w:rsidP="00231072">
      <w:pPr>
        <w:pStyle w:val="2"/>
      </w:pPr>
      <w:r>
        <w:rPr>
          <w:rFonts w:hint="eastAsia"/>
        </w:rPr>
        <w:t>4</w:t>
      </w:r>
      <w:r w:rsidR="00231072">
        <w:rPr>
          <w:rFonts w:hint="eastAsia"/>
        </w:rPr>
        <w:t xml:space="preserve">.2 </w:t>
      </w:r>
      <w:r w:rsidR="00231072" w:rsidRPr="00231072">
        <w:rPr>
          <w:rFonts w:hint="eastAsia"/>
        </w:rPr>
        <w:t>项目实施的技术和经济可行性分析</w:t>
      </w:r>
    </w:p>
    <w:p w:rsidR="00231072" w:rsidRDefault="009A093F"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本课题是开发一个基于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平台的软件系统，用于视频的动作提取和识别</w:t>
      </w:r>
      <w:r w:rsidR="003C68BA">
        <w:rPr>
          <w:rFonts w:ascii="Times New Roman" w:eastAsia="宋体" w:hAnsi="Times New Roman" w:cs="Times New Roman" w:hint="eastAsia"/>
          <w:sz w:val="24"/>
          <w:szCs w:val="24"/>
        </w:rPr>
        <w:t>，用到的技术有：</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基于旋度的视频动作特征提取方法。通过计算出视频中的每一个特征点，选取出一帧中在设定的阀值范围内的所有特征点，计算出一个合适的时空区域，在这个区域中提取特征。</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F70DC1">
        <w:rPr>
          <w:rFonts w:ascii="Times New Roman" w:eastAsia="宋体" w:hAnsi="Times New Roman" w:cs="Times New Roman" w:hint="eastAsia"/>
          <w:sz w:val="24"/>
          <w:szCs w:val="24"/>
        </w:rPr>
        <w:t>设计一个</w:t>
      </w:r>
      <w:r>
        <w:rPr>
          <w:rFonts w:ascii="Times New Roman" w:eastAsia="宋体" w:hAnsi="Times New Roman" w:cs="Times New Roman" w:hint="eastAsia"/>
          <w:sz w:val="24"/>
          <w:szCs w:val="24"/>
        </w:rPr>
        <w:t>协同训练算法</w:t>
      </w:r>
      <w:r w:rsidR="00F70DC1">
        <w:rPr>
          <w:rFonts w:ascii="Times New Roman" w:eastAsia="宋体" w:hAnsi="Times New Roman" w:cs="Times New Roman" w:hint="eastAsia"/>
          <w:sz w:val="24"/>
          <w:szCs w:val="24"/>
        </w:rPr>
        <w:t>，选取置信度较高的样本作为训练数据。</w:t>
      </w:r>
      <w:r w:rsidR="00F70DC1" w:rsidRPr="00F70DC1">
        <w:rPr>
          <w:rFonts w:ascii="Times New Roman" w:eastAsia="宋体" w:hAnsi="Times New Roman" w:cs="Times New Roman" w:hint="eastAsia"/>
          <w:sz w:val="24"/>
          <w:szCs w:val="24"/>
        </w:rPr>
        <w:t>先利用两部分不相交的数据集分别训练两个分类器，再用这两个分类器去预测未标记视频数据的类别，并将置信度较高的数据加入到另一个分类器中进行训练，再对剩下的数据进行迭代，直到数据为空。</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利用</w:t>
      </w:r>
      <w:proofErr w:type="spellStart"/>
      <w:r>
        <w:rPr>
          <w:rFonts w:ascii="Times New Roman" w:eastAsia="宋体" w:hAnsi="Times New Roman" w:cs="Times New Roman"/>
          <w:sz w:val="24"/>
          <w:szCs w:val="24"/>
        </w:rPr>
        <w:t>opencv</w:t>
      </w:r>
      <w:proofErr w:type="spellEnd"/>
      <w:r>
        <w:rPr>
          <w:rFonts w:ascii="Times New Roman" w:eastAsia="宋体" w:hAnsi="Times New Roman" w:cs="Times New Roman" w:hint="eastAsia"/>
          <w:sz w:val="24"/>
          <w:szCs w:val="24"/>
        </w:rPr>
        <w:t>中集成的一些比较经典的方法来简化系统的设计。</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是一个开源的计算机视觉库，里面集成了许多模式识别、图像视频处理的常用方法，</w:t>
      </w:r>
      <w:r>
        <w:rPr>
          <w:rFonts w:ascii="Times New Roman" w:eastAsia="宋体" w:hAnsi="Times New Roman" w:cs="Times New Roman" w:hint="eastAsia"/>
          <w:sz w:val="24"/>
          <w:szCs w:val="24"/>
        </w:rPr>
        <w:lastRenderedPageBreak/>
        <w:t>为我们系统的开发节省了很多的工作。</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的用户操作界面的开发技术。一个完整的系统不仅要实现应有的基本功能，还需要一个漂亮、操作简单的用户界面，采用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开发的系统易于平台的移植，并且功能强大，简单易用。</w:t>
      </w:r>
    </w:p>
    <w:p w:rsidR="00F70DC1" w:rsidRDefault="00CE4703"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经过众多学者的不断创新与探索，动作识别的各方面的技术都已逐渐趋于成熟，项目的实施的技术难题也不在话下，至于经济方面，该项目的应用领域广阔，拥有无限的商机，随着人们生活水平的提高，对科技的需求也越来越强烈，这将会吸引一大批的企业投资，</w:t>
      </w:r>
      <w:proofErr w:type="gramStart"/>
      <w:r>
        <w:rPr>
          <w:rFonts w:ascii="Times New Roman" w:eastAsia="宋体" w:hAnsi="Times New Roman" w:cs="Times New Roman" w:hint="eastAsia"/>
          <w:sz w:val="24"/>
          <w:szCs w:val="24"/>
        </w:rPr>
        <w:t>且软件</w:t>
      </w:r>
      <w:proofErr w:type="gramEnd"/>
      <w:r>
        <w:rPr>
          <w:rFonts w:ascii="Times New Roman" w:eastAsia="宋体" w:hAnsi="Times New Roman" w:cs="Times New Roman" w:hint="eastAsia"/>
          <w:sz w:val="24"/>
          <w:szCs w:val="24"/>
        </w:rPr>
        <w:t>系统的部署几乎不需要多少成本，一次开发成功，多个计算机系统均可快速部署，</w:t>
      </w:r>
      <w:r w:rsidR="006C06E8">
        <w:rPr>
          <w:rFonts w:ascii="Times New Roman" w:eastAsia="宋体" w:hAnsi="Times New Roman" w:cs="Times New Roman" w:hint="eastAsia"/>
          <w:sz w:val="24"/>
          <w:szCs w:val="24"/>
        </w:rPr>
        <w:t>可见其经济可行性还是很高的。</w:t>
      </w:r>
    </w:p>
    <w:p w:rsidR="00F70DC1" w:rsidRPr="009A093F" w:rsidRDefault="00F70DC1" w:rsidP="00B35883">
      <w:pPr>
        <w:spacing w:line="360" w:lineRule="auto"/>
        <w:ind w:firstLine="420"/>
        <w:rPr>
          <w:rFonts w:ascii="Times New Roman" w:eastAsia="宋体" w:hAnsi="Times New Roman" w:cs="Times New Roman" w:hint="eastAsia"/>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D35268" w:rsidRDefault="00E94C2B" w:rsidP="00D35268">
      <w:pPr>
        <w:pStyle w:val="2"/>
        <w:rPr>
          <w:rFonts w:hint="eastAsia"/>
        </w:rPr>
      </w:pPr>
      <w:r>
        <w:rPr>
          <w:rFonts w:hint="eastAsia"/>
        </w:rPr>
        <w:t>4</w:t>
      </w:r>
      <w:r w:rsidR="00231072">
        <w:rPr>
          <w:rFonts w:hint="eastAsia"/>
        </w:rPr>
        <w:t>.</w:t>
      </w:r>
      <w:r w:rsidR="00231072">
        <w:t>3</w:t>
      </w:r>
      <w:r w:rsidR="00231072">
        <w:rPr>
          <w:rFonts w:hint="eastAsia"/>
        </w:rPr>
        <w:t xml:space="preserve"> </w:t>
      </w:r>
      <w:r>
        <w:rPr>
          <w:rFonts w:hint="eastAsia"/>
        </w:rPr>
        <w:t>系统</w:t>
      </w:r>
      <w:r w:rsidR="00231072">
        <w:rPr>
          <w:rFonts w:hint="eastAsia"/>
        </w:rPr>
        <w:t>需求分析</w:t>
      </w: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proofErr w:type="spellStart"/>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proofErr w:type="spellEnd"/>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Default="00A9796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w:t>
      </w:r>
      <w:proofErr w:type="gramStart"/>
      <w:r w:rsidR="00943A7E">
        <w:rPr>
          <w:rFonts w:ascii="Times New Roman" w:eastAsia="宋体" w:hAnsi="Times New Roman" w:cs="Times New Roman" w:hint="eastAsia"/>
          <w:sz w:val="24"/>
          <w:szCs w:val="24"/>
        </w:rPr>
        <w:t>至于实现</w:t>
      </w:r>
      <w:proofErr w:type="gramEnd"/>
      <w:r w:rsidR="00943A7E">
        <w:rPr>
          <w:rFonts w:ascii="Times New Roman" w:eastAsia="宋体" w:hAnsi="Times New Roman" w:cs="Times New Roman" w:hint="eastAsia"/>
          <w:sz w:val="24"/>
          <w:szCs w:val="24"/>
        </w:rPr>
        <w:t>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D35268"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根据视频动作识别流程的初步构思，系统需要实现以下几个功能：</w:t>
      </w:r>
    </w:p>
    <w:p w:rsidR="00B413C2"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特征提取功能。该模块用于将本地所有的视频文件进行以关键点为中心的时空特征提取，</w:t>
      </w:r>
      <w:r w:rsidR="005024FB">
        <w:rPr>
          <w:rFonts w:ascii="Times New Roman" w:eastAsia="宋体" w:hAnsi="Times New Roman" w:cs="Times New Roman" w:hint="eastAsia"/>
          <w:sz w:val="24"/>
          <w:szCs w:val="24"/>
        </w:rPr>
        <w:t>并将每个视频的特征保存在本地的固定目录下。</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基于模版和基于概率统计的两个分类器的设计。设计两个不同的分类器对视频的特征样本进行训练，并将训练模型保存。</w:t>
      </w:r>
    </w:p>
    <w:p w:rsidR="005024FB"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设计一个协同训练算法，先用有标记的视频样本去训练出两个不同的分类器，再用这两个分类器分别对无标记的数据进行预测，并将预测结果中置信度较高的视频样本加入到另一个分类器中进行训练，使用这样的方法来充分利用无标记数据提高分类器的识别率。</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预测</w:t>
      </w:r>
      <w:r w:rsidR="007E7C56">
        <w:rPr>
          <w:rFonts w:ascii="Times New Roman" w:eastAsia="宋体" w:hAnsi="Times New Roman" w:cs="Times New Roman" w:hint="eastAsia"/>
          <w:sz w:val="24"/>
          <w:szCs w:val="24"/>
        </w:rPr>
        <w:t>功能。用户选择一个分类器进行预测，弹出选择视频的窗口，通过浏览文件目录找到需要识别的视频，确定后系统进行特征提取，并调用相应的分类器进行预测，在提示区域显示预测结果。</w:t>
      </w:r>
    </w:p>
    <w:p w:rsidR="007E7C56"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r w:rsidR="002201B4">
        <w:rPr>
          <w:rFonts w:ascii="Times New Roman" w:eastAsia="宋体" w:hAnsi="Times New Roman" w:cs="Times New Roman" w:hint="eastAsia"/>
          <w:sz w:val="24"/>
          <w:szCs w:val="24"/>
        </w:rPr>
        <w:t>计算一批视频的识别率</w:t>
      </w:r>
      <w:r w:rsidR="007E7C56">
        <w:rPr>
          <w:rFonts w:ascii="Times New Roman" w:eastAsia="宋体" w:hAnsi="Times New Roman" w:cs="Times New Roman" w:hint="eastAsia"/>
          <w:sz w:val="24"/>
          <w:szCs w:val="24"/>
        </w:rPr>
        <w:t>。这个功能用来判定分类器的识别效果，可以批量地对一组视频进行识别，并自动把识别结果和真实类别比较，计算出各个视频类别的识别率以及分类器的总识别率。</w:t>
      </w:r>
    </w:p>
    <w:p w:rsidR="00D35268" w:rsidRDefault="002201B4"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6</w:t>
      </w:r>
      <w:r w:rsidR="005024FB">
        <w:rPr>
          <w:rFonts w:ascii="Times New Roman" w:eastAsia="宋体" w:hAnsi="Times New Roman" w:cs="Times New Roman" w:hint="eastAsia"/>
          <w:sz w:val="24"/>
          <w:szCs w:val="24"/>
        </w:rPr>
        <w:t>.</w:t>
      </w:r>
      <w:r w:rsidR="005024FB">
        <w:rPr>
          <w:rFonts w:ascii="Times New Roman" w:eastAsia="宋体" w:hAnsi="Times New Roman" w:cs="Times New Roman" w:hint="eastAsia"/>
          <w:sz w:val="24"/>
          <w:szCs w:val="24"/>
        </w:rPr>
        <w:t>用户界面除了有实现以上几个功能的控制按钮外还需要能够实时显示各个操作的提示信息以及视频特征提取过程的信息、关键点的监测（在视频中用蓝色点标注）等，</w:t>
      </w:r>
      <w:r>
        <w:rPr>
          <w:rFonts w:ascii="Times New Roman" w:eastAsia="宋体" w:hAnsi="Times New Roman" w:cs="Times New Roman" w:hint="eastAsia"/>
          <w:sz w:val="24"/>
          <w:szCs w:val="24"/>
        </w:rPr>
        <w:t>以便于调试和监控系统的运行状态。</w:t>
      </w:r>
    </w:p>
    <w:p w:rsidR="00D35268" w:rsidRDefault="00D35268" w:rsidP="00B35883">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CE6B52" w:rsidRPr="00EB7DD7" w:rsidRDefault="00CE6B52" w:rsidP="00CE6B52">
      <w:pPr>
        <w:pStyle w:val="2"/>
      </w:pPr>
      <w:r>
        <w:rPr>
          <w:rFonts w:hint="eastAsia"/>
        </w:rPr>
        <w:t>4</w:t>
      </w:r>
      <w:r w:rsidR="00E94C2B">
        <w:rPr>
          <w:rFonts w:hint="eastAsia"/>
        </w:rPr>
        <w:t>.4</w:t>
      </w:r>
      <w:r w:rsidRPr="00EB7DD7">
        <w:rPr>
          <w:rFonts w:hint="eastAsia"/>
        </w:rPr>
        <w:t xml:space="preserve"> </w:t>
      </w:r>
      <w:r w:rsidR="00E94C2B">
        <w:rPr>
          <w:rFonts w:hint="eastAsia"/>
        </w:rPr>
        <w:t>系统设计</w:t>
      </w:r>
    </w:p>
    <w:p w:rsidR="000238A5" w:rsidRDefault="00A463E3"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的纯客户端应用，所有的功能都集成在客户端上，不需要部署服务器，也不需要联网，用户直接通过客户端上的按钮等就可以进行相关操作。</w:t>
      </w:r>
      <w:r w:rsidR="00E80209">
        <w:rPr>
          <w:rFonts w:ascii="Times New Roman" w:eastAsia="宋体" w:hAnsi="Times New Roman" w:cs="Times New Roman" w:hint="eastAsia"/>
          <w:sz w:val="24"/>
          <w:szCs w:val="24"/>
        </w:rPr>
        <w:t>视频动作识别系统的</w:t>
      </w:r>
      <w:r>
        <w:rPr>
          <w:rFonts w:ascii="Times New Roman" w:eastAsia="宋体" w:hAnsi="Times New Roman" w:cs="Times New Roman" w:hint="eastAsia"/>
          <w:sz w:val="24"/>
          <w:szCs w:val="24"/>
        </w:rPr>
        <w:t>流程如下：</w:t>
      </w:r>
    </w:p>
    <w:p w:rsidR="0088115E" w:rsidRDefault="00E80209" w:rsidP="00E80209">
      <w:pPr>
        <w:spacing w:line="360" w:lineRule="auto"/>
        <w:ind w:firstLine="420"/>
        <w:jc w:val="center"/>
      </w:pPr>
      <w:r>
        <w:object w:dxaOrig="8040"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pt;height:129.35pt" o:ole="">
            <v:imagedata r:id="rId11" o:title=""/>
          </v:shape>
          <o:OLEObject Type="Embed" ProgID="Visio.Drawing.15" ShapeID="_x0000_i1027" DrawAspect="Content" ObjectID="_1557086670" r:id="rId12"/>
        </w:object>
      </w:r>
    </w:p>
    <w:p w:rsidR="00E80209" w:rsidRDefault="00E80209" w:rsidP="00EB7DD7">
      <w:pPr>
        <w:spacing w:line="360" w:lineRule="auto"/>
        <w:ind w:firstLine="420"/>
        <w:rPr>
          <w:rFonts w:hint="eastAsia"/>
        </w:rPr>
      </w:pPr>
      <w:r>
        <w:rPr>
          <w:rFonts w:hint="eastAsia"/>
        </w:rPr>
        <w:lastRenderedPageBreak/>
        <w:t>视频动作识别系统按上面的几个主要的运行流程来看可分为特征提取模块、SVM分类器训练</w:t>
      </w:r>
      <w:r w:rsidR="002D7F3E">
        <w:rPr>
          <w:rFonts w:hint="eastAsia"/>
        </w:rPr>
        <w:t>模块、SVM预测模块、KNN预测模块（由于KNN分类器</w:t>
      </w:r>
      <w:r w:rsidR="0056780B">
        <w:rPr>
          <w:rFonts w:hint="eastAsia"/>
        </w:rPr>
        <w:t>是通过计算最近的K</w:t>
      </w:r>
      <w:proofErr w:type="gramStart"/>
      <w:r w:rsidR="0056780B">
        <w:rPr>
          <w:rFonts w:hint="eastAsia"/>
        </w:rPr>
        <w:t>个</w:t>
      </w:r>
      <w:proofErr w:type="gramEnd"/>
      <w:r w:rsidR="0056780B">
        <w:rPr>
          <w:rFonts w:hint="eastAsia"/>
        </w:rPr>
        <w:t>特征得到预测结果，所以不需要训练，只需把所有训练样本特征融合起来就可以用</w:t>
      </w:r>
      <w:r w:rsidR="00A60AC8">
        <w:rPr>
          <w:rFonts w:hint="eastAsia"/>
        </w:rPr>
        <w:t>了）、协同训练模块以及人机交互界面模块。系统的模块功能划分如下图所示：</w:t>
      </w:r>
    </w:p>
    <w:p w:rsidR="00E80209" w:rsidRDefault="00CC294F" w:rsidP="00EB7DD7">
      <w:pPr>
        <w:spacing w:line="360" w:lineRule="auto"/>
        <w:ind w:firstLine="420"/>
        <w:rPr>
          <w:rFonts w:ascii="Times New Roman" w:eastAsia="宋体" w:hAnsi="Times New Roman" w:cs="Times New Roman"/>
          <w:sz w:val="24"/>
          <w:szCs w:val="24"/>
        </w:rPr>
      </w:pPr>
      <w:r>
        <w:object w:dxaOrig="12090" w:dyaOrig="5281">
          <v:shape id="_x0000_i1028" type="#_x0000_t75" style="width:415.35pt;height:181.35pt" o:ole="">
            <v:imagedata r:id="rId13" o:title=""/>
          </v:shape>
          <o:OLEObject Type="Embed" ProgID="Visio.Drawing.15" ShapeID="_x0000_i1028" DrawAspect="Content" ObjectID="_1557086671" r:id="rId14"/>
        </w:object>
      </w:r>
    </w:p>
    <w:p w:rsidR="0088115E" w:rsidRDefault="00503F46"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为了方便对比，本系统设置了两种训练模式，一种是全监督训练模式，训练的样本全部采用的是有标签数据，执行流程如图所示：</w:t>
      </w:r>
    </w:p>
    <w:p w:rsidR="00503F46" w:rsidRPr="0088115E" w:rsidRDefault="00503F46" w:rsidP="0088115E">
      <w:pPr>
        <w:spacing w:line="360" w:lineRule="auto"/>
        <w:ind w:firstLine="420"/>
        <w:rPr>
          <w:rFonts w:ascii="Times New Roman" w:eastAsia="宋体" w:hAnsi="Times New Roman" w:cs="Times New Roman" w:hint="eastAsia"/>
          <w:sz w:val="24"/>
          <w:szCs w:val="24"/>
        </w:rPr>
      </w:pPr>
      <w:r>
        <w:object w:dxaOrig="7860" w:dyaOrig="2416">
          <v:shape id="_x0000_i1030" type="#_x0000_t75" style="width:393.35pt;height:120.65pt" o:ole="">
            <v:imagedata r:id="rId15" o:title=""/>
          </v:shape>
          <o:OLEObject Type="Embed" ProgID="Visio.Drawing.15" ShapeID="_x0000_i1030" DrawAspect="Content" ObjectID="_1557086672" r:id="rId16"/>
        </w:object>
      </w:r>
    </w:p>
    <w:p w:rsidR="0088115E" w:rsidRDefault="00BC2804"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还有一种是</w:t>
      </w:r>
      <w:proofErr w:type="gramStart"/>
      <w:r>
        <w:rPr>
          <w:rFonts w:ascii="Times New Roman" w:eastAsia="宋体" w:hAnsi="Times New Roman" w:cs="Times New Roman" w:hint="eastAsia"/>
          <w:sz w:val="24"/>
          <w:szCs w:val="24"/>
        </w:rPr>
        <w:t>半监督</w:t>
      </w:r>
      <w:proofErr w:type="gramEnd"/>
      <w:r>
        <w:rPr>
          <w:rFonts w:ascii="Times New Roman" w:eastAsia="宋体" w:hAnsi="Times New Roman" w:cs="Times New Roman" w:hint="eastAsia"/>
          <w:sz w:val="24"/>
          <w:szCs w:val="24"/>
        </w:rPr>
        <w:t>协同训练模式，先训练一个</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分类器和一个</w:t>
      </w:r>
      <w:r>
        <w:rPr>
          <w:rFonts w:ascii="Times New Roman" w:eastAsia="宋体" w:hAnsi="Times New Roman" w:cs="Times New Roman" w:hint="eastAsia"/>
          <w:sz w:val="24"/>
          <w:szCs w:val="24"/>
        </w:rPr>
        <w:t>KNN</w:t>
      </w:r>
      <w:r>
        <w:rPr>
          <w:rFonts w:ascii="Times New Roman" w:eastAsia="宋体" w:hAnsi="Times New Roman" w:cs="Times New Roman" w:hint="eastAsia"/>
          <w:sz w:val="24"/>
          <w:szCs w:val="24"/>
        </w:rPr>
        <w:t>分类器，然后分别对一组没有标记的视频数据进行预测，将各自识别出的置信度较高的样本加入到另一个分类器进行训练以提高分类器的识别率，其执行流程如图所示：</w:t>
      </w:r>
    </w:p>
    <w:p w:rsidR="00BC2804" w:rsidRPr="0088115E" w:rsidRDefault="00BC2804" w:rsidP="0088115E">
      <w:pPr>
        <w:spacing w:line="360" w:lineRule="auto"/>
        <w:ind w:firstLine="420"/>
        <w:rPr>
          <w:rFonts w:ascii="Times New Roman" w:eastAsia="宋体" w:hAnsi="Times New Roman" w:cs="Times New Roman" w:hint="eastAsia"/>
          <w:sz w:val="24"/>
          <w:szCs w:val="24"/>
        </w:rPr>
      </w:pPr>
      <w:r>
        <w:object w:dxaOrig="8146" w:dyaOrig="2416">
          <v:shape id="_x0000_i1031" type="#_x0000_t75" style="width:407.35pt;height:120.65pt" o:ole="">
            <v:imagedata r:id="rId17" o:title=""/>
          </v:shape>
          <o:OLEObject Type="Embed" ProgID="Visio.Drawing.15" ShapeID="_x0000_i1031" DrawAspect="Content" ObjectID="_1557086673" r:id="rId18"/>
        </w:object>
      </w:r>
    </w:p>
    <w:p w:rsidR="0088115E" w:rsidRDefault="0088115E" w:rsidP="0088115E">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Pr="00EB7DD7" w:rsidRDefault="00E94C2B" w:rsidP="00E94C2B">
      <w:pPr>
        <w:pStyle w:val="2"/>
      </w:pPr>
      <w:r>
        <w:rPr>
          <w:rFonts w:hint="eastAsia"/>
        </w:rPr>
        <w:t>4.5</w:t>
      </w:r>
      <w:r w:rsidRPr="00EB7DD7">
        <w:rPr>
          <w:rFonts w:hint="eastAsia"/>
        </w:rPr>
        <w:t xml:space="preserve"> </w:t>
      </w:r>
      <w:r>
        <w:rPr>
          <w:rFonts w:hint="eastAsia"/>
        </w:rPr>
        <w:t>系统实现</w:t>
      </w:r>
    </w:p>
    <w:p w:rsidR="00636298" w:rsidRDefault="009E7FD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在本节中，主要阐述的是本课题研究的视频动作识别系统的实现细节，我将在这节中详细介绍本系统的环境配置、数据集、用到的一些算法和技术、各模块和用户界面的实现等。</w:t>
      </w:r>
    </w:p>
    <w:p w:rsidR="00BC2804" w:rsidRPr="007244E8" w:rsidRDefault="009E7FD4" w:rsidP="009E7FD4">
      <w:pPr>
        <w:pStyle w:val="3"/>
        <w:rPr>
          <w:sz w:val="24"/>
        </w:rPr>
      </w:pPr>
      <w:r w:rsidRPr="007244E8">
        <w:rPr>
          <w:rFonts w:hint="eastAsia"/>
          <w:sz w:val="24"/>
        </w:rPr>
        <w:t>4.5.1 系统环境的配置</w:t>
      </w:r>
    </w:p>
    <w:p w:rsidR="00BC2804" w:rsidRPr="00BC2804" w:rsidRDefault="00DB05F8" w:rsidP="00BC280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在本次课题中我使用的</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运行环境是</w:t>
      </w:r>
      <w:r>
        <w:rPr>
          <w:rFonts w:ascii="Times New Roman" w:eastAsia="宋体" w:hAnsi="Times New Roman" w:cs="Times New Roman" w:hint="eastAsia"/>
          <w:sz w:val="24"/>
          <w:szCs w:val="24"/>
        </w:rPr>
        <w:t>64</w:t>
      </w:r>
      <w:r>
        <w:rPr>
          <w:rFonts w:ascii="Times New Roman" w:eastAsia="宋体" w:hAnsi="Times New Roman" w:cs="Times New Roman" w:hint="eastAsia"/>
          <w:sz w:val="24"/>
          <w:szCs w:val="24"/>
        </w:rPr>
        <w:t>位的</w:t>
      </w:r>
      <w:proofErr w:type="spellStart"/>
      <w:r>
        <w:rPr>
          <w:rFonts w:ascii="Times New Roman" w:eastAsia="宋体" w:hAnsi="Times New Roman" w:cs="Times New Roman" w:hint="eastAsia"/>
          <w:sz w:val="24"/>
          <w:szCs w:val="24"/>
        </w:rPr>
        <w:t>jdk</w:t>
      </w:r>
      <w:proofErr w:type="spellEnd"/>
      <w:r>
        <w:rPr>
          <w:rFonts w:ascii="Times New Roman" w:eastAsia="宋体" w:hAnsi="Times New Roman" w:cs="Times New Roman"/>
          <w:sz w:val="24"/>
          <w:szCs w:val="24"/>
        </w:rPr>
        <w:t xml:space="preserve"> </w:t>
      </w:r>
      <w:r w:rsidRPr="00DB05F8">
        <w:rPr>
          <w:rFonts w:ascii="Times New Roman" w:eastAsia="宋体" w:hAnsi="Times New Roman" w:cs="Times New Roman"/>
          <w:sz w:val="24"/>
          <w:szCs w:val="24"/>
        </w:rPr>
        <w:t>1.8.0_91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开发环境用</w:t>
      </w:r>
      <w:r w:rsidR="00846F99">
        <w:rPr>
          <w:rFonts w:ascii="Times New Roman" w:eastAsia="宋体" w:hAnsi="Times New Roman" w:cs="Times New Roman" w:hint="eastAsia"/>
          <w:sz w:val="24"/>
          <w:szCs w:val="24"/>
        </w:rPr>
        <w:t>的</w:t>
      </w:r>
      <w:r w:rsidR="00846F99">
        <w:rPr>
          <w:rFonts w:ascii="Times New Roman" w:eastAsia="宋体" w:hAnsi="Times New Roman" w:cs="Times New Roman" w:hint="eastAsia"/>
          <w:sz w:val="24"/>
          <w:szCs w:val="24"/>
        </w:rPr>
        <w:t>Eclipse</w:t>
      </w:r>
      <w:r w:rsidR="00846F99">
        <w:rPr>
          <w:rFonts w:ascii="Times New Roman" w:eastAsia="宋体" w:hAnsi="Times New Roman" w:cs="Times New Roman" w:hint="eastAsia"/>
          <w:sz w:val="24"/>
          <w:szCs w:val="24"/>
        </w:rPr>
        <w:t>，</w:t>
      </w:r>
      <w:r w:rsidR="00BC2804" w:rsidRPr="00BC2804">
        <w:rPr>
          <w:rFonts w:ascii="Times New Roman" w:eastAsia="宋体" w:hAnsi="Times New Roman" w:cs="Times New Roman" w:hint="eastAsia"/>
          <w:sz w:val="24"/>
          <w:szCs w:val="24"/>
        </w:rPr>
        <w:t>在</w:t>
      </w:r>
      <w:r w:rsidR="00BC2804" w:rsidRPr="00BC2804">
        <w:rPr>
          <w:rFonts w:ascii="Times New Roman" w:eastAsia="宋体" w:hAnsi="Times New Roman" w:cs="Times New Roman"/>
          <w:sz w:val="24"/>
          <w:szCs w:val="24"/>
        </w:rPr>
        <w:t>java</w:t>
      </w:r>
      <w:r w:rsidR="00BC2804" w:rsidRPr="00BC2804">
        <w:rPr>
          <w:rFonts w:ascii="Times New Roman" w:eastAsia="宋体" w:hAnsi="Times New Roman" w:cs="Times New Roman"/>
          <w:sz w:val="24"/>
          <w:szCs w:val="24"/>
        </w:rPr>
        <w:t>平台上编写视频动作识别系统还需要一个工具</w:t>
      </w:r>
      <w:proofErr w:type="spellStart"/>
      <w:r w:rsidR="00BC2804" w:rsidRPr="00BC2804">
        <w:rPr>
          <w:rFonts w:ascii="Times New Roman" w:eastAsia="宋体" w:hAnsi="Times New Roman" w:cs="Times New Roman"/>
          <w:sz w:val="24"/>
          <w:szCs w:val="24"/>
        </w:rPr>
        <w:t>Opencv</w:t>
      </w:r>
      <w:proofErr w:type="spellEnd"/>
      <w:r w:rsidR="00846F99">
        <w:rPr>
          <w:rFonts w:ascii="Times New Roman" w:eastAsia="宋体" w:hAnsi="Times New Roman" w:cs="Times New Roman"/>
          <w:sz w:val="24"/>
          <w:szCs w:val="24"/>
        </w:rPr>
        <w:t>，</w:t>
      </w:r>
      <w:proofErr w:type="spellStart"/>
      <w:r w:rsidR="00846F99">
        <w:rPr>
          <w:rFonts w:ascii="Times New Roman" w:eastAsia="宋体" w:hAnsi="Times New Roman" w:cs="Times New Roman" w:hint="eastAsia"/>
          <w:sz w:val="24"/>
          <w:szCs w:val="24"/>
        </w:rPr>
        <w:t>OpenCV</w:t>
      </w:r>
      <w:proofErr w:type="spellEnd"/>
      <w:r w:rsidR="00846F99">
        <w:rPr>
          <w:rFonts w:ascii="Times New Roman" w:eastAsia="宋体" w:hAnsi="Times New Roman" w:cs="Times New Roman" w:hint="eastAsia"/>
          <w:sz w:val="24"/>
          <w:szCs w:val="24"/>
        </w:rPr>
        <w:t>是一个跨平台的计算机视觉库，有了它我们可以很方便地调用一些现成的方法来进行视频、分类器等的处理，</w:t>
      </w:r>
      <w:proofErr w:type="spellStart"/>
      <w:r w:rsidR="006751F0">
        <w:rPr>
          <w:rFonts w:ascii="Times New Roman" w:eastAsia="宋体" w:hAnsi="Times New Roman" w:cs="Times New Roman" w:hint="eastAsia"/>
          <w:sz w:val="24"/>
          <w:szCs w:val="24"/>
        </w:rPr>
        <w:t>O</w:t>
      </w:r>
      <w:r w:rsidR="006751F0">
        <w:rPr>
          <w:rFonts w:ascii="Times New Roman" w:eastAsia="宋体" w:hAnsi="Times New Roman" w:cs="Times New Roman"/>
          <w:sz w:val="24"/>
          <w:szCs w:val="24"/>
        </w:rPr>
        <w:t>penCV</w:t>
      </w:r>
      <w:proofErr w:type="spellEnd"/>
      <w:r w:rsidR="006751F0">
        <w:rPr>
          <w:rFonts w:ascii="Times New Roman" w:eastAsia="宋体" w:hAnsi="Times New Roman" w:cs="Times New Roman" w:hint="eastAsia"/>
          <w:sz w:val="24"/>
          <w:szCs w:val="24"/>
        </w:rPr>
        <w:t>在</w:t>
      </w:r>
      <w:r w:rsidR="006751F0">
        <w:rPr>
          <w:rFonts w:ascii="Times New Roman" w:eastAsia="宋体" w:hAnsi="Times New Roman" w:cs="Times New Roman" w:hint="eastAsia"/>
          <w:sz w:val="24"/>
          <w:szCs w:val="24"/>
        </w:rPr>
        <w:t>java</w:t>
      </w:r>
      <w:r w:rsidR="006751F0">
        <w:rPr>
          <w:rFonts w:ascii="Times New Roman" w:eastAsia="宋体" w:hAnsi="Times New Roman" w:cs="Times New Roman" w:hint="eastAsia"/>
          <w:sz w:val="24"/>
          <w:szCs w:val="24"/>
        </w:rPr>
        <w:t>上的配置比较简单，直接找到</w:t>
      </w:r>
      <w:proofErr w:type="spellStart"/>
      <w:r w:rsidR="006751F0">
        <w:rPr>
          <w:rFonts w:ascii="Times New Roman" w:eastAsia="宋体" w:hAnsi="Times New Roman" w:cs="Times New Roman" w:hint="eastAsia"/>
          <w:sz w:val="24"/>
          <w:szCs w:val="24"/>
        </w:rPr>
        <w:t>OpenCV</w:t>
      </w:r>
      <w:proofErr w:type="spellEnd"/>
      <w:r w:rsidR="006751F0">
        <w:rPr>
          <w:rFonts w:ascii="Times New Roman" w:eastAsia="宋体" w:hAnsi="Times New Roman" w:cs="Times New Roman" w:hint="eastAsia"/>
          <w:sz w:val="24"/>
          <w:szCs w:val="24"/>
        </w:rPr>
        <w:t>安装目录</w:t>
      </w:r>
      <w:r w:rsidR="006751F0">
        <w:rPr>
          <w:rFonts w:ascii="Times New Roman" w:eastAsia="宋体" w:hAnsi="Times New Roman" w:cs="Times New Roman" w:hint="eastAsia"/>
          <w:sz w:val="24"/>
          <w:szCs w:val="24"/>
        </w:rPr>
        <w:t>buil</w:t>
      </w:r>
      <w:r w:rsidR="006751F0">
        <w:rPr>
          <w:rFonts w:ascii="Times New Roman" w:eastAsia="宋体" w:hAnsi="Times New Roman" w:cs="Times New Roman"/>
          <w:sz w:val="24"/>
          <w:szCs w:val="24"/>
        </w:rPr>
        <w:t>d\java</w:t>
      </w:r>
      <w:r w:rsidR="006751F0">
        <w:rPr>
          <w:rFonts w:ascii="Times New Roman" w:eastAsia="宋体" w:hAnsi="Times New Roman" w:cs="Times New Roman" w:hint="eastAsia"/>
          <w:sz w:val="24"/>
          <w:szCs w:val="24"/>
        </w:rPr>
        <w:t>里面的一个</w:t>
      </w:r>
      <w:r w:rsidR="006751F0">
        <w:rPr>
          <w:rFonts w:ascii="Times New Roman" w:eastAsia="宋体" w:hAnsi="Times New Roman" w:cs="Times New Roman" w:hint="eastAsia"/>
          <w:sz w:val="24"/>
          <w:szCs w:val="24"/>
        </w:rPr>
        <w:t>opencv-249.jar</w:t>
      </w:r>
      <w:r w:rsidR="006751F0">
        <w:rPr>
          <w:rFonts w:ascii="Times New Roman" w:eastAsia="宋体" w:hAnsi="Times New Roman" w:cs="Times New Roman" w:hint="eastAsia"/>
          <w:sz w:val="24"/>
          <w:szCs w:val="24"/>
        </w:rPr>
        <w:t>包导入到</w:t>
      </w:r>
      <w:r w:rsidR="006751F0">
        <w:rPr>
          <w:rFonts w:ascii="Times New Roman" w:eastAsia="宋体" w:hAnsi="Times New Roman" w:cs="Times New Roman" w:hint="eastAsia"/>
          <w:sz w:val="24"/>
          <w:szCs w:val="24"/>
        </w:rPr>
        <w:t>java</w:t>
      </w:r>
      <w:r w:rsidR="006751F0">
        <w:rPr>
          <w:rFonts w:ascii="Times New Roman" w:eastAsia="宋体" w:hAnsi="Times New Roman" w:cs="Times New Roman" w:hint="eastAsia"/>
          <w:sz w:val="24"/>
          <w:szCs w:val="24"/>
        </w:rPr>
        <w:t>项目里面就可以了。</w:t>
      </w:r>
    </w:p>
    <w:p w:rsidR="00BC2804" w:rsidRPr="00BC2804" w:rsidRDefault="006751F0" w:rsidP="00BC280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本系统由于要对视频文件进行处理，还</w:t>
      </w:r>
      <w:r w:rsidR="00BC2804" w:rsidRPr="00BC2804">
        <w:rPr>
          <w:rFonts w:ascii="Times New Roman" w:eastAsia="宋体" w:hAnsi="Times New Roman" w:cs="Times New Roman" w:hint="eastAsia"/>
          <w:sz w:val="24"/>
          <w:szCs w:val="24"/>
        </w:rPr>
        <w:t>必须将</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目录下</w:t>
      </w:r>
      <w:r w:rsidR="00BC2804" w:rsidRPr="00BC2804">
        <w:rPr>
          <w:rFonts w:ascii="Times New Roman" w:eastAsia="宋体" w:hAnsi="Times New Roman" w:cs="Times New Roman"/>
          <w:sz w:val="24"/>
          <w:szCs w:val="24"/>
        </w:rPr>
        <w:t>build/bin</w:t>
      </w:r>
      <w:r w:rsidR="00BC2804" w:rsidRPr="00BC2804">
        <w:rPr>
          <w:rFonts w:ascii="Times New Roman" w:eastAsia="宋体" w:hAnsi="Times New Roman" w:cs="Times New Roman"/>
          <w:sz w:val="24"/>
          <w:szCs w:val="24"/>
        </w:rPr>
        <w:t>目录下的</w:t>
      </w:r>
      <w:proofErr w:type="spellStart"/>
      <w:r w:rsidR="00BC2804" w:rsidRPr="00BC2804">
        <w:rPr>
          <w:rFonts w:ascii="Times New Roman" w:eastAsia="宋体" w:hAnsi="Times New Roman" w:cs="Times New Roman"/>
          <w:sz w:val="24"/>
          <w:szCs w:val="24"/>
        </w:rPr>
        <w:t>opencv_ffmpeg</w:t>
      </w:r>
      <w:proofErr w:type="spellEnd"/>
      <w:r w:rsidR="00BC2804" w:rsidRPr="00BC2804">
        <w:rPr>
          <w:rFonts w:ascii="Times New Roman" w:eastAsia="宋体" w:hAnsi="Times New Roman" w:cs="Times New Roman"/>
          <w:sz w:val="24"/>
          <w:szCs w:val="24"/>
        </w:rPr>
        <w:t>的</w:t>
      </w:r>
      <w:proofErr w:type="spellStart"/>
      <w:r w:rsidR="00BC2804" w:rsidRPr="00BC2804">
        <w:rPr>
          <w:rFonts w:ascii="Times New Roman" w:eastAsia="宋体" w:hAnsi="Times New Roman" w:cs="Times New Roman"/>
          <w:sz w:val="24"/>
          <w:szCs w:val="24"/>
        </w:rPr>
        <w:t>dll</w:t>
      </w:r>
      <w:proofErr w:type="spellEnd"/>
      <w:r w:rsidR="00BC2804" w:rsidRPr="00BC2804">
        <w:rPr>
          <w:rFonts w:ascii="Times New Roman" w:eastAsia="宋体" w:hAnsi="Times New Roman" w:cs="Times New Roman"/>
          <w:sz w:val="24"/>
          <w:szCs w:val="24"/>
        </w:rPr>
        <w:t>文件（有</w:t>
      </w:r>
      <w:r w:rsidR="00BC2804" w:rsidRPr="00BC2804">
        <w:rPr>
          <w:rFonts w:ascii="Times New Roman" w:eastAsia="宋体" w:hAnsi="Times New Roman" w:cs="Times New Roman"/>
          <w:sz w:val="24"/>
          <w:szCs w:val="24"/>
        </w:rPr>
        <w:t>2</w:t>
      </w:r>
      <w:r w:rsidR="00BC2804" w:rsidRPr="00BC2804">
        <w:rPr>
          <w:rFonts w:ascii="Times New Roman" w:eastAsia="宋体" w:hAnsi="Times New Roman" w:cs="Times New Roman"/>
          <w:sz w:val="24"/>
          <w:szCs w:val="24"/>
        </w:rPr>
        <w:t>个，一个是</w:t>
      </w:r>
      <w:r w:rsidR="00BC2804" w:rsidRPr="00BC2804">
        <w:rPr>
          <w:rFonts w:ascii="Times New Roman" w:eastAsia="宋体" w:hAnsi="Times New Roman" w:cs="Times New Roman"/>
          <w:sz w:val="24"/>
          <w:szCs w:val="24"/>
        </w:rPr>
        <w:t>32</w:t>
      </w:r>
      <w:r w:rsidR="00BC2804" w:rsidRPr="00BC2804">
        <w:rPr>
          <w:rFonts w:ascii="Times New Roman" w:eastAsia="宋体" w:hAnsi="Times New Roman" w:cs="Times New Roman"/>
          <w:sz w:val="24"/>
          <w:szCs w:val="24"/>
        </w:rPr>
        <w:t>位，另一个是</w:t>
      </w:r>
      <w:r w:rsidR="00BC2804" w:rsidRPr="00BC2804">
        <w:rPr>
          <w:rFonts w:ascii="Times New Roman" w:eastAsia="宋体" w:hAnsi="Times New Roman" w:cs="Times New Roman"/>
          <w:sz w:val="24"/>
          <w:szCs w:val="24"/>
        </w:rPr>
        <w:t>64</w:t>
      </w:r>
      <w:r w:rsidR="00BC2804" w:rsidRPr="00BC2804">
        <w:rPr>
          <w:rFonts w:ascii="Times New Roman" w:eastAsia="宋体" w:hAnsi="Times New Roman" w:cs="Times New Roman"/>
          <w:sz w:val="24"/>
          <w:szCs w:val="24"/>
        </w:rPr>
        <w:t>位，比如我的是</w:t>
      </w:r>
      <w:r w:rsidR="00BC2804" w:rsidRPr="00BC2804">
        <w:rPr>
          <w:rFonts w:ascii="Times New Roman" w:eastAsia="宋体" w:hAnsi="Times New Roman" w:cs="Times New Roman"/>
          <w:sz w:val="24"/>
          <w:szCs w:val="24"/>
        </w:rPr>
        <w:t>64</w:t>
      </w:r>
      <w:r w:rsidR="00BC2804" w:rsidRPr="00BC2804">
        <w:rPr>
          <w:rFonts w:ascii="Times New Roman" w:eastAsia="宋体" w:hAnsi="Times New Roman" w:cs="Times New Roman"/>
          <w:sz w:val="24"/>
          <w:szCs w:val="24"/>
        </w:rPr>
        <w:t>位的环境，</w:t>
      </w:r>
      <w:r w:rsidR="00BC2804" w:rsidRPr="00BC2804">
        <w:rPr>
          <w:rFonts w:ascii="Times New Roman" w:eastAsia="宋体" w:hAnsi="Times New Roman" w:cs="Times New Roman"/>
          <w:sz w:val="24"/>
          <w:szCs w:val="24"/>
        </w:rPr>
        <w:t>opencv2.4.9</w:t>
      </w:r>
      <w:r w:rsidR="00BC2804" w:rsidRPr="00BC2804">
        <w:rPr>
          <w:rFonts w:ascii="Times New Roman" w:eastAsia="宋体" w:hAnsi="Times New Roman" w:cs="Times New Roman"/>
          <w:sz w:val="24"/>
          <w:szCs w:val="24"/>
        </w:rPr>
        <w:t>，就用了</w:t>
      </w:r>
      <w:r w:rsidR="00BC2804" w:rsidRPr="00BC2804">
        <w:rPr>
          <w:rFonts w:ascii="Times New Roman" w:eastAsia="宋体" w:hAnsi="Times New Roman" w:cs="Times New Roman"/>
          <w:sz w:val="24"/>
          <w:szCs w:val="24"/>
        </w:rPr>
        <w:t>C:\mysoftware\opencv\build\x64\vc12\bin</w:t>
      </w:r>
      <w:r w:rsidR="00BC2804" w:rsidRPr="00BC2804">
        <w:rPr>
          <w:rFonts w:ascii="Times New Roman" w:eastAsia="宋体" w:hAnsi="Times New Roman" w:cs="Times New Roman"/>
          <w:sz w:val="24"/>
          <w:szCs w:val="24"/>
        </w:rPr>
        <w:t>目录下的</w:t>
      </w:r>
      <w:r w:rsidR="00BC2804" w:rsidRPr="00BC2804">
        <w:rPr>
          <w:rFonts w:ascii="Times New Roman" w:eastAsia="宋体" w:hAnsi="Times New Roman" w:cs="Times New Roman"/>
          <w:sz w:val="24"/>
          <w:szCs w:val="24"/>
        </w:rPr>
        <w:t>opencv_ffmpeg249_64.dll</w:t>
      </w:r>
      <w:r w:rsidR="00BC2804" w:rsidRPr="00BC2804">
        <w:rPr>
          <w:rFonts w:ascii="Times New Roman" w:eastAsia="宋体" w:hAnsi="Times New Roman" w:cs="Times New Roman"/>
          <w:sz w:val="24"/>
          <w:szCs w:val="24"/>
        </w:rPr>
        <w:t>文件）复制到电脑上</w:t>
      </w:r>
      <w:proofErr w:type="spellStart"/>
      <w:r w:rsidR="00BC2804" w:rsidRPr="00BC2804">
        <w:rPr>
          <w:rFonts w:ascii="Times New Roman" w:eastAsia="宋体" w:hAnsi="Times New Roman" w:cs="Times New Roman"/>
          <w:sz w:val="24"/>
          <w:szCs w:val="24"/>
        </w:rPr>
        <w:t>jdk</w:t>
      </w:r>
      <w:proofErr w:type="spellEnd"/>
      <w:r w:rsidR="00BC2804" w:rsidRPr="00BC2804">
        <w:rPr>
          <w:rFonts w:ascii="Times New Roman" w:eastAsia="宋体" w:hAnsi="Times New Roman" w:cs="Times New Roman"/>
          <w:sz w:val="24"/>
          <w:szCs w:val="24"/>
        </w:rPr>
        <w:t>的安装目录下的</w:t>
      </w:r>
      <w:r w:rsidR="00BC2804" w:rsidRPr="00BC2804">
        <w:rPr>
          <w:rFonts w:ascii="Times New Roman" w:eastAsia="宋体" w:hAnsi="Times New Roman" w:cs="Times New Roman"/>
          <w:sz w:val="24"/>
          <w:szCs w:val="24"/>
        </w:rPr>
        <w:t>bin</w:t>
      </w:r>
      <w:r w:rsidR="00BC2804" w:rsidRPr="00BC2804">
        <w:rPr>
          <w:rFonts w:ascii="Times New Roman" w:eastAsia="宋体" w:hAnsi="Times New Roman" w:cs="Times New Roman"/>
          <w:sz w:val="24"/>
          <w:szCs w:val="24"/>
        </w:rPr>
        <w:t>目录（以我的为例，就是</w:t>
      </w:r>
      <w:r w:rsidR="00BC2804" w:rsidRPr="00BC2804">
        <w:rPr>
          <w:rFonts w:ascii="Times New Roman" w:eastAsia="宋体" w:hAnsi="Times New Roman" w:cs="Times New Roman"/>
          <w:sz w:val="24"/>
          <w:szCs w:val="24"/>
        </w:rPr>
        <w:t>C:\Program Files\Java\jdk1.8.0_91\bin</w:t>
      </w:r>
      <w:r w:rsidR="00BC2804" w:rsidRPr="00BC2804">
        <w:rPr>
          <w:rFonts w:ascii="Times New Roman" w:eastAsia="宋体" w:hAnsi="Times New Roman" w:cs="Times New Roman"/>
          <w:sz w:val="24"/>
          <w:szCs w:val="24"/>
        </w:rPr>
        <w:t>）下面才可以。这个问题真的很崩溃啊，在</w:t>
      </w:r>
      <w:proofErr w:type="spellStart"/>
      <w:r w:rsidR="00BC2804" w:rsidRPr="00BC2804">
        <w:rPr>
          <w:rFonts w:ascii="Times New Roman" w:eastAsia="宋体" w:hAnsi="Times New Roman" w:cs="Times New Roman"/>
          <w:sz w:val="24"/>
          <w:szCs w:val="24"/>
        </w:rPr>
        <w:t>VisualStudio</w:t>
      </w:r>
      <w:proofErr w:type="spellEnd"/>
      <w:r w:rsidR="00BC2804" w:rsidRPr="00BC2804">
        <w:rPr>
          <w:rFonts w:ascii="Times New Roman" w:eastAsia="宋体" w:hAnsi="Times New Roman" w:cs="Times New Roman"/>
          <w:sz w:val="24"/>
          <w:szCs w:val="24"/>
        </w:rPr>
        <w:t>里只要配置好</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环境就一点问题没有了，但是按照网上的教程配置好</w:t>
      </w:r>
      <w:r w:rsidR="00BC2804" w:rsidRPr="00BC2804">
        <w:rPr>
          <w:rFonts w:ascii="Times New Roman" w:eastAsia="宋体" w:hAnsi="Times New Roman" w:cs="Times New Roman"/>
          <w:sz w:val="24"/>
          <w:szCs w:val="24"/>
        </w:rPr>
        <w:t>java</w:t>
      </w:r>
      <w:r w:rsidR="00BC2804" w:rsidRPr="00BC2804">
        <w:rPr>
          <w:rFonts w:ascii="Times New Roman" w:eastAsia="宋体" w:hAnsi="Times New Roman" w:cs="Times New Roman"/>
          <w:sz w:val="24"/>
          <w:szCs w:val="24"/>
        </w:rPr>
        <w:t>的</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的环境后，编译一点问题没有，但是死活就是识别不出视频文件，而且网上了好多文章都没有讲到还要配置这个</w:t>
      </w:r>
      <w:proofErr w:type="spellStart"/>
      <w:r w:rsidR="00BC2804" w:rsidRPr="00BC2804">
        <w:rPr>
          <w:rFonts w:ascii="Times New Roman" w:eastAsia="宋体" w:hAnsi="Times New Roman" w:cs="Times New Roman"/>
          <w:sz w:val="24"/>
          <w:szCs w:val="24"/>
        </w:rPr>
        <w:t>dll</w:t>
      </w:r>
      <w:proofErr w:type="spellEnd"/>
      <w:r w:rsidR="00BC2804" w:rsidRPr="00BC2804">
        <w:rPr>
          <w:rFonts w:ascii="Times New Roman" w:eastAsia="宋体" w:hAnsi="Times New Roman" w:cs="Times New Roman"/>
          <w:sz w:val="24"/>
          <w:szCs w:val="24"/>
        </w:rPr>
        <w:t>文件的，对于以前从来没有接触过这方面知识的小白来说简直要抓狂了有没有，最后还是在看到国外一个有点类似问题的</w:t>
      </w:r>
      <w:proofErr w:type="gramStart"/>
      <w:r w:rsidR="00BC2804" w:rsidRPr="00BC2804">
        <w:rPr>
          <w:rFonts w:ascii="Times New Roman" w:eastAsia="宋体" w:hAnsi="Times New Roman" w:cs="Times New Roman"/>
          <w:sz w:val="24"/>
          <w:szCs w:val="24"/>
        </w:rPr>
        <w:t>博客之后</w:t>
      </w:r>
      <w:proofErr w:type="gramEnd"/>
      <w:r w:rsidR="00BC2804" w:rsidRPr="00BC2804">
        <w:rPr>
          <w:rFonts w:ascii="Times New Roman" w:eastAsia="宋体" w:hAnsi="Times New Roman" w:cs="Times New Roman"/>
          <w:sz w:val="24"/>
          <w:szCs w:val="24"/>
        </w:rPr>
        <w:t>获得的灵感。</w:t>
      </w:r>
    </w:p>
    <w:p w:rsidR="00BC2804" w:rsidRPr="00BC2804" w:rsidRDefault="00BC2804" w:rsidP="00BC2804">
      <w:pPr>
        <w:spacing w:line="360" w:lineRule="auto"/>
        <w:ind w:firstLine="420"/>
        <w:rPr>
          <w:rFonts w:ascii="Times New Roman" w:eastAsia="宋体" w:hAnsi="Times New Roman" w:cs="Times New Roman"/>
          <w:sz w:val="24"/>
          <w:szCs w:val="24"/>
        </w:rPr>
      </w:pPr>
    </w:p>
    <w:p w:rsidR="006751F0" w:rsidRPr="007244E8" w:rsidRDefault="006751F0" w:rsidP="006751F0">
      <w:pPr>
        <w:pStyle w:val="3"/>
        <w:rPr>
          <w:sz w:val="24"/>
        </w:rPr>
      </w:pPr>
      <w:r w:rsidRPr="007244E8">
        <w:rPr>
          <w:rFonts w:hint="eastAsia"/>
          <w:sz w:val="24"/>
        </w:rPr>
        <w:t>4</w:t>
      </w:r>
      <w:r>
        <w:rPr>
          <w:rFonts w:hint="eastAsia"/>
          <w:sz w:val="24"/>
        </w:rPr>
        <w:t>.5.2</w:t>
      </w:r>
      <w:r w:rsidRPr="007244E8">
        <w:rPr>
          <w:rFonts w:hint="eastAsia"/>
          <w:sz w:val="24"/>
        </w:rPr>
        <w:t xml:space="preserve"> </w:t>
      </w:r>
      <w:r>
        <w:rPr>
          <w:rFonts w:hint="eastAsia"/>
          <w:sz w:val="24"/>
        </w:rPr>
        <w:t>数据集的准备</w:t>
      </w:r>
    </w:p>
    <w:p w:rsidR="00636298" w:rsidRDefault="00B05A15"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本次课题选用了</w:t>
      </w:r>
      <w:proofErr w:type="spellStart"/>
      <w:r>
        <w:rPr>
          <w:rFonts w:ascii="Times New Roman" w:eastAsia="宋体" w:hAnsi="Times New Roman" w:cs="Times New Roman" w:hint="eastAsia"/>
          <w:sz w:val="24"/>
          <w:szCs w:val="24"/>
        </w:rPr>
        <w:t>kth</w:t>
      </w:r>
      <w:r>
        <w:rPr>
          <w:rFonts w:ascii="Times New Roman" w:eastAsia="宋体" w:hAnsi="Times New Roman" w:cs="Times New Roman"/>
          <w:sz w:val="24"/>
          <w:szCs w:val="24"/>
        </w:rPr>
        <w:t>data</w:t>
      </w:r>
      <w:proofErr w:type="spellEnd"/>
      <w:r>
        <w:rPr>
          <w:rFonts w:ascii="Times New Roman" w:eastAsia="宋体" w:hAnsi="Times New Roman" w:cs="Times New Roman" w:hint="eastAsia"/>
          <w:sz w:val="24"/>
          <w:szCs w:val="24"/>
        </w:rPr>
        <w:t>人体动作视频</w:t>
      </w:r>
      <w:r w:rsidR="006A6124" w:rsidRPr="006A6124">
        <w:rPr>
          <w:rFonts w:ascii="Times New Roman" w:eastAsia="宋体" w:hAnsi="Times New Roman" w:cs="Times New Roman" w:hint="eastAsia"/>
          <w:sz w:val="24"/>
          <w:szCs w:val="24"/>
        </w:rPr>
        <w:t>特征集</w:t>
      </w:r>
      <w:r w:rsidR="006A6124">
        <w:rPr>
          <w:rFonts w:ascii="Times New Roman" w:eastAsia="宋体" w:hAnsi="Times New Roman" w:cs="Times New Roman" w:hint="eastAsia"/>
          <w:sz w:val="24"/>
          <w:szCs w:val="24"/>
        </w:rPr>
        <w:t>，其中有</w:t>
      </w:r>
      <w:r w:rsidR="006A6124">
        <w:rPr>
          <w:rFonts w:ascii="Times New Roman" w:eastAsia="宋体" w:hAnsi="Times New Roman" w:cs="Times New Roman" w:hint="eastAsia"/>
          <w:sz w:val="24"/>
          <w:szCs w:val="24"/>
        </w:rPr>
        <w:t>boxing</w:t>
      </w:r>
      <w:r w:rsidR="006A6124">
        <w:rPr>
          <w:rFonts w:ascii="Times New Roman" w:eastAsia="宋体" w:hAnsi="Times New Roman" w:cs="Times New Roman" w:hint="eastAsia"/>
          <w:sz w:val="24"/>
          <w:szCs w:val="24"/>
        </w:rPr>
        <w:t>、</w:t>
      </w:r>
      <w:proofErr w:type="spellStart"/>
      <w:r w:rsidR="006A6124">
        <w:rPr>
          <w:rFonts w:ascii="Times New Roman" w:eastAsia="宋体" w:hAnsi="Times New Roman" w:cs="Times New Roman" w:hint="eastAsia"/>
          <w:sz w:val="24"/>
          <w:szCs w:val="24"/>
        </w:rPr>
        <w:t>han</w:t>
      </w:r>
      <w:r w:rsidR="006A6124">
        <w:rPr>
          <w:rFonts w:ascii="Times New Roman" w:eastAsia="宋体" w:hAnsi="Times New Roman" w:cs="Times New Roman"/>
          <w:sz w:val="24"/>
          <w:szCs w:val="24"/>
        </w:rPr>
        <w:t>dclaping</w:t>
      </w:r>
      <w:proofErr w:type="spellEnd"/>
      <w:r w:rsidR="006A6124">
        <w:rPr>
          <w:rFonts w:ascii="Times New Roman" w:eastAsia="宋体" w:hAnsi="Times New Roman" w:cs="Times New Roman" w:hint="eastAsia"/>
          <w:sz w:val="24"/>
          <w:szCs w:val="24"/>
        </w:rPr>
        <w:t>、</w:t>
      </w:r>
      <w:proofErr w:type="spellStart"/>
      <w:r w:rsidR="006A6124">
        <w:rPr>
          <w:rFonts w:ascii="Times New Roman" w:eastAsia="宋体" w:hAnsi="Times New Roman" w:cs="Times New Roman" w:hint="eastAsia"/>
          <w:sz w:val="24"/>
          <w:szCs w:val="24"/>
        </w:rPr>
        <w:lastRenderedPageBreak/>
        <w:t>handwaving</w:t>
      </w:r>
      <w:proofErr w:type="spellEnd"/>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wa</w:t>
      </w:r>
      <w:r w:rsidR="006A6124">
        <w:rPr>
          <w:rFonts w:ascii="Times New Roman" w:eastAsia="宋体" w:hAnsi="Times New Roman" w:cs="Times New Roman"/>
          <w:sz w:val="24"/>
          <w:szCs w:val="24"/>
        </w:rPr>
        <w:t>lking</w:t>
      </w:r>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jo</w:t>
      </w:r>
      <w:r w:rsidR="006A6124">
        <w:rPr>
          <w:rFonts w:ascii="Times New Roman" w:eastAsia="宋体" w:hAnsi="Times New Roman" w:cs="Times New Roman"/>
          <w:sz w:val="24"/>
          <w:szCs w:val="24"/>
        </w:rPr>
        <w:t>gging</w:t>
      </w:r>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run</w:t>
      </w:r>
      <w:r w:rsidR="006A6124">
        <w:rPr>
          <w:rFonts w:ascii="Times New Roman" w:eastAsia="宋体" w:hAnsi="Times New Roman" w:cs="Times New Roman"/>
          <w:sz w:val="24"/>
          <w:szCs w:val="24"/>
        </w:rPr>
        <w:t>ning</w:t>
      </w:r>
      <w:r w:rsidR="006A6124">
        <w:rPr>
          <w:rFonts w:ascii="Times New Roman" w:eastAsia="宋体" w:hAnsi="Times New Roman" w:cs="Times New Roman" w:hint="eastAsia"/>
          <w:sz w:val="24"/>
          <w:szCs w:val="24"/>
        </w:rPr>
        <w:t>等一共六种不同的人体动作，每一类动作各有大约</w:t>
      </w:r>
      <w:r w:rsidR="006A6124">
        <w:rPr>
          <w:rFonts w:ascii="Times New Roman" w:eastAsia="宋体" w:hAnsi="Times New Roman" w:cs="Times New Roman" w:hint="eastAsia"/>
          <w:sz w:val="24"/>
          <w:szCs w:val="24"/>
        </w:rPr>
        <w:t>100</w:t>
      </w:r>
      <w:r w:rsidR="006A6124">
        <w:rPr>
          <w:rFonts w:ascii="Times New Roman" w:eastAsia="宋体" w:hAnsi="Times New Roman" w:cs="Times New Roman" w:hint="eastAsia"/>
          <w:sz w:val="24"/>
          <w:szCs w:val="24"/>
        </w:rPr>
        <w:t>个视频，将种类视频归类到相应的文件夹下，另从各类视频中随机选取一部分放到</w:t>
      </w:r>
      <w:r w:rsidR="006A6124">
        <w:rPr>
          <w:rFonts w:ascii="Times New Roman" w:eastAsia="宋体" w:hAnsi="Times New Roman" w:cs="Times New Roman" w:hint="eastAsia"/>
          <w:sz w:val="24"/>
          <w:szCs w:val="24"/>
        </w:rPr>
        <w:t>un</w:t>
      </w:r>
      <w:r w:rsidR="006A6124">
        <w:rPr>
          <w:rFonts w:ascii="Times New Roman" w:eastAsia="宋体" w:hAnsi="Times New Roman" w:cs="Times New Roman"/>
          <w:sz w:val="24"/>
          <w:szCs w:val="24"/>
        </w:rPr>
        <w:t>labeled</w:t>
      </w:r>
      <w:r w:rsidR="006A6124">
        <w:rPr>
          <w:rFonts w:ascii="Times New Roman" w:eastAsia="宋体" w:hAnsi="Times New Roman" w:cs="Times New Roman" w:hint="eastAsia"/>
          <w:sz w:val="24"/>
          <w:szCs w:val="24"/>
        </w:rPr>
        <w:t>文件夹下，并将所有视频放到项目根目录下的</w:t>
      </w:r>
      <w:r w:rsidR="006A6124">
        <w:rPr>
          <w:rFonts w:ascii="Times New Roman" w:eastAsia="宋体" w:hAnsi="Times New Roman" w:cs="Times New Roman" w:hint="eastAsia"/>
          <w:sz w:val="24"/>
          <w:szCs w:val="24"/>
        </w:rPr>
        <w:t>data</w:t>
      </w:r>
      <w:r w:rsidR="006A6124">
        <w:rPr>
          <w:rFonts w:ascii="Times New Roman" w:eastAsia="宋体" w:hAnsi="Times New Roman" w:cs="Times New Roman"/>
          <w:sz w:val="24"/>
          <w:szCs w:val="24"/>
        </w:rPr>
        <w:t>\</w:t>
      </w:r>
      <w:proofErr w:type="spellStart"/>
      <w:r w:rsidR="006A6124">
        <w:rPr>
          <w:rFonts w:ascii="Times New Roman" w:eastAsia="宋体" w:hAnsi="Times New Roman" w:cs="Times New Roman"/>
          <w:sz w:val="24"/>
          <w:szCs w:val="24"/>
        </w:rPr>
        <w:t>kthdata</w:t>
      </w:r>
      <w:proofErr w:type="spellEnd"/>
      <w:r w:rsidR="006A6124">
        <w:rPr>
          <w:rFonts w:ascii="Times New Roman" w:eastAsia="宋体" w:hAnsi="Times New Roman" w:cs="Times New Roman" w:hint="eastAsia"/>
          <w:sz w:val="24"/>
          <w:szCs w:val="24"/>
        </w:rPr>
        <w:t>文件夹下，数据</w:t>
      </w:r>
      <w:proofErr w:type="gramStart"/>
      <w:r w:rsidR="006A6124">
        <w:rPr>
          <w:rFonts w:ascii="Times New Roman" w:eastAsia="宋体" w:hAnsi="Times New Roman" w:cs="Times New Roman" w:hint="eastAsia"/>
          <w:sz w:val="24"/>
          <w:szCs w:val="24"/>
        </w:rPr>
        <w:t>集准备</w:t>
      </w:r>
      <w:proofErr w:type="gramEnd"/>
      <w:r w:rsidR="006A6124">
        <w:rPr>
          <w:rFonts w:ascii="Times New Roman" w:eastAsia="宋体" w:hAnsi="Times New Roman" w:cs="Times New Roman" w:hint="eastAsia"/>
          <w:sz w:val="24"/>
          <w:szCs w:val="24"/>
        </w:rPr>
        <w:t>完成。</w:t>
      </w:r>
    </w:p>
    <w:p w:rsidR="006A6124" w:rsidRPr="00BC2804" w:rsidRDefault="006A6124" w:rsidP="00EB7DD7">
      <w:pPr>
        <w:spacing w:line="360" w:lineRule="auto"/>
        <w:ind w:firstLine="420"/>
        <w:rPr>
          <w:rFonts w:ascii="Times New Roman" w:eastAsia="宋体" w:hAnsi="Times New Roman" w:cs="Times New Roman" w:hint="eastAsia"/>
          <w:sz w:val="24"/>
          <w:szCs w:val="24"/>
        </w:rPr>
      </w:pPr>
      <w:r>
        <w:rPr>
          <w:noProof/>
        </w:rPr>
        <w:drawing>
          <wp:inline distT="0" distB="0" distL="0" distR="0" wp14:anchorId="5F778030" wp14:editId="172B8AC6">
            <wp:extent cx="5274310" cy="2286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86000"/>
                    </a:xfrm>
                    <a:prstGeom prst="rect">
                      <a:avLst/>
                    </a:prstGeom>
                  </pic:spPr>
                </pic:pic>
              </a:graphicData>
            </a:graphic>
          </wp:inline>
        </w:drawing>
      </w:r>
    </w:p>
    <w:p w:rsidR="00636298" w:rsidRDefault="00636298" w:rsidP="00EB7DD7">
      <w:pPr>
        <w:spacing w:line="360" w:lineRule="auto"/>
        <w:ind w:firstLine="420"/>
        <w:rPr>
          <w:rFonts w:ascii="Times New Roman" w:eastAsia="宋体" w:hAnsi="Times New Roman" w:cs="Times New Roman"/>
          <w:sz w:val="24"/>
          <w:szCs w:val="24"/>
        </w:rPr>
      </w:pPr>
    </w:p>
    <w:p w:rsidR="00684B38" w:rsidRDefault="00684B38" w:rsidP="00EB7DD7">
      <w:pPr>
        <w:spacing w:line="360" w:lineRule="auto"/>
        <w:ind w:firstLine="420"/>
        <w:rPr>
          <w:rFonts w:ascii="Times New Roman" w:eastAsia="宋体" w:hAnsi="Times New Roman" w:cs="Times New Roman"/>
          <w:sz w:val="24"/>
          <w:szCs w:val="24"/>
        </w:rPr>
      </w:pPr>
      <w:r>
        <w:rPr>
          <w:noProof/>
        </w:rPr>
        <w:drawing>
          <wp:inline distT="0" distB="0" distL="0" distR="0" wp14:anchorId="3C6F0F86" wp14:editId="7B526317">
            <wp:extent cx="4676190" cy="314285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190" cy="3142857"/>
                    </a:xfrm>
                    <a:prstGeom prst="rect">
                      <a:avLst/>
                    </a:prstGeom>
                  </pic:spPr>
                </pic:pic>
              </a:graphicData>
            </a:graphic>
          </wp:inline>
        </w:drawing>
      </w:r>
    </w:p>
    <w:p w:rsidR="00684B38" w:rsidRDefault="00684B38" w:rsidP="00EB7DD7">
      <w:pPr>
        <w:spacing w:line="360" w:lineRule="auto"/>
        <w:ind w:firstLine="420"/>
        <w:rPr>
          <w:rFonts w:ascii="Times New Roman" w:eastAsia="宋体" w:hAnsi="Times New Roman" w:cs="Times New Roman" w:hint="eastAsia"/>
          <w:sz w:val="24"/>
          <w:szCs w:val="24"/>
        </w:rPr>
      </w:pPr>
    </w:p>
    <w:p w:rsidR="00A56058" w:rsidRPr="007244E8" w:rsidRDefault="00A56058" w:rsidP="00A56058">
      <w:pPr>
        <w:pStyle w:val="3"/>
        <w:rPr>
          <w:sz w:val="24"/>
        </w:rPr>
      </w:pPr>
      <w:r w:rsidRPr="007244E8">
        <w:rPr>
          <w:rFonts w:hint="eastAsia"/>
          <w:sz w:val="24"/>
        </w:rPr>
        <w:t>4</w:t>
      </w:r>
      <w:r>
        <w:rPr>
          <w:rFonts w:hint="eastAsia"/>
          <w:sz w:val="24"/>
        </w:rPr>
        <w:t>.5.3</w:t>
      </w:r>
      <w:r w:rsidRPr="007244E8">
        <w:rPr>
          <w:rFonts w:hint="eastAsia"/>
          <w:sz w:val="24"/>
        </w:rPr>
        <w:t xml:space="preserve"> </w:t>
      </w:r>
      <w:r w:rsidR="00233123">
        <w:rPr>
          <w:rFonts w:hint="eastAsia"/>
          <w:sz w:val="24"/>
        </w:rPr>
        <w:t>视频人体动作特征的提取</w:t>
      </w:r>
    </w:p>
    <w:p w:rsidR="00636298" w:rsidRDefault="00233123"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人体动作特征的提取是整个系统最为关键的一个步骤，我们所提取的特征在某种程度上就代表了这个视频的身份信息，特征信息提取的越准确、越完整，对</w:t>
      </w:r>
      <w:r>
        <w:rPr>
          <w:rFonts w:ascii="Times New Roman" w:eastAsia="宋体" w:hAnsi="Times New Roman" w:cs="Times New Roman" w:hint="eastAsia"/>
          <w:sz w:val="24"/>
          <w:szCs w:val="24"/>
        </w:rPr>
        <w:lastRenderedPageBreak/>
        <w:t>后面的分类器训练和视频的识别，其效果也就越显著。</w:t>
      </w:r>
      <w:r w:rsidR="00CF6F0F">
        <w:rPr>
          <w:rFonts w:ascii="Times New Roman" w:eastAsia="宋体" w:hAnsi="Times New Roman" w:cs="Times New Roman" w:hint="eastAsia"/>
          <w:sz w:val="24"/>
          <w:szCs w:val="24"/>
        </w:rPr>
        <w:t>在此我们提出了一种基于密集特征点的时空特征提取方法，它将最大程度地利用上视频中每个动作的关键信息。</w:t>
      </w:r>
    </w:p>
    <w:p w:rsidR="00636298" w:rsidRDefault="00CF6F0F"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首先我们计算出每一帧的光流信息，光流可以用来表示视频中物体的运动信息，使用</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的</w:t>
      </w:r>
      <w:proofErr w:type="spellStart"/>
      <w:r w:rsidRPr="00CF6F0F">
        <w:rPr>
          <w:rFonts w:ascii="Times New Roman" w:eastAsia="宋体" w:hAnsi="Times New Roman" w:cs="Times New Roman"/>
          <w:sz w:val="24"/>
          <w:szCs w:val="24"/>
        </w:rPr>
        <w:t>Video.calcOpticalFlowFarneback</w:t>
      </w:r>
      <w:proofErr w:type="spellEnd"/>
      <w:r>
        <w:rPr>
          <w:rFonts w:ascii="Times New Roman" w:eastAsia="宋体" w:hAnsi="Times New Roman" w:cs="Times New Roman" w:hint="eastAsia"/>
          <w:sz w:val="24"/>
          <w:szCs w:val="24"/>
        </w:rPr>
        <w:t>函数可以计算出视频中的每帧图像中每个像素点的位置变化情况，</w:t>
      </w:r>
      <w:r w:rsidR="007227A5">
        <w:rPr>
          <w:rFonts w:ascii="Times New Roman" w:eastAsia="宋体" w:hAnsi="Times New Roman" w:cs="Times New Roman" w:hint="eastAsia"/>
          <w:sz w:val="24"/>
          <w:szCs w:val="24"/>
        </w:rPr>
        <w:t>在这里，我们将像素点位置在</w:t>
      </w:r>
      <w:r w:rsidR="007227A5">
        <w:rPr>
          <w:rFonts w:ascii="Times New Roman" w:eastAsia="宋体" w:hAnsi="Times New Roman" w:cs="Times New Roman" w:hint="eastAsia"/>
          <w:sz w:val="24"/>
          <w:szCs w:val="24"/>
        </w:rPr>
        <w:t>x</w:t>
      </w:r>
      <w:r w:rsidR="007227A5">
        <w:rPr>
          <w:rFonts w:ascii="Times New Roman" w:eastAsia="宋体" w:hAnsi="Times New Roman" w:cs="Times New Roman" w:hint="eastAsia"/>
          <w:sz w:val="24"/>
          <w:szCs w:val="24"/>
        </w:rPr>
        <w:t>方向和在</w:t>
      </w:r>
      <w:r w:rsidR="007227A5">
        <w:rPr>
          <w:rFonts w:ascii="Times New Roman" w:eastAsia="宋体" w:hAnsi="Times New Roman" w:cs="Times New Roman" w:hint="eastAsia"/>
          <w:sz w:val="24"/>
          <w:szCs w:val="24"/>
        </w:rPr>
        <w:t>y</w:t>
      </w:r>
      <w:r w:rsidR="007227A5">
        <w:rPr>
          <w:rFonts w:ascii="Times New Roman" w:eastAsia="宋体" w:hAnsi="Times New Roman" w:cs="Times New Roman" w:hint="eastAsia"/>
          <w:sz w:val="24"/>
          <w:szCs w:val="24"/>
        </w:rPr>
        <w:t>方向变化值的平方根称作旋度，然后找出每帧图像的旋度最大值，然后设置一个旋度百分比值</w:t>
      </w:r>
      <w:r w:rsidR="007227A5">
        <w:rPr>
          <w:rFonts w:ascii="Times New Roman" w:eastAsia="宋体" w:hAnsi="Times New Roman" w:cs="Times New Roman" w:hint="eastAsia"/>
          <w:sz w:val="24"/>
          <w:szCs w:val="24"/>
        </w:rPr>
        <w:t>0.2</w:t>
      </w:r>
      <w:r w:rsidR="007227A5">
        <w:rPr>
          <w:rFonts w:ascii="Times New Roman" w:eastAsia="宋体" w:hAnsi="Times New Roman" w:cs="Times New Roman" w:hint="eastAsia"/>
          <w:sz w:val="24"/>
          <w:szCs w:val="24"/>
        </w:rPr>
        <w:t>，用旋度的最大值乘以这个百分比就得到每一帧的旋度阀值，只有</w:t>
      </w:r>
      <w:r w:rsidR="00CB56A9">
        <w:rPr>
          <w:rFonts w:ascii="Times New Roman" w:eastAsia="宋体" w:hAnsi="Times New Roman" w:cs="Times New Roman" w:hint="eastAsia"/>
          <w:sz w:val="24"/>
          <w:szCs w:val="24"/>
        </w:rPr>
        <w:t>旋度大于旋度阀值的像素点才被登记为</w:t>
      </w:r>
      <w:r w:rsidR="00702E4B">
        <w:rPr>
          <w:rFonts w:ascii="Times New Roman" w:eastAsia="宋体" w:hAnsi="Times New Roman" w:cs="Times New Roman" w:hint="eastAsia"/>
          <w:sz w:val="24"/>
          <w:szCs w:val="24"/>
        </w:rPr>
        <w:t>关键点（在图中用红点标记），</w:t>
      </w:r>
      <w:r w:rsidR="00CB56A9">
        <w:rPr>
          <w:rFonts w:ascii="Times New Roman" w:eastAsia="宋体" w:hAnsi="Times New Roman" w:cs="Times New Roman" w:hint="eastAsia"/>
          <w:sz w:val="24"/>
          <w:szCs w:val="24"/>
        </w:rPr>
        <w:t>这样做是为了消除一些噪声，因为有的时候由于相机的一些细微移动或光线的突然变化等就会产生一些额外的噪声，影响到关键点的识别，我们可以根据情况选取一个适当的阀值来把这些噪声过滤掉，留下那些主要的人体动作的特征点区域。</w:t>
      </w:r>
    </w:p>
    <w:p w:rsidR="00C20DE9" w:rsidRDefault="00C20DE9" w:rsidP="00EB7DD7">
      <w:pPr>
        <w:spacing w:line="360" w:lineRule="auto"/>
        <w:ind w:firstLine="420"/>
        <w:rPr>
          <w:rFonts w:ascii="Times New Roman" w:eastAsia="宋体" w:hAnsi="Times New Roman" w:cs="Times New Roman" w:hint="eastAsia"/>
          <w:sz w:val="24"/>
          <w:szCs w:val="24"/>
        </w:rPr>
      </w:pPr>
      <w:r>
        <w:rPr>
          <w:noProof/>
        </w:rPr>
        <w:drawing>
          <wp:inline distT="0" distB="0" distL="0" distR="0" wp14:anchorId="660080F8" wp14:editId="4A755683">
            <wp:extent cx="3285714" cy="27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5714" cy="2761905"/>
                    </a:xfrm>
                    <a:prstGeom prst="rect">
                      <a:avLst/>
                    </a:prstGeom>
                  </pic:spPr>
                </pic:pic>
              </a:graphicData>
            </a:graphic>
          </wp:inline>
        </w:drawing>
      </w:r>
    </w:p>
    <w:p w:rsidR="00CB56A9" w:rsidRDefault="00CB56A9"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在这里要特别注意的是，由于有一些</w:t>
      </w:r>
      <w:proofErr w:type="gramStart"/>
      <w:r>
        <w:rPr>
          <w:rFonts w:ascii="Times New Roman" w:eastAsia="宋体" w:hAnsi="Times New Roman" w:cs="Times New Roman" w:hint="eastAsia"/>
          <w:sz w:val="24"/>
          <w:szCs w:val="24"/>
        </w:rPr>
        <w:t>帧</w:t>
      </w:r>
      <w:proofErr w:type="gramEnd"/>
      <w:r>
        <w:rPr>
          <w:rFonts w:ascii="Times New Roman" w:eastAsia="宋体" w:hAnsi="Times New Roman" w:cs="Times New Roman" w:hint="eastAsia"/>
          <w:sz w:val="24"/>
          <w:szCs w:val="24"/>
        </w:rPr>
        <w:t>并不含有人体动作，但是却仍然可能含有很多噪声，如果按上面的处理方法的话就会把</w:t>
      </w:r>
      <w:r w:rsidR="00C20DE9">
        <w:rPr>
          <w:rFonts w:ascii="Times New Roman" w:eastAsia="宋体" w:hAnsi="Times New Roman" w:cs="Times New Roman" w:hint="eastAsia"/>
          <w:sz w:val="24"/>
          <w:szCs w:val="24"/>
        </w:rPr>
        <w:t>噪声中的最大旋度值的</w:t>
      </w:r>
      <w:r w:rsidR="00C20DE9">
        <w:rPr>
          <w:rFonts w:ascii="Times New Roman" w:eastAsia="宋体" w:hAnsi="Times New Roman" w:cs="Times New Roman" w:hint="eastAsia"/>
          <w:sz w:val="24"/>
          <w:szCs w:val="24"/>
        </w:rPr>
        <w:t>20%</w:t>
      </w:r>
      <w:r w:rsidR="00C20DE9">
        <w:rPr>
          <w:rFonts w:ascii="Times New Roman" w:eastAsia="宋体" w:hAnsi="Times New Roman" w:cs="Times New Roman" w:hint="eastAsia"/>
          <w:sz w:val="24"/>
          <w:szCs w:val="24"/>
        </w:rPr>
        <w:t>视作旋度阀值，从而提取出一大堆噪声的旋度值，并把这帧当成有关键点，这显然不是我们所希望的，</w:t>
      </w:r>
      <w:r w:rsidR="00771CE9">
        <w:rPr>
          <w:rFonts w:ascii="Times New Roman" w:eastAsia="宋体" w:hAnsi="Times New Roman" w:cs="Times New Roman" w:hint="eastAsia"/>
          <w:sz w:val="24"/>
          <w:szCs w:val="24"/>
        </w:rPr>
        <w:t>由于噪声的旋度一般比较小，</w:t>
      </w:r>
      <w:r w:rsidR="005546AE">
        <w:rPr>
          <w:rFonts w:ascii="Times New Roman" w:eastAsia="宋体" w:hAnsi="Times New Roman" w:cs="Times New Roman" w:hint="eastAsia"/>
          <w:sz w:val="24"/>
          <w:szCs w:val="24"/>
        </w:rPr>
        <w:t>解决的方法是提前设置一个合适的固定旋度阀值，</w:t>
      </w:r>
      <w:r w:rsidR="00771CE9">
        <w:rPr>
          <w:rFonts w:ascii="Times New Roman" w:eastAsia="宋体" w:hAnsi="Times New Roman" w:cs="Times New Roman" w:hint="eastAsia"/>
          <w:sz w:val="24"/>
          <w:szCs w:val="24"/>
        </w:rPr>
        <w:t>此处我们设置一个比</w:t>
      </w:r>
      <w:r w:rsidR="00702E4B">
        <w:rPr>
          <w:rFonts w:ascii="Times New Roman" w:eastAsia="宋体" w:hAnsi="Times New Roman" w:cs="Times New Roman" w:hint="eastAsia"/>
          <w:sz w:val="24"/>
          <w:szCs w:val="24"/>
        </w:rPr>
        <w:t>噪声的旋度大很多的值</w:t>
      </w:r>
      <w:r w:rsidR="00702E4B">
        <w:rPr>
          <w:rFonts w:ascii="Times New Roman" w:eastAsia="宋体" w:hAnsi="Times New Roman" w:cs="Times New Roman" w:hint="eastAsia"/>
          <w:sz w:val="24"/>
          <w:szCs w:val="24"/>
        </w:rPr>
        <w:t>200</w:t>
      </w:r>
      <w:r w:rsidR="00702E4B">
        <w:rPr>
          <w:rFonts w:ascii="Times New Roman" w:eastAsia="宋体" w:hAnsi="Times New Roman" w:cs="Times New Roman" w:hint="eastAsia"/>
          <w:sz w:val="24"/>
          <w:szCs w:val="24"/>
        </w:rPr>
        <w:t>，</w:t>
      </w:r>
      <w:r w:rsidR="005546AE">
        <w:rPr>
          <w:rFonts w:ascii="Times New Roman" w:eastAsia="宋体" w:hAnsi="Times New Roman" w:cs="Times New Roman" w:hint="eastAsia"/>
          <w:sz w:val="24"/>
          <w:szCs w:val="24"/>
        </w:rPr>
        <w:t>当一帧中的最大的旋度比这个旋度阀值小时，就把最大旋度设为这个固定值，</w:t>
      </w:r>
      <w:r w:rsidR="003630BD">
        <w:rPr>
          <w:rFonts w:ascii="Times New Roman" w:eastAsia="宋体" w:hAnsi="Times New Roman" w:cs="Times New Roman" w:hint="eastAsia"/>
          <w:sz w:val="24"/>
          <w:szCs w:val="24"/>
        </w:rPr>
        <w:t>这样可以有效地把那些</w:t>
      </w:r>
      <w:r w:rsidR="00771CE9">
        <w:rPr>
          <w:rFonts w:ascii="Times New Roman" w:eastAsia="宋体" w:hAnsi="Times New Roman" w:cs="Times New Roman" w:hint="eastAsia"/>
          <w:sz w:val="24"/>
          <w:szCs w:val="24"/>
        </w:rPr>
        <w:t>噪声过滤</w:t>
      </w:r>
      <w:r w:rsidR="00702E4B">
        <w:rPr>
          <w:rFonts w:ascii="Times New Roman" w:eastAsia="宋体" w:hAnsi="Times New Roman" w:cs="Times New Roman" w:hint="eastAsia"/>
          <w:sz w:val="24"/>
          <w:szCs w:val="24"/>
        </w:rPr>
        <w:t>掉，效果如图。</w:t>
      </w:r>
    </w:p>
    <w:p w:rsidR="00A56058" w:rsidRPr="00C20DE9" w:rsidRDefault="00C20DE9" w:rsidP="00EB7DD7">
      <w:pPr>
        <w:spacing w:line="360" w:lineRule="auto"/>
        <w:ind w:firstLine="420"/>
        <w:rPr>
          <w:rFonts w:ascii="Times New Roman" w:eastAsia="宋体" w:hAnsi="Times New Roman" w:cs="Times New Roman"/>
          <w:b/>
          <w:sz w:val="24"/>
          <w:szCs w:val="24"/>
        </w:rPr>
      </w:pPr>
      <w:r>
        <w:rPr>
          <w:noProof/>
        </w:rPr>
        <w:lastRenderedPageBreak/>
        <w:drawing>
          <wp:inline distT="0" distB="0" distL="0" distR="0" wp14:anchorId="3725A393" wp14:editId="6837E161">
            <wp:extent cx="3304762" cy="283809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4762" cy="2838095"/>
                    </a:xfrm>
                    <a:prstGeom prst="rect">
                      <a:avLst/>
                    </a:prstGeom>
                  </pic:spPr>
                </pic:pic>
              </a:graphicData>
            </a:graphic>
          </wp:inline>
        </w:drawing>
      </w:r>
    </w:p>
    <w:p w:rsidR="00A56058" w:rsidRDefault="00A56058" w:rsidP="00EB7DD7">
      <w:pPr>
        <w:spacing w:line="360" w:lineRule="auto"/>
        <w:ind w:firstLine="420"/>
        <w:rPr>
          <w:rFonts w:ascii="Times New Roman" w:eastAsia="宋体" w:hAnsi="Times New Roman" w:cs="Times New Roman"/>
          <w:sz w:val="24"/>
          <w:szCs w:val="24"/>
        </w:rPr>
      </w:pPr>
    </w:p>
    <w:p w:rsidR="00A56058" w:rsidRDefault="00702E4B" w:rsidP="00EB7DD7">
      <w:pPr>
        <w:spacing w:line="360" w:lineRule="auto"/>
        <w:ind w:firstLine="420"/>
        <w:rPr>
          <w:rFonts w:ascii="Times New Roman" w:eastAsia="宋体" w:hAnsi="Times New Roman" w:cs="Times New Roman"/>
          <w:sz w:val="24"/>
          <w:szCs w:val="24"/>
        </w:rPr>
      </w:pPr>
      <w:r>
        <w:rPr>
          <w:noProof/>
        </w:rPr>
        <w:drawing>
          <wp:inline distT="0" distB="0" distL="0" distR="0" wp14:anchorId="29E6240D" wp14:editId="44E46E14">
            <wp:extent cx="3047619" cy="2647619"/>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7619" cy="2647619"/>
                    </a:xfrm>
                    <a:prstGeom prst="rect">
                      <a:avLst/>
                    </a:prstGeom>
                  </pic:spPr>
                </pic:pic>
              </a:graphicData>
            </a:graphic>
          </wp:inline>
        </w:drawing>
      </w:r>
    </w:p>
    <w:p w:rsidR="00A56058" w:rsidRDefault="00A56058" w:rsidP="00EB7DD7">
      <w:pPr>
        <w:spacing w:line="360" w:lineRule="auto"/>
        <w:ind w:firstLine="420"/>
        <w:rPr>
          <w:rFonts w:ascii="Times New Roman" w:eastAsia="宋体" w:hAnsi="Times New Roman" w:cs="Times New Roman"/>
          <w:sz w:val="24"/>
          <w:szCs w:val="24"/>
        </w:rPr>
      </w:pPr>
    </w:p>
    <w:p w:rsidR="00702E4B" w:rsidRDefault="00702E4B"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获得了每帧的关键点之后再把</w:t>
      </w:r>
      <w:proofErr w:type="gramStart"/>
      <w:r>
        <w:rPr>
          <w:rFonts w:ascii="Times New Roman" w:eastAsia="宋体" w:hAnsi="Times New Roman" w:cs="Times New Roman" w:hint="eastAsia"/>
          <w:sz w:val="24"/>
          <w:szCs w:val="24"/>
        </w:rPr>
        <w:t>所有点</w:t>
      </w:r>
      <w:proofErr w:type="gram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值分别加起来除以关键点的数量，就可以算出中心关键点，在图中用绿色的点标记，从第一次检测出关键点的第一帧开始，我们选取一个以中心关键点为中心的固定大小的矩形区域（图中用蓝色线条标记），在这个矩形区域里提取每个像素点的</w:t>
      </w:r>
      <w:r w:rsidR="0054219D">
        <w:rPr>
          <w:rFonts w:ascii="Times New Roman" w:eastAsia="宋体" w:hAnsi="Times New Roman" w:cs="Times New Roman" w:hint="eastAsia"/>
          <w:sz w:val="24"/>
          <w:szCs w:val="24"/>
        </w:rPr>
        <w:t>HOG</w:t>
      </w:r>
      <w:r w:rsidR="0054219D">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特征值</w:t>
      </w:r>
      <w:r w:rsidR="0054219D">
        <w:rPr>
          <w:rFonts w:ascii="Times New Roman" w:eastAsia="宋体" w:hAnsi="Times New Roman" w:cs="Times New Roman" w:hint="eastAsia"/>
          <w:sz w:val="24"/>
          <w:szCs w:val="24"/>
        </w:rPr>
        <w:t>串联成一个向量</w:t>
      </w:r>
      <w:r>
        <w:rPr>
          <w:rFonts w:ascii="Times New Roman" w:eastAsia="宋体" w:hAnsi="Times New Roman" w:cs="Times New Roman" w:hint="eastAsia"/>
          <w:sz w:val="24"/>
          <w:szCs w:val="24"/>
        </w:rPr>
        <w:t>，</w:t>
      </w:r>
      <w:r w:rsidR="0054219D">
        <w:rPr>
          <w:rFonts w:ascii="Times New Roman" w:eastAsia="宋体" w:hAnsi="Times New Roman" w:cs="Times New Roman" w:hint="eastAsia"/>
          <w:sz w:val="24"/>
          <w:szCs w:val="24"/>
        </w:rPr>
        <w:t>时间区域上我们选取十帧，每一帧的空间采样区域都和第一帧一样，不随目标物体移动，也就是说矩形区域只在第一帧里面计算，后面的九帧直接利用第一帧的矩形范围进行特征提取，</w:t>
      </w:r>
      <w:r w:rsidR="00812C45">
        <w:rPr>
          <w:rFonts w:ascii="Times New Roman" w:eastAsia="宋体" w:hAnsi="Times New Roman" w:cs="Times New Roman" w:hint="eastAsia"/>
          <w:sz w:val="24"/>
          <w:szCs w:val="24"/>
        </w:rPr>
        <w:t>这样在跑步的动作里每帧中人体在矩形区域中的相对位置是不一样的，可以把物体移动的速度信息也间接的表示进去。</w:t>
      </w:r>
    </w:p>
    <w:p w:rsidR="0054219D" w:rsidRDefault="00812C45"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考虑到相邻的两帧之间的相似程度较大，因此我们可以跳过其中一帧，按</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w:t>
      </w:r>
      <w:r>
        <w:rPr>
          <w:rFonts w:ascii="Times New Roman" w:eastAsia="宋体" w:hAnsi="Times New Roman" w:cs="Times New Roman" w:hint="eastAsia"/>
          <w:sz w:val="24"/>
          <w:szCs w:val="24"/>
        </w:rPr>
        <w:t>帧的序号进行特征提取，总共提取出十帧，</w:t>
      </w:r>
      <w:r w:rsidR="0054219D">
        <w:rPr>
          <w:rFonts w:ascii="Times New Roman" w:eastAsia="宋体" w:hAnsi="Times New Roman" w:cs="Times New Roman" w:hint="eastAsia"/>
          <w:sz w:val="24"/>
          <w:szCs w:val="24"/>
        </w:rPr>
        <w:t>最后我们把这十个特征向量合并成一个，</w:t>
      </w:r>
      <w:r>
        <w:rPr>
          <w:rFonts w:ascii="Times New Roman" w:eastAsia="宋体" w:hAnsi="Times New Roman" w:cs="Times New Roman" w:hint="eastAsia"/>
          <w:sz w:val="24"/>
          <w:szCs w:val="24"/>
        </w:rPr>
        <w:t>作为一个人体动作的特征向量表示。</w:t>
      </w:r>
    </w:p>
    <w:p w:rsidR="00812C45" w:rsidRDefault="00812C45"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kth</w:t>
      </w:r>
      <w:r>
        <w:rPr>
          <w:rFonts w:ascii="Times New Roman" w:eastAsia="宋体" w:hAnsi="Times New Roman" w:cs="Times New Roman" w:hint="eastAsia"/>
          <w:sz w:val="24"/>
          <w:szCs w:val="24"/>
        </w:rPr>
        <w:t>数据集中每个视频都是有一个人在一直不断重复地做着同一个动作，</w:t>
      </w:r>
      <w:r w:rsidR="00684B38">
        <w:rPr>
          <w:rFonts w:ascii="Times New Roman" w:eastAsia="宋体" w:hAnsi="Times New Roman" w:cs="Times New Roman" w:hint="eastAsia"/>
          <w:sz w:val="24"/>
          <w:szCs w:val="24"/>
        </w:rPr>
        <w:t>结合上面的方法，我们可以把这些动作分解开来，每</w:t>
      </w:r>
      <w:r w:rsidR="00684B38">
        <w:rPr>
          <w:rFonts w:ascii="Times New Roman" w:eastAsia="宋体" w:hAnsi="Times New Roman" w:cs="Times New Roman" w:hint="eastAsia"/>
          <w:sz w:val="24"/>
          <w:szCs w:val="24"/>
        </w:rPr>
        <w:t>20</w:t>
      </w:r>
      <w:r w:rsidR="00684B38">
        <w:rPr>
          <w:rFonts w:ascii="Times New Roman" w:eastAsia="宋体" w:hAnsi="Times New Roman" w:cs="Times New Roman" w:hint="eastAsia"/>
          <w:sz w:val="24"/>
          <w:szCs w:val="24"/>
        </w:rPr>
        <w:t>帧左右就可以提取到一个视频特征向量。这样一来可以增加训练分类器的样本数量，解决样本过少的问题；二来进行视频动作预测的时候可以对一个视频中的所有特征向量进行分别预测，最后进行一个结果统计，选取概率最大的那个预测结果，减少一个特征表示一个视频所带来的失误率。</w:t>
      </w:r>
    </w:p>
    <w:p w:rsidR="00684B38" w:rsidRDefault="00B065D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由于视频特征的提取也比较耗时，特征提取完毕后我们直接</w:t>
      </w:r>
      <w:proofErr w:type="gramStart"/>
      <w:r>
        <w:rPr>
          <w:rFonts w:ascii="Times New Roman" w:eastAsia="宋体" w:hAnsi="Times New Roman" w:cs="Times New Roman" w:hint="eastAsia"/>
          <w:sz w:val="24"/>
          <w:szCs w:val="24"/>
        </w:rPr>
        <w:t>把特征</w:t>
      </w:r>
      <w:proofErr w:type="gramEnd"/>
      <w:r>
        <w:rPr>
          <w:rFonts w:ascii="Times New Roman" w:eastAsia="宋体" w:hAnsi="Times New Roman" w:cs="Times New Roman" w:hint="eastAsia"/>
          <w:sz w:val="24"/>
          <w:szCs w:val="24"/>
        </w:rPr>
        <w:t>按视频的文件名和分类等保存到项目</w:t>
      </w:r>
      <w:r w:rsidR="00684B38">
        <w:rPr>
          <w:rFonts w:ascii="Times New Roman" w:eastAsia="宋体" w:hAnsi="Times New Roman" w:cs="Times New Roman" w:hint="eastAsia"/>
          <w:sz w:val="24"/>
          <w:szCs w:val="24"/>
        </w:rPr>
        <w:t>的</w:t>
      </w:r>
      <w:r w:rsidR="00684B38">
        <w:rPr>
          <w:rFonts w:ascii="Times New Roman" w:eastAsia="宋体" w:hAnsi="Times New Roman" w:cs="Times New Roman" w:hint="eastAsia"/>
          <w:sz w:val="24"/>
          <w:szCs w:val="24"/>
        </w:rPr>
        <w:t>data/hog</w:t>
      </w:r>
      <w:r w:rsidR="00684B38">
        <w:rPr>
          <w:rFonts w:ascii="Times New Roman" w:eastAsia="宋体" w:hAnsi="Times New Roman" w:cs="Times New Roman" w:hint="eastAsia"/>
          <w:sz w:val="24"/>
          <w:szCs w:val="24"/>
        </w:rPr>
        <w:t>目录下</w:t>
      </w:r>
      <w:r>
        <w:rPr>
          <w:rFonts w:ascii="Times New Roman" w:eastAsia="宋体" w:hAnsi="Times New Roman" w:cs="Times New Roman" w:hint="eastAsia"/>
          <w:sz w:val="24"/>
          <w:szCs w:val="24"/>
        </w:rPr>
        <w:t>，后面分类器训练的时候直接读取即可。另外提取特征时如果不小心点击了停止或程序突然退出等，提取的特征就不完整，这样的数据用来训练会导致异常，所以提取时我们先保存到一个临时文件中（文件名用</w:t>
      </w:r>
      <w:r>
        <w:rPr>
          <w:rFonts w:ascii="Times New Roman" w:eastAsia="宋体" w:hAnsi="Times New Roman" w:cs="Times New Roman" w:hint="eastAsia"/>
          <w:sz w:val="24"/>
          <w:szCs w:val="24"/>
        </w:rPr>
        <w:t>tem</w:t>
      </w:r>
      <w:r>
        <w:rPr>
          <w:rFonts w:ascii="Times New Roman" w:eastAsia="宋体" w:hAnsi="Times New Roman" w:cs="Times New Roman" w:hint="eastAsia"/>
          <w:sz w:val="24"/>
          <w:szCs w:val="24"/>
        </w:rPr>
        <w:t>标识），顺利提取成功后再拷贝到另一个文件中，训练时用的是这个拷贝的文件。</w:t>
      </w:r>
    </w:p>
    <w:p w:rsidR="00684B38" w:rsidRDefault="00684B38" w:rsidP="00EB7DD7">
      <w:pPr>
        <w:spacing w:line="360" w:lineRule="auto"/>
        <w:ind w:firstLine="420"/>
        <w:rPr>
          <w:rFonts w:ascii="Times New Roman" w:eastAsia="宋体" w:hAnsi="Times New Roman" w:cs="Times New Roman"/>
          <w:sz w:val="24"/>
          <w:szCs w:val="24"/>
        </w:rPr>
      </w:pPr>
    </w:p>
    <w:p w:rsidR="00684B38" w:rsidRDefault="00684B38" w:rsidP="00EB7DD7">
      <w:pPr>
        <w:spacing w:line="360" w:lineRule="auto"/>
        <w:ind w:firstLine="420"/>
        <w:rPr>
          <w:rFonts w:ascii="Times New Roman" w:eastAsia="宋体" w:hAnsi="Times New Roman" w:cs="Times New Roman" w:hint="eastAsia"/>
          <w:sz w:val="24"/>
          <w:szCs w:val="24"/>
        </w:rPr>
      </w:pPr>
      <w:r>
        <w:rPr>
          <w:noProof/>
        </w:rPr>
        <w:drawing>
          <wp:inline distT="0" distB="0" distL="0" distR="0" wp14:anchorId="0B46865D" wp14:editId="0971332E">
            <wp:extent cx="5114286" cy="21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286" cy="2152381"/>
                    </a:xfrm>
                    <a:prstGeom prst="rect">
                      <a:avLst/>
                    </a:prstGeom>
                  </pic:spPr>
                </pic:pic>
              </a:graphicData>
            </a:graphic>
          </wp:inline>
        </w:drawing>
      </w:r>
    </w:p>
    <w:p w:rsidR="00A56058" w:rsidRDefault="00A56058" w:rsidP="00EB7DD7">
      <w:pPr>
        <w:spacing w:line="360" w:lineRule="auto"/>
        <w:ind w:firstLine="420"/>
        <w:rPr>
          <w:rFonts w:ascii="Times New Roman" w:eastAsia="宋体" w:hAnsi="Times New Roman" w:cs="Times New Roman"/>
          <w:sz w:val="24"/>
          <w:szCs w:val="24"/>
        </w:rPr>
      </w:pPr>
    </w:p>
    <w:p w:rsidR="00A56058" w:rsidRDefault="00684B38" w:rsidP="00EB7DD7">
      <w:pPr>
        <w:spacing w:line="360" w:lineRule="auto"/>
        <w:ind w:firstLine="420"/>
        <w:rPr>
          <w:rFonts w:ascii="Times New Roman" w:eastAsia="宋体" w:hAnsi="Times New Roman" w:cs="Times New Roman" w:hint="eastAsia"/>
          <w:sz w:val="24"/>
          <w:szCs w:val="24"/>
        </w:rPr>
      </w:pPr>
      <w:r>
        <w:rPr>
          <w:noProof/>
        </w:rPr>
        <w:lastRenderedPageBreak/>
        <w:drawing>
          <wp:inline distT="0" distB="0" distL="0" distR="0" wp14:anchorId="708E874C" wp14:editId="5FDD8651">
            <wp:extent cx="5133333" cy="28285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333" cy="2828571"/>
                    </a:xfrm>
                    <a:prstGeom prst="rect">
                      <a:avLst/>
                    </a:prstGeom>
                  </pic:spPr>
                </pic:pic>
              </a:graphicData>
            </a:graphic>
          </wp:inline>
        </w:drawing>
      </w:r>
    </w:p>
    <w:p w:rsidR="00636298" w:rsidRDefault="00636298" w:rsidP="00EB7DD7">
      <w:pPr>
        <w:spacing w:line="360" w:lineRule="auto"/>
        <w:ind w:firstLine="420"/>
        <w:rPr>
          <w:rFonts w:ascii="Times New Roman" w:eastAsia="宋体" w:hAnsi="Times New Roman" w:cs="Times New Roman"/>
          <w:sz w:val="24"/>
          <w:szCs w:val="24"/>
        </w:rPr>
      </w:pPr>
    </w:p>
    <w:p w:rsidR="004C21C8" w:rsidRDefault="004C21C8" w:rsidP="00EB7DD7">
      <w:pPr>
        <w:spacing w:line="360" w:lineRule="auto"/>
        <w:ind w:firstLine="420"/>
        <w:rPr>
          <w:rFonts w:ascii="Times New Roman" w:eastAsia="宋体" w:hAnsi="Times New Roman" w:cs="Times New Roman"/>
          <w:sz w:val="24"/>
          <w:szCs w:val="24"/>
        </w:rPr>
      </w:pPr>
      <w:bookmarkStart w:id="0" w:name="_GoBack"/>
      <w:bookmarkEnd w:id="0"/>
    </w:p>
    <w:p w:rsidR="004C21C8" w:rsidRDefault="004C21C8" w:rsidP="00EB7DD7">
      <w:pPr>
        <w:spacing w:line="360" w:lineRule="auto"/>
        <w:ind w:firstLine="420"/>
        <w:rPr>
          <w:rFonts w:ascii="Times New Roman" w:eastAsia="宋体" w:hAnsi="Times New Roman" w:cs="Times New Roman"/>
          <w:sz w:val="24"/>
          <w:szCs w:val="24"/>
        </w:rPr>
      </w:pPr>
    </w:p>
    <w:p w:rsidR="004C21C8" w:rsidRDefault="004C21C8" w:rsidP="00EB7DD7">
      <w:pPr>
        <w:spacing w:line="360" w:lineRule="auto"/>
        <w:ind w:firstLine="420"/>
        <w:rPr>
          <w:rFonts w:ascii="Times New Roman" w:eastAsia="宋体" w:hAnsi="Times New Roman" w:cs="Times New Roman" w:hint="eastAsia"/>
          <w:sz w:val="24"/>
          <w:szCs w:val="24"/>
        </w:rPr>
      </w:pPr>
    </w:p>
    <w:p w:rsidR="00231072" w:rsidRPr="00EB7DD7" w:rsidRDefault="00231072" w:rsidP="00231072">
      <w:pPr>
        <w:pStyle w:val="2"/>
      </w:pPr>
      <w:r>
        <w:rPr>
          <w:rFonts w:hint="eastAsia"/>
        </w:rPr>
        <w:t>4</w:t>
      </w:r>
      <w:r w:rsidRPr="00EB7DD7">
        <w:rPr>
          <w:rFonts w:hint="eastAsia"/>
        </w:rPr>
        <w:t>.</w:t>
      </w:r>
      <w:r w:rsidR="00E94C2B">
        <w:t>6</w:t>
      </w:r>
      <w:r w:rsidRPr="00EB7DD7">
        <w:rPr>
          <w:rFonts w:hint="eastAsia"/>
        </w:rPr>
        <w:t xml:space="preserve"> </w:t>
      </w:r>
      <w:r w:rsidRPr="00231072">
        <w:rPr>
          <w:rFonts w:hint="eastAsia"/>
        </w:rPr>
        <w:t>系统测试</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00E94C2B">
        <w:rPr>
          <w:rFonts w:hint="eastAsia"/>
        </w:rPr>
        <w:t>.7</w:t>
      </w:r>
      <w:r w:rsidRPr="00EB7DD7">
        <w:rPr>
          <w:rFonts w:hint="eastAsia"/>
        </w:rPr>
        <w:t xml:space="preserve"> </w:t>
      </w:r>
      <w:r>
        <w:rPr>
          <w:rFonts w:hint="eastAsia"/>
        </w:rPr>
        <w:t>小结</w:t>
      </w: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lastRenderedPageBreak/>
        <w:t>第</w:t>
      </w:r>
      <w:r w:rsidR="00231072">
        <w:rPr>
          <w:rFonts w:hint="eastAsia"/>
        </w:rPr>
        <w:t>六</w:t>
      </w:r>
      <w:r w:rsidRPr="00EB7DD7">
        <w:rPr>
          <w:rFonts w:hint="eastAsia"/>
        </w:rPr>
        <w:t>章</w:t>
      </w:r>
      <w:r>
        <w:rPr>
          <w:rFonts w:hint="eastAsia"/>
        </w:rPr>
        <w:t xml:space="preserve"> 总结和展望</w:t>
      </w:r>
    </w:p>
    <w:p w:rsidR="00636298" w:rsidRDefault="00636298" w:rsidP="00636298">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pPr>
      <w:r w:rsidRPr="007C398B">
        <w:rPr>
          <w:rFonts w:hint="eastAsia"/>
        </w:rPr>
        <w:t>致谢</w:t>
      </w:r>
    </w:p>
    <w:p w:rsidR="007C398B" w:rsidRDefault="007C398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rPr>
          <w:rFonts w:hint="eastAsia"/>
        </w:rPr>
      </w:pPr>
      <w:r w:rsidRPr="007C398B">
        <w:rPr>
          <w:rFonts w:hint="eastAsia"/>
        </w:rPr>
        <w:t>参考文献</w:t>
      </w:r>
    </w:p>
    <w:p w:rsidR="00636298" w:rsidRDefault="00636298" w:rsidP="00EB7DD7">
      <w:pPr>
        <w:spacing w:line="360" w:lineRule="auto"/>
        <w:ind w:firstLine="420"/>
        <w:rPr>
          <w:rFonts w:ascii="Times New Roman" w:eastAsia="宋体" w:hAnsi="Times New Roman" w:cs="Times New Roman"/>
          <w:sz w:val="24"/>
          <w:szCs w:val="24"/>
        </w:rPr>
      </w:pPr>
    </w:p>
    <w:p w:rsidR="00B208B8" w:rsidRPr="00B208B8" w:rsidRDefault="00B208B8" w:rsidP="00B208B8">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刘博</w:t>
      </w:r>
      <w:r w:rsidRPr="00B208B8">
        <w:rPr>
          <w:rFonts w:ascii="宋体" w:eastAsia="宋体" w:hAnsi="宋体" w:cs="Times New Roman" w:hint="eastAsia"/>
          <w:szCs w:val="21"/>
        </w:rPr>
        <w:t>. 基于</w:t>
      </w:r>
      <w:r>
        <w:rPr>
          <w:rFonts w:ascii="宋体" w:eastAsia="宋体" w:hAnsi="宋体" w:cs="Times New Roman" w:hint="eastAsia"/>
          <w:szCs w:val="21"/>
        </w:rPr>
        <w:t>关键姿势的人体动作识别</w:t>
      </w:r>
      <w:r w:rsidRPr="00B208B8">
        <w:rPr>
          <w:rFonts w:ascii="宋体" w:eastAsia="宋体" w:hAnsi="宋体" w:cs="Times New Roman" w:hint="eastAsia"/>
          <w:szCs w:val="21"/>
        </w:rPr>
        <w:t xml:space="preserve">[D]. </w:t>
      </w:r>
      <w:r>
        <w:rPr>
          <w:rFonts w:ascii="宋体" w:eastAsia="宋体" w:hAnsi="宋体" w:cs="Times New Roman" w:hint="eastAsia"/>
          <w:szCs w:val="21"/>
        </w:rPr>
        <w:t>太原</w:t>
      </w:r>
      <w:r w:rsidRPr="00B208B8">
        <w:rPr>
          <w:rFonts w:ascii="宋体" w:eastAsia="宋体" w:hAnsi="宋体" w:cs="Times New Roman" w:hint="eastAsia"/>
          <w:szCs w:val="21"/>
        </w:rPr>
        <w:t>理工大学</w:t>
      </w:r>
      <w:r w:rsidR="00797E30">
        <w:rPr>
          <w:rFonts w:ascii="宋体" w:eastAsia="宋体" w:hAnsi="宋体" w:cs="Times New Roman" w:hint="eastAsia"/>
          <w:szCs w:val="21"/>
        </w:rPr>
        <w:t>, 2014</w:t>
      </w:r>
      <w:r w:rsidRPr="00B208B8">
        <w:rPr>
          <w:rFonts w:ascii="宋体" w:eastAsia="宋体" w:hAnsi="宋体" w:cs="Times New Roman" w:hint="eastAsia"/>
          <w:szCs w:val="21"/>
        </w:rPr>
        <w:t>.</w:t>
      </w:r>
    </w:p>
    <w:p w:rsidR="00C9642D" w:rsidRDefault="00C9642D" w:rsidP="00C9642D">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吴文军</w:t>
      </w:r>
      <w:r w:rsidRPr="00B208B8">
        <w:rPr>
          <w:rFonts w:ascii="宋体" w:eastAsia="宋体" w:hAnsi="宋体" w:cs="Times New Roman" w:hint="eastAsia"/>
          <w:szCs w:val="21"/>
        </w:rPr>
        <w:t>. 基于</w:t>
      </w:r>
      <w:r>
        <w:rPr>
          <w:rFonts w:ascii="宋体" w:eastAsia="宋体" w:hAnsi="宋体" w:cs="Times New Roman" w:hint="eastAsia"/>
          <w:szCs w:val="21"/>
        </w:rPr>
        <w:t>光节点特征融合的人体行为识别</w:t>
      </w:r>
      <w:r w:rsidRPr="00B208B8">
        <w:rPr>
          <w:rFonts w:ascii="宋体" w:eastAsia="宋体" w:hAnsi="宋体" w:cs="Times New Roman" w:hint="eastAsia"/>
          <w:szCs w:val="21"/>
        </w:rPr>
        <w:t xml:space="preserve">[D]. </w:t>
      </w:r>
      <w:r>
        <w:rPr>
          <w:rFonts w:ascii="宋体" w:eastAsia="宋体" w:hAnsi="宋体" w:cs="Times New Roman" w:hint="eastAsia"/>
          <w:szCs w:val="21"/>
        </w:rPr>
        <w:t>西安电子科技</w:t>
      </w:r>
      <w:r w:rsidRPr="00B208B8">
        <w:rPr>
          <w:rFonts w:ascii="宋体" w:eastAsia="宋体" w:hAnsi="宋体" w:cs="Times New Roman" w:hint="eastAsia"/>
          <w:szCs w:val="21"/>
        </w:rPr>
        <w:t>大学</w:t>
      </w:r>
      <w:r>
        <w:rPr>
          <w:rFonts w:ascii="宋体" w:eastAsia="宋体" w:hAnsi="宋体" w:cs="Times New Roman" w:hint="eastAsia"/>
          <w:szCs w:val="21"/>
        </w:rPr>
        <w:t>, 201</w:t>
      </w:r>
      <w:r>
        <w:rPr>
          <w:rFonts w:ascii="宋体" w:eastAsia="宋体" w:hAnsi="宋体" w:cs="Times New Roman"/>
          <w:szCs w:val="21"/>
        </w:rPr>
        <w:t>5</w:t>
      </w:r>
      <w:r w:rsidRPr="00B208B8">
        <w:rPr>
          <w:rFonts w:ascii="宋体" w:eastAsia="宋体" w:hAnsi="宋体" w:cs="Times New Roman" w:hint="eastAsia"/>
          <w:szCs w:val="21"/>
        </w:rPr>
        <w:t>.</w:t>
      </w:r>
    </w:p>
    <w:p w:rsidR="00900185" w:rsidRDefault="00900185" w:rsidP="00900185">
      <w:pPr>
        <w:numPr>
          <w:ilvl w:val="0"/>
          <w:numId w:val="1"/>
        </w:numPr>
        <w:spacing w:line="360" w:lineRule="auto"/>
        <w:rPr>
          <w:rFonts w:ascii="宋体" w:eastAsia="宋体" w:hAnsi="宋体" w:cs="Times New Roman"/>
          <w:szCs w:val="21"/>
        </w:rPr>
      </w:pPr>
      <w:proofErr w:type="spellStart"/>
      <w:r w:rsidRPr="00900185">
        <w:rPr>
          <w:rFonts w:ascii="宋体" w:eastAsia="宋体" w:hAnsi="宋体" w:cs="Times New Roman"/>
          <w:szCs w:val="21"/>
        </w:rPr>
        <w:t>Schuldt</w:t>
      </w:r>
      <w:proofErr w:type="spellEnd"/>
      <w:r w:rsidRPr="00900185">
        <w:rPr>
          <w:rFonts w:ascii="宋体" w:eastAsia="宋体" w:hAnsi="宋体" w:cs="Times New Roman"/>
          <w:szCs w:val="21"/>
        </w:rPr>
        <w:t xml:space="preserve"> C, Laptev I, Caputo B. Recognizing Human Actions: A Local SVM Approach[C]// International Conference on Pattern Recognition. IEEE, 2004:32-36 Vol.3.</w:t>
      </w:r>
    </w:p>
    <w:p w:rsidR="00F80FC5" w:rsidRDefault="00F80FC5" w:rsidP="00F80FC5">
      <w:pPr>
        <w:numPr>
          <w:ilvl w:val="0"/>
          <w:numId w:val="1"/>
        </w:numPr>
        <w:spacing w:line="360" w:lineRule="auto"/>
        <w:rPr>
          <w:rFonts w:ascii="宋体" w:eastAsia="宋体" w:hAnsi="宋体" w:cs="Times New Roman"/>
          <w:szCs w:val="21"/>
        </w:rPr>
      </w:pPr>
      <w:r w:rsidRPr="00F80FC5">
        <w:rPr>
          <w:rFonts w:ascii="宋体" w:eastAsia="宋体" w:hAnsi="宋体" w:cs="Times New Roman" w:hint="eastAsia"/>
          <w:szCs w:val="21"/>
        </w:rPr>
        <w:t>陈渊博</w:t>
      </w:r>
      <w:r w:rsidRPr="00F80FC5">
        <w:rPr>
          <w:rFonts w:ascii="宋体" w:eastAsia="宋体" w:hAnsi="宋体" w:cs="Times New Roman"/>
          <w:szCs w:val="21"/>
        </w:rPr>
        <w:t>. 视频序列中的人体动作识别[D]. 北京邮电大学, 2015.</w:t>
      </w:r>
    </w:p>
    <w:p w:rsidR="00636298" w:rsidRPr="00C9642D" w:rsidRDefault="00636298" w:rsidP="00EB7DD7">
      <w:pPr>
        <w:spacing w:line="360" w:lineRule="auto"/>
        <w:ind w:firstLine="420"/>
        <w:rPr>
          <w:rFonts w:ascii="Times New Roman" w:eastAsia="宋体" w:hAnsi="Times New Roman" w:cs="Times New Roman"/>
          <w:sz w:val="24"/>
          <w:szCs w:val="24"/>
        </w:rPr>
      </w:pPr>
    </w:p>
    <w:p w:rsidR="007C398B" w:rsidRPr="00EB7DD7" w:rsidRDefault="007C398B" w:rsidP="00EB7DD7">
      <w:pPr>
        <w:spacing w:line="360" w:lineRule="auto"/>
        <w:ind w:firstLine="420"/>
        <w:rPr>
          <w:rFonts w:ascii="Times New Roman" w:eastAsia="宋体" w:hAnsi="Times New Roman" w:cs="Times New Roman" w:hint="eastAsia"/>
          <w:sz w:val="24"/>
          <w:szCs w:val="24"/>
        </w:rPr>
      </w:pPr>
    </w:p>
    <w:sectPr w:rsidR="007C398B"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97E" w:rsidRDefault="003D497E" w:rsidP="00545394">
      <w:r>
        <w:separator/>
      </w:r>
    </w:p>
  </w:endnote>
  <w:endnote w:type="continuationSeparator" w:id="0">
    <w:p w:rsidR="003D497E" w:rsidRDefault="003D497E"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B38" w:rsidRDefault="00684B38">
    <w:pPr>
      <w:pStyle w:val="a5"/>
      <w:jc w:val="right"/>
    </w:pPr>
  </w:p>
  <w:p w:rsidR="00684B38" w:rsidRDefault="00684B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97E" w:rsidRDefault="003D497E" w:rsidP="00545394">
      <w:r>
        <w:separator/>
      </w:r>
    </w:p>
  </w:footnote>
  <w:footnote w:type="continuationSeparator" w:id="0">
    <w:p w:rsidR="003D497E" w:rsidRDefault="003D497E"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B38" w:rsidRDefault="00684B38">
    <w:pPr>
      <w:pStyle w:val="a3"/>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36CBD"/>
    <w:multiLevelType w:val="hybridMultilevel"/>
    <w:tmpl w:val="7B840740"/>
    <w:lvl w:ilvl="0" w:tplc="A1747CFE">
      <w:start w:val="1"/>
      <w:numFmt w:val="decimal"/>
      <w:lvlText w:val="[%1]"/>
      <w:lvlJc w:val="left"/>
      <w:pPr>
        <w:ind w:left="420" w:hanging="420"/>
      </w:pPr>
      <w:rPr>
        <w:rFonts w:ascii="黑体" w:eastAsia="黑体" w:hAnsi="黑体"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36D11"/>
    <w:rsid w:val="00044F5E"/>
    <w:rsid w:val="00095BF0"/>
    <w:rsid w:val="0009713F"/>
    <w:rsid w:val="000C0E70"/>
    <w:rsid w:val="000C0F45"/>
    <w:rsid w:val="001B1648"/>
    <w:rsid w:val="002201B4"/>
    <w:rsid w:val="00231072"/>
    <w:rsid w:val="00233123"/>
    <w:rsid w:val="00277660"/>
    <w:rsid w:val="002B18E0"/>
    <w:rsid w:val="002D7F3E"/>
    <w:rsid w:val="00320FF9"/>
    <w:rsid w:val="00350D48"/>
    <w:rsid w:val="003630BD"/>
    <w:rsid w:val="00392D67"/>
    <w:rsid w:val="003B7680"/>
    <w:rsid w:val="003C68BA"/>
    <w:rsid w:val="003D497E"/>
    <w:rsid w:val="00442E33"/>
    <w:rsid w:val="00483CAF"/>
    <w:rsid w:val="004C21C8"/>
    <w:rsid w:val="004E1E49"/>
    <w:rsid w:val="005024FB"/>
    <w:rsid w:val="00503F46"/>
    <w:rsid w:val="00505546"/>
    <w:rsid w:val="00520590"/>
    <w:rsid w:val="0054219D"/>
    <w:rsid w:val="00542674"/>
    <w:rsid w:val="00545394"/>
    <w:rsid w:val="005546AE"/>
    <w:rsid w:val="0056780B"/>
    <w:rsid w:val="00577ED2"/>
    <w:rsid w:val="005D6919"/>
    <w:rsid w:val="00623021"/>
    <w:rsid w:val="00636298"/>
    <w:rsid w:val="006618A5"/>
    <w:rsid w:val="006751F0"/>
    <w:rsid w:val="00684B38"/>
    <w:rsid w:val="0069648C"/>
    <w:rsid w:val="006A6124"/>
    <w:rsid w:val="006C06E8"/>
    <w:rsid w:val="006C091A"/>
    <w:rsid w:val="006D3641"/>
    <w:rsid w:val="00702E4B"/>
    <w:rsid w:val="007227A5"/>
    <w:rsid w:val="007244E8"/>
    <w:rsid w:val="00736FB6"/>
    <w:rsid w:val="00754C94"/>
    <w:rsid w:val="00771CE9"/>
    <w:rsid w:val="00797E30"/>
    <w:rsid w:val="007C398B"/>
    <w:rsid w:val="007E49A0"/>
    <w:rsid w:val="007E7C56"/>
    <w:rsid w:val="00812C45"/>
    <w:rsid w:val="00826D79"/>
    <w:rsid w:val="008420E8"/>
    <w:rsid w:val="00846F99"/>
    <w:rsid w:val="0088115E"/>
    <w:rsid w:val="008B50CE"/>
    <w:rsid w:val="008F40D9"/>
    <w:rsid w:val="00900185"/>
    <w:rsid w:val="009032E0"/>
    <w:rsid w:val="00907A6D"/>
    <w:rsid w:val="00913B87"/>
    <w:rsid w:val="00943A7E"/>
    <w:rsid w:val="00956BE2"/>
    <w:rsid w:val="00996C79"/>
    <w:rsid w:val="009A093F"/>
    <w:rsid w:val="009D221E"/>
    <w:rsid w:val="009E2536"/>
    <w:rsid w:val="009E7FD4"/>
    <w:rsid w:val="00A463E3"/>
    <w:rsid w:val="00A56058"/>
    <w:rsid w:val="00A60AC8"/>
    <w:rsid w:val="00A93842"/>
    <w:rsid w:val="00A96DBD"/>
    <w:rsid w:val="00A97968"/>
    <w:rsid w:val="00B05A15"/>
    <w:rsid w:val="00B065D6"/>
    <w:rsid w:val="00B208B8"/>
    <w:rsid w:val="00B35883"/>
    <w:rsid w:val="00B413C2"/>
    <w:rsid w:val="00B647FD"/>
    <w:rsid w:val="00BC2358"/>
    <w:rsid w:val="00BC2804"/>
    <w:rsid w:val="00BC49C2"/>
    <w:rsid w:val="00BD6EE3"/>
    <w:rsid w:val="00C20DE9"/>
    <w:rsid w:val="00C3045F"/>
    <w:rsid w:val="00C35702"/>
    <w:rsid w:val="00C751AD"/>
    <w:rsid w:val="00C838CF"/>
    <w:rsid w:val="00C84B0F"/>
    <w:rsid w:val="00C9642D"/>
    <w:rsid w:val="00CA4A3A"/>
    <w:rsid w:val="00CB56A9"/>
    <w:rsid w:val="00CB77A2"/>
    <w:rsid w:val="00CC294F"/>
    <w:rsid w:val="00CE06F4"/>
    <w:rsid w:val="00CE4703"/>
    <w:rsid w:val="00CE6B52"/>
    <w:rsid w:val="00CF6F0F"/>
    <w:rsid w:val="00D35268"/>
    <w:rsid w:val="00D632AE"/>
    <w:rsid w:val="00D67380"/>
    <w:rsid w:val="00DB05F8"/>
    <w:rsid w:val="00E80209"/>
    <w:rsid w:val="00E94C2B"/>
    <w:rsid w:val="00EB7DD7"/>
    <w:rsid w:val="00EC4386"/>
    <w:rsid w:val="00F70DC1"/>
    <w:rsid w:val="00F80FC5"/>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8854"/>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7F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7FD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95321">
      <w:bodyDiv w:val="1"/>
      <w:marLeft w:val="0"/>
      <w:marRight w:val="0"/>
      <w:marTop w:val="0"/>
      <w:marBottom w:val="0"/>
      <w:divBdr>
        <w:top w:val="none" w:sz="0" w:space="0" w:color="auto"/>
        <w:left w:val="none" w:sz="0" w:space="0" w:color="auto"/>
        <w:bottom w:val="none" w:sz="0" w:space="0" w:color="auto"/>
        <w:right w:val="none" w:sz="0" w:space="0" w:color="auto"/>
      </w:divBdr>
    </w:div>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 w:id="20191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package" Target="embeddings/Microsoft_Visio___.vsdx"/><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package" Target="embeddings/Microsoft_Visio___2.vsdx"/><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3635</TotalTime>
  <Pages>21</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46</cp:revision>
  <dcterms:created xsi:type="dcterms:W3CDTF">2017-05-14T07:59:00Z</dcterms:created>
  <dcterms:modified xsi:type="dcterms:W3CDTF">2017-05-23T15:12:00Z</dcterms:modified>
</cp:coreProperties>
</file>