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F3C44" w14:textId="55EC0181" w:rsidR="00987BB1" w:rsidRDefault="00987BB1" w:rsidP="00987BB1">
      <w:pPr>
        <w:pStyle w:val="Heading1"/>
      </w:pPr>
      <w:r>
        <w:t>Renewing Ansible Tower certs:</w:t>
      </w:r>
    </w:p>
    <w:p w14:paraId="5A02A733" w14:textId="2B39370C" w:rsidR="00987BB1" w:rsidRDefault="00987BB1" w:rsidP="00987BB1"/>
    <w:p w14:paraId="4D017F8E" w14:textId="780DAFBA" w:rsidR="0012229F" w:rsidRDefault="0012229F" w:rsidP="0012229F">
      <w:pPr>
        <w:pStyle w:val="Heading2"/>
        <w:numPr>
          <w:ilvl w:val="0"/>
          <w:numId w:val="1"/>
        </w:numPr>
      </w:pPr>
      <w:r>
        <w:t>Find out if you have access to update the certs:</w:t>
      </w:r>
    </w:p>
    <w:p w14:paraId="0638D31E" w14:textId="77777777" w:rsidR="0012229F" w:rsidRDefault="0012229F" w:rsidP="00987BB1"/>
    <w:p w14:paraId="55311300" w14:textId="4C931D95" w:rsidR="00D2464D" w:rsidRDefault="0012229F" w:rsidP="00987BB1">
      <w:pPr>
        <w:rPr>
          <w:noProof/>
        </w:rPr>
      </w:pPr>
      <w:r>
        <w:t xml:space="preserve">Go </w:t>
      </w:r>
      <w:hyperlink r:id="rId8" w:history="1">
        <w:r w:rsidRPr="0012229F">
          <w:rPr>
            <w:rStyle w:val="Hyperlink"/>
          </w:rPr>
          <w:t>here</w:t>
        </w:r>
      </w:hyperlink>
      <w:r>
        <w:t xml:space="preserve"> and check if you are a owner and member of “</w:t>
      </w:r>
      <w:r w:rsidRPr="0012229F">
        <w:t>automation-hybrid-cloud</w:t>
      </w:r>
      <w:r>
        <w:t>” group. If not please contact the owners to obtain access.</w:t>
      </w:r>
    </w:p>
    <w:p w14:paraId="336427A7" w14:textId="3848A00E" w:rsidR="00D2464D" w:rsidRDefault="00D2464D" w:rsidP="00987BB1">
      <w:r>
        <w:rPr>
          <w:noProof/>
        </w:rPr>
        <w:drawing>
          <wp:inline distT="0" distB="0" distL="0" distR="0" wp14:anchorId="160F3B8A" wp14:editId="3BAEB453">
            <wp:extent cx="4057650" cy="35433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1940" b="5021"/>
                    <a:stretch/>
                  </pic:blipFill>
                  <pic:spPr bwMode="auto">
                    <a:xfrm>
                      <a:off x="0" y="0"/>
                      <a:ext cx="4070818" cy="35547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446E" w14:textId="2FA914FE" w:rsidR="003856B0" w:rsidRDefault="003856B0" w:rsidP="003856B0"/>
    <w:p w14:paraId="085DEAC9" w14:textId="10FAE276" w:rsidR="003856B0" w:rsidRDefault="00D2464D" w:rsidP="00D2464D">
      <w:pPr>
        <w:pStyle w:val="Heading2"/>
        <w:numPr>
          <w:ilvl w:val="0"/>
          <w:numId w:val="1"/>
        </w:numPr>
      </w:pPr>
      <w:r>
        <w:t>Generate Private key and CSR by following below documents</w:t>
      </w:r>
    </w:p>
    <w:p w14:paraId="10596EFE" w14:textId="304DC298" w:rsidR="00D2464D" w:rsidRDefault="00D2464D" w:rsidP="00D2464D">
      <w:r>
        <w:t>Generating Private key and CSR -</w:t>
      </w:r>
    </w:p>
    <w:bookmarkStart w:id="0" w:name="_MON_1671969277"/>
    <w:bookmarkEnd w:id="0"/>
    <w:p w14:paraId="64EB71B5" w14:textId="322F1B82" w:rsidR="00D2464D" w:rsidRDefault="00D2464D" w:rsidP="00D2464D">
      <w:r>
        <w:object w:dxaOrig="1534" w:dyaOrig="997" w14:anchorId="47ED39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6.5pt;height:49.5pt" o:ole="">
            <v:imagedata r:id="rId10" o:title=""/>
          </v:shape>
          <o:OLEObject Type="Embed" ProgID="Word.Document.12" ShapeID="_x0000_i1034" DrawAspect="Icon" ObjectID="_1671970715" r:id="rId11">
            <o:FieldCodes>\s</o:FieldCodes>
          </o:OLEObject>
        </w:object>
      </w:r>
    </w:p>
    <w:p w14:paraId="543F1F58" w14:textId="708EDE93" w:rsidR="00D2464D" w:rsidRDefault="00D2464D" w:rsidP="00D2464D">
      <w:r>
        <w:t xml:space="preserve">CSR Inputs to provide, please leave Organization Unit field empty during CSR creation – </w:t>
      </w:r>
    </w:p>
    <w:bookmarkStart w:id="1" w:name="_MON_1671969435"/>
    <w:bookmarkEnd w:id="1"/>
    <w:p w14:paraId="2B9BAD26" w14:textId="4DEF3AB3" w:rsidR="00D2464D" w:rsidRDefault="00D2464D" w:rsidP="00D2464D">
      <w:r>
        <w:object w:dxaOrig="1534" w:dyaOrig="997" w14:anchorId="4DD1A8F7">
          <v:shape id="_x0000_i1040" type="#_x0000_t75" style="width:76.5pt;height:49.5pt" o:ole="">
            <v:imagedata r:id="rId12" o:title=""/>
          </v:shape>
          <o:OLEObject Type="Embed" ProgID="Word.Document.12" ShapeID="_x0000_i1040" DrawAspect="Icon" ObjectID="_1671970716" r:id="rId13">
            <o:FieldCodes>\s</o:FieldCodes>
          </o:OLEObject>
        </w:object>
      </w:r>
    </w:p>
    <w:p w14:paraId="6DABB4E6" w14:textId="6061F611" w:rsidR="00D2464D" w:rsidRDefault="00D2464D" w:rsidP="00D2464D">
      <w:r>
        <w:t>Note: Use the FQDN from the existing certificate</w:t>
      </w:r>
      <w:r w:rsidR="00880F8E">
        <w:t>.</w:t>
      </w:r>
    </w:p>
    <w:p w14:paraId="36730F53" w14:textId="77777777" w:rsidR="00880F8E" w:rsidRDefault="00880F8E" w:rsidP="00D2464D">
      <w:pPr>
        <w:rPr>
          <w:noProof/>
        </w:rPr>
      </w:pPr>
    </w:p>
    <w:p w14:paraId="2929D58D" w14:textId="4B271C3C" w:rsidR="00880F8E" w:rsidRDefault="00880F8E" w:rsidP="00D2464D">
      <w:r>
        <w:rPr>
          <w:noProof/>
        </w:rPr>
        <w:drawing>
          <wp:inline distT="0" distB="0" distL="0" distR="0" wp14:anchorId="7ACFCE4E" wp14:editId="185745CD">
            <wp:extent cx="2095500" cy="22193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191" b="24400"/>
                    <a:stretch/>
                  </pic:blipFill>
                  <pic:spPr bwMode="auto">
                    <a:xfrm>
                      <a:off x="0" y="0"/>
                      <a:ext cx="2101255" cy="222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ED1C1" w14:textId="2C97229B" w:rsidR="00D2464D" w:rsidRDefault="00D2464D" w:rsidP="00D2464D">
      <w:pPr>
        <w:pStyle w:val="Heading2"/>
        <w:numPr>
          <w:ilvl w:val="0"/>
          <w:numId w:val="1"/>
        </w:numPr>
      </w:pPr>
      <w:r>
        <w:t>Creating certificate</w:t>
      </w:r>
    </w:p>
    <w:p w14:paraId="4379E10D" w14:textId="77777777" w:rsidR="00D2464D" w:rsidRDefault="00D2464D" w:rsidP="00D2464D"/>
    <w:p w14:paraId="25EF11D6" w14:textId="3D5531D1" w:rsidR="00D2464D" w:rsidRDefault="00D2464D" w:rsidP="00DB3A7F">
      <w:pPr>
        <w:pStyle w:val="ListParagraph"/>
        <w:numPr>
          <w:ilvl w:val="1"/>
          <w:numId w:val="1"/>
        </w:numPr>
      </w:pPr>
      <w:r>
        <w:t xml:space="preserve">Go to - </w:t>
      </w:r>
      <w:hyperlink r:id="rId15" w:history="1">
        <w:r w:rsidRPr="00DB3A7F">
          <w:rPr>
            <w:rStyle w:val="Hyperlink"/>
            <w:rFonts w:ascii="Arial" w:hAnsi="Arial" w:cs="Arial"/>
          </w:rPr>
          <w:t>https://g1t6039.austin.hpecorp.net/hp</w:t>
        </w:r>
        <w:r w:rsidRPr="00DB3A7F">
          <w:rPr>
            <w:rStyle w:val="Hyperlink"/>
            <w:rFonts w:ascii="Arial" w:hAnsi="Arial" w:cs="Arial"/>
          </w:rPr>
          <w:t>/</w:t>
        </w:r>
        <w:r w:rsidRPr="00DB3A7F">
          <w:rPr>
            <w:rStyle w:val="Hyperlink"/>
            <w:rFonts w:ascii="Arial" w:hAnsi="Arial" w:cs="Arial"/>
          </w:rPr>
          <w:t>client/sslPublicStart.php</w:t>
        </w:r>
      </w:hyperlink>
    </w:p>
    <w:p w14:paraId="1604C4B0" w14:textId="03CE8C75" w:rsidR="003856B0" w:rsidRDefault="003856B0" w:rsidP="003856B0">
      <w:r>
        <w:rPr>
          <w:noProof/>
        </w:rPr>
        <w:drawing>
          <wp:inline distT="0" distB="0" distL="0" distR="0" wp14:anchorId="7AA18705" wp14:editId="49B20824">
            <wp:extent cx="3974217" cy="2705100"/>
            <wp:effectExtent l="19050" t="19050" r="2667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724" cy="271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ACD52" w14:textId="35A9551F" w:rsidR="003856B0" w:rsidRDefault="003856B0" w:rsidP="003856B0"/>
    <w:p w14:paraId="3C336160" w14:textId="00A708B7" w:rsidR="00880F8E" w:rsidRDefault="00880F8E" w:rsidP="00DB3A7F">
      <w:pPr>
        <w:pStyle w:val="ListParagraph"/>
        <w:numPr>
          <w:ilvl w:val="1"/>
          <w:numId w:val="1"/>
        </w:numPr>
      </w:pPr>
      <w:r>
        <w:t>Proceed accepting for next two prompts, as we have an active cert.</w:t>
      </w:r>
    </w:p>
    <w:p w14:paraId="66D3980E" w14:textId="77777777" w:rsidR="003856B0" w:rsidRDefault="003856B0" w:rsidP="003856B0">
      <w:r>
        <w:rPr>
          <w:noProof/>
        </w:rPr>
        <w:lastRenderedPageBreak/>
        <w:drawing>
          <wp:inline distT="0" distB="0" distL="0" distR="0" wp14:anchorId="50B3151E" wp14:editId="1D0A5729">
            <wp:extent cx="3409715" cy="1943100"/>
            <wp:effectExtent l="19050" t="19050" r="1968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002" cy="1948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D460C" w14:textId="77777777" w:rsidR="003856B0" w:rsidRDefault="003856B0" w:rsidP="003856B0"/>
    <w:p w14:paraId="06F528F5" w14:textId="45061A23" w:rsidR="003856B0" w:rsidRDefault="003856B0" w:rsidP="003856B0">
      <w:r>
        <w:rPr>
          <w:noProof/>
        </w:rPr>
        <w:drawing>
          <wp:inline distT="0" distB="0" distL="0" distR="0" wp14:anchorId="4077A6C8" wp14:editId="19172A40">
            <wp:extent cx="3400430" cy="196215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357" cy="1969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58E9A" w14:textId="48F8ABF2" w:rsidR="00880F8E" w:rsidRDefault="00880F8E" w:rsidP="00DB3A7F">
      <w:pPr>
        <w:pStyle w:val="ListParagraph"/>
        <w:numPr>
          <w:ilvl w:val="1"/>
          <w:numId w:val="1"/>
        </w:numPr>
      </w:pPr>
      <w:r>
        <w:t>In the below form Provide the tower details as follows,</w:t>
      </w:r>
    </w:p>
    <w:p w14:paraId="6238EE32" w14:textId="77777777" w:rsidR="00880F8E" w:rsidRDefault="00880F8E" w:rsidP="003856B0"/>
    <w:p w14:paraId="7A6DB505" w14:textId="2F06D7C2" w:rsidR="00880F8E" w:rsidRDefault="00880F8E" w:rsidP="003856B0">
      <w:r w:rsidRPr="00880F8E">
        <w:lastRenderedPageBreak/>
        <w:drawing>
          <wp:inline distT="0" distB="0" distL="0" distR="0" wp14:anchorId="77495482" wp14:editId="63C6AD15">
            <wp:extent cx="3791717" cy="3800475"/>
            <wp:effectExtent l="19050" t="19050" r="184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133" b="1972"/>
                    <a:stretch/>
                  </pic:blipFill>
                  <pic:spPr bwMode="auto">
                    <a:xfrm>
                      <a:off x="0" y="0"/>
                      <a:ext cx="3802439" cy="3811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0018C" w14:textId="3398CEDE" w:rsidR="00880F8E" w:rsidRDefault="00880F8E" w:rsidP="00DB3A7F">
      <w:pPr>
        <w:pStyle w:val="ListParagraph"/>
        <w:numPr>
          <w:ilvl w:val="1"/>
          <w:numId w:val="1"/>
        </w:numPr>
      </w:pPr>
      <w:r>
        <w:t>Copy the CSR we generated earlier in step 2 and paste it in the below text box</w:t>
      </w:r>
    </w:p>
    <w:p w14:paraId="0F5E1733" w14:textId="751DEEDF" w:rsidR="00880F8E" w:rsidRDefault="00880F8E" w:rsidP="003856B0">
      <w:r w:rsidRPr="00880F8E">
        <w:drawing>
          <wp:inline distT="0" distB="0" distL="0" distR="0" wp14:anchorId="19C7FA42" wp14:editId="67850501">
            <wp:extent cx="3743325" cy="3616547"/>
            <wp:effectExtent l="19050" t="19050" r="9525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935" cy="3635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1D65A" w14:textId="244ADBD1" w:rsidR="00880F8E" w:rsidRDefault="00880F8E" w:rsidP="00DB3A7F">
      <w:pPr>
        <w:pStyle w:val="ListParagraph"/>
        <w:numPr>
          <w:ilvl w:val="1"/>
          <w:numId w:val="1"/>
        </w:numPr>
      </w:pPr>
      <w:r>
        <w:lastRenderedPageBreak/>
        <w:t>Open the existing cert and go to SANS under details tab</w:t>
      </w:r>
      <w:r w:rsidR="00DB3A7F">
        <w:t>, copy all the URLs alone without “DNS Name=”</w:t>
      </w:r>
    </w:p>
    <w:p w14:paraId="6063A07A" w14:textId="69105557" w:rsidR="00DB3A7F" w:rsidRDefault="00880F8E" w:rsidP="003856B0">
      <w:r>
        <w:rPr>
          <w:noProof/>
        </w:rPr>
        <w:drawing>
          <wp:inline distT="0" distB="0" distL="0" distR="0" wp14:anchorId="2CC96376" wp14:editId="41391E10">
            <wp:extent cx="2685119" cy="3371850"/>
            <wp:effectExtent l="19050" t="19050" r="2032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2283" cy="3380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6CF76" w14:textId="2DC470AF" w:rsidR="00DB3A7F" w:rsidRDefault="00DB3A7F" w:rsidP="00DB3A7F">
      <w:pPr>
        <w:pStyle w:val="ListParagraph"/>
        <w:numPr>
          <w:ilvl w:val="1"/>
          <w:numId w:val="1"/>
        </w:numPr>
      </w:pPr>
      <w:r>
        <w:t>Enter the SANS obtained above in the following box and click continue,</w:t>
      </w:r>
    </w:p>
    <w:p w14:paraId="0630F661" w14:textId="15FA01F4" w:rsidR="003856B0" w:rsidRDefault="00880F8E" w:rsidP="003856B0">
      <w:r w:rsidRPr="00880F8E">
        <w:drawing>
          <wp:inline distT="0" distB="0" distL="0" distR="0" wp14:anchorId="68044154" wp14:editId="064B29AE">
            <wp:extent cx="3868188" cy="3571875"/>
            <wp:effectExtent l="19050" t="19050" r="1841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2557" cy="357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9B92B" w14:textId="22B62547" w:rsidR="00DB3A7F" w:rsidRDefault="00DB3A7F" w:rsidP="00DB3A7F">
      <w:pPr>
        <w:pStyle w:val="ListParagraph"/>
        <w:numPr>
          <w:ilvl w:val="1"/>
          <w:numId w:val="1"/>
        </w:numPr>
      </w:pPr>
      <w:r>
        <w:t>Review the details entered and proceed with enrollment and click continue enrollment</w:t>
      </w:r>
    </w:p>
    <w:p w14:paraId="1F68A3A2" w14:textId="77777777" w:rsidR="003856B0" w:rsidRDefault="003856B0" w:rsidP="003856B0">
      <w:r>
        <w:rPr>
          <w:noProof/>
        </w:rPr>
        <w:lastRenderedPageBreak/>
        <w:drawing>
          <wp:inline distT="0" distB="0" distL="0" distR="0" wp14:anchorId="23453AAC" wp14:editId="47A21391">
            <wp:extent cx="3985783" cy="3571875"/>
            <wp:effectExtent l="19050" t="19050" r="152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8531" cy="3574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A40C4" w14:textId="77777777" w:rsidR="003856B0" w:rsidRDefault="003856B0" w:rsidP="003856B0"/>
    <w:p w14:paraId="4E22E884" w14:textId="77777777" w:rsidR="00DB3A7F" w:rsidRDefault="00DB3A7F" w:rsidP="003856B0">
      <w:pPr>
        <w:rPr>
          <w:noProof/>
        </w:rPr>
      </w:pPr>
    </w:p>
    <w:p w14:paraId="7D735A8B" w14:textId="4CEA2890" w:rsidR="003856B0" w:rsidRDefault="003856B0" w:rsidP="003856B0">
      <w:r>
        <w:rPr>
          <w:noProof/>
        </w:rPr>
        <w:drawing>
          <wp:inline distT="0" distB="0" distL="0" distR="0" wp14:anchorId="41230FFB" wp14:editId="69AFA2E7">
            <wp:extent cx="4113876" cy="3886200"/>
            <wp:effectExtent l="19050" t="19050" r="2032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6026" b="2699"/>
                    <a:stretch/>
                  </pic:blipFill>
                  <pic:spPr bwMode="auto">
                    <a:xfrm>
                      <a:off x="0" y="0"/>
                      <a:ext cx="4117052" cy="388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49AF2" w14:textId="70FFD760" w:rsidR="00DB3A7F" w:rsidRDefault="00DB3A7F" w:rsidP="00DB3A7F">
      <w:pPr>
        <w:pStyle w:val="Heading2"/>
        <w:numPr>
          <w:ilvl w:val="0"/>
          <w:numId w:val="1"/>
        </w:numPr>
      </w:pPr>
      <w:r>
        <w:lastRenderedPageBreak/>
        <w:t>Apply certs on Tower’s server side</w:t>
      </w:r>
    </w:p>
    <w:p w14:paraId="4D65814E" w14:textId="58339F17" w:rsidR="003856B0" w:rsidRDefault="00DB3A7F" w:rsidP="00DB3A7F">
      <w:r>
        <w:t xml:space="preserve">Login to all ansible servers of that respective environment in both </w:t>
      </w:r>
      <w:proofErr w:type="spellStart"/>
      <w:r>
        <w:t>colos</w:t>
      </w:r>
      <w:proofErr w:type="spellEnd"/>
      <w:r>
        <w:t xml:space="preserve"> and update the newly obtained certs</w:t>
      </w:r>
    </w:p>
    <w:p w14:paraId="4F6B2140" w14:textId="3993DA0F" w:rsidR="00DB3A7F" w:rsidRDefault="00DB3A7F" w:rsidP="00DB3A7F">
      <w:r>
        <w:t>Steps:</w:t>
      </w:r>
    </w:p>
    <w:p w14:paraId="37ABCCC5" w14:textId="7E1231FE" w:rsidR="00DB3A7F" w:rsidRDefault="00DB3A7F" w:rsidP="00DB3A7F">
      <w:pPr>
        <w:pStyle w:val="ListParagraph"/>
        <w:numPr>
          <w:ilvl w:val="0"/>
          <w:numId w:val="3"/>
        </w:numPr>
      </w:pPr>
      <w:r>
        <w:t>/</w:t>
      </w:r>
      <w:proofErr w:type="spellStart"/>
      <w:r>
        <w:t>etc</w:t>
      </w:r>
      <w:proofErr w:type="spellEnd"/>
      <w:r>
        <w:t>/tower/</w:t>
      </w:r>
      <w:proofErr w:type="spellStart"/>
      <w:r>
        <w:t>tower.cert</w:t>
      </w:r>
      <w:proofErr w:type="spellEnd"/>
      <w:r>
        <w:t xml:space="preserve"> – edit this </w:t>
      </w:r>
      <w:r>
        <w:t>and add</w:t>
      </w:r>
      <w:r>
        <w:t xml:space="preserve"> chain of generated cert</w:t>
      </w:r>
      <w:r>
        <w:t>(.</w:t>
      </w:r>
      <w:proofErr w:type="spellStart"/>
      <w:r>
        <w:t>crt</w:t>
      </w:r>
      <w:proofErr w:type="spellEnd"/>
      <w:r>
        <w:t>)</w:t>
      </w:r>
      <w:r>
        <w:t xml:space="preserve"> followed by appending the key</w:t>
      </w:r>
      <w:r>
        <w:t>(.key)</w:t>
      </w:r>
      <w:r>
        <w:t xml:space="preserve"> in the same file</w:t>
      </w:r>
    </w:p>
    <w:p w14:paraId="01BE461B" w14:textId="00DC7CDB" w:rsidR="00DB3A7F" w:rsidRDefault="00DB3A7F" w:rsidP="00DB3A7F">
      <w:pPr>
        <w:pStyle w:val="ListParagraph"/>
        <w:numPr>
          <w:ilvl w:val="0"/>
          <w:numId w:val="3"/>
        </w:numPr>
      </w:pPr>
      <w:r>
        <w:t>/</w:t>
      </w:r>
      <w:proofErr w:type="spellStart"/>
      <w:r>
        <w:t>etc</w:t>
      </w:r>
      <w:proofErr w:type="spellEnd"/>
      <w:r>
        <w:t>/tower/</w:t>
      </w:r>
      <w:proofErr w:type="spellStart"/>
      <w:r>
        <w:t>tower.key</w:t>
      </w:r>
      <w:proofErr w:type="spellEnd"/>
      <w:r>
        <w:t xml:space="preserve"> – just add the private key</w:t>
      </w:r>
      <w:r>
        <w:t>(.key)</w:t>
      </w:r>
      <w:r>
        <w:t xml:space="preserve"> alone here</w:t>
      </w:r>
    </w:p>
    <w:p w14:paraId="7B942CC2" w14:textId="25AE8460" w:rsidR="00DB3A7F" w:rsidRDefault="00DB3A7F" w:rsidP="00DB3A7F">
      <w:pPr>
        <w:pStyle w:val="ListParagraph"/>
        <w:numPr>
          <w:ilvl w:val="0"/>
          <w:numId w:val="3"/>
        </w:numPr>
      </w:pPr>
      <w:r>
        <w:t xml:space="preserve">Systemctl restart </w:t>
      </w:r>
      <w:proofErr w:type="spellStart"/>
      <w:r>
        <w:t>nginx</w:t>
      </w:r>
      <w:proofErr w:type="spellEnd"/>
      <w:r>
        <w:t xml:space="preserve"> – restart </w:t>
      </w:r>
      <w:proofErr w:type="spellStart"/>
      <w:r>
        <w:t>nginx</w:t>
      </w:r>
      <w:proofErr w:type="spellEnd"/>
      <w:r>
        <w:t xml:space="preserve"> service</w:t>
      </w:r>
    </w:p>
    <w:p w14:paraId="3EBCC6B0" w14:textId="7C114605" w:rsidR="00DB3A7F" w:rsidRDefault="00DB3A7F" w:rsidP="003557F6">
      <w:pPr>
        <w:pStyle w:val="ListParagraph"/>
        <w:numPr>
          <w:ilvl w:val="0"/>
          <w:numId w:val="3"/>
        </w:numPr>
      </w:pPr>
      <w:r>
        <w:t>View the Tower cert in browser to confirm the update of validity.</w:t>
      </w:r>
    </w:p>
    <w:p w14:paraId="09BF8E2A" w14:textId="21765074" w:rsidR="00974842" w:rsidRDefault="003856B0" w:rsidP="003856B0">
      <w:r>
        <w:rPr>
          <w:noProof/>
        </w:rPr>
        <w:drawing>
          <wp:inline distT="0" distB="0" distL="0" distR="0" wp14:anchorId="2F59745D" wp14:editId="3DB839C8">
            <wp:extent cx="5943600" cy="3274695"/>
            <wp:effectExtent l="19050" t="19050" r="1905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974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1003E"/>
    <w:multiLevelType w:val="hybridMultilevel"/>
    <w:tmpl w:val="D248B55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8664A"/>
    <w:multiLevelType w:val="hybridMultilevel"/>
    <w:tmpl w:val="B3566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1D063E"/>
    <w:multiLevelType w:val="hybridMultilevel"/>
    <w:tmpl w:val="AD9CC2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6B0"/>
    <w:rsid w:val="0012229F"/>
    <w:rsid w:val="002B4B8F"/>
    <w:rsid w:val="003856B0"/>
    <w:rsid w:val="00755B4F"/>
    <w:rsid w:val="00880F8E"/>
    <w:rsid w:val="00974842"/>
    <w:rsid w:val="00987BB1"/>
    <w:rsid w:val="00D2464D"/>
    <w:rsid w:val="00DB3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9AC77"/>
  <w15:chartTrackingRefBased/>
  <w15:docId w15:val="{CA0D5FBF-383E-4C13-8035-371EED651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7B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2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7B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87B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BB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222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2229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80F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2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rectoryworks.hpecorp.net/protected/groups/view/normal/?dn=cn%3Dautomation-hybrid-cloud%2Cou%3DGroups%2Co%3Dhp.com" TargetMode="External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Word_Document.docx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hyperlink" Target="https://g1t6039.austin.hpecorp.net/hp/client/sslPublicStart.php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DBF56367E52448A5954B75ABB67BA2" ma:contentTypeVersion="6" ma:contentTypeDescription="Create a new document." ma:contentTypeScope="" ma:versionID="a71fd5d9103ec9a2743da8b4ce76a3d7">
  <xsd:schema xmlns:xsd="http://www.w3.org/2001/XMLSchema" xmlns:xs="http://www.w3.org/2001/XMLSchema" xmlns:p="http://schemas.microsoft.com/office/2006/metadata/properties" xmlns:ns2="34ca5489-484b-4401-a370-3fbecab702b6" targetNamespace="http://schemas.microsoft.com/office/2006/metadata/properties" ma:root="true" ma:fieldsID="a998d09ebb6b54b98d1b297ad557bfa4" ns2:_="">
    <xsd:import namespace="34ca5489-484b-4401-a370-3fbecab702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a5489-484b-4401-a370-3fbecab702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B15A6C-05D8-44D4-A6D1-2DD13FA4C5D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911596-8EA7-4B60-ABA2-8796511BD77C}"/>
</file>

<file path=customXml/itemProps3.xml><?xml version="1.0" encoding="utf-8"?>
<ds:datastoreItem xmlns:ds="http://schemas.openxmlformats.org/officeDocument/2006/customXml" ds:itemID="{D649C20F-E43A-4557-A6F2-F6D9A4CF9E4A}">
  <ds:schemaRefs>
    <ds:schemaRef ds:uri="http://schemas.microsoft.com/office/2006/metadata/properties"/>
    <ds:schemaRef ds:uri="http://purl.org/dc/elements/1.1/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34ca5489-484b-4401-a370-3fbecab702b6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Rajan</dc:creator>
  <cp:keywords/>
  <dc:description/>
  <cp:lastModifiedBy>Naveen Rajan</cp:lastModifiedBy>
  <cp:revision>2</cp:revision>
  <dcterms:created xsi:type="dcterms:W3CDTF">2021-01-11T18:03:00Z</dcterms:created>
  <dcterms:modified xsi:type="dcterms:W3CDTF">2021-01-12T10:02:00Z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0x010100B3DBF56367E52448A5954B75ABB67BA2</vt:lpwstr>
  </property>
</Properties>
</file>