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/>
          <w:b/>
          <w:sz w:val="24"/>
          <w:szCs w:val="24"/>
        </w:rPr>
      </w:pPr>
      <w:r>
        <w:rPr>
          <w:rFonts w:asciiTheme="majorEastAsia" w:hAnsiTheme="majorEastAsia" w:eastAsiaTheme="majorEastAsia"/>
          <w:b/>
          <w:sz w:val="24"/>
          <w:szCs w:val="24"/>
        </w:rPr>
        <w:t>实验三</w:t>
      </w:r>
      <w:r>
        <w:rPr>
          <w:rFonts w:hint="eastAsia" w:asciiTheme="majorEastAsia" w:hAnsiTheme="majorEastAsia" w:eastAsiaTheme="majorEastAsia"/>
          <w:b/>
          <w:sz w:val="24"/>
          <w:szCs w:val="24"/>
        </w:rPr>
        <w:t>：顺序结构程序设计</w:t>
      </w:r>
    </w:p>
    <w:p>
      <w:pPr>
        <w:jc w:val="center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 w:val="18"/>
          <w:szCs w:val="21"/>
        </w:rPr>
        <w:t>班级：15机设（3）班  学号：115040100</w:t>
      </w:r>
      <w:r>
        <w:rPr>
          <w:rFonts w:hint="eastAsia" w:asciiTheme="minorEastAsia" w:hAnsiTheme="minorEastAsia"/>
          <w:sz w:val="18"/>
          <w:szCs w:val="21"/>
          <w:lang w:val="en-US" w:eastAsia="zh-CN"/>
        </w:rPr>
        <w:t>321</w:t>
      </w:r>
      <w:r>
        <w:rPr>
          <w:rFonts w:hint="eastAsia" w:asciiTheme="minorEastAsia" w:hAnsiTheme="minorEastAsia"/>
          <w:sz w:val="18"/>
          <w:szCs w:val="21"/>
        </w:rPr>
        <w:t xml:space="preserve">  姓名：</w:t>
      </w:r>
      <w:r>
        <w:rPr>
          <w:rFonts w:hint="eastAsia" w:asciiTheme="minorEastAsia" w:hAnsiTheme="minorEastAsia"/>
          <w:sz w:val="18"/>
          <w:szCs w:val="21"/>
          <w:lang w:val="en-US" w:eastAsia="zh-CN"/>
        </w:rPr>
        <w:t>韩振国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</w:rPr>
        <w:t>实验目的与要求：</w:t>
      </w:r>
    </w:p>
    <w:p>
      <w:pPr>
        <w:pStyle w:val="4"/>
        <w:numPr>
          <w:ilvl w:val="0"/>
          <w:numId w:val="2"/>
        </w:numPr>
        <w:ind w:firstLineChars="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熟悉I/O流。</w:t>
      </w:r>
    </w:p>
    <w:p>
      <w:pPr>
        <w:pStyle w:val="4"/>
        <w:numPr>
          <w:ilvl w:val="0"/>
          <w:numId w:val="2"/>
        </w:numPr>
        <w:ind w:firstLineChars="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进一步熟悉C语言的基本语句。</w:t>
      </w:r>
    </w:p>
    <w:p>
      <w:pPr>
        <w:pStyle w:val="4"/>
        <w:numPr>
          <w:ilvl w:val="0"/>
          <w:numId w:val="2"/>
        </w:numPr>
        <w:ind w:firstLineChars="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熟悉顺序结构程序中语句的执行过程。</w:t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能设计简单的顺序结构程序。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</w:rPr>
        <w:t>实验步骤与内容：</w:t>
      </w:r>
    </w:p>
    <w:p>
      <w:pPr>
        <w:pStyle w:val="4"/>
        <w:ind w:left="432" w:firstLine="0"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熟悉I/O流中的各种控制符，掌握顺序结构程序设计的流程，了解一些简单的算法。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</w:rPr>
        <w:t>小结：</w:t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这次的程序实验变得更加复杂化，</w:t>
      </w:r>
      <w:r>
        <w:rPr>
          <w:rFonts w:hint="eastAsia" w:asciiTheme="minorEastAsia" w:hAnsiTheme="minorEastAsia"/>
          <w:szCs w:val="21"/>
          <w:lang w:val="en-US" w:eastAsia="zh-CN"/>
        </w:rPr>
        <w:t>原先没有深入的cin函数介绍了4种输入形式，控制输出对齐方式也是一知半解，对i/o流也是一知半解，所幸最难得部分在书上已经列出来了，我们所要做的只是照葫芦画瓢以及有自己的编程逻辑，打了这些代码，发现其他的都只是机械重复工作，真正的核心是自己的逻辑，对程序要有一个清醒的认知，</w:t>
      </w:r>
      <w:bookmarkStart w:id="0" w:name="_GoBack"/>
      <w:bookmarkEnd w:id="0"/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pict>
          <v:shape id="_x0000_i1025" o:spt="75" type="#_x0000_t75" style="height:210.5pt;width:410pt;" filled="f" o:preferrelative="t" stroked="f" coordsize="21600,21600">
            <v:path/>
            <v:fill on="f" focussize="0,0"/>
            <v:stroke on="f" joinstyle="miter"/>
            <v:imagedata r:id="rId4" o:title="TJP)5(Q$[6OWN(@%VFUY0OR"/>
            <o:lock v:ext="edit" aspectratio="t"/>
            <w10:wrap type="none"/>
            <w10:anchorlock/>
          </v:shape>
        </w:pict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ex3-2</w:t>
      </w:r>
    </w:p>
    <w:p>
      <w:pPr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5252720" cy="2607310"/>
            <wp:effectExtent l="0" t="0" r="5080" b="2540"/>
            <wp:docPr id="1" name="图片 1" descr="IMG_20170925_18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0925_1847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ex3-3</w:t>
      </w:r>
    </w:p>
    <w:p>
      <w:pPr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5252720" cy="3566160"/>
            <wp:effectExtent l="0" t="0" r="5080" b="15240"/>
            <wp:docPr id="2" name="图片 2" descr="IMG_20170925_18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0925_1850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ex3-4</w:t>
      </w:r>
    </w:p>
    <w:p>
      <w:pPr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5252720" cy="7004050"/>
            <wp:effectExtent l="0" t="0" r="5080" b="6350"/>
            <wp:docPr id="3" name="图片 3" descr="IMG_20170925_19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0925_1903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ex3-5</w:t>
      </w:r>
    </w:p>
    <w:p>
      <w:pPr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5252720" cy="7004050"/>
            <wp:effectExtent l="0" t="0" r="5080" b="6350"/>
            <wp:docPr id="4" name="图片 4" descr="IMG_20170925_190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0925_1905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ex3-6</w:t>
      </w:r>
    </w:p>
    <w:p>
      <w:pPr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5252720" cy="7004050"/>
            <wp:effectExtent l="0" t="0" r="5080" b="6350"/>
            <wp:docPr id="5" name="图片 5" descr="IMG_20170925_19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70925_1918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ex3-7</w:t>
      </w:r>
    </w:p>
    <w:p>
      <w:pPr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5252720" cy="7004050"/>
            <wp:effectExtent l="0" t="0" r="5080" b="6350"/>
            <wp:docPr id="6" name="图片 6" descr="IMG_20170925_19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70925_1926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ex3-8</w:t>
      </w:r>
    </w:p>
    <w:p>
      <w:pPr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5252720" cy="7004050"/>
            <wp:effectExtent l="0" t="0" r="5080" b="6350"/>
            <wp:docPr id="7" name="图片 7" descr="IMG_20170925_19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70925_1935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ex3-9</w:t>
      </w:r>
    </w:p>
    <w:p>
      <w:pPr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5252720" cy="7004050"/>
            <wp:effectExtent l="0" t="0" r="5080" b="6350"/>
            <wp:docPr id="8" name="图片 8" descr="IMG_20170925_20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0925_2007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ex3-10</w:t>
      </w:r>
    </w:p>
    <w:p>
      <w:pPr>
        <w:rPr>
          <w:rFonts w:hint="eastAsia" w:asciiTheme="minorEastAsia" w:hAnsiTheme="minorEastAsia" w:eastAsiaTheme="minorEastAsia"/>
          <w:szCs w:val="21"/>
          <w:lang w:eastAsia="zh-CN"/>
        </w:rPr>
      </w:pPr>
      <w:r>
        <w:rPr>
          <w:rFonts w:hint="eastAsia" w:asciiTheme="minorEastAsia" w:hAnsiTheme="minorEastAsia" w:eastAsiaTheme="minorEastAsia"/>
          <w:szCs w:val="21"/>
          <w:lang w:eastAsia="zh-CN"/>
        </w:rPr>
        <w:drawing>
          <wp:inline distT="0" distB="0" distL="114300" distR="114300">
            <wp:extent cx="5252720" cy="7004050"/>
            <wp:effectExtent l="0" t="0" r="5080" b="6350"/>
            <wp:docPr id="9" name="图片 9" descr="IMG_20170925_20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70925_2025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75C3E"/>
    <w:multiLevelType w:val="multilevel"/>
    <w:tmpl w:val="05775C3E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6019E4"/>
    <w:multiLevelType w:val="multilevel"/>
    <w:tmpl w:val="7D6019E4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449"/>
    <w:rsid w:val="007A2819"/>
    <w:rsid w:val="008F2449"/>
    <w:rsid w:val="0099262D"/>
    <w:rsid w:val="00A368EC"/>
    <w:rsid w:val="00B96D4A"/>
    <w:rsid w:val="00BE0E8E"/>
    <w:rsid w:val="51B8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75</Words>
  <Characters>429</Characters>
  <Lines>3</Lines>
  <Paragraphs>1</Paragraphs>
  <TotalTime>0</TotalTime>
  <ScaleCrop>false</ScaleCrop>
  <LinksUpToDate>false</LinksUpToDate>
  <CharactersWithSpaces>503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2017-10-06T16:32:00Z</dcterms:created>
  <dc:creator>老妖</dc:creator>
  <cp:lastModifiedBy>sb</cp:lastModifiedBy>
  <dcterms:modified xsi:type="dcterms:W3CDTF">2017-10-15T14:32:34Z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