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inline distT="0" distB="0" distL="0" distR="0">
            <wp:extent cx="59055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b/>
          <w:bCs/>
          <w:sz w:val="40"/>
          <w:szCs w:val="40"/>
        </w:rPr>
        <w:t xml:space="preserve">   Stella Marucelli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22"/>
          <w:szCs w:val="22"/>
        </w:rPr>
        <w:t xml:space="preserve">QA Automation Engineer &amp; Full Stack Developer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stella.marucelli@gmail.com  ·  +39 378 066 2596  ·  Reggello (FI), Italia  ·  Nata il 02/11/1992</w:t>
      </w:r>
    </w:p>
    <w:p>
      <w:pPr>
        <w:spacing w:after="120" w:before="0"/>
      </w:pPr>
      <w:hyperlink w:history="1" r:id="rIdgsqt-600wjsskvw4a9ta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portfolio-loading.vercel.app</w:t>
        </w:r>
      </w:hyperlink>
      <w:r>
        <w:rPr>
          <w:rFonts w:ascii="Calibri" w:cs="Calibri" w:eastAsia="Calibri" w:hAnsi="Calibri"/>
          <w:sz w:val="19"/>
          <w:szCs w:val="19"/>
        </w:rPr>
        <w:t xml:space="preserve">  ·  </w:t>
      </w:r>
      <w:hyperlink w:history="1" r:id="rIdmdvwuzy37uufgchzlghy1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</w:t>
        </w:r>
      </w:hyperlink>
      <w:r>
        <w:rPr>
          <w:rFonts w:ascii="Calibri" w:cs="Calibri" w:eastAsia="Calibri" w:hAnsi="Calibri"/>
          <w:sz w:val="19"/>
          <w:szCs w:val="19"/>
        </w:rPr>
        <w:t xml:space="preserve">  ·  </w:t>
      </w:r>
      <w:hyperlink w:history="1" r:id="rId5q4lo7f6hxtxhjlsbpyji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linkedin.com/in/stella-marucelli</w:t>
        </w:r>
      </w:hyperlink>
    </w:p>
    <w:p>
      <w:pPr>
        <w:pBdr>
          <w:top w:val="single" w:color="34D399" w:sz="6" w:space="4"/>
          <w:bottom w:val="single" w:color="34D399" w:sz="6" w:space="4"/>
          <w:left w:val="single" w:color="34D399" w:sz="6" w:space="4"/>
          <w:right w:val="single" w:color="34D399" w:sz="6" w:space="4"/>
        </w:pBdr>
        <w:shd w:fill="ECFDF5" w:color="auto" w:val="clear"/>
        <w:spacing w:after="80"/>
      </w:pPr>
      <w:r>
        <w:rPr>
          <w:rFonts w:ascii="Calibri" w:cs="Calibri" w:eastAsia="Calibri" w:hAnsi="Calibri"/>
          <w:b/>
          <w:bCs/>
          <w:color w:val="047857"/>
          <w:sz w:val="18"/>
          <w:szCs w:val="18"/>
        </w:rPr>
        <w:t xml:space="preserve">PER I RECRUITER  </w:t>
      </w:r>
      <w:r>
        <w:rPr>
          <w:rFonts w:ascii="Calibri" w:cs="Calibri" w:eastAsia="Calibri" w:hAnsi="Calibri"/>
          <w:sz w:val="18"/>
          <w:szCs w:val="18"/>
        </w:rPr>
        <w:t xml:space="preserve">Scheda candidato pronta (disponibilità, modalità di lavoro, RAL / tariffa) e CV anche in PDF: </w:t>
      </w:r>
      <w:hyperlink w:history="1" r:id="rIdtbo76holebl6310iq2bli">
        <w:r>
          <w:rPr>
            <w:rFonts w:ascii="Calibri" w:cs="Calibri" w:eastAsia="Calibri" w:hAnsi="Calibri"/>
            <w:color w:val="1D4ED8"/>
            <w:sz w:val="18"/>
            <w:szCs w:val="18"/>
            <w:u w:val="single"/>
          </w:rPr>
          <w:t xml:space="preserve">portfolio-qa-8f6q.onrender.com/recruiter</w:t>
        </w:r>
      </w:hyperlink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PROFILO E OBIETTIVI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Percorso ibrido tra sviluppo e QA: entrata in Sellogic come sviluppatrice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Flutter/Dart</w:t>
      </w:r>
      <w:r>
        <w:rPr>
          <w:rFonts w:ascii="Calibri" w:cs="Calibri" w:eastAsia="Calibri" w:hAnsi="Calibri"/>
          <w:sz w:val="19"/>
          <w:szCs w:val="19"/>
        </w:rPr>
        <w:t xml:space="preserve"> sull'app nativa Self-Order Kiosk, ho poi preso il ruolo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 Engineer &amp; Functional Analyst</w:t>
      </w:r>
      <w:r>
        <w:rPr>
          <w:rFonts w:ascii="Calibri" w:cs="Calibri" w:eastAsia="Calibri" w:hAnsi="Calibri"/>
          <w:sz w:val="19"/>
          <w:szCs w:val="19"/>
        </w:rPr>
        <w:t xml:space="preserve"> durante la migrazione al nuovo gestionale, costruendo da zero framework di test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E2E, API e mobile</w:t>
      </w:r>
      <w:r>
        <w:rPr>
          <w:rFonts w:ascii="Calibri" w:cs="Calibri" w:eastAsia="Calibri" w:hAnsi="Calibri"/>
          <w:sz w:val="19"/>
          <w:szCs w:val="19"/>
        </w:rPr>
        <w:t xml:space="preserve"> (Cypress, Playwright/Python, Appium) e la relativa documentazione. Il background da sviluppatrice mi permette di leggere il codice applicativo, non solo testarlo dall'esterno: durante il testing manuale ho individuato una vulnerabilità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XSS</w:t>
      </w:r>
      <w:r>
        <w:rPr>
          <w:rFonts w:ascii="Calibri" w:cs="Calibri" w:eastAsia="Calibri" w:hAnsi="Calibri"/>
          <w:sz w:val="19"/>
          <w:szCs w:val="19"/>
        </w:rPr>
        <w:t xml:space="preserve"> critica.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Per consolidare il profilo ho progettato e sviluppato da zero un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sistema full-stack completo</w:t>
      </w:r>
      <w:r>
        <w:rPr>
          <w:rFonts w:ascii="Calibri" w:cs="Calibri" w:eastAsia="Calibri" w:hAnsi="Calibri"/>
          <w:sz w:val="19"/>
          <w:szCs w:val="19"/>
        </w:rPr>
        <w:t xml:space="preserve"> (ASP.NET Core, Angular, Flutter) coperto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49 test API</w:t>
      </w:r>
      <w:r>
        <w:rPr>
          <w:rFonts w:ascii="Calibri" w:cs="Calibri" w:eastAsia="Calibri" w:hAnsi="Calibri"/>
          <w:sz w:val="19"/>
          <w:szCs w:val="19"/>
        </w:rPr>
        <w:t xml:space="preserve"> in pipeline Docker,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94 test E2E in Robot Framework</w:t>
      </w:r>
      <w:r>
        <w:rPr>
          <w:rFonts w:ascii="Calibri" w:cs="Calibri" w:eastAsia="Calibri" w:hAnsi="Calibri"/>
          <w:sz w:val="19"/>
          <w:szCs w:val="19"/>
        </w:rPr>
        <w:t xml:space="preserve"> 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26 scenari BDD in Cucumber</w:t>
      </w:r>
      <w:r>
        <w:rPr>
          <w:rFonts w:ascii="Calibri" w:cs="Calibri" w:eastAsia="Calibri" w:hAnsi="Calibri"/>
          <w:sz w:val="19"/>
          <w:szCs w:val="19"/>
        </w:rPr>
        <w:t xml:space="preserve"> sull'app mobile (Appium + REST Assured), che hanno trovato bug reali.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Esperienza nel settore IT: circa 2 anni</w:t>
      </w:r>
      <w:r>
        <w:rPr>
          <w:rFonts w:ascii="Calibri" w:cs="Calibri" w:eastAsia="Calibri" w:hAnsi="Calibri"/>
          <w:sz w:val="19"/>
          <w:szCs w:val="19"/>
        </w:rPr>
        <w:t xml:space="preserve"> tra formazione intensiva (Master Full Stack Developer Epicode, JEE Academy) e 1 anno di lavoro in azienda (Sellogic).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Cerco ruoli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 Engineer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Full Stack Developer</w:t>
      </w:r>
      <w:r>
        <w:rPr>
          <w:rFonts w:ascii="Calibri" w:cs="Calibri" w:eastAsia="Calibri" w:hAnsi="Calibri"/>
          <w:sz w:val="19"/>
          <w:szCs w:val="19"/>
        </w:rPr>
        <w:t xml:space="preserve"> o ibridi. Disponibile da subito, cerco un’opportunità che mi permetta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trasferirmi a Milano o Torino</w:t>
      </w:r>
      <w:r>
        <w:rPr>
          <w:rFonts w:ascii="Calibri" w:cs="Calibri" w:eastAsia="Calibri" w:hAnsi="Calibri"/>
          <w:sz w:val="19"/>
          <w:szCs w:val="19"/>
        </w:rPr>
        <w:t xml:space="preserve">: lavoro in sede o ibrido, con contratto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dipendente</w:t>
      </w:r>
      <w:r>
        <w:rPr>
          <w:rFonts w:ascii="Calibri" w:cs="Calibri" w:eastAsia="Calibri" w:hAnsi="Calibri"/>
          <w:sz w:val="19"/>
          <w:szCs w:val="19"/>
        </w:rPr>
        <w:t xml:space="preserve"> anche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 tempo determinato</w:t>
      </w:r>
      <w:r>
        <w:rPr>
          <w:rFonts w:ascii="Calibri" w:cs="Calibri" w:eastAsia="Calibri" w:hAnsi="Calibri"/>
          <w:sz w:val="19"/>
          <w:szCs w:val="19"/>
        </w:rPr>
        <w:t xml:space="preserve">. Valuto anche full remote e Partita IVA.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COMPETENZE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 Automation: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Playwright (Python · .NET), Cypress, Robot Framework, Appium, Cucumber (BDD · Gherkin), Pytest, xUnit, TestNG, Page Object Model, Faker / Datafaker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 Testing &amp; Reporting: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REST Assured, APIRequestContext, RequestsLibrary, Postman, JWT / Bearer, Allure, JUnit XML, Mochawesome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CI/CD &amp; DevOps: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GitLab CI/CD, GitHub Actions, Docker, Docker Compose, YAML, Git, Render, Vercel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&amp; Mobile: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Angular, Angular Material, RxJS, TypeScript, React, Flutter / Dart, Riverpod, HTML5 · SCSS, Bootstrap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Database: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C# / ASP.NET Core, EF Core, Java / Spring Boot, Python / Django, REST API, PostgreSQL, Neon, SQLite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Tooling, AI &amp; in approfondimento: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Jira, Appium Inspector, Flutter DevTools, Claude Code, Cursor, GitHub Copilot, Selenium, Xray / TestRail, Jenkins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PROGETTO PRINCIPALE</w:t>
      </w:r>
    </w:p>
    <w:p>
      <w:pPr>
        <w:keepNext/>
        <w:tabs>
          <w:tab w:val="right" w:pos="9638"/>
        </w:tabs>
        <w:spacing w:after="4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Restaurant Management System — sviluppo e test automation full-stack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	progetto personale · 2026</w:t>
      </w:r>
    </w:p>
    <w:p>
      <w:pPr>
        <w:spacing w:after="5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Sistema completo per la gestione di un ristorante, progettato e sviluppato da zero per avere un'applicazione reale di cui conosco ogni parte, su cui fare test automation a tutti i livelli. Tre applicazioni sullo stesso backend (API REST, gestionale per lo staff, kiosk self-order per i clienti), testate a livello API, web e mobile.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19"/>
          <w:szCs w:val="19"/>
        </w:rPr>
        <w:t xml:space="preserve">49 test API in CI   ·   94 test E2E Robot   ·   26 scenari BDD mobile   ·   15 bug reali trovati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Backend — ASP.NET Core Web API (.NET 10)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EF Core + PostgreSQL con migration versionate; migration e seed del menu applicati all'avvio.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Autenticazione JWT con ruoli; middleware globale che mappa le eccezioni in 400/401/404/500.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Dominio: categorie, prodotti, ordini con righe e stati, scontrini contanti/carta, margini e food cost.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Frontend — Angular 20 · Flutter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Gestionale staff: standalone components, Reactive Forms, route guard, interceptor JWT (401 → login), Angular Material.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Ordini e scontrini con dialog di pagamento simulato (rifiuto, carta scaduta) e pagina statistiche.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Kiosk self-order Flutter + Riverpod (menu, carrello, conferma), build Windows standalone.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Test API — xUnit + Playwright .NET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49 test su Auth, Prodotti, Categorie, Ordini, Scontrini: casi validi, 401 senza token, 404, 400, 409.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Classe base condivisa, login "auto-riparante", test indipendenti: ognuno crea via API i propri dati.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URL del backend da variabile d'ambiente: stessi test in locale e in pipeline.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E2E — Robot Framework + Browser Library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94 test in 7 suite, approccio ibrido UI + API (RequestsLibrary): login via API, verifiche su UI e backend.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Page object in .resource, dati con FakerLibrary, teardown nell'ordine delle dipendenze, tag per sottoinsiemi.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Suite stabilizzata e resa ~3× più veloce (50s → 16s) analizzando i tempi nel log.html.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HTML + screenshot automatici sui fallimenti; recorder che ricava la mappa degli endpoint dai test E2E; checklist black box.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Mobile E2E — Appium + Cucumber (Java)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26 scenari BDD in Gherkin italiano sul kiosk Flutter: driver Flutter Integration, locator sulle Key, Page Object.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Verifica ibrida UI + API con REST Assured: l'ordine fatto dall'app è controllato nel backend (cliente, righe, totale).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Scenario Outline, Datafaker, tag smoke/regressione/bug, attese su condizione, report Allure.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CI/CD — GitLab CI + Docker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Dockerfile multi-stage e Docker Compose con Postgres usa e getta: a ogni push build, migration, seed, test e report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Risolti problemi reali: race condition tra test, dipendenza dai dati, conflitti di porte (override Compose), volumi vuoti con il socket Docker dell'host.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Bug reali trovati dai test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Cascade delete:</w:t>
      </w:r>
      <w:r>
        <w:rPr>
          <w:rFonts w:ascii="Calibri" w:cs="Calibri" w:eastAsia="Calibri" w:hAnsi="Calibri"/>
          <w:sz w:val="19"/>
          <w:szCs w:val="19"/>
        </w:rPr>
        <w:t xml:space="preserve"> eliminare una categoria cancellava prodotti e ordini storici → 409 + vincolo Restrict.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Pagamenti e scontrini:</w:t>
      </w:r>
      <w:r>
        <w:rPr>
          <w:rFonts w:ascii="Calibri" w:cs="Calibri" w:eastAsia="Calibri" w:hAnsi="Calibri"/>
          <w:sz w:val="19"/>
          <w:szCs w:val="19"/>
        </w:rPr>
        <w:t xml:space="preserve"> carta scaduta accettata, scontrino su ordine annullato, doppio click con doppia emissione.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Validazione:</w:t>
      </w:r>
      <w:r>
        <w:rPr>
          <w:rFonts w:ascii="Calibri" w:cs="Calibri" w:eastAsia="Calibri" w:hAnsi="Calibri"/>
          <w:sz w:val="19"/>
          <w:szCs w:val="19"/>
        </w:rPr>
        <w:t xml:space="preserve"> stato ordine fuori enum salvato, nome di soli spazi, disallineamento form/DTO.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Privilege escalation:</w:t>
      </w:r>
      <w:r>
        <w:rPr>
          <w:rFonts w:ascii="Calibri" w:cs="Calibri" w:eastAsia="Calibri" w:hAnsi="Calibri"/>
          <w:sz w:val="19"/>
          <w:szCs w:val="19"/>
        </w:rPr>
        <w:t xml:space="preserve"> ruolo accettato dal client in registrazione, documentato con un test API.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Kiosk mobile:</w:t>
      </w:r>
      <w:r>
        <w:rPr>
          <w:rFonts w:ascii="Calibri" w:cs="Calibri" w:eastAsia="Calibri" w:hAnsi="Calibri"/>
          <w:sz w:val="19"/>
          <w:szCs w:val="19"/>
        </w:rPr>
        <w:t xml:space="preserve"> note del cliente perse prima del backend, costo di produzione esposto all'app pubblica (OWASP API), menu mai ricaricato, filtro che resta al cliente successivo.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Per ogni fix: test rosso prima, verde dopo, test di regressione in suite.</w:t>
      </w:r>
    </w:p>
    <w:p>
      <w:pPr>
        <w:spacing w:after="60" w:before="60"/>
      </w:pPr>
      <w:hyperlink w:history="1" r:id="rId1zf3--ubm0aupa860o2ax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github.com/11292-stella/restaurant-management-system</w:t>
        </w:r>
      </w:hyperlink>
      <w:r>
        <w:rPr>
          <w:rFonts w:ascii="Calibri" w:cs="Calibri" w:eastAsia="Calibri" w:hAnsi="Calibri"/>
          <w:sz w:val="19"/>
          <w:szCs w:val="19"/>
        </w:rPr>
        <w:t xml:space="preserve">   ·   </w:t>
      </w:r>
      <w:hyperlink w:history="1" r:id="rIdyxhbfc5cw9xl6bycs_bbb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github.com/11292-stella/self-order-kiosk-test-cucumber</w:t>
        </w:r>
      </w:hyperlink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ESPERIENZA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QA Automation Engineer &amp; Functional Analyst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Sellogic S.r.l. (UbisellGroup)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Dic 2025 — Set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Piattaforma gestionale web multi-tenant per ristoranti e catene (Vue.js/Vuetify, autenticazione Keycloak) e app mobile collegate.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Test Automation &amp; DevOps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Progettazione e realizzazione in autonomia di framework e suite automatizzate multilivello (E2E, API, mobile).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Cypress E2E</w:t>
      </w:r>
      <w:r>
        <w:rPr>
          <w:rFonts w:ascii="Calibri" w:cs="Calibri" w:eastAsia="Calibri" w:hAnsi="Calibri"/>
          <w:sz w:val="19"/>
          <w:szCs w:val="19"/>
        </w:rPr>
        <w:t xml:space="preserve"> — suite da zero su Magazzino, Fatturazione, Catalogo, Vendite, Gestione Locale: Page Object Model, dati dinamici con Faker.js, soluzioni anti-flakiness per i componenti Vuetify. Pipeline GitLab CI su Docker divisa da monolitica in job sequenziali per modulo, con i test legati a bug noti del backend isolati in un job dedicato; suite multilingua parametrizzabile, report Mochawesome e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+ Python (pytest)</w:t>
      </w:r>
      <w:r>
        <w:rPr>
          <w:rFonts w:ascii="Calibri" w:cs="Calibri" w:eastAsia="Calibri" w:hAnsi="Calibri"/>
          <w:sz w:val="19"/>
          <w:szCs w:val="19"/>
        </w:rPr>
        <w:t xml:space="preserve"> — migrazione della suite da Cypress (circa 70 test E2E su catene, delivery, fidelity, report e controllo di gestione) con riuso dello stato di autenticazione (storage_state) e screenshot automatici sui fallimenti.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 Testing</w:t>
      </w:r>
      <w:r>
        <w:rPr>
          <w:rFonts w:ascii="Calibri" w:cs="Calibri" w:eastAsia="Calibri" w:hAnsi="Calibri"/>
          <w:sz w:val="19"/>
          <w:szCs w:val="19"/>
        </w:rPr>
        <w:t xml:space="preserve"> — suite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226 test API</w:t>
      </w:r>
      <w:r>
        <w:rPr>
          <w:rFonts w:ascii="Calibri" w:cs="Calibri" w:eastAsia="Calibri" w:hAnsi="Calibri"/>
          <w:sz w:val="19"/>
          <w:szCs w:val="19"/>
        </w:rPr>
        <w:t xml:space="preserve"> su 8 moduli con APIRequestContext: header di autenticazione (Bearer, tenant) catturati dal login reale e verifica sistematica dei 401 senza token. In assenza di documentazione, "API discovery": gli endpoint ricavati registrando le chiamate della UI durante i test E2E. Bug noti gestiti con xfail, report Allure e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Appium Mobile</w:t>
      </w:r>
      <w:r>
        <w:rPr>
          <w:rFonts w:ascii="Calibri" w:cs="Calibri" w:eastAsia="Calibri" w:hAnsi="Calibri"/>
          <w:sz w:val="19"/>
          <w:szCs w:val="19"/>
        </w:rPr>
        <w:t xml:space="preserve"> (Android/iOS) — automazione di 3 app native in produzione (Camerieri, Cucina, Uffici): 25 test case in 8 suite in Java con TestNG e Page Object Model, gesture W3C, attese esplicite, flussi multi-schermata (apertura tavolo, prodotti, varianti, invio ordine), report Allure.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Individuazione, tracciamento e documentazione di una vulnerabilità XSS critica durante audit e testing manuale.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Analisi Funzionale &amp; Testing Manuale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Subentrata nel ruolo di QA durante il cambio gestionale, per garantire la stabilità dei flussi di business e prevenire regressioni.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Test manuali end-to-end su ogni sezione del software, con debug e segnalazione dei difetti al team di sviluppo.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Doppia documentazione tecnica: una per il team di sviluppo interno, una per i tenant/utenti finali; supporto UX per semplificare l'interfaccia.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Audit della Knowledge Base per il profilo "Admin Ristoratore": verifica di ogni articolo sull'interfaccia reale, rimozione di linguaggio troppo tecnico, correzione di percorsi errati e contenuti duplicati.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Ristrutturazione dei rimandi interni ("Vedi Anche") per evitare che portassero a guide riservate agli installatori, prevenendo risposte fuorvianti dell'assistente AI della Knowledge Base.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Sviluppo Full-Stack (Flutter/Dart) — primi mesi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App nativa Self-Order Kiosk per tablet e dispositivi mobile Android/iOS.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Refactoring del catalogo prodotti: da una card monolitica a un'architettura modulare con una card "madre" e varianti dinamiche per categoria (Menu, Piadine, Fritti, Bevande).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Componenti UI riusabili (AppBar personalizzate, bottoni flottanti, popup varianti) e risoluzione di problemi di layout, overflow e griglie.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Sistema di notifiche toast tipizzato (successo, errore, info) con icone e colori dinamici, retrocompatibile con le chiamate esistenti.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Bug fixing critico: crash da cast non sicuri sulla configurazione globale e loop infiniti di navigazione dovuti ai flag di configurazione.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Ambassador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Iliad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Ott 2024 — Dic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Gestione di stand promozionali a Figline e Incisa Valdarno (FI), con relazioni dirette con la clientela in contesti ad alto traffico.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Risoluzione di problemi hardware sul campo e gestione autonoma del customer care allo stand: problem solving tecnico sotto pressione.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ALTRI PROGETTI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QA Portfolio &amp; Test Showcase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Django · portfolio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Portfolio online con progetti, report di test reali e video dimostrativi.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Django &amp; Database:</w:t>
      </w:r>
      <w:r>
        <w:rPr>
          <w:rFonts w:ascii="Calibri" w:cs="Calibri" w:eastAsia="Calibri" w:hAnsi="Calibri"/>
          <w:sz w:val="19"/>
          <w:szCs w:val="19"/>
        </w:rPr>
        <w:t xml:space="preserve"> architettura MVT con admin custom, static via Whitenoise, Postgres su Neon via SSL, deploy su Render.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Testato anch'esso:</w:t>
      </w:r>
      <w:r>
        <w:rPr>
          <w:rFonts w:ascii="Calibri" w:cs="Calibri" w:eastAsia="Calibri" w:hAnsi="Calibri"/>
          <w:sz w:val="19"/>
          <w:szCs w:val="19"/>
        </w:rPr>
        <w:t xml:space="preserve"> suite pytest-django + Playwright ed esecuzione in CI con GitHub Actions.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anti-timeout:</w:t>
      </w:r>
      <w:r>
        <w:rPr>
          <w:rFonts w:ascii="Calibri" w:cs="Calibri" w:eastAsia="Calibri" w:hAnsi="Calibri"/>
          <w:sz w:val="19"/>
          <w:szCs w:val="19"/>
        </w:rPr>
        <w:t xml:space="preserve"> pagina di attesa statica su Vercel durante il risveglio dei servizi free di Render.</w:t>
      </w:r>
    </w:p>
    <w:p>
      <w:pPr>
        <w:spacing w:after="40" w:before="0"/>
      </w:pPr>
      <w:hyperlink w:history="1" r:id="rIdli2iddva2ie1p1aztczn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portfolio-loading.vercel.app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Multi-Tenant E2E Framework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Playwright / Python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Framework E2E + API con Playwright e pytest per piattaforme SaaS web complesse.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POM &amp; fixture:</w:t>
      </w:r>
      <w:r>
        <w:rPr>
          <w:rFonts w:ascii="Calibri" w:cs="Calibri" w:eastAsia="Calibri" w:hAnsi="Calibri"/>
          <w:sz w:val="19"/>
          <w:szCs w:val="19"/>
        </w:rPr>
        <w:t xml:space="preserve"> riuso dello stato di autenticazione (storage_state) per ridurre i tempi.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API:</w:t>
      </w:r>
      <w:r>
        <w:rPr>
          <w:rFonts w:ascii="Calibri" w:cs="Calibri" w:eastAsia="Calibri" w:hAnsi="Calibri"/>
          <w:sz w:val="19"/>
          <w:szCs w:val="19"/>
        </w:rPr>
        <w:t xml:space="preserve"> header catturati dal login reale, contesto senza token per i 401, API discovery dai test E2E, bug noti con xfail.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GitLab CI:</w:t>
      </w:r>
      <w:r>
        <w:rPr>
          <w:rFonts w:ascii="Calibri" w:cs="Calibri" w:eastAsia="Calibri" w:hAnsi="Calibri"/>
          <w:sz w:val="19"/>
          <w:szCs w:val="19"/>
        </w:rPr>
        <w:t xml:space="preserve"> pipeline Docker multi-job, report JUnit/Allure e commenti automatici sulle Merge Request.</w:t>
      </w:r>
    </w:p>
    <w:p>
      <w:pPr>
        <w:spacing w:after="40" w:before="0"/>
      </w:pPr>
      <w:hyperlink w:history="1" r:id="rIdnzptgfd_eg02ygokq-edw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github.com/11292-stella/Playwright-Test-Automation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Cypress Enterprise Test Suite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Cypress / JS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Suite E2E per gestionali enterprise in Vue.js/Vuetify.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Anti-flakiness:</w:t>
      </w:r>
      <w:r>
        <w:rPr>
          <w:rFonts w:ascii="Calibri" w:cs="Calibri" w:eastAsia="Calibri" w:hAnsi="Calibri"/>
          <w:sz w:val="19"/>
          <w:szCs w:val="19"/>
        </w:rPr>
        <w:t xml:space="preserve"> soluzioni per i componenti Vuetify (ResizeObserver/debounce), dati con Faker.js.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 gate:</w:t>
      </w:r>
      <w:r>
        <w:rPr>
          <w:rFonts w:ascii="Calibri" w:cs="Calibri" w:eastAsia="Calibri" w:hAnsi="Calibri"/>
          <w:sz w:val="19"/>
          <w:szCs w:val="19"/>
        </w:rPr>
        <w:t xml:space="preserve"> GitLab CI con ESLint (eslint-formatter-gitlab), smoke test post-deploy, report Mochawesome/JUnit.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Copertura:</w:t>
      </w:r>
      <w:r>
        <w:rPr>
          <w:rFonts w:ascii="Calibri" w:cs="Calibri" w:eastAsia="Calibri" w:hAnsi="Calibri"/>
          <w:sz w:val="19"/>
          <w:szCs w:val="19"/>
        </w:rPr>
        <w:t xml:space="preserve"> autenticazione Keycloak, utenti/operatori, catalogo e varianti multi-step.</w:t>
      </w:r>
    </w:p>
    <w:p>
      <w:pPr>
        <w:spacing w:after="40" w:before="0"/>
      </w:pPr>
      <w:hyperlink w:history="1" r:id="rIdf9wnokacxtvfbe59-paml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github.com/11292-stella/cypress-e2e-restaurant-management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Appium Mobile E2E Automation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Mobile test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25 test case in 8 suite per un'app Android nativa di gestione sala.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Stack:</w:t>
      </w:r>
      <w:r>
        <w:rPr>
          <w:rFonts w:ascii="Calibri" w:cs="Calibri" w:eastAsia="Calibri" w:hAnsi="Calibri"/>
          <w:sz w:val="19"/>
          <w:szCs w:val="19"/>
        </w:rPr>
        <w:t xml:space="preserve"> Java, Appium, TestNG, UiAutomator2, Maven, report Allure.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POM &amp; gesture native:</w:t>
      </w:r>
      <w:r>
        <w:rPr>
          <w:rFonts w:ascii="Calibri" w:cs="Calibri" w:eastAsia="Calibri" w:hAnsi="Calibri"/>
          <w:sz w:val="19"/>
          <w:szCs w:val="19"/>
        </w:rPr>
        <w:t xml:space="preserve"> gesture W3C per swipe, drag-and-drop e long press.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Stabilità:</w:t>
      </w:r>
      <w:r>
        <w:rPr>
          <w:rFonts w:ascii="Calibri" w:cs="Calibri" w:eastAsia="Calibri" w:hAnsi="Calibri"/>
          <w:sz w:val="19"/>
          <w:szCs w:val="19"/>
        </w:rPr>
        <w:t xml:space="preserve"> WebDriverWait, accessibilityId e utility per il cleanup a fine test.</w:t>
      </w:r>
    </w:p>
    <w:p>
      <w:pPr>
        <w:spacing w:after="40" w:before="0"/>
      </w:pPr>
      <w:hyperlink w:history="1" r:id="rId7weye3xe_6wntg8vthurm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github.com/11292-stella/appium-mobile-test-automation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Job Aggregator &amp; Parsing Engine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Python automation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Sistema Python/Django che centralizza la ricerca lavoro da API e newsletter non strutturate.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Integrazioni:</w:t>
      </w:r>
      <w:r>
        <w:rPr>
          <w:rFonts w:ascii="Calibri" w:cs="Calibri" w:eastAsia="Calibri" w:hAnsi="Calibri"/>
          <w:sz w:val="19"/>
          <w:szCs w:val="19"/>
        </w:rPr>
        <w:t xml:space="preserve"> REST API Adzuna + Gmail API (OAuth2), parsing HTML con BeautifulSoup degli alert LinkedIn/Indeed.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Motore a regole:</w:t>
      </w:r>
      <w:r>
        <w:rPr>
          <w:rFonts w:ascii="Calibri" w:cs="Calibri" w:eastAsia="Calibri" w:hAnsi="Calibri"/>
          <w:sz w:val="19"/>
          <w:szCs w:val="19"/>
        </w:rPr>
        <w:t xml:space="preserve"> deduplicazione, geolocalizzazione e filtri per parole chiave, persistenza su PostgreSQL (Neon).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Dashboard &amp; alert:</w:t>
      </w:r>
      <w:r>
        <w:rPr>
          <w:rFonts w:ascii="Calibri" w:cs="Calibri" w:eastAsia="Calibri" w:hAnsi="Calibri"/>
          <w:sz w:val="19"/>
          <w:szCs w:val="19"/>
        </w:rPr>
        <w:t xml:space="preserve"> interfaccia con filtri e paginazione, notifiche email per pertinenza.</w:t>
      </w:r>
    </w:p>
    <w:p>
      <w:pPr>
        <w:spacing w:after="40" w:before="0"/>
      </w:pPr>
      <w:hyperlink w:history="1" r:id="rId-j8qbez_e8aoztmd0eals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job-aggregator-oldg.onrender.com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Housing Aggregator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Python automation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Stessa pipeline del Job Aggregator applicata alla ricerca di un affitto.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Raccolta:</w:t>
      </w:r>
      <w:r>
        <w:rPr>
          <w:rFonts w:ascii="Calibri" w:cs="Calibri" w:eastAsia="Calibri" w:hAnsi="Calibri"/>
          <w:sz w:val="19"/>
          <w:szCs w:val="19"/>
        </w:rPr>
        <w:t xml:space="preserve"> parsing delle email di notifica dei portali immobiliari (immobiliare.it, idealista.it).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Pipeline:</w:t>
      </w:r>
      <w:r>
        <w:rPr>
          <w:rFonts w:ascii="Calibri" w:cs="Calibri" w:eastAsia="Calibri" w:hAnsi="Calibri"/>
          <w:sz w:val="19"/>
          <w:szCs w:val="19"/>
        </w:rPr>
        <w:t xml:space="preserve"> normalizzazione, deduplicazione, criteri di match e annunci incompleti segnalati come "da verificare".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Dati &amp; dashboard:</w:t>
      </w:r>
      <w:r>
        <w:rPr>
          <w:rFonts w:ascii="Calibri" w:cs="Calibri" w:eastAsia="Calibri" w:hAnsi="Calibri"/>
          <w:sz w:val="19"/>
          <w:szCs w:val="19"/>
        </w:rPr>
        <w:t xml:space="preserve"> PostgreSQL su Neon, dashboard web con filtri, calcolo della distanza dal luogo di lavoro.</w:t>
      </w:r>
    </w:p>
    <w:p>
      <w:pPr>
        <w:spacing w:after="40" w:before="0"/>
      </w:pPr>
      <w:r>
        <w:rPr>
          <w:rFonts w:ascii="Calibri" w:cs="Calibri" w:eastAsia="Calibri" w:hAnsi="Calibri"/>
          <w:sz w:val="19"/>
          <w:szCs w:val="19"/>
        </w:rPr>
        <w:t xml:space="preserve">dettagli nel portfolio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FORMAZIONE E CERTIFICAZIONI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Master Full Stack Developer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Epicode · 2025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Percorso intensivo su React, Spring Boot, PostgreSQL, Git e metodologie Agile. Certificazione ufficiale Epicode Talent — Full Stack Developer.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JEE Academy (200h)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Adecco / Forma.Temp · 2025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Architetture backend Java Enterprise, OOP avanzata, Spring Security, JPA e database relazionali.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Diploma in Graphic Design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ISISS G. Marconi · 2009 — 2011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Branding, digital design e comunicazione visiva: la base della sensibilità UX/UI che applico al testing e al frontend.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Formazione continua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Corsi aziendali e autoformazione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Corsi di test automation messi a disposizione da Sellogic; autoformazione su Robot Framework, .NET/xUnit e Angular con progetti completi.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METODOLOGIE E APPROCCIO QA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lifecycle &amp; Agile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Shift-left · test rosso prima del fix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Test case dai requisiti funzionali, ciclo di vita dei bug, test di regressione per ogni correzione, test indipendenti che creano e puliscono i propri dati.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 &amp; security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Root cause analysis · OWASP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Analisi delle cause radice, attenzione alla sicurezza applicativa (XSS, privilege escalation), documentazione tecnica e per l'utente.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LINGUE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Italiano:</w:t>
      </w:r>
      <w:r>
        <w:rPr>
          <w:rFonts w:ascii="Calibri" w:cs="Calibri" w:eastAsia="Calibri" w:hAnsi="Calibri"/>
          <w:sz w:val="19"/>
          <w:szCs w:val="19"/>
        </w:rPr>
        <w:t xml:space="preserve"> madrelingua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Inglese:</w:t>
      </w:r>
      <w:r>
        <w:rPr>
          <w:rFonts w:ascii="Calibri" w:cs="Calibri" w:eastAsia="Calibri" w:hAnsi="Calibri"/>
          <w:sz w:val="19"/>
          <w:szCs w:val="19"/>
        </w:rPr>
        <w:t xml:space="preserve"> livello tecnico (documentazione, codice e ticket)</w:t>
      </w:r>
    </w:p>
    <w:p>
      <w:pPr>
        <w:spacing w:after="60" w:before="240"/>
      </w:pPr>
      <w:r>
        <w:rPr>
          <w:rFonts w:ascii="Calibri" w:cs="Calibri" w:eastAsia="Calibri" w:hAnsi="Calibri"/>
          <w:i/>
          <w:iCs/>
          <w:color w:val="475569"/>
          <w:sz w:val="15"/>
          <w:szCs w:val="15"/>
        </w:rPr>
        <w:t xml:space="preserve">Autorizzo il trattamento dei miei dati personali ai sensi del GDPR 2016/679 (Regolamento Generale sulla Protezione dei Dati).</w:t>
      </w:r>
    </w:p>
    <w:sectPr>
      <w:pgSz w:w="11906" w:h="16838" w:orient="portrait"/>
      <w:pgMar w:top="9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sqt-600wjsskvw4a9ta8" Type="http://schemas.openxmlformats.org/officeDocument/2006/relationships/hyperlink" Target="https://portfolio-loading.vercel.app" TargetMode="External"/><Relationship Id="rIdmdvwuzy37uufgchzlghy1" Type="http://schemas.openxmlformats.org/officeDocument/2006/relationships/hyperlink" Target="https://github.com/11292-stella" TargetMode="External"/><Relationship Id="rId5q4lo7f6hxtxhjlsbpyji" Type="http://schemas.openxmlformats.org/officeDocument/2006/relationships/hyperlink" Target="https://www.linkedin.com/in/stella-marucelli/" TargetMode="External"/><Relationship Id="rIdtbo76holebl6310iq2bli" Type="http://schemas.openxmlformats.org/officeDocument/2006/relationships/hyperlink" Target="https://portfolio-qa-8f6q.onrender.com/recruiter/" TargetMode="External"/><Relationship Id="rId1zf3--ubm0aupa860o2ax" Type="http://schemas.openxmlformats.org/officeDocument/2006/relationships/hyperlink" Target="https://github.com/11292-stella/restaurant-management-system" TargetMode="External"/><Relationship Id="rIdyxhbfc5cw9xl6bycs_bbb" Type="http://schemas.openxmlformats.org/officeDocument/2006/relationships/hyperlink" Target="https://github.com/11292-stella/self-order-kiosk-test-cucumber" TargetMode="External"/><Relationship Id="rIdli2iddva2ie1p1aztczn8" Type="http://schemas.openxmlformats.org/officeDocument/2006/relationships/hyperlink" Target="https://portfolio-loading.vercel.app" TargetMode="External"/><Relationship Id="rIdnzptgfd_eg02ygokq-edw" Type="http://schemas.openxmlformats.org/officeDocument/2006/relationships/hyperlink" Target="https://github.com/11292-stella/Playwright-Test-Automation" TargetMode="External"/><Relationship Id="rIdf9wnokacxtvfbe59-paml" Type="http://schemas.openxmlformats.org/officeDocument/2006/relationships/hyperlink" Target="https://github.com/11292-stella/cypress-e2e-restaurant-management" TargetMode="External"/><Relationship Id="rId7weye3xe_6wntg8vthurm" Type="http://schemas.openxmlformats.org/officeDocument/2006/relationships/hyperlink" Target="https://github.com/11292-stella/appium-mobile-test-automation" TargetMode="External"/><Relationship Id="rId-j8qbez_e8aoztmd0eals" Type="http://schemas.openxmlformats.org/officeDocument/2006/relationships/hyperlink" Target="https://job-aggregator-oldg.onrender.com" TargetMode="External"/><Relationship Id="rId7" Type="http://schemas.openxmlformats.org/officeDocument/2006/relationships/image" Target="media/51d7d6f8f054b3fa917c0643ec0eba2f51c94cbd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Stella Marucelli</dc:title>
  <dc:creator>Stella Marucelli</dc:creator>
  <dc:description>Curriculum vitae</dc:description>
  <cp:lastModifiedBy>Un-named</cp:lastModifiedBy>
  <cp:revision>1</cp:revision>
  <dcterms:created xsi:type="dcterms:W3CDTF">2026-10-01T15:13:43.468Z</dcterms:created>
  <dcterms:modified xsi:type="dcterms:W3CDTF">2026-10-01T15:13:43.468Z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