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zh-CN"/>
        </w:rPr>
        <w:id w:val="-521940155"/>
      </w:sdtPr>
      <w:sdtEndPr>
        <w:rPr>
          <w:rFonts w:asciiTheme="minorHAnsi" w:hAnsiTheme="minorHAnsi" w:eastAsiaTheme="minorEastAsia" w:cstheme="minorBidi"/>
          <w:color w:val="auto"/>
          <w:kern w:val="2"/>
          <w:sz w:val="21"/>
          <w:szCs w:val="22"/>
          <w:lang w:val="zh-CN"/>
        </w:rPr>
      </w:sdtEndPr>
      <w:sdtContent>
        <w:p>
          <w:pPr>
            <w:pStyle w:val="37"/>
            <w:jc w:val="center"/>
          </w:pPr>
          <w:bookmarkStart w:id="0" w:name="OLE_LINK13"/>
          <w:bookmarkStart w:id="1" w:name="OLE_LINK11"/>
          <w:bookmarkStart w:id="2" w:name="OLE_LINK12"/>
          <w:r>
            <w:rPr>
              <w:lang w:val="zh-CN"/>
            </w:rPr>
            <w:t>目录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"_Toc468612236" </w:instrText>
          </w:r>
          <w:r>
            <w:fldChar w:fldCharType="separate"/>
          </w:r>
          <w:r>
            <w:rPr>
              <w:rStyle w:val="21"/>
            </w:rPr>
            <w:t>1</w:t>
          </w:r>
          <w:r>
            <w:tab/>
          </w:r>
          <w:r>
            <w:rPr>
              <w:rStyle w:val="21"/>
              <w:rFonts w:hint="eastAsia"/>
            </w:rPr>
            <w:t>互联网架构演化</w:t>
          </w:r>
          <w:r>
            <w:tab/>
          </w:r>
          <w:r>
            <w:fldChar w:fldCharType="begin"/>
          </w:r>
          <w:r>
            <w:instrText xml:space="preserve"> PAGEREF _Toc468612236 \h </w:instrText>
          </w:r>
          <w:r>
            <w:fldChar w:fldCharType="separate"/>
          </w:r>
          <w:r>
            <w:t>2</w:t>
          </w:r>
          <w:r>
            <w:fldChar w:fldCharType="end"/>
          </w:r>
          <w:r>
            <w:fldChar w:fldCharType="end"/>
          </w:r>
        </w:p>
        <w:p>
          <w:pPr>
            <w:pStyle w:val="16"/>
            <w:tabs>
              <w:tab w:val="left" w:pos="1050"/>
              <w:tab w:val="right" w:leader="dot" w:pos="8296"/>
            </w:tabs>
          </w:pPr>
          <w:r>
            <w:fldChar w:fldCharType="begin"/>
          </w:r>
          <w:r>
            <w:instrText xml:space="preserve"> HYPERLINK \l "_Toc468612237" </w:instrText>
          </w:r>
          <w:r>
            <w:fldChar w:fldCharType="separate"/>
          </w:r>
          <w:r>
            <w:rPr>
              <w:rStyle w:val="21"/>
            </w:rPr>
            <w:t>1.1</w:t>
          </w:r>
          <w:r>
            <w:tab/>
          </w:r>
          <w:r>
            <w:rPr>
              <w:rStyle w:val="21"/>
              <w:rFonts w:hint="eastAsia"/>
            </w:rPr>
            <w:t>大型网站特点</w:t>
          </w:r>
          <w:r>
            <w:tab/>
          </w:r>
          <w:r>
            <w:fldChar w:fldCharType="begin"/>
          </w:r>
          <w:r>
            <w:instrText xml:space="preserve"> PAGEREF _Toc468612237 \h </w:instrText>
          </w:r>
          <w:r>
            <w:fldChar w:fldCharType="separate"/>
          </w:r>
          <w:r>
            <w:t>2</w:t>
          </w:r>
          <w:r>
            <w:fldChar w:fldCharType="end"/>
          </w:r>
          <w:r>
            <w:fldChar w:fldCharType="end"/>
          </w:r>
        </w:p>
        <w:p>
          <w:pPr>
            <w:pStyle w:val="11"/>
            <w:tabs>
              <w:tab w:val="left" w:pos="1680"/>
              <w:tab w:val="right" w:leader="dot" w:pos="8296"/>
            </w:tabs>
          </w:pPr>
          <w:r>
            <w:fldChar w:fldCharType="begin"/>
          </w:r>
          <w:r>
            <w:instrText xml:space="preserve"> HYPERLINK \l "_Toc468612238" </w:instrText>
          </w:r>
          <w:r>
            <w:fldChar w:fldCharType="separate"/>
          </w:r>
          <w:r>
            <w:rPr>
              <w:rStyle w:val="21"/>
            </w:rPr>
            <w:t>1.1.1</w:t>
          </w:r>
          <w:r>
            <w:tab/>
          </w:r>
          <w:r>
            <w:rPr>
              <w:rStyle w:val="21"/>
              <w:rFonts w:hint="eastAsia"/>
            </w:rPr>
            <w:t>高并性、大流量</w:t>
          </w:r>
          <w:r>
            <w:tab/>
          </w:r>
          <w:r>
            <w:fldChar w:fldCharType="begin"/>
          </w:r>
          <w:r>
            <w:instrText xml:space="preserve"> PAGEREF _Toc468612238 \h </w:instrText>
          </w:r>
          <w:r>
            <w:fldChar w:fldCharType="separate"/>
          </w:r>
          <w:r>
            <w:t>2</w:t>
          </w:r>
          <w:r>
            <w:fldChar w:fldCharType="end"/>
          </w:r>
          <w:r>
            <w:fldChar w:fldCharType="end"/>
          </w:r>
        </w:p>
        <w:p>
          <w:pPr>
            <w:pStyle w:val="11"/>
            <w:tabs>
              <w:tab w:val="left" w:pos="1680"/>
              <w:tab w:val="right" w:leader="dot" w:pos="8296"/>
            </w:tabs>
          </w:pPr>
          <w:r>
            <w:fldChar w:fldCharType="begin"/>
          </w:r>
          <w:r>
            <w:instrText xml:space="preserve"> HYPERLINK \l "_Toc468612239" </w:instrText>
          </w:r>
          <w:r>
            <w:fldChar w:fldCharType="separate"/>
          </w:r>
          <w:r>
            <w:rPr>
              <w:rStyle w:val="21"/>
            </w:rPr>
            <w:t>1.1.2</w:t>
          </w:r>
          <w:r>
            <w:tab/>
          </w:r>
          <w:r>
            <w:rPr>
              <w:rStyle w:val="21"/>
              <w:rFonts w:hint="eastAsia"/>
            </w:rPr>
            <w:t>高可用性</w:t>
          </w:r>
          <w:r>
            <w:tab/>
          </w:r>
          <w:r>
            <w:fldChar w:fldCharType="begin"/>
          </w:r>
          <w:r>
            <w:instrText xml:space="preserve"> PAGEREF _Toc468612239 \h </w:instrText>
          </w:r>
          <w:r>
            <w:fldChar w:fldCharType="separate"/>
          </w:r>
          <w:r>
            <w:t>2</w:t>
          </w:r>
          <w:r>
            <w:fldChar w:fldCharType="end"/>
          </w:r>
          <w:r>
            <w:fldChar w:fldCharType="end"/>
          </w:r>
        </w:p>
        <w:p>
          <w:pPr>
            <w:pStyle w:val="11"/>
            <w:tabs>
              <w:tab w:val="left" w:pos="1680"/>
              <w:tab w:val="right" w:leader="dot" w:pos="8296"/>
            </w:tabs>
          </w:pPr>
          <w:r>
            <w:fldChar w:fldCharType="begin"/>
          </w:r>
          <w:r>
            <w:instrText xml:space="preserve"> HYPERLINK \l "_Toc468612240" </w:instrText>
          </w:r>
          <w:r>
            <w:fldChar w:fldCharType="separate"/>
          </w:r>
          <w:r>
            <w:rPr>
              <w:rStyle w:val="21"/>
            </w:rPr>
            <w:t>1.1.3</w:t>
          </w:r>
          <w:r>
            <w:tab/>
          </w:r>
          <w:r>
            <w:rPr>
              <w:rStyle w:val="21"/>
              <w:rFonts w:hint="eastAsia"/>
            </w:rPr>
            <w:t>海量数据</w:t>
          </w:r>
          <w:r>
            <w:tab/>
          </w:r>
          <w:r>
            <w:fldChar w:fldCharType="begin"/>
          </w:r>
          <w:r>
            <w:instrText xml:space="preserve"> PAGEREF _Toc468612240 \h </w:instrText>
          </w:r>
          <w:r>
            <w:fldChar w:fldCharType="separate"/>
          </w:r>
          <w:r>
            <w:t>2</w:t>
          </w:r>
          <w:r>
            <w:fldChar w:fldCharType="end"/>
          </w:r>
          <w:r>
            <w:fldChar w:fldCharType="end"/>
          </w:r>
        </w:p>
        <w:p>
          <w:pPr>
            <w:pStyle w:val="11"/>
            <w:tabs>
              <w:tab w:val="left" w:pos="1680"/>
              <w:tab w:val="right" w:leader="dot" w:pos="8296"/>
            </w:tabs>
          </w:pPr>
          <w:r>
            <w:fldChar w:fldCharType="begin"/>
          </w:r>
          <w:r>
            <w:instrText xml:space="preserve"> HYPERLINK \l "_Toc468612241" </w:instrText>
          </w:r>
          <w:r>
            <w:fldChar w:fldCharType="separate"/>
          </w:r>
          <w:r>
            <w:rPr>
              <w:rStyle w:val="21"/>
            </w:rPr>
            <w:t>1.1.4</w:t>
          </w:r>
          <w:r>
            <w:tab/>
          </w:r>
          <w:r>
            <w:rPr>
              <w:rStyle w:val="21"/>
              <w:rFonts w:hint="eastAsia"/>
            </w:rPr>
            <w:t>用户分布广泛性、网络情况复杂</w:t>
          </w:r>
          <w:r>
            <w:tab/>
          </w:r>
          <w:r>
            <w:fldChar w:fldCharType="begin"/>
          </w:r>
          <w:r>
            <w:instrText xml:space="preserve"> PAGEREF _Toc468612241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"_Toc468612242" </w:instrText>
          </w:r>
          <w:r>
            <w:fldChar w:fldCharType="separate"/>
          </w:r>
          <w:r>
            <w:rPr>
              <w:rStyle w:val="21"/>
            </w:rPr>
            <w:t>1.1.5</w:t>
          </w:r>
          <w:r>
            <w:tab/>
          </w:r>
          <w:r>
            <w:rPr>
              <w:rStyle w:val="21"/>
              <w:rFonts w:hint="eastAsia"/>
            </w:rPr>
            <w:t>安全环境恶劣</w:t>
          </w:r>
          <w:r>
            <w:tab/>
          </w:r>
          <w:r>
            <w:fldChar w:fldCharType="begin"/>
          </w:r>
          <w:r>
            <w:instrText xml:space="preserve"> PAGEREF _Toc468612242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"_Toc468612243" </w:instrText>
          </w:r>
          <w:r>
            <w:fldChar w:fldCharType="separate"/>
          </w:r>
          <w:r>
            <w:rPr>
              <w:rStyle w:val="21"/>
            </w:rPr>
            <w:t>1.1.6</w:t>
          </w:r>
          <w:r>
            <w:tab/>
          </w:r>
          <w:r>
            <w:rPr>
              <w:rStyle w:val="21"/>
              <w:rFonts w:hint="eastAsia"/>
            </w:rPr>
            <w:t>需求快速变更、发布频繁</w:t>
          </w:r>
          <w:r>
            <w:tab/>
          </w:r>
          <w:r>
            <w:fldChar w:fldCharType="begin"/>
          </w:r>
          <w:r>
            <w:instrText xml:space="preserve"> PAGEREF _Toc468612243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"_Toc468612244" </w:instrText>
          </w:r>
          <w:r>
            <w:fldChar w:fldCharType="separate"/>
          </w:r>
          <w:r>
            <w:rPr>
              <w:rStyle w:val="21"/>
            </w:rPr>
            <w:t>1.1.7</w:t>
          </w:r>
          <w:r>
            <w:tab/>
          </w:r>
          <w:r>
            <w:rPr>
              <w:rStyle w:val="21"/>
              <w:rFonts w:hint="eastAsia"/>
            </w:rPr>
            <w:t>渐近式发展</w:t>
          </w:r>
          <w:r>
            <w:tab/>
          </w:r>
          <w:r>
            <w:fldChar w:fldCharType="begin"/>
          </w:r>
          <w:r>
            <w:instrText xml:space="preserve"> PAGEREF _Toc468612244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"_Toc468612245" </w:instrText>
          </w:r>
          <w:r>
            <w:fldChar w:fldCharType="separate"/>
          </w:r>
          <w:r>
            <w:rPr>
              <w:rStyle w:val="21"/>
            </w:rPr>
            <w:t>1.2</w:t>
          </w:r>
          <w:r>
            <w:tab/>
          </w:r>
          <w:r>
            <w:rPr>
              <w:rStyle w:val="21"/>
              <w:rFonts w:hint="eastAsia"/>
            </w:rPr>
            <w:t>大型网站演化历程</w:t>
          </w:r>
          <w:r>
            <w:tab/>
          </w:r>
          <w:r>
            <w:fldChar w:fldCharType="begin"/>
          </w:r>
          <w:r>
            <w:instrText xml:space="preserve"> PAGEREF _Toc468612245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"_Toc468612246" </w:instrText>
          </w:r>
          <w:r>
            <w:fldChar w:fldCharType="separate"/>
          </w:r>
          <w:r>
            <w:rPr>
              <w:rStyle w:val="21"/>
            </w:rPr>
            <w:t>1.2.1</w:t>
          </w:r>
          <w:r>
            <w:tab/>
          </w:r>
          <w:r>
            <w:rPr>
              <w:rStyle w:val="21"/>
              <w:rFonts w:hint="eastAsia"/>
            </w:rPr>
            <w:t>初始阶段网站演化历程</w:t>
          </w:r>
          <w:r>
            <w:tab/>
          </w:r>
          <w:r>
            <w:fldChar w:fldCharType="begin"/>
          </w:r>
          <w:r>
            <w:instrText xml:space="preserve"> PAGEREF _Toc468612246 \h </w:instrText>
          </w:r>
          <w:r>
            <w:fldChar w:fldCharType="separate"/>
          </w:r>
          <w:r>
            <w:t>3</w:t>
          </w:r>
          <w:r>
            <w:fldChar w:fldCharType="end"/>
          </w:r>
          <w:r>
            <w:fldChar w:fldCharType="end"/>
          </w:r>
        </w:p>
        <w:p>
          <w:pPr>
            <w:pStyle w:val="11"/>
            <w:tabs>
              <w:tab w:val="left" w:pos="1680"/>
              <w:tab w:val="right" w:leader="dot" w:pos="8296"/>
            </w:tabs>
          </w:pPr>
          <w:r>
            <w:fldChar w:fldCharType="begin"/>
          </w:r>
          <w:r>
            <w:instrText xml:space="preserve"> HYPERLINK \l "_Toc468612247" </w:instrText>
          </w:r>
          <w:r>
            <w:fldChar w:fldCharType="separate"/>
          </w:r>
          <w:r>
            <w:rPr>
              <w:rStyle w:val="21"/>
            </w:rPr>
            <w:t>1.2.2</w:t>
          </w:r>
          <w:r>
            <w:tab/>
          </w:r>
          <w:r>
            <w:rPr>
              <w:rStyle w:val="21"/>
              <w:rFonts w:hint="eastAsia"/>
            </w:rPr>
            <w:t>应用服务和数据服务分离演化历程</w:t>
          </w:r>
          <w:r>
            <w:tab/>
          </w:r>
          <w:r>
            <w:fldChar w:fldCharType="begin"/>
          </w:r>
          <w:r>
            <w:instrText xml:space="preserve"> PAGEREF _Toc468612247 \h </w:instrText>
          </w:r>
          <w:r>
            <w:fldChar w:fldCharType="separate"/>
          </w:r>
          <w:r>
            <w:t>4</w:t>
          </w:r>
          <w:r>
            <w:fldChar w:fldCharType="end"/>
          </w:r>
          <w:r>
            <w:fldChar w:fldCharType="end"/>
          </w:r>
        </w:p>
        <w:p>
          <w:pPr>
            <w:pStyle w:val="11"/>
            <w:tabs>
              <w:tab w:val="left" w:pos="1680"/>
              <w:tab w:val="right" w:leader="dot" w:pos="8296"/>
            </w:tabs>
          </w:pPr>
          <w:r>
            <w:fldChar w:fldCharType="begin"/>
          </w:r>
          <w:r>
            <w:instrText xml:space="preserve"> HYPERLINK \l "_Toc468612248" </w:instrText>
          </w:r>
          <w:r>
            <w:fldChar w:fldCharType="separate"/>
          </w:r>
          <w:r>
            <w:rPr>
              <w:rStyle w:val="21"/>
            </w:rPr>
            <w:t>1.2.3</w:t>
          </w:r>
          <w:r>
            <w:tab/>
          </w:r>
          <w:r>
            <w:rPr>
              <w:rStyle w:val="21"/>
              <w:rFonts w:hint="eastAsia"/>
            </w:rPr>
            <w:t>使用缓存提升查询效率演化历程</w:t>
          </w:r>
          <w:r>
            <w:tab/>
          </w:r>
          <w:r>
            <w:fldChar w:fldCharType="begin"/>
          </w:r>
          <w:r>
            <w:instrText xml:space="preserve"> PAGEREF _Toc468612248 \h </w:instrText>
          </w:r>
          <w:r>
            <w:fldChar w:fldCharType="separate"/>
          </w:r>
          <w:r>
            <w:t>4</w:t>
          </w:r>
          <w:r>
            <w:fldChar w:fldCharType="end"/>
          </w:r>
          <w:r>
            <w:fldChar w:fldCharType="end"/>
          </w:r>
        </w:p>
        <w:p>
          <w:pPr>
            <w:pStyle w:val="11"/>
            <w:tabs>
              <w:tab w:val="left" w:pos="1680"/>
              <w:tab w:val="right" w:leader="dot" w:pos="8296"/>
            </w:tabs>
          </w:pPr>
          <w:r>
            <w:fldChar w:fldCharType="begin"/>
          </w:r>
          <w:r>
            <w:instrText xml:space="preserve"> HYPERLINK \l "_Toc468612249" </w:instrText>
          </w:r>
          <w:r>
            <w:fldChar w:fldCharType="separate"/>
          </w:r>
          <w:r>
            <w:rPr>
              <w:rStyle w:val="21"/>
            </w:rPr>
            <w:t>1.2.4</w:t>
          </w:r>
          <w:r>
            <w:tab/>
          </w:r>
          <w:r>
            <w:rPr>
              <w:rStyle w:val="21"/>
              <w:rFonts w:hint="eastAsia"/>
            </w:rPr>
            <w:t>使用缓应用服务器集群改善网站并发处理演化历程</w:t>
          </w:r>
          <w:r>
            <w:tab/>
          </w:r>
          <w:r>
            <w:fldChar w:fldCharType="begin"/>
          </w:r>
          <w:r>
            <w:instrText xml:space="preserve"> PAGEREF _Toc468612249 \h </w:instrText>
          </w:r>
          <w:r>
            <w:fldChar w:fldCharType="separate"/>
          </w:r>
          <w:r>
            <w:t>5</w:t>
          </w:r>
          <w:r>
            <w:fldChar w:fldCharType="end"/>
          </w:r>
          <w:r>
            <w:fldChar w:fldCharType="end"/>
          </w:r>
        </w:p>
        <w:p>
          <w:pPr>
            <w:pStyle w:val="11"/>
            <w:tabs>
              <w:tab w:val="left" w:pos="1680"/>
              <w:tab w:val="right" w:leader="dot" w:pos="8296"/>
            </w:tabs>
          </w:pPr>
          <w:r>
            <w:fldChar w:fldCharType="begin"/>
          </w:r>
          <w:r>
            <w:instrText xml:space="preserve"> HYPERLINK \l "_Toc468612250" </w:instrText>
          </w:r>
          <w:r>
            <w:fldChar w:fldCharType="separate"/>
          </w:r>
          <w:r>
            <w:rPr>
              <w:rStyle w:val="21"/>
            </w:rPr>
            <w:t>1.2.5</w:t>
          </w:r>
          <w:r>
            <w:tab/>
          </w:r>
          <w:r>
            <w:rPr>
              <w:rStyle w:val="21"/>
              <w:rFonts w:hint="eastAsia"/>
            </w:rPr>
            <w:t>数据库读写分离演化历程</w:t>
          </w:r>
          <w:r>
            <w:tab/>
          </w:r>
          <w:r>
            <w:fldChar w:fldCharType="begin"/>
          </w:r>
          <w:r>
            <w:instrText xml:space="preserve"> PAGEREF _Toc468612250 \h </w:instrText>
          </w:r>
          <w:r>
            <w:fldChar w:fldCharType="separate"/>
          </w:r>
          <w:r>
            <w:t>6</w:t>
          </w:r>
          <w:r>
            <w:fldChar w:fldCharType="end"/>
          </w:r>
          <w:r>
            <w:fldChar w:fldCharType="end"/>
          </w:r>
        </w:p>
        <w:p>
          <w:pPr>
            <w:pStyle w:val="11"/>
            <w:tabs>
              <w:tab w:val="left" w:pos="1680"/>
              <w:tab w:val="right" w:leader="dot" w:pos="8296"/>
            </w:tabs>
          </w:pPr>
          <w:r>
            <w:fldChar w:fldCharType="begin"/>
          </w:r>
          <w:r>
            <w:instrText xml:space="preserve"> HYPERLINK \l "_Toc468612251" </w:instrText>
          </w:r>
          <w:r>
            <w:fldChar w:fldCharType="separate"/>
          </w:r>
          <w:r>
            <w:rPr>
              <w:rStyle w:val="21"/>
            </w:rPr>
            <w:t>1.2.6</w:t>
          </w:r>
          <w:r>
            <w:tab/>
          </w:r>
          <w:r>
            <w:rPr>
              <w:rStyle w:val="21"/>
              <w:rFonts w:hint="eastAsia"/>
            </w:rPr>
            <w:t>反向代理和</w:t>
          </w:r>
          <w:r>
            <w:rPr>
              <w:rStyle w:val="21"/>
            </w:rPr>
            <w:t>CDN</w:t>
          </w:r>
          <w:r>
            <w:rPr>
              <w:rStyle w:val="21"/>
              <w:rFonts w:hint="eastAsia"/>
            </w:rPr>
            <w:t>加速网站响应演化历程</w:t>
          </w:r>
          <w:r>
            <w:tab/>
          </w:r>
          <w:r>
            <w:fldChar w:fldCharType="begin"/>
          </w:r>
          <w:r>
            <w:instrText xml:space="preserve"> PAGEREF _Toc468612251 \h </w:instrText>
          </w:r>
          <w:r>
            <w:fldChar w:fldCharType="separate"/>
          </w:r>
          <w:r>
            <w:t>7</w:t>
          </w:r>
          <w:r>
            <w:fldChar w:fldCharType="end"/>
          </w:r>
          <w:r>
            <w:fldChar w:fldCharType="end"/>
          </w:r>
        </w:p>
        <w:p>
          <w:pPr>
            <w:pStyle w:val="11"/>
            <w:tabs>
              <w:tab w:val="left" w:pos="1680"/>
              <w:tab w:val="right" w:leader="dot" w:pos="8296"/>
            </w:tabs>
          </w:pPr>
          <w:r>
            <w:fldChar w:fldCharType="begin"/>
          </w:r>
          <w:r>
            <w:instrText xml:space="preserve"> HYPERLINK \l "_Toc468612252" </w:instrText>
          </w:r>
          <w:r>
            <w:fldChar w:fldCharType="separate"/>
          </w:r>
          <w:r>
            <w:rPr>
              <w:rStyle w:val="21"/>
            </w:rPr>
            <w:t>1.2.7</w:t>
          </w:r>
          <w:r>
            <w:tab/>
          </w:r>
          <w:r>
            <w:rPr>
              <w:rStyle w:val="21"/>
              <w:rFonts w:hint="eastAsia"/>
            </w:rPr>
            <w:t>分布式文件系统及分布式数据库系统演化历程</w:t>
          </w:r>
          <w:r>
            <w:tab/>
          </w:r>
          <w:r>
            <w:fldChar w:fldCharType="begin"/>
          </w:r>
          <w:r>
            <w:instrText xml:space="preserve"> PAGEREF _Toc468612252 \h </w:instrText>
          </w:r>
          <w:r>
            <w:fldChar w:fldCharType="separate"/>
          </w:r>
          <w:r>
            <w:t>7</w:t>
          </w:r>
          <w:r>
            <w:fldChar w:fldCharType="end"/>
          </w:r>
          <w:r>
            <w:fldChar w:fldCharType="end"/>
          </w:r>
        </w:p>
        <w:p>
          <w:pPr>
            <w:pStyle w:val="11"/>
            <w:tabs>
              <w:tab w:val="left" w:pos="1680"/>
              <w:tab w:val="right" w:leader="dot" w:pos="8296"/>
            </w:tabs>
          </w:pPr>
          <w:r>
            <w:fldChar w:fldCharType="begin"/>
          </w:r>
          <w:r>
            <w:instrText xml:space="preserve"> HYPERLINK \l "_Toc468612253" </w:instrText>
          </w:r>
          <w:r>
            <w:fldChar w:fldCharType="separate"/>
          </w:r>
          <w:r>
            <w:rPr>
              <w:rStyle w:val="21"/>
            </w:rPr>
            <w:t>1.2.8</w:t>
          </w:r>
          <w:r>
            <w:tab/>
          </w:r>
          <w:r>
            <w:rPr>
              <w:rStyle w:val="21"/>
            </w:rPr>
            <w:t>NOSQL</w:t>
          </w:r>
          <w:r>
            <w:rPr>
              <w:rStyle w:val="21"/>
              <w:rFonts w:hint="eastAsia"/>
            </w:rPr>
            <w:t>和搜索引擎系统演化历程</w:t>
          </w:r>
          <w:r>
            <w:tab/>
          </w:r>
          <w:r>
            <w:fldChar w:fldCharType="begin"/>
          </w:r>
          <w:r>
            <w:instrText xml:space="preserve"> PAGEREF _Toc468612253 \h </w:instrText>
          </w:r>
          <w:r>
            <w:fldChar w:fldCharType="separate"/>
          </w:r>
          <w:r>
            <w:t>8</w:t>
          </w:r>
          <w:r>
            <w:fldChar w:fldCharType="end"/>
          </w:r>
          <w:r>
            <w:fldChar w:fldCharType="end"/>
          </w:r>
        </w:p>
        <w:p>
          <w:pPr>
            <w:pStyle w:val="11"/>
            <w:tabs>
              <w:tab w:val="left" w:pos="1680"/>
              <w:tab w:val="right" w:leader="dot" w:pos="8296"/>
            </w:tabs>
          </w:pPr>
          <w:r>
            <w:fldChar w:fldCharType="begin"/>
          </w:r>
          <w:r>
            <w:instrText xml:space="preserve"> HYPERLINK \l "_Toc468612254" </w:instrText>
          </w:r>
          <w:r>
            <w:fldChar w:fldCharType="separate"/>
          </w:r>
          <w:r>
            <w:rPr>
              <w:rStyle w:val="21"/>
            </w:rPr>
            <w:t>1.2.9</w:t>
          </w:r>
          <w:r>
            <w:tab/>
          </w:r>
          <w:r>
            <w:rPr>
              <w:rStyle w:val="21"/>
              <w:rFonts w:hint="eastAsia"/>
            </w:rPr>
            <w:t>业务拆分网站演化历程</w:t>
          </w:r>
          <w:r>
            <w:tab/>
          </w:r>
          <w:r>
            <w:fldChar w:fldCharType="begin"/>
          </w:r>
          <w:r>
            <w:instrText xml:space="preserve"> PAGEREF _Toc468612254 \h </w:instrText>
          </w:r>
          <w:r>
            <w:fldChar w:fldCharType="separate"/>
          </w:r>
          <w:r>
            <w:t>9</w:t>
          </w:r>
          <w:r>
            <w:fldChar w:fldCharType="end"/>
          </w:r>
          <w:r>
            <w:fldChar w:fldCharType="end"/>
          </w:r>
        </w:p>
        <w:p>
          <w:pPr>
            <w:pStyle w:val="11"/>
            <w:tabs>
              <w:tab w:val="left" w:pos="1680"/>
              <w:tab w:val="right" w:leader="dot" w:pos="8296"/>
            </w:tabs>
          </w:pPr>
          <w:r>
            <w:fldChar w:fldCharType="begin"/>
          </w:r>
          <w:r>
            <w:instrText xml:space="preserve"> HYPERLINK \l "_Toc468612255" </w:instrText>
          </w:r>
          <w:r>
            <w:fldChar w:fldCharType="separate"/>
          </w:r>
          <w:r>
            <w:rPr>
              <w:rStyle w:val="21"/>
            </w:rPr>
            <w:t>1.2.10</w:t>
          </w:r>
          <w:r>
            <w:tab/>
          </w:r>
          <w:r>
            <w:rPr>
              <w:rStyle w:val="21"/>
              <w:rFonts w:hint="eastAsia"/>
            </w:rPr>
            <w:t>分布式服务演化历程</w:t>
          </w:r>
          <w:r>
            <w:tab/>
          </w:r>
          <w:r>
            <w:fldChar w:fldCharType="begin"/>
          </w:r>
          <w:r>
            <w:instrText xml:space="preserve"> PAGEREF _Toc468612255 \h </w:instrText>
          </w:r>
          <w:r>
            <w:fldChar w:fldCharType="separate"/>
          </w:r>
          <w:r>
            <w:t>10</w:t>
          </w:r>
          <w:r>
            <w:fldChar w:fldCharType="end"/>
          </w:r>
          <w:r>
            <w:fldChar w:fldCharType="end"/>
          </w:r>
        </w:p>
        <w:p>
          <w:pPr>
            <w:pStyle w:val="16"/>
            <w:tabs>
              <w:tab w:val="left" w:pos="1050"/>
              <w:tab w:val="right" w:leader="dot" w:pos="8296"/>
            </w:tabs>
          </w:pPr>
          <w:r>
            <w:fldChar w:fldCharType="begin"/>
          </w:r>
          <w:r>
            <w:instrText xml:space="preserve"> HYPERLINK \l "_Toc468612256" </w:instrText>
          </w:r>
          <w:r>
            <w:fldChar w:fldCharType="separate"/>
          </w:r>
          <w:r>
            <w:rPr>
              <w:rStyle w:val="21"/>
            </w:rPr>
            <w:t>1.3</w:t>
          </w:r>
          <w:r>
            <w:tab/>
          </w:r>
          <w:r>
            <w:rPr>
              <w:rStyle w:val="21"/>
              <w:rFonts w:hint="eastAsia"/>
            </w:rPr>
            <w:t>大型网站演化的意义</w:t>
          </w:r>
          <w:r>
            <w:tab/>
          </w:r>
          <w:r>
            <w:fldChar w:fldCharType="begin"/>
          </w:r>
          <w:r>
            <w:instrText xml:space="preserve"> PAGEREF _Toc468612256 \h </w:instrText>
          </w:r>
          <w:r>
            <w:fldChar w:fldCharType="separate"/>
          </w:r>
          <w:r>
            <w:t>11</w:t>
          </w:r>
          <w:r>
            <w:fldChar w:fldCharType="end"/>
          </w:r>
          <w:r>
            <w:fldChar w:fldCharType="end"/>
          </w:r>
        </w:p>
        <w:p>
          <w:pPr>
            <w:pStyle w:val="11"/>
            <w:tabs>
              <w:tab w:val="left" w:pos="1680"/>
              <w:tab w:val="right" w:leader="dot" w:pos="8296"/>
            </w:tabs>
          </w:pPr>
          <w:r>
            <w:fldChar w:fldCharType="begin"/>
          </w:r>
          <w:r>
            <w:instrText xml:space="preserve"> HYPERLINK \l "_Toc468612257" </w:instrText>
          </w:r>
          <w:r>
            <w:fldChar w:fldCharType="separate"/>
          </w:r>
          <w:r>
            <w:rPr>
              <w:rStyle w:val="21"/>
            </w:rPr>
            <w:t>1.3.1</w:t>
          </w:r>
          <w:r>
            <w:tab/>
          </w:r>
          <w:r>
            <w:rPr>
              <w:rStyle w:val="21"/>
              <w:rFonts w:hint="eastAsia"/>
            </w:rPr>
            <w:t>大型网站演化的核心意义是需求灵活多变性</w:t>
          </w:r>
          <w:r>
            <w:tab/>
          </w:r>
          <w:r>
            <w:fldChar w:fldCharType="begin"/>
          </w:r>
          <w:r>
            <w:instrText xml:space="preserve"> PAGEREF _Toc468612257 \h </w:instrText>
          </w:r>
          <w:r>
            <w:fldChar w:fldCharType="separate"/>
          </w:r>
          <w:r>
            <w:t>11</w:t>
          </w:r>
          <w:r>
            <w:fldChar w:fldCharType="end"/>
          </w:r>
          <w:r>
            <w:fldChar w:fldCharType="end"/>
          </w:r>
        </w:p>
        <w:p>
          <w:pPr>
            <w:pStyle w:val="11"/>
            <w:tabs>
              <w:tab w:val="left" w:pos="1680"/>
              <w:tab w:val="right" w:leader="dot" w:pos="8296"/>
            </w:tabs>
          </w:pPr>
          <w:r>
            <w:fldChar w:fldCharType="begin"/>
          </w:r>
          <w:r>
            <w:instrText xml:space="preserve"> HYPERLINK \l "_Toc468612258" </w:instrText>
          </w:r>
          <w:r>
            <w:fldChar w:fldCharType="separate"/>
          </w:r>
          <w:r>
            <w:rPr>
              <w:rStyle w:val="21"/>
              <w:kern w:val="0"/>
            </w:rPr>
            <w:t>1.3.2</w:t>
          </w:r>
          <w:r>
            <w:tab/>
          </w:r>
          <w:r>
            <w:rPr>
              <w:rStyle w:val="21"/>
              <w:rFonts w:hint="eastAsia"/>
            </w:rPr>
            <w:t>大型网站发展</w:t>
          </w:r>
          <w:r>
            <w:rPr>
              <w:rStyle w:val="21"/>
              <w:rFonts w:hint="eastAsia"/>
              <w:kern w:val="0"/>
            </w:rPr>
            <w:t>演化主要取决于业务的日新月异的变化</w:t>
          </w:r>
          <w:r>
            <w:tab/>
          </w:r>
          <w:r>
            <w:fldChar w:fldCharType="begin"/>
          </w:r>
          <w:r>
            <w:instrText xml:space="preserve"> PAGEREF _Toc468612258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"_Toc468612259" </w:instrText>
          </w:r>
          <w:r>
            <w:fldChar w:fldCharType="separate"/>
          </w:r>
          <w:r>
            <w:rPr>
              <w:rStyle w:val="21"/>
            </w:rPr>
            <w:t>1.4</w:t>
          </w:r>
          <w:r>
            <w:tab/>
          </w:r>
          <w:r>
            <w:rPr>
              <w:rStyle w:val="21"/>
              <w:rFonts w:hint="eastAsia"/>
            </w:rPr>
            <w:t>大型网站架构设计的设计误区</w:t>
          </w:r>
          <w:r>
            <w:tab/>
          </w:r>
          <w:r>
            <w:fldChar w:fldCharType="begin"/>
          </w:r>
          <w:r>
            <w:instrText xml:space="preserve"> PAGEREF _Toc468612259 \h </w:instrText>
          </w:r>
          <w:r>
            <w:fldChar w:fldCharType="separate"/>
          </w:r>
          <w:r>
            <w:t>11</w:t>
          </w:r>
          <w:r>
            <w:fldChar w:fldCharType="end"/>
          </w:r>
          <w:r>
            <w:fldChar w:fldCharType="end"/>
          </w:r>
        </w:p>
        <w:p>
          <w:pPr>
            <w:pStyle w:val="11"/>
            <w:tabs>
              <w:tab w:val="left" w:pos="1680"/>
              <w:tab w:val="right" w:leader="dot" w:pos="8296"/>
            </w:tabs>
          </w:pPr>
          <w:r>
            <w:fldChar w:fldCharType="begin"/>
          </w:r>
          <w:r>
            <w:instrText xml:space="preserve"> HYPERLINK \l "_Toc468612260" </w:instrText>
          </w:r>
          <w:r>
            <w:fldChar w:fldCharType="separate"/>
          </w:r>
          <w:r>
            <w:rPr>
              <w:rStyle w:val="21"/>
            </w:rPr>
            <w:t>1.4.1</w:t>
          </w:r>
          <w:r>
            <w:tab/>
          </w:r>
          <w:r>
            <w:rPr>
              <w:rStyle w:val="21"/>
              <w:rFonts w:hint="eastAsia"/>
            </w:rPr>
            <w:t>一味照搬网上大公司的解决方案</w:t>
          </w:r>
          <w:r>
            <w:tab/>
          </w:r>
          <w:r>
            <w:fldChar w:fldCharType="begin"/>
          </w:r>
          <w:r>
            <w:instrText xml:space="preserve"> PAGEREF _Toc468612260 \h </w:instrText>
          </w:r>
          <w:r>
            <w:fldChar w:fldCharType="separate"/>
          </w:r>
          <w:r>
            <w:t>11</w:t>
          </w:r>
          <w:r>
            <w:fldChar w:fldCharType="end"/>
          </w:r>
          <w:r>
            <w:fldChar w:fldCharType="end"/>
          </w:r>
        </w:p>
        <w:p>
          <w:pPr>
            <w:pStyle w:val="11"/>
            <w:tabs>
              <w:tab w:val="left" w:pos="1680"/>
              <w:tab w:val="right" w:leader="dot" w:pos="8296"/>
            </w:tabs>
          </w:pPr>
          <w:r>
            <w:fldChar w:fldCharType="begin"/>
          </w:r>
          <w:r>
            <w:instrText xml:space="preserve"> HYPERLINK \l "_Toc468612261" </w:instrText>
          </w:r>
          <w:r>
            <w:fldChar w:fldCharType="separate"/>
          </w:r>
          <w:r>
            <w:rPr>
              <w:rStyle w:val="21"/>
            </w:rPr>
            <w:t>1.4.2</w:t>
          </w:r>
          <w:r>
            <w:tab/>
          </w:r>
          <w:r>
            <w:rPr>
              <w:rStyle w:val="21"/>
              <w:rFonts w:hint="eastAsia"/>
            </w:rPr>
            <w:t>太过强调最先进的技术，而忽视业务需求、时间、人员能力及开发成本等因素</w:t>
          </w:r>
          <w:r>
            <w:tab/>
          </w:r>
          <w:r>
            <w:fldChar w:fldCharType="begin"/>
          </w:r>
          <w:r>
            <w:instrText xml:space="preserve"> PAGEREF _Toc468612261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"_Toc468612262" </w:instrText>
          </w:r>
          <w:r>
            <w:fldChar w:fldCharType="separate"/>
          </w:r>
          <w:r>
            <w:rPr>
              <w:rStyle w:val="21"/>
            </w:rPr>
            <w:t>1.4.3</w:t>
          </w:r>
          <w:r>
            <w:tab/>
          </w:r>
          <w:r>
            <w:rPr>
              <w:rStyle w:val="21"/>
              <w:rFonts w:hint="eastAsia"/>
            </w:rPr>
            <w:t>企业用技术解决业务需求或者管理上轻而易举就能解决的问题</w:t>
          </w:r>
          <w:r>
            <w:tab/>
          </w:r>
          <w:r>
            <w:fldChar w:fldCharType="begin"/>
          </w:r>
          <w:r>
            <w:instrText xml:space="preserve"> PAGEREF _Toc468612262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"_Toc468612263" </w:instrText>
          </w:r>
          <w:r>
            <w:fldChar w:fldCharType="separate"/>
          </w:r>
          <w:r>
            <w:rPr>
              <w:rStyle w:val="21"/>
            </w:rPr>
            <w:t>1.5</w:t>
          </w:r>
          <w:r>
            <w:tab/>
          </w:r>
          <w:r>
            <w:rPr>
              <w:rStyle w:val="21"/>
              <w:rFonts w:hint="eastAsia"/>
            </w:rPr>
            <w:t>大型网站架构的核心设计要素</w:t>
          </w:r>
          <w:r>
            <w:tab/>
          </w:r>
          <w:r>
            <w:fldChar w:fldCharType="begin"/>
          </w:r>
          <w:r>
            <w:instrText xml:space="preserve"> PAGEREF _Toc468612263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"_Toc468612264" </w:instrText>
          </w:r>
          <w:r>
            <w:fldChar w:fldCharType="separate"/>
          </w:r>
          <w:r>
            <w:rPr>
              <w:rStyle w:val="21"/>
            </w:rPr>
            <w:t>1.5.1</w:t>
          </w:r>
          <w:r>
            <w:tab/>
          </w:r>
          <w:r>
            <w:rPr>
              <w:rStyle w:val="21"/>
              <w:rFonts w:hint="eastAsia"/>
            </w:rPr>
            <w:t>高性能</w:t>
          </w:r>
          <w:r>
            <w:tab/>
          </w:r>
          <w:r>
            <w:fldChar w:fldCharType="begin"/>
          </w:r>
          <w:r>
            <w:instrText xml:space="preserve"> PAGEREF _Toc468612264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"_Toc468612265" </w:instrText>
          </w:r>
          <w:r>
            <w:fldChar w:fldCharType="separate"/>
          </w:r>
          <w:r>
            <w:rPr>
              <w:rStyle w:val="21"/>
            </w:rPr>
            <w:t>1.5.2</w:t>
          </w:r>
          <w:r>
            <w:tab/>
          </w:r>
          <w:r>
            <w:rPr>
              <w:rStyle w:val="21"/>
              <w:rFonts w:hint="eastAsia"/>
            </w:rPr>
            <w:t>可用性</w:t>
          </w:r>
          <w:r>
            <w:tab/>
          </w:r>
          <w:r>
            <w:fldChar w:fldCharType="begin"/>
          </w:r>
          <w:r>
            <w:instrText xml:space="preserve"> PAGEREF _Toc468612265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"_Toc468612266" </w:instrText>
          </w:r>
          <w:r>
            <w:fldChar w:fldCharType="separate"/>
          </w:r>
          <w:r>
            <w:rPr>
              <w:rStyle w:val="21"/>
            </w:rPr>
            <w:t>1.5.3</w:t>
          </w:r>
          <w:r>
            <w:tab/>
          </w:r>
          <w:r>
            <w:rPr>
              <w:rStyle w:val="21"/>
              <w:rFonts w:hint="eastAsia"/>
            </w:rPr>
            <w:t>伸缩性</w:t>
          </w:r>
          <w:r>
            <w:tab/>
          </w:r>
          <w:r>
            <w:fldChar w:fldCharType="begin"/>
          </w:r>
          <w:r>
            <w:instrText xml:space="preserve"> PAGEREF _Toc468612266 \h </w:instrText>
          </w:r>
          <w:r>
            <w:fldChar w:fldCharType="separate"/>
          </w:r>
          <w:r>
            <w:t>12</w:t>
          </w:r>
          <w:r>
            <w:fldChar w:fldCharType="end"/>
          </w:r>
          <w:r>
            <w:fldChar w:fldCharType="end"/>
          </w:r>
        </w:p>
        <w:p>
          <w:pPr>
            <w:pStyle w:val="11"/>
            <w:tabs>
              <w:tab w:val="left" w:pos="1680"/>
              <w:tab w:val="right" w:leader="dot" w:pos="8296"/>
            </w:tabs>
          </w:pPr>
          <w:r>
            <w:fldChar w:fldCharType="begin"/>
          </w:r>
          <w:r>
            <w:instrText xml:space="preserve"> HYPERLINK \l "_Toc468612267" </w:instrText>
          </w:r>
          <w:r>
            <w:fldChar w:fldCharType="separate"/>
          </w:r>
          <w:r>
            <w:rPr>
              <w:rStyle w:val="21"/>
            </w:rPr>
            <w:t>1.5.4</w:t>
          </w:r>
          <w:r>
            <w:tab/>
          </w:r>
          <w:r>
            <w:rPr>
              <w:rStyle w:val="21"/>
              <w:rFonts w:hint="eastAsia"/>
            </w:rPr>
            <w:t>扩展性</w:t>
          </w:r>
          <w:r>
            <w:tab/>
          </w:r>
          <w:r>
            <w:fldChar w:fldCharType="begin"/>
          </w:r>
          <w:r>
            <w:instrText xml:space="preserve"> PAGEREF _Toc468612267 \h </w:instrText>
          </w:r>
          <w:r>
            <w:fldChar w:fldCharType="separate"/>
          </w:r>
          <w:r>
            <w:t>13</w:t>
          </w:r>
          <w:r>
            <w:fldChar w:fldCharType="end"/>
          </w:r>
          <w:r>
            <w:fldChar w:fldCharType="end"/>
          </w:r>
        </w:p>
        <w:p>
          <w:pPr>
            <w:pStyle w:val="11"/>
            <w:tabs>
              <w:tab w:val="left" w:pos="1680"/>
              <w:tab w:val="right" w:leader="dot" w:pos="8296"/>
            </w:tabs>
          </w:pPr>
          <w:r>
            <w:fldChar w:fldCharType="begin"/>
          </w:r>
          <w:r>
            <w:instrText xml:space="preserve"> HYPERLINK \l "_Toc468612268" </w:instrText>
          </w:r>
          <w:r>
            <w:fldChar w:fldCharType="separate"/>
          </w:r>
          <w:r>
            <w:rPr>
              <w:rStyle w:val="21"/>
            </w:rPr>
            <w:t>1.5.5</w:t>
          </w:r>
          <w:r>
            <w:tab/>
          </w:r>
          <w:r>
            <w:rPr>
              <w:rStyle w:val="21"/>
              <w:rFonts w:hint="eastAsia"/>
            </w:rPr>
            <w:t>安全性</w:t>
          </w:r>
          <w:r>
            <w:tab/>
          </w:r>
          <w:r>
            <w:fldChar w:fldCharType="begin"/>
          </w:r>
          <w:r>
            <w:instrText xml:space="preserve"> PAGEREF _Toc468612268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"_Toc468612269" </w:instrText>
          </w:r>
          <w:r>
            <w:fldChar w:fldCharType="separate"/>
          </w:r>
          <w:r>
            <w:rPr>
              <w:rStyle w:val="21"/>
            </w:rPr>
            <w:t>1.6</w:t>
          </w:r>
          <w:r>
            <w:tab/>
          </w:r>
          <w:r>
            <w:rPr>
              <w:rStyle w:val="21"/>
              <w:rFonts w:hint="eastAsia"/>
            </w:rPr>
            <w:t>架构师的职责</w:t>
          </w:r>
          <w:r>
            <w:tab/>
          </w:r>
          <w:r>
            <w:fldChar w:fldCharType="begin"/>
          </w:r>
          <w:r>
            <w:instrText xml:space="preserve"> PAGEREF _Toc468612269 \h </w:instrText>
          </w:r>
          <w:r>
            <w:fldChar w:fldCharType="separate"/>
          </w:r>
          <w:r>
            <w:t>13</w:t>
          </w:r>
          <w:r>
            <w:fldChar w:fldCharType="end"/>
          </w:r>
          <w:r>
            <w:fldChar w:fldCharType="end"/>
          </w:r>
        </w:p>
        <w:p>
          <w:pPr>
            <w:pStyle w:val="11"/>
            <w:tabs>
              <w:tab w:val="left" w:pos="1680"/>
              <w:tab w:val="right" w:leader="dot" w:pos="8296"/>
            </w:tabs>
          </w:pPr>
          <w:r>
            <w:fldChar w:fldCharType="begin"/>
          </w:r>
          <w:r>
            <w:instrText xml:space="preserve"> HYPERLINK \l "_Toc468612270" </w:instrText>
          </w:r>
          <w:r>
            <w:fldChar w:fldCharType="separate"/>
          </w:r>
          <w:r>
            <w:rPr>
              <w:rStyle w:val="21"/>
            </w:rPr>
            <w:t>1.6.1</w:t>
          </w:r>
          <w:r>
            <w:tab/>
          </w:r>
          <w:r>
            <w:rPr>
              <w:rStyle w:val="21"/>
              <w:rFonts w:hint="eastAsia"/>
            </w:rPr>
            <w:t>基本工作目标</w:t>
          </w:r>
          <w:r>
            <w:tab/>
          </w:r>
          <w:r>
            <w:fldChar w:fldCharType="begin"/>
          </w:r>
          <w:r>
            <w:instrText xml:space="preserve"> PAGEREF _Toc468612270 \h </w:instrText>
          </w:r>
          <w:r>
            <w:fldChar w:fldCharType="separate"/>
          </w:r>
          <w:r>
            <w:t>13</w:t>
          </w:r>
          <w:r>
            <w:fldChar w:fldCharType="end"/>
          </w:r>
          <w:r>
            <w:fldChar w:fldCharType="end"/>
          </w:r>
        </w:p>
        <w:p>
          <w:pPr>
            <w:pStyle w:val="11"/>
            <w:tabs>
              <w:tab w:val="left" w:pos="1680"/>
              <w:tab w:val="right" w:leader="dot" w:pos="8296"/>
            </w:tabs>
          </w:pPr>
          <w:r>
            <w:fldChar w:fldCharType="begin"/>
          </w:r>
          <w:r>
            <w:instrText xml:space="preserve"> HYPERLINK \l "_Toc468612271" </w:instrText>
          </w:r>
          <w:r>
            <w:fldChar w:fldCharType="separate"/>
          </w:r>
          <w:r>
            <w:rPr>
              <w:rStyle w:val="21"/>
            </w:rPr>
            <w:t>1.6.2</w:t>
          </w:r>
          <w:r>
            <w:tab/>
          </w:r>
          <w:r>
            <w:rPr>
              <w:rStyle w:val="21"/>
              <w:rFonts w:hint="eastAsia"/>
            </w:rPr>
            <w:t>主要职责</w:t>
          </w:r>
          <w:r>
            <w:tab/>
          </w:r>
          <w:r>
            <w:fldChar w:fldCharType="begin"/>
          </w:r>
          <w:r>
            <w:instrText xml:space="preserve"> PAGEREF _Toc468612271 \h </w:instrText>
          </w:r>
          <w:r>
            <w:fldChar w:fldCharType="separate"/>
          </w:r>
          <w:r>
            <w:t>13</w:t>
          </w:r>
          <w:r>
            <w:fldChar w:fldCharType="end"/>
          </w:r>
          <w:r>
            <w:fldChar w:fldCharType="end"/>
          </w:r>
        </w:p>
        <w:p>
          <w:pPr>
            <w:pStyle w:val="11"/>
            <w:tabs>
              <w:tab w:val="left" w:pos="1680"/>
              <w:tab w:val="right" w:leader="dot" w:pos="8296"/>
            </w:tabs>
          </w:pPr>
          <w:r>
            <w:fldChar w:fldCharType="begin"/>
          </w:r>
          <w:r>
            <w:instrText xml:space="preserve"> HYPERLINK \l "_Toc468612272" </w:instrText>
          </w:r>
          <w:r>
            <w:fldChar w:fldCharType="separate"/>
          </w:r>
          <w:r>
            <w:rPr>
              <w:rStyle w:val="21"/>
            </w:rPr>
            <w:t>1.6.3</w:t>
          </w:r>
          <w:r>
            <w:tab/>
          </w:r>
          <w:r>
            <w:rPr>
              <w:rStyle w:val="21"/>
              <w:rFonts w:hint="eastAsia"/>
            </w:rPr>
            <w:t>主要要求</w:t>
          </w:r>
          <w:r>
            <w:tab/>
          </w:r>
          <w:r>
            <w:fldChar w:fldCharType="begin"/>
          </w:r>
          <w:r>
            <w:instrText xml:space="preserve"> PAGEREF _Toc468612272 \h </w:instrText>
          </w:r>
          <w:r>
            <w:fldChar w:fldCharType="separate"/>
          </w:r>
          <w:r>
            <w:t>14</w:t>
          </w:r>
          <w:r>
            <w:fldChar w:fldCharType="end"/>
          </w:r>
          <w:r>
            <w:fldChar w:fldCharType="end"/>
          </w:r>
        </w:p>
        <w:p>
          <w:pPr>
            <w:pStyle w:val="11"/>
            <w:tabs>
              <w:tab w:val="left" w:pos="1680"/>
              <w:tab w:val="right" w:leader="dot" w:pos="8296"/>
            </w:tabs>
          </w:pPr>
          <w:r>
            <w:fldChar w:fldCharType="begin"/>
          </w:r>
          <w:r>
            <w:instrText xml:space="preserve"> HYPERLINK \l "_Toc468612273" </w:instrText>
          </w:r>
          <w:r>
            <w:fldChar w:fldCharType="separate"/>
          </w:r>
          <w:r>
            <w:rPr>
              <w:rStyle w:val="21"/>
            </w:rPr>
            <w:t>1.6.4</w:t>
          </w:r>
          <w:r>
            <w:tab/>
          </w:r>
          <w:r>
            <w:rPr>
              <w:rStyle w:val="21"/>
              <w:rFonts w:hint="eastAsia"/>
            </w:rPr>
            <w:t>实践基础</w:t>
          </w:r>
          <w:r>
            <w:tab/>
          </w:r>
          <w:r>
            <w:fldChar w:fldCharType="begin"/>
          </w:r>
          <w:r>
            <w:instrText xml:space="preserve"> PAGEREF _Toc468612273 \h </w:instrText>
          </w:r>
          <w:r>
            <w:fldChar w:fldCharType="separate"/>
          </w:r>
          <w:r>
            <w:t>14</w:t>
          </w:r>
          <w:r>
            <w:fldChar w:fldCharType="end"/>
          </w:r>
          <w:r>
            <w:fldChar w:fldCharType="end"/>
          </w:r>
        </w:p>
        <w:p>
          <w:pPr>
            <w:pStyle w:val="16"/>
            <w:tabs>
              <w:tab w:val="left" w:pos="1050"/>
              <w:tab w:val="right" w:leader="dot" w:pos="8296"/>
            </w:tabs>
          </w:pPr>
          <w:r>
            <w:fldChar w:fldCharType="begin"/>
          </w:r>
          <w:r>
            <w:instrText xml:space="preserve"> HYPERLINK \l "_Toc468612274" </w:instrText>
          </w:r>
          <w:r>
            <w:fldChar w:fldCharType="separate"/>
          </w:r>
          <w:r>
            <w:rPr>
              <w:rStyle w:val="21"/>
            </w:rPr>
            <w:t>1.7</w:t>
          </w:r>
          <w:r>
            <w:tab/>
          </w:r>
          <w:r>
            <w:rPr>
              <w:rStyle w:val="21"/>
              <w:rFonts w:hint="eastAsia"/>
            </w:rPr>
            <w:t>架构师成长课程</w:t>
          </w:r>
          <w:r>
            <w:tab/>
          </w:r>
          <w:r>
            <w:fldChar w:fldCharType="begin"/>
          </w:r>
          <w:r>
            <w:instrText xml:space="preserve"> PAGEREF _Toc468612274 \h </w:instrText>
          </w:r>
          <w:r>
            <w:fldChar w:fldCharType="separate"/>
          </w:r>
          <w:r>
            <w:t>15</w:t>
          </w:r>
          <w:r>
            <w:fldChar w:fldCharType="end"/>
          </w:r>
          <w:r>
            <w:fldChar w:fldCharType="end"/>
          </w:r>
        </w:p>
        <w:p>
          <w:pPr>
            <w:pStyle w:val="11"/>
            <w:tabs>
              <w:tab w:val="left" w:pos="1680"/>
              <w:tab w:val="right" w:leader="dot" w:pos="8296"/>
            </w:tabs>
          </w:pPr>
          <w:r>
            <w:fldChar w:fldCharType="begin"/>
          </w:r>
          <w:r>
            <w:instrText xml:space="preserve"> HYPERLINK \l "_Toc468612275" </w:instrText>
          </w:r>
          <w:r>
            <w:fldChar w:fldCharType="separate"/>
          </w:r>
          <w:r>
            <w:rPr>
              <w:rStyle w:val="21"/>
            </w:rPr>
            <w:t>1.7.1</w:t>
          </w:r>
          <w:r>
            <w:tab/>
          </w:r>
          <w:r>
            <w:rPr>
              <w:rStyle w:val="21"/>
            </w:rPr>
            <w:t>Java</w:t>
          </w:r>
          <w:r>
            <w:rPr>
              <w:rStyle w:val="21"/>
              <w:rFonts w:hint="eastAsia"/>
            </w:rPr>
            <w:t>开发技术等相关课程</w:t>
          </w:r>
          <w:r>
            <w:tab/>
          </w:r>
          <w:r>
            <w:fldChar w:fldCharType="begin"/>
          </w:r>
          <w:r>
            <w:instrText xml:space="preserve"> PAGEREF _Toc468612275 \h </w:instrText>
          </w:r>
          <w:r>
            <w:fldChar w:fldCharType="separate"/>
          </w:r>
          <w:r>
            <w:t>15</w:t>
          </w:r>
          <w:r>
            <w:fldChar w:fldCharType="end"/>
          </w:r>
          <w:r>
            <w:fldChar w:fldCharType="end"/>
          </w:r>
        </w:p>
        <w:p>
          <w:pPr>
            <w:pStyle w:val="11"/>
            <w:tabs>
              <w:tab w:val="left" w:pos="1680"/>
              <w:tab w:val="right" w:leader="dot" w:pos="8296"/>
            </w:tabs>
          </w:pPr>
          <w:r>
            <w:fldChar w:fldCharType="begin"/>
          </w:r>
          <w:r>
            <w:instrText xml:space="preserve"> HYPERLINK \l "_Toc468612276" </w:instrText>
          </w:r>
          <w:r>
            <w:fldChar w:fldCharType="separate"/>
          </w:r>
          <w:r>
            <w:rPr>
              <w:rStyle w:val="21"/>
            </w:rPr>
            <w:t>1.7.2</w:t>
          </w:r>
          <w:r>
            <w:tab/>
          </w:r>
          <w:r>
            <w:rPr>
              <w:rStyle w:val="21"/>
            </w:rPr>
            <w:t>Linux</w:t>
          </w:r>
          <w:r>
            <w:rPr>
              <w:rStyle w:val="21"/>
              <w:rFonts w:hint="eastAsia"/>
            </w:rPr>
            <w:t>环境及其软件等相关课程</w:t>
          </w:r>
          <w:r>
            <w:tab/>
          </w:r>
          <w:r>
            <w:fldChar w:fldCharType="begin"/>
          </w:r>
          <w:r>
            <w:instrText xml:space="preserve"> PAGEREF _Toc468612276 \h </w:instrText>
          </w:r>
          <w:r>
            <w:fldChar w:fldCharType="separate"/>
          </w:r>
          <w:r>
            <w:t>15</w:t>
          </w:r>
          <w:r>
            <w:fldChar w:fldCharType="end"/>
          </w:r>
          <w:r>
            <w:fldChar w:fldCharType="end"/>
          </w:r>
        </w:p>
        <w:p>
          <w:pPr>
            <w:pStyle w:val="11"/>
            <w:tabs>
              <w:tab w:val="left" w:pos="1680"/>
              <w:tab w:val="right" w:leader="dot" w:pos="8296"/>
            </w:tabs>
          </w:pPr>
          <w:r>
            <w:fldChar w:fldCharType="begin"/>
          </w:r>
          <w:r>
            <w:instrText xml:space="preserve"> HYPERLINK \l "_Toc468612277" </w:instrText>
          </w:r>
          <w:r>
            <w:fldChar w:fldCharType="separate"/>
          </w:r>
          <w:r>
            <w:rPr>
              <w:rStyle w:val="21"/>
            </w:rPr>
            <w:t>1.7.3</w:t>
          </w:r>
          <w:r>
            <w:tab/>
          </w:r>
          <w:r>
            <w:rPr>
              <w:rStyle w:val="21"/>
              <w:rFonts w:hint="eastAsia"/>
            </w:rPr>
            <w:t>负载均衡应用服务器等相关课程</w:t>
          </w:r>
          <w:r>
            <w:tab/>
          </w:r>
          <w:r>
            <w:fldChar w:fldCharType="begin"/>
          </w:r>
          <w:r>
            <w:instrText xml:space="preserve"> PAGEREF _Toc468612277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"_Toc468612278" </w:instrText>
          </w:r>
          <w:r>
            <w:fldChar w:fldCharType="separate"/>
          </w:r>
          <w:r>
            <w:rPr>
              <w:rStyle w:val="21"/>
            </w:rPr>
            <w:t>1.7.4</w:t>
          </w:r>
          <w:r>
            <w:tab/>
          </w:r>
          <w:r>
            <w:rPr>
              <w:rStyle w:val="21"/>
            </w:rPr>
            <w:t>Web</w:t>
          </w:r>
          <w:r>
            <w:rPr>
              <w:rStyle w:val="21"/>
              <w:rFonts w:hint="eastAsia"/>
            </w:rPr>
            <w:t>应用服务器等相关课程</w:t>
          </w:r>
          <w:r>
            <w:tab/>
          </w:r>
          <w:r>
            <w:fldChar w:fldCharType="begin"/>
          </w:r>
          <w:r>
            <w:instrText xml:space="preserve"> PAGEREF _Toc468612278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"_Toc468612279" </w:instrText>
          </w:r>
          <w:r>
            <w:fldChar w:fldCharType="separate"/>
          </w:r>
          <w:r>
            <w:rPr>
              <w:rStyle w:val="21"/>
            </w:rPr>
            <w:t>1.7.5</w:t>
          </w:r>
          <w:r>
            <w:tab/>
          </w:r>
          <w:r>
            <w:rPr>
              <w:rStyle w:val="21"/>
              <w:rFonts w:hint="eastAsia"/>
            </w:rPr>
            <w:t>缓存应用服务器等相关课程</w:t>
          </w:r>
          <w:r>
            <w:tab/>
          </w:r>
          <w:r>
            <w:fldChar w:fldCharType="begin"/>
          </w:r>
          <w:r>
            <w:instrText xml:space="preserve"> PAGEREF _Toc468612279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"_Toc468612280" </w:instrText>
          </w:r>
          <w:r>
            <w:fldChar w:fldCharType="separate"/>
          </w:r>
          <w:r>
            <w:rPr>
              <w:rStyle w:val="21"/>
            </w:rPr>
            <w:t>1.7.6</w:t>
          </w:r>
          <w:r>
            <w:tab/>
          </w:r>
          <w:r>
            <w:rPr>
              <w:rStyle w:val="21"/>
              <w:rFonts w:hint="eastAsia"/>
            </w:rPr>
            <w:t>数据库应用服务器等相关课程</w:t>
          </w:r>
          <w:r>
            <w:tab/>
          </w:r>
          <w:r>
            <w:fldChar w:fldCharType="begin"/>
          </w:r>
          <w:r>
            <w:instrText xml:space="preserve"> PAGEREF _Toc468612280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"_Toc468612281" </w:instrText>
          </w:r>
          <w:r>
            <w:fldChar w:fldCharType="separate"/>
          </w:r>
          <w:r>
            <w:rPr>
              <w:rStyle w:val="21"/>
            </w:rPr>
            <w:t>1.7.7</w:t>
          </w:r>
          <w:r>
            <w:tab/>
          </w:r>
          <w:r>
            <w:rPr>
              <w:rStyle w:val="21"/>
              <w:rFonts w:hint="eastAsia"/>
            </w:rPr>
            <w:t>消息中间件应用技术等相关课程</w:t>
          </w:r>
          <w:r>
            <w:tab/>
          </w:r>
          <w:r>
            <w:fldChar w:fldCharType="begin"/>
          </w:r>
          <w:r>
            <w:instrText xml:space="preserve"> PAGEREF _Toc468612281 \h </w:instrText>
          </w:r>
          <w:r>
            <w:fldChar w:fldCharType="separate"/>
          </w:r>
          <w:r>
            <w:t>16</w:t>
          </w:r>
          <w:r>
            <w:fldChar w:fldCharType="end"/>
          </w:r>
          <w:r>
            <w:fldChar w:fldCharType="end"/>
          </w:r>
        </w:p>
        <w:p>
          <w:pPr>
            <w:pStyle w:val="11"/>
            <w:tabs>
              <w:tab w:val="left" w:pos="1680"/>
              <w:tab w:val="right" w:leader="dot" w:pos="8296"/>
            </w:tabs>
          </w:pPr>
          <w:r>
            <w:fldChar w:fldCharType="begin"/>
          </w:r>
          <w:r>
            <w:instrText xml:space="preserve"> HYPERLINK \l "_Toc468612282" </w:instrText>
          </w:r>
          <w:r>
            <w:fldChar w:fldCharType="separate"/>
          </w:r>
          <w:r>
            <w:rPr>
              <w:rStyle w:val="21"/>
            </w:rPr>
            <w:t>1.7.8</w:t>
          </w:r>
          <w:r>
            <w:tab/>
          </w:r>
          <w:r>
            <w:rPr>
              <w:rStyle w:val="21"/>
              <w:rFonts w:hint="eastAsia"/>
            </w:rPr>
            <w:t>搜索引擎应用技术等相关课程</w:t>
          </w:r>
          <w:r>
            <w:tab/>
          </w:r>
          <w:r>
            <w:fldChar w:fldCharType="begin"/>
          </w:r>
          <w:r>
            <w:instrText xml:space="preserve"> PAGEREF _Toc468612282 \h </w:instrText>
          </w:r>
          <w:r>
            <w:fldChar w:fldCharType="separate"/>
          </w:r>
          <w:r>
            <w:t>17</w:t>
          </w:r>
          <w:r>
            <w:fldChar w:fldCharType="end"/>
          </w:r>
          <w:r>
            <w:fldChar w:fldCharType="end"/>
          </w:r>
        </w:p>
        <w:p>
          <w:pPr>
            <w:pStyle w:val="11"/>
            <w:tabs>
              <w:tab w:val="left" w:pos="1680"/>
              <w:tab w:val="right" w:leader="dot" w:pos="8296"/>
            </w:tabs>
          </w:pPr>
          <w:r>
            <w:fldChar w:fldCharType="begin"/>
          </w:r>
          <w:r>
            <w:instrText xml:space="preserve"> HYPERLINK \l "_Toc468612283" </w:instrText>
          </w:r>
          <w:r>
            <w:fldChar w:fldCharType="separate"/>
          </w:r>
          <w:r>
            <w:rPr>
              <w:rStyle w:val="21"/>
            </w:rPr>
            <w:t>1.7.9</w:t>
          </w:r>
          <w:r>
            <w:tab/>
          </w:r>
          <w:r>
            <w:rPr>
              <w:rStyle w:val="21"/>
            </w:rPr>
            <w:t>NOSQL</w:t>
          </w:r>
          <w:r>
            <w:rPr>
              <w:rStyle w:val="21"/>
              <w:rFonts w:hint="eastAsia"/>
            </w:rPr>
            <w:t>等数据库相关课程</w:t>
          </w:r>
          <w:r>
            <w:tab/>
          </w:r>
          <w:r>
            <w:fldChar w:fldCharType="begin"/>
          </w:r>
          <w:r>
            <w:instrText xml:space="preserve"> PAGEREF _Toc468612283 \h </w:instrText>
          </w:r>
          <w:r>
            <w:fldChar w:fldCharType="separate"/>
          </w:r>
          <w:r>
            <w:t>17</w:t>
          </w:r>
          <w:r>
            <w:fldChar w:fldCharType="end"/>
          </w:r>
          <w:r>
            <w:fldChar w:fldCharType="end"/>
          </w:r>
        </w:p>
        <w:p>
          <w:pPr>
            <w:pStyle w:val="11"/>
            <w:tabs>
              <w:tab w:val="left" w:pos="1680"/>
              <w:tab w:val="right" w:leader="dot" w:pos="8296"/>
            </w:tabs>
          </w:pPr>
          <w:r>
            <w:fldChar w:fldCharType="begin"/>
          </w:r>
          <w:r>
            <w:instrText xml:space="preserve"> HYPERLINK \l "_Toc468612284" </w:instrText>
          </w:r>
          <w:r>
            <w:fldChar w:fldCharType="separate"/>
          </w:r>
          <w:r>
            <w:rPr>
              <w:rStyle w:val="21"/>
            </w:rPr>
            <w:t>1.7.10</w:t>
          </w:r>
          <w:r>
            <w:tab/>
          </w:r>
          <w:r>
            <w:rPr>
              <w:rStyle w:val="21"/>
              <w:rFonts w:hint="eastAsia"/>
            </w:rPr>
            <w:t>大数据应用技术等相关课程</w:t>
          </w:r>
          <w:r>
            <w:tab/>
          </w:r>
          <w:r>
            <w:fldChar w:fldCharType="begin"/>
          </w:r>
          <w:r>
            <w:instrText xml:space="preserve"> PAGEREF _Toc468612284 \h </w:instrText>
          </w:r>
          <w:r>
            <w:fldChar w:fldCharType="separate"/>
          </w:r>
          <w:r>
            <w:t>17</w:t>
          </w:r>
          <w:r>
            <w:fldChar w:fldCharType="end"/>
          </w:r>
          <w:r>
            <w:fldChar w:fldCharType="end"/>
          </w:r>
        </w:p>
        <w:p>
          <w:pPr>
            <w:pStyle w:val="11"/>
            <w:tabs>
              <w:tab w:val="left" w:pos="1680"/>
              <w:tab w:val="right" w:leader="dot" w:pos="8296"/>
            </w:tabs>
          </w:pPr>
          <w:r>
            <w:fldChar w:fldCharType="begin"/>
          </w:r>
          <w:r>
            <w:instrText xml:space="preserve"> HYPERLINK \l "_Toc468612285" </w:instrText>
          </w:r>
          <w:r>
            <w:fldChar w:fldCharType="separate"/>
          </w:r>
          <w:r>
            <w:rPr>
              <w:rStyle w:val="21"/>
            </w:rPr>
            <w:t>1.7.11</w:t>
          </w:r>
          <w:r>
            <w:tab/>
          </w:r>
          <w:r>
            <w:rPr>
              <w:rStyle w:val="21"/>
              <w:rFonts w:hint="eastAsia"/>
            </w:rPr>
            <w:t>持续部署应用技术等相关课程</w:t>
          </w:r>
          <w:r>
            <w:tab/>
          </w:r>
          <w:r>
            <w:fldChar w:fldCharType="begin"/>
          </w:r>
          <w:r>
            <w:instrText xml:space="preserve"> PAGEREF _Toc468612285 \h </w:instrText>
          </w:r>
          <w:r>
            <w:fldChar w:fldCharType="separate"/>
          </w:r>
          <w:r>
            <w:t>17</w:t>
          </w:r>
          <w:r>
            <w:fldChar w:fldCharType="end"/>
          </w:r>
          <w:r>
            <w:fldChar w:fldCharType="end"/>
          </w:r>
        </w:p>
        <w:p>
          <w:pPr>
            <w:pStyle w:val="11"/>
            <w:tabs>
              <w:tab w:val="left" w:pos="1680"/>
              <w:tab w:val="right" w:leader="dot" w:pos="8296"/>
            </w:tabs>
          </w:pPr>
          <w:r>
            <w:fldChar w:fldCharType="begin"/>
          </w:r>
          <w:r>
            <w:instrText xml:space="preserve"> HYPERLINK \l "_Toc468612286" </w:instrText>
          </w:r>
          <w:r>
            <w:fldChar w:fldCharType="separate"/>
          </w:r>
          <w:r>
            <w:rPr>
              <w:rStyle w:val="21"/>
            </w:rPr>
            <w:t>1.7.12</w:t>
          </w:r>
          <w:r>
            <w:tab/>
          </w:r>
          <w:r>
            <w:rPr>
              <w:rStyle w:val="21"/>
              <w:rFonts w:hint="eastAsia"/>
            </w:rPr>
            <w:t>运维监控技术等相关课程</w:t>
          </w:r>
          <w:r>
            <w:tab/>
          </w:r>
          <w:r>
            <w:fldChar w:fldCharType="begin"/>
          </w:r>
          <w:r>
            <w:instrText xml:space="preserve"> PAGEREF _Toc468612286 \h </w:instrText>
          </w:r>
          <w:r>
            <w:fldChar w:fldCharType="separate"/>
          </w:r>
          <w:r>
            <w:t>17</w:t>
          </w:r>
          <w:r>
            <w:fldChar w:fldCharType="end"/>
          </w:r>
          <w:r>
            <w:fldChar w:fldCharType="end"/>
          </w:r>
        </w:p>
        <w:p>
          <w:r>
            <w:rPr>
              <w:b/>
              <w:bCs/>
              <w:lang w:val="zh-CN"/>
            </w:rPr>
            <w:fldChar w:fldCharType="end"/>
          </w:r>
        </w:p>
      </w:sdtContent>
    </w:sdt>
    <w:p>
      <w:pPr>
        <w:rPr>
          <w:rFonts w:hint="eastAsia"/>
        </w:rPr>
      </w:pPr>
    </w:p>
    <w:p>
      <w:pPr>
        <w:pStyle w:val="2"/>
      </w:pPr>
      <w:bookmarkStart w:id="3" w:name="_Toc468612236"/>
      <w:r>
        <w:rPr>
          <w:rFonts w:hint="eastAsia"/>
        </w:rPr>
        <w:t>互联网架构演化</w:t>
      </w:r>
      <w:bookmarkEnd w:id="3"/>
    </w:p>
    <w:p>
      <w:pPr>
        <w:pStyle w:val="3"/>
      </w:pPr>
      <w:bookmarkStart w:id="4" w:name="OLE_LINK15"/>
      <w:bookmarkStart w:id="5" w:name="OLE_LINK14"/>
      <w:bookmarkStart w:id="6" w:name="OLE_LINK22"/>
      <w:bookmarkStart w:id="7" w:name="_Toc468612237"/>
      <w:r>
        <w:rPr>
          <w:rFonts w:hint="eastAsia"/>
        </w:rPr>
        <w:t>大型网站</w:t>
      </w:r>
      <w:bookmarkEnd w:id="4"/>
      <w:bookmarkEnd w:id="5"/>
      <w:bookmarkEnd w:id="6"/>
      <w:r>
        <w:rPr>
          <w:rFonts w:hint="eastAsia"/>
        </w:rPr>
        <w:t>特点</w:t>
      </w:r>
      <w:bookmarkEnd w:id="7"/>
    </w:p>
    <w:p>
      <w:pPr>
        <w:pStyle w:val="4"/>
        <w:numPr>
          <w:ilvl w:val="2"/>
          <w:numId w:val="2"/>
        </w:numPr>
        <w:spacing w:line="415" w:lineRule="auto"/>
        <w:ind w:left="720"/>
        <w:rPr>
          <w:rFonts w:hint="eastAsia"/>
        </w:rPr>
      </w:pPr>
      <w:bookmarkStart w:id="8" w:name="_Toc468612238"/>
      <w:bookmarkStart w:id="9" w:name="OLE_LINK6"/>
      <w:bookmarkStart w:id="10" w:name="OLE_LINK7"/>
      <w:r>
        <w:rPr>
          <w:rFonts w:hint="eastAsia"/>
        </w:rPr>
        <w:t>高并性、大流量</w:t>
      </w:r>
      <w:bookmarkEnd w:id="8"/>
    </w:p>
    <w:p>
      <w:r>
        <w:rPr>
          <w:rFonts w:hint="eastAsia"/>
        </w:rPr>
        <w:t>大型网站面对高并发用户大流量访问。Google日均</w:t>
      </w:r>
      <w:bookmarkStart w:id="11" w:name="OLE_LINK2"/>
      <w:bookmarkStart w:id="12" w:name="OLE_LINK1"/>
      <w:r>
        <w:rPr>
          <w:rFonts w:hint="eastAsia"/>
        </w:rPr>
        <w:t>PV</w:t>
      </w:r>
      <w:bookmarkEnd w:id="11"/>
      <w:bookmarkEnd w:id="12"/>
      <w:r>
        <w:rPr>
          <w:rFonts w:hint="eastAsia"/>
        </w:rPr>
        <w:t>（</w:t>
      </w:r>
      <w:r>
        <w:rPr>
          <w:b/>
          <w:bCs/>
        </w:rPr>
        <w:t>page view，页面浏览量</w:t>
      </w:r>
      <w:r>
        <w:rPr>
          <w:rFonts w:hint="eastAsia"/>
          <w:b/>
          <w:bCs/>
        </w:rPr>
        <w:t>）</w:t>
      </w:r>
      <w:r>
        <w:rPr>
          <w:rFonts w:hint="eastAsia"/>
        </w:rPr>
        <w:t>数35亿，日均IP访问数3亿。</w:t>
      </w:r>
      <w:bookmarkStart w:id="13" w:name="OLE_LINK3"/>
      <w:r>
        <w:rPr>
          <w:rFonts w:hint="eastAsia"/>
        </w:rPr>
        <w:t>腾讯QQ 2016年最大在线人数</w:t>
      </w:r>
      <w:bookmarkEnd w:id="13"/>
      <w:r>
        <w:rPr>
          <w:rFonts w:hint="eastAsia"/>
        </w:rPr>
        <w:t>2.59亿；支付宝支付峰值12万笔/秒；</w:t>
      </w:r>
    </w:p>
    <w:p>
      <w:pPr>
        <w:rPr>
          <w:rFonts w:hint="eastAsia"/>
        </w:rPr>
      </w:pPr>
      <w:r>
        <w:rPr>
          <w:rFonts w:hint="eastAsia"/>
        </w:rPr>
        <w:t>2016年天猫淘宝成交额1207亿，活动一开始，第一分钟内独立访问用户达到1000多万。</w:t>
      </w:r>
    </w:p>
    <w:p>
      <w:r>
        <w:rPr>
          <w:rFonts w:hint="eastAsia"/>
        </w:rPr>
        <w:t>这么大的高并发性及大流量访问，对网站的架构设计无疑是一种巨大的挑战。</w:t>
      </w:r>
    </w:p>
    <w:bookmarkEnd w:id="9"/>
    <w:bookmarkEnd w:id="10"/>
    <w:p>
      <w:pPr>
        <w:pStyle w:val="4"/>
        <w:numPr>
          <w:ilvl w:val="2"/>
          <w:numId w:val="2"/>
        </w:numPr>
        <w:spacing w:line="415" w:lineRule="auto"/>
        <w:ind w:left="720"/>
        <w:rPr>
          <w:rFonts w:hint="eastAsia"/>
        </w:rPr>
      </w:pPr>
      <w:bookmarkStart w:id="14" w:name="_Toc468612239"/>
      <w:r>
        <w:rPr>
          <w:rFonts w:hint="eastAsia"/>
        </w:rPr>
        <w:t>高可用性</w:t>
      </w:r>
      <w:bookmarkEnd w:id="14"/>
    </w:p>
    <w:p>
      <w:r>
        <w:rPr>
          <w:rFonts w:hint="eastAsia"/>
        </w:rPr>
        <w:t>系统一般要求是7*24小时不间断提供服务，否则一旦服务中断，将会带来巨大的损失和影响。例如，</w:t>
      </w:r>
      <w:r>
        <w:fldChar w:fldCharType="begin"/>
      </w:r>
      <w:r>
        <w:instrText xml:space="preserve"> HYPERLINK "http://www.baidu.com/link?url=ru9q_DyypUZsW6I-5E25Db8d7m7h-zP0o802bOQ0Ql5A4WlOR9Hq-kdM3pxvbj9h&amp;wd=&amp;eqid=ef80954300031b27000000035843540c" \t "_blank" </w:instrText>
      </w:r>
      <w:r>
        <w:fldChar w:fldCharType="separate"/>
      </w:r>
      <w:r>
        <w:t>2015 年 5 月 28 日的携程网宕机事件</w:t>
      </w:r>
      <w:r>
        <w:fldChar w:fldCharType="end"/>
      </w:r>
      <w:r>
        <w:rPr>
          <w:rFonts w:hint="eastAsia"/>
        </w:rPr>
        <w:t>，全网业务中断12小时。5月29日，携程发布官方情况说明称，此次事件是由于员工错误操作，删除了生产服务器上的执行代码导致。携程网站宕机还影响到了在线旅游市场供应商及其他合作伙伴。同程网就表示，因为部分酒店订单来自携程，导致其网上给的部分酒店订单无法成交。但是同程网对携程表示理解和支持。携程的合作伙伴阳光车导还发声表示攻击携程的敌人也是自己的敌人。引用来自</w:t>
      </w:r>
      <w:r>
        <w:fldChar w:fldCharType="begin"/>
      </w:r>
      <w:r>
        <w:instrText xml:space="preserve"> HYPERLINK "http://www.yunweipai.com/archives/4978.html" </w:instrText>
      </w:r>
      <w:r>
        <w:fldChar w:fldCharType="separate"/>
      </w:r>
      <w:r>
        <w:rPr>
          <w:rStyle w:val="21"/>
        </w:rPr>
        <w:t>http://www.yunweipai.com/archives/4978.html</w:t>
      </w:r>
      <w:r>
        <w:rPr>
          <w:rStyle w:val="21"/>
        </w:rPr>
        <w:fldChar w:fldCharType="end"/>
      </w:r>
    </w:p>
    <w:p>
      <w:pPr>
        <w:pStyle w:val="4"/>
        <w:numPr>
          <w:ilvl w:val="2"/>
          <w:numId w:val="2"/>
        </w:numPr>
        <w:spacing w:line="415" w:lineRule="auto"/>
        <w:ind w:left="720"/>
        <w:rPr>
          <w:rFonts w:hint="eastAsia"/>
        </w:rPr>
      </w:pPr>
      <w:bookmarkStart w:id="15" w:name="_Toc468612240"/>
      <w:r>
        <w:rPr>
          <w:rFonts w:hint="eastAsia"/>
        </w:rPr>
        <w:t>海量数据</w:t>
      </w:r>
      <w:bookmarkEnd w:id="15"/>
    </w:p>
    <w:p>
      <w:r>
        <w:rPr>
          <w:rFonts w:hint="eastAsia"/>
        </w:rPr>
        <w:t>需要存储和管理海量数据，需要使用大量服务器。例如,facebook每周照片数目接近10亿。百度收录网页数目有数百亿，Google有近百万台服务器为全球用户提供服务。</w:t>
      </w:r>
    </w:p>
    <w:p>
      <w:pPr>
        <w:pStyle w:val="4"/>
        <w:numPr>
          <w:ilvl w:val="2"/>
          <w:numId w:val="2"/>
        </w:numPr>
        <w:spacing w:line="415" w:lineRule="auto"/>
        <w:ind w:left="720"/>
        <w:rPr>
          <w:rFonts w:hint="eastAsia"/>
        </w:rPr>
      </w:pPr>
      <w:bookmarkStart w:id="16" w:name="_Toc468612241"/>
      <w:r>
        <w:rPr>
          <w:rFonts w:hint="eastAsia"/>
        </w:rPr>
        <w:t>用户分布广泛性、网络情况复杂</w:t>
      </w:r>
      <w:bookmarkEnd w:id="16"/>
    </w:p>
    <w:p>
      <w:r>
        <w:rPr>
          <w:rFonts w:hint="eastAsia"/>
        </w:rPr>
        <w:t>许多大型网站都是为全球用户提供服务的，用户分布范围较广，各地网络情况千差万别。在国内，各个运营商网线互通难的问题，往往导致网络访问会出现网速缓慢或者有时不能使用等现象。另外有时天灾人祸，例如某个地方海底发生地震，造成海底光缆数次故障，也让一些对国外用户依赖较大的网站不得不考虑在海外建立数据中心。</w:t>
      </w:r>
    </w:p>
    <w:p>
      <w:pPr>
        <w:pStyle w:val="4"/>
        <w:numPr>
          <w:ilvl w:val="2"/>
          <w:numId w:val="2"/>
        </w:numPr>
        <w:spacing w:line="415" w:lineRule="auto"/>
        <w:ind w:left="720"/>
        <w:rPr>
          <w:rFonts w:hint="eastAsia"/>
        </w:rPr>
      </w:pPr>
      <w:bookmarkStart w:id="17" w:name="_Toc468612242"/>
      <w:bookmarkStart w:id="18" w:name="OLE_LINK45"/>
      <w:r>
        <w:rPr>
          <w:rFonts w:hint="eastAsia"/>
        </w:rPr>
        <w:t>安全环境恶劣</w:t>
      </w:r>
      <w:bookmarkEnd w:id="17"/>
    </w:p>
    <w:p>
      <w:r>
        <w:rPr>
          <w:rFonts w:hint="eastAsia"/>
        </w:rPr>
        <w:t>由于网站的开放性，使得互联网站更易受到来自四面八方的黑客攻击。例如，2011年12月21日，黑客在网上公开了知名程序员网站CSDN的用户数据库，高达600多万个明文的注册邮箱账号和密码遭到曝光和外泄，成为中国互联网历史上一次具有深远意义的网络安全事故。引用来自</w:t>
      </w:r>
      <w:r>
        <w:t>http://tech.qq.com/a/20111221/000485.htm</w:t>
      </w:r>
    </w:p>
    <w:bookmarkEnd w:id="18"/>
    <w:p>
      <w:pPr>
        <w:pStyle w:val="4"/>
        <w:numPr>
          <w:ilvl w:val="2"/>
          <w:numId w:val="2"/>
        </w:numPr>
        <w:spacing w:line="415" w:lineRule="auto"/>
        <w:ind w:left="720"/>
        <w:rPr>
          <w:rFonts w:hint="eastAsia"/>
        </w:rPr>
      </w:pPr>
      <w:bookmarkStart w:id="19" w:name="_Toc468612243"/>
      <w:bookmarkStart w:id="20" w:name="OLE_LINK46"/>
      <w:r>
        <w:rPr>
          <w:rFonts w:hint="eastAsia"/>
        </w:rPr>
        <w:t>需求快速变更、发布频繁</w:t>
      </w:r>
      <w:bookmarkEnd w:id="19"/>
    </w:p>
    <w:p>
      <w:r>
        <w:rPr>
          <w:rFonts w:hint="eastAsia"/>
        </w:rPr>
        <w:t>和传统的软件版本发布频率不同，互联网产品为快速适应市场，满足用户需求，其产品发布频率是极高的。例如，传统的office办公软件以年为单位发布的，而一般大网站的产品每周都可能有新版本上线，至于中小网站的发布就更频繁了，有时一天发布都有好几次。</w:t>
      </w:r>
    </w:p>
    <w:bookmarkEnd w:id="20"/>
    <w:p>
      <w:pPr>
        <w:pStyle w:val="4"/>
        <w:numPr>
          <w:ilvl w:val="2"/>
          <w:numId w:val="2"/>
        </w:numPr>
        <w:spacing w:line="415" w:lineRule="auto"/>
        <w:ind w:left="720"/>
      </w:pPr>
      <w:bookmarkStart w:id="21" w:name="_Toc468612244"/>
      <w:r>
        <w:rPr>
          <w:rFonts w:hint="eastAsia"/>
        </w:rPr>
        <w:t>渐近式发展</w:t>
      </w:r>
      <w:bookmarkEnd w:id="21"/>
    </w:p>
    <w:p>
      <w:r>
        <w:rPr>
          <w:rFonts w:hint="eastAsia"/>
        </w:rPr>
        <w:t>互联网站，可以说是一个迭代产品。每个版本都是基于上一个版本的基础上修改而成。因此，比较适合用目前比较流行的敏捷开发模式来开发。</w:t>
      </w:r>
    </w:p>
    <w:p/>
    <w:p/>
    <w:p>
      <w:pPr>
        <w:pStyle w:val="3"/>
      </w:pPr>
      <w:bookmarkStart w:id="22" w:name="_Toc468612245"/>
      <w:bookmarkStart w:id="23" w:name="OLE_LINK224"/>
      <w:bookmarkStart w:id="24" w:name="OLE_LINK225"/>
      <w:bookmarkStart w:id="25" w:name="OLE_LINK25"/>
      <w:bookmarkStart w:id="26" w:name="OLE_LINK26"/>
      <w:r>
        <w:rPr>
          <w:rFonts w:hint="eastAsia"/>
        </w:rPr>
        <w:t>大型网站演化历程</w:t>
      </w:r>
      <w:bookmarkEnd w:id="22"/>
    </w:p>
    <w:bookmarkEnd w:id="23"/>
    <w:bookmarkEnd w:id="24"/>
    <w:bookmarkEnd w:id="25"/>
    <w:bookmarkEnd w:id="26"/>
    <w:p>
      <w:pPr>
        <w:pStyle w:val="4"/>
        <w:rPr>
          <w:rFonts w:hint="eastAsia"/>
        </w:rPr>
      </w:pPr>
      <w:bookmarkStart w:id="27" w:name="_Toc468612246"/>
      <w:r>
        <w:rPr>
          <w:rFonts w:hint="eastAsia"/>
        </w:rPr>
        <w:t>初始阶段网站演化历程</w:t>
      </w:r>
      <w:bookmarkEnd w:id="27"/>
    </w:p>
    <w:p>
      <w:pPr>
        <w:rPr>
          <w:rFonts w:hint="eastAsia"/>
        </w:rPr>
      </w:pPr>
    </w:p>
    <w:p>
      <w:r>
        <w:drawing>
          <wp:inline distT="0" distB="0" distL="0" distR="0">
            <wp:extent cx="5266690" cy="33356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6690" cy="3335655"/>
                    </a:xfrm>
                    <a:prstGeom prst="rect">
                      <a:avLst/>
                    </a:prstGeom>
                    <a:noFill/>
                    <a:ln>
                      <a:noFill/>
                    </a:ln>
                  </pic:spPr>
                </pic:pic>
              </a:graphicData>
            </a:graphic>
          </wp:inline>
        </w:drawing>
      </w:r>
    </w:p>
    <w:p/>
    <w:p/>
    <w:p>
      <w:pPr>
        <w:pStyle w:val="4"/>
        <w:rPr>
          <w:rFonts w:hint="eastAsia"/>
        </w:rPr>
      </w:pPr>
      <w:bookmarkStart w:id="28" w:name="_Toc468612247"/>
      <w:r>
        <w:rPr>
          <w:rFonts w:hint="eastAsia"/>
        </w:rPr>
        <w:t>应用服务和数据服务分离演化历程</w:t>
      </w:r>
      <w:bookmarkEnd w:id="28"/>
    </w:p>
    <w:p>
      <w:pPr>
        <w:rPr>
          <w:rFonts w:hint="eastAsia"/>
        </w:rPr>
      </w:pPr>
    </w:p>
    <w:p>
      <w:r>
        <w:object>
          <v:shape id="_x0000_i1025" o:spt="75" type="#_x0000_t75" style="height:260.35pt;width:414.7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pStyle w:val="4"/>
        <w:rPr>
          <w:rFonts w:hint="eastAsia"/>
        </w:rPr>
      </w:pPr>
      <w:bookmarkStart w:id="29" w:name="_Toc468612248"/>
      <w:r>
        <w:rPr>
          <w:rFonts w:hint="eastAsia"/>
        </w:rPr>
        <w:t>使用缓存提升查询效率演化历程</w:t>
      </w:r>
      <w:bookmarkEnd w:id="29"/>
    </w:p>
    <w:p>
      <w:pPr>
        <w:rPr>
          <w:rFonts w:hint="eastAsia"/>
        </w:rPr>
      </w:pPr>
    </w:p>
    <w:p>
      <w:r>
        <w:object>
          <v:shape id="_x0000_i1026" o:spt="75" type="#_x0000_t75" style="height:365.75pt;width:414.7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6" r:id="rId9">
            <o:LockedField>false</o:LockedField>
          </o:OLEObject>
        </w:object>
      </w:r>
    </w:p>
    <w:p>
      <w:pPr>
        <w:pStyle w:val="4"/>
        <w:rPr>
          <w:rFonts w:hint="eastAsia"/>
        </w:rPr>
      </w:pPr>
      <w:bookmarkStart w:id="30" w:name="OLE_LINK23"/>
      <w:bookmarkStart w:id="31" w:name="OLE_LINK24"/>
      <w:bookmarkStart w:id="32" w:name="_Toc468612249"/>
      <w:r>
        <w:rPr>
          <w:rFonts w:hint="eastAsia"/>
        </w:rPr>
        <w:t>使用缓</w:t>
      </w:r>
      <w:bookmarkEnd w:id="30"/>
      <w:bookmarkEnd w:id="31"/>
      <w:r>
        <w:rPr>
          <w:rFonts w:hint="eastAsia"/>
        </w:rPr>
        <w:t>应用服务器集群改善网站并发处理演化历程</w:t>
      </w:r>
      <w:bookmarkEnd w:id="32"/>
    </w:p>
    <w:p>
      <w:pPr>
        <w:rPr>
          <w:rFonts w:hint="eastAsia"/>
        </w:rPr>
      </w:pPr>
    </w:p>
    <w:p>
      <w:r>
        <w:object>
          <v:shape id="_x0000_i1027" o:spt="75" type="#_x0000_t75" style="height:282.25pt;width:415.3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4"/>
        <w:rPr>
          <w:rFonts w:hint="eastAsia"/>
        </w:rPr>
      </w:pPr>
      <w:bookmarkStart w:id="33" w:name="_Toc468612250"/>
      <w:r>
        <w:rPr>
          <w:rFonts w:hint="eastAsia"/>
        </w:rPr>
        <w:t>数据库读写分离演化历程</w:t>
      </w:r>
      <w:bookmarkEnd w:id="33"/>
    </w:p>
    <w:p>
      <w:pPr>
        <w:rPr>
          <w:rFonts w:hint="eastAsia"/>
        </w:rPr>
      </w:pPr>
    </w:p>
    <w:p>
      <w:r>
        <w:object>
          <v:shape id="_x0000_i1028" o:spt="75" type="#_x0000_t75" style="height:315.05pt;width:415.3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pStyle w:val="4"/>
        <w:rPr>
          <w:rFonts w:hint="eastAsia"/>
        </w:rPr>
      </w:pPr>
      <w:bookmarkStart w:id="34" w:name="_Toc468612251"/>
      <w:r>
        <w:rPr>
          <w:rFonts w:hint="eastAsia"/>
        </w:rPr>
        <w:t>反向代理和CDN加速网站响应演化历程</w:t>
      </w:r>
      <w:bookmarkEnd w:id="34"/>
    </w:p>
    <w:p>
      <w:pPr>
        <w:rPr>
          <w:rFonts w:hint="eastAsia"/>
        </w:rPr>
      </w:pPr>
    </w:p>
    <w:p>
      <w:pPr>
        <w:rPr>
          <w:rFonts w:hint="eastAsia"/>
        </w:rPr>
      </w:pPr>
      <w:r>
        <w:object>
          <v:shape id="_x0000_i1029" o:spt="75" type="#_x0000_t75" style="height:379pt;width:415.3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
      <w:pPr>
        <w:pStyle w:val="4"/>
        <w:rPr>
          <w:rFonts w:hint="eastAsia"/>
        </w:rPr>
      </w:pPr>
      <w:bookmarkStart w:id="35" w:name="_Toc468612252"/>
      <w:r>
        <w:rPr>
          <w:rFonts w:hint="eastAsia"/>
        </w:rPr>
        <w:t>分布式文件系统及分布式数据库系统演化历程</w:t>
      </w:r>
      <w:bookmarkEnd w:id="35"/>
    </w:p>
    <w:p>
      <w:pPr>
        <w:rPr>
          <w:rFonts w:hint="eastAsia"/>
        </w:rPr>
      </w:pPr>
    </w:p>
    <w:p>
      <w:r>
        <w:object>
          <v:shape id="_x0000_i1030" o:spt="75" type="#_x0000_t75" style="height:324.3pt;width:414.7pt;" o:ole="t" filled="f" o:preferrelative="t" stroked="f" coordsize="21600,21600">
            <v:path/>
            <v:fill on="f" focussize="0,0"/>
            <v:stroke on="f" joinstyle="miter"/>
            <v:imagedata r:id="rId18" o:title=""/>
            <o:lock v:ext="edit" aspectratio="t"/>
            <w10:wrap type="none"/>
            <w10:anchorlock/>
          </v:shape>
          <o:OLEObject Type="Embed" ProgID="Visio.Drawing.11" ShapeID="_x0000_i1030" DrawAspect="Content" ObjectID="_1468075730" r:id="rId17">
            <o:LockedField>false</o:LockedField>
          </o:OLEObject>
        </w:object>
      </w:r>
    </w:p>
    <w:p>
      <w:pPr>
        <w:pStyle w:val="4"/>
        <w:rPr>
          <w:rFonts w:hint="eastAsia"/>
        </w:rPr>
      </w:pPr>
      <w:bookmarkStart w:id="36" w:name="_Toc468612253"/>
      <w:r>
        <w:rPr>
          <w:rFonts w:hint="eastAsia"/>
        </w:rPr>
        <w:t>NOSQL和搜索引擎系统演化历程</w:t>
      </w:r>
      <w:bookmarkEnd w:id="36"/>
    </w:p>
    <w:p>
      <w:pPr>
        <w:rPr>
          <w:rFonts w:hint="eastAsia"/>
        </w:rPr>
      </w:pPr>
    </w:p>
    <w:p>
      <w:r>
        <w:object>
          <v:shape id="_x0000_i1031" o:spt="75" type="#_x0000_t75" style="height:339.85pt;width:414.7pt;" o:ole="t" filled="f" o:preferrelative="t" stroked="f" coordsize="21600,21600">
            <v:path/>
            <v:fill on="f" focussize="0,0"/>
            <v:stroke on="f" joinstyle="miter"/>
            <v:imagedata r:id="rId20" o:title=""/>
            <o:lock v:ext="edit" aspectratio="t"/>
            <w10:wrap type="none"/>
            <w10:anchorlock/>
          </v:shape>
          <o:OLEObject Type="Embed" ProgID="Visio.Drawing.11" ShapeID="_x0000_i1031" DrawAspect="Content" ObjectID="_1468075731" r:id="rId19">
            <o:LockedField>false</o:LockedField>
          </o:OLEObject>
        </w:object>
      </w:r>
    </w:p>
    <w:p>
      <w:pPr>
        <w:pStyle w:val="4"/>
        <w:rPr>
          <w:rFonts w:hint="eastAsia"/>
        </w:rPr>
      </w:pPr>
      <w:bookmarkStart w:id="37" w:name="_Toc468612254"/>
      <w:bookmarkStart w:id="38" w:name="OLE_LINK27"/>
      <w:bookmarkStart w:id="39" w:name="OLE_LINK28"/>
      <w:r>
        <w:rPr>
          <w:rFonts w:hint="eastAsia"/>
        </w:rPr>
        <w:t>业务拆分网站演化历程</w:t>
      </w:r>
      <w:bookmarkEnd w:id="37"/>
    </w:p>
    <w:p>
      <w:pPr>
        <w:rPr>
          <w:rFonts w:hint="eastAsia"/>
        </w:rPr>
      </w:pPr>
    </w:p>
    <w:p>
      <w:r>
        <w:object>
          <v:shape id="_x0000_i1034" o:spt="75" type="#_x0000_t75" style="height:339.85pt;width:414.7pt;" o:ole="t" filled="f" o:preferrelative="t" stroked="f" coordsize="21600,21600">
            <v:path/>
            <v:fill on="f" focussize="0,0"/>
            <v:stroke on="f" joinstyle="miter"/>
            <v:imagedata r:id="rId22" o:title=""/>
            <o:lock v:ext="edit" aspectratio="t"/>
            <w10:wrap type="none"/>
            <w10:anchorlock/>
          </v:shape>
          <o:OLEObject Type="Embed" ProgID="Visio.Drawing.11" ShapeID="_x0000_i1034" DrawAspect="Content" ObjectID="_1468075732" r:id="rId21">
            <o:LockedField>false</o:LockedField>
          </o:OLEObject>
        </w:object>
      </w:r>
    </w:p>
    <w:p/>
    <w:p>
      <w:pPr>
        <w:pStyle w:val="4"/>
        <w:rPr>
          <w:rFonts w:hint="eastAsia"/>
        </w:rPr>
      </w:pPr>
      <w:bookmarkStart w:id="40" w:name="_Toc468612255"/>
      <w:r>
        <w:rPr>
          <w:rFonts w:hint="eastAsia"/>
        </w:rPr>
        <w:t>分布式服务演化历程</w:t>
      </w:r>
      <w:bookmarkEnd w:id="40"/>
    </w:p>
    <w:p>
      <w:pPr>
        <w:rPr>
          <w:rFonts w:hint="eastAsia"/>
        </w:rPr>
      </w:pPr>
    </w:p>
    <w:p>
      <w:r>
        <w:object>
          <v:shape id="_x0000_i1033" o:spt="75" type="#_x0000_t75" style="height:294.35pt;width:414.15pt;" o:ole="t" filled="f" o:preferrelative="t" stroked="f" coordsize="21600,21600">
            <v:path/>
            <v:fill on="f" focussize="0,0"/>
            <v:stroke on="f" joinstyle="miter"/>
            <v:imagedata r:id="rId24" o:title=""/>
            <o:lock v:ext="edit" aspectratio="t"/>
            <w10:wrap type="none"/>
            <w10:anchorlock/>
          </v:shape>
          <o:OLEObject Type="Embed" ProgID="Visio.Drawing.11" ShapeID="_x0000_i1033" DrawAspect="Content" ObjectID="_1468075733" r:id="rId23">
            <o:LockedField>false</o:LockedField>
          </o:OLEObject>
        </w:object>
      </w:r>
    </w:p>
    <w:p/>
    <w:p/>
    <w:bookmarkEnd w:id="38"/>
    <w:bookmarkEnd w:id="39"/>
    <w:p>
      <w:pPr>
        <w:pStyle w:val="3"/>
      </w:pPr>
      <w:bookmarkStart w:id="41" w:name="OLE_LINK217"/>
      <w:bookmarkStart w:id="42" w:name="OLE_LINK218"/>
      <w:bookmarkStart w:id="43" w:name="OLE_LINK219"/>
      <w:bookmarkStart w:id="44" w:name="_Toc468612256"/>
      <w:bookmarkStart w:id="45" w:name="OLE_LINK38"/>
      <w:r>
        <w:rPr>
          <w:rFonts w:hint="eastAsia"/>
        </w:rPr>
        <w:t>大型网站演化</w:t>
      </w:r>
      <w:bookmarkEnd w:id="41"/>
      <w:bookmarkEnd w:id="42"/>
      <w:bookmarkEnd w:id="43"/>
      <w:r>
        <w:rPr>
          <w:rFonts w:hint="eastAsia"/>
        </w:rPr>
        <w:t>的意义</w:t>
      </w:r>
      <w:bookmarkEnd w:id="44"/>
    </w:p>
    <w:bookmarkEnd w:id="45"/>
    <w:p>
      <w:pPr>
        <w:pStyle w:val="4"/>
        <w:rPr>
          <w:rFonts w:hint="eastAsia"/>
        </w:rPr>
      </w:pPr>
      <w:bookmarkStart w:id="46" w:name="_Toc468612257"/>
      <w:bookmarkStart w:id="47" w:name="OLE_LINK29"/>
      <w:bookmarkStart w:id="48" w:name="OLE_LINK30"/>
      <w:r>
        <w:rPr>
          <w:rFonts w:hint="eastAsia"/>
        </w:rPr>
        <w:t>大型网站</w:t>
      </w:r>
      <w:bookmarkStart w:id="49" w:name="OLE_LINK33"/>
      <w:bookmarkStart w:id="50" w:name="OLE_LINK34"/>
      <w:bookmarkStart w:id="51" w:name="OLE_LINK37"/>
      <w:bookmarkStart w:id="52" w:name="OLE_LINK35"/>
      <w:bookmarkStart w:id="53" w:name="OLE_LINK36"/>
      <w:r>
        <w:rPr>
          <w:rFonts w:hint="eastAsia"/>
        </w:rPr>
        <w:t>演化的核心意义是需求灵活多变性</w:t>
      </w:r>
      <w:bookmarkEnd w:id="46"/>
      <w:bookmarkEnd w:id="49"/>
      <w:bookmarkEnd w:id="50"/>
      <w:bookmarkEnd w:id="51"/>
    </w:p>
    <w:p>
      <w:bookmarkStart w:id="54" w:name="OLE_LINK222"/>
      <w:bookmarkStart w:id="55" w:name="OLE_LINK223"/>
      <w:r>
        <w:rPr>
          <w:rFonts w:hint="eastAsia"/>
        </w:rPr>
        <w:t>一个大型网站都是通过最初的小型网站业务发展，然后随着每天灵活多变的业务需求，通过很长的技术演化过程中，不断的解决各种各样的问题发展壮大起来的。</w:t>
      </w:r>
    </w:p>
    <w:bookmarkEnd w:id="47"/>
    <w:bookmarkEnd w:id="48"/>
    <w:bookmarkEnd w:id="52"/>
    <w:bookmarkEnd w:id="53"/>
    <w:bookmarkEnd w:id="54"/>
    <w:bookmarkEnd w:id="55"/>
    <w:p>
      <w:pPr>
        <w:pStyle w:val="4"/>
        <w:rPr>
          <w:kern w:val="0"/>
        </w:rPr>
      </w:pPr>
      <w:bookmarkStart w:id="56" w:name="_Toc468612258"/>
      <w:r>
        <w:rPr>
          <w:rFonts w:hint="eastAsia"/>
        </w:rPr>
        <w:t>大型网站发展</w:t>
      </w:r>
      <w:r>
        <w:rPr>
          <w:rFonts w:hint="eastAsia"/>
          <w:kern w:val="0"/>
        </w:rPr>
        <w:t>演化主要取决于业务的日新月异的变化</w:t>
      </w:r>
      <w:bookmarkEnd w:id="56"/>
    </w:p>
    <w:p>
      <w:r>
        <w:rPr>
          <w:rFonts w:hint="eastAsia"/>
        </w:rPr>
        <w:t>可以说，技术是为业务需求服务的。脱离了业务再谈技术，有时往往走入误区。</w:t>
      </w:r>
    </w:p>
    <w:p/>
    <w:p>
      <w:pPr>
        <w:pStyle w:val="3"/>
      </w:pPr>
      <w:bookmarkStart w:id="57" w:name="_Toc468612259"/>
      <w:bookmarkStart w:id="58" w:name="OLE_LINK39"/>
      <w:bookmarkStart w:id="59" w:name="OLE_LINK40"/>
      <w:r>
        <w:rPr>
          <w:rFonts w:hint="eastAsia"/>
        </w:rPr>
        <w:t>大型网站架构设计的设计误区</w:t>
      </w:r>
      <w:bookmarkEnd w:id="57"/>
    </w:p>
    <w:bookmarkEnd w:id="58"/>
    <w:bookmarkEnd w:id="59"/>
    <w:p>
      <w:pPr>
        <w:pStyle w:val="4"/>
        <w:rPr>
          <w:rFonts w:hint="eastAsia"/>
        </w:rPr>
      </w:pPr>
      <w:bookmarkStart w:id="60" w:name="_Toc468612260"/>
      <w:bookmarkStart w:id="61" w:name="OLE_LINK41"/>
      <w:bookmarkStart w:id="62" w:name="OLE_LINK42"/>
      <w:r>
        <w:rPr>
          <w:rFonts w:hint="eastAsia"/>
        </w:rPr>
        <w:t>一味照搬网上大公司的解决方案</w:t>
      </w:r>
      <w:bookmarkEnd w:id="60"/>
    </w:p>
    <w:p>
      <w:pPr>
        <w:ind w:firstLine="420"/>
        <w:rPr>
          <w:rFonts w:hint="eastAsia"/>
        </w:rPr>
      </w:pPr>
      <w:r>
        <w:rPr>
          <w:rFonts w:hint="eastAsia"/>
        </w:rPr>
        <w:t>由于大公司巨大成功的光环效应，再加上一些大公司技术高手的影响，在作网站决策时，不切实际，容易盲从，导致架构与业务场景不相符合，从而造成一开始就错了。</w:t>
      </w:r>
    </w:p>
    <w:p>
      <w:pPr>
        <w:ind w:firstLine="420"/>
        <w:rPr>
          <w:rFonts w:hint="eastAsia"/>
        </w:rPr>
      </w:pPr>
    </w:p>
    <w:p>
      <w:pPr>
        <w:pStyle w:val="4"/>
        <w:rPr>
          <w:rFonts w:hint="eastAsia"/>
        </w:rPr>
      </w:pPr>
      <w:bookmarkStart w:id="63" w:name="_Toc468612261"/>
      <w:r>
        <w:rPr>
          <w:rFonts w:hint="eastAsia"/>
        </w:rPr>
        <w:t>太过强调最先进的技术，而忽视业务需求、时间、人员能力及开发成本等因素</w:t>
      </w:r>
      <w:bookmarkEnd w:id="63"/>
    </w:p>
    <w:p>
      <w:pPr>
        <w:ind w:firstLine="420"/>
        <w:rPr>
          <w:rFonts w:hint="eastAsia"/>
        </w:rPr>
      </w:pPr>
      <w:bookmarkStart w:id="64" w:name="OLE_LINK220"/>
      <w:bookmarkStart w:id="65" w:name="OLE_LINK221"/>
      <w:r>
        <w:rPr>
          <w:rFonts w:hint="eastAsia"/>
        </w:rPr>
        <w:t>在选型过程中，一昧追求技术的先进性，感觉一个项目，能用的先进技术全给他用上，与人谈起来，倍儿有面子，但有时会导致选来选去，无所适从，浪费了大量的时间和精力，有时还会忽视人员能力与开发成本，从而导致架构进入了一个误区</w:t>
      </w:r>
      <w:r>
        <w:rPr>
          <w:rFonts w:hint="eastAsia"/>
          <w:lang w:val="en-US" w:eastAsia="zh-CN"/>
        </w:rPr>
        <w:t>.</w:t>
      </w:r>
    </w:p>
    <w:bookmarkEnd w:id="64"/>
    <w:bookmarkEnd w:id="65"/>
    <w:p>
      <w:pPr>
        <w:pStyle w:val="4"/>
        <w:rPr>
          <w:rFonts w:hint="eastAsia"/>
        </w:rPr>
      </w:pPr>
      <w:bookmarkStart w:id="66" w:name="_Toc468612262"/>
      <w:r>
        <w:rPr>
          <w:rFonts w:hint="eastAsia"/>
        </w:rPr>
        <w:t>企业用技术解决业务需求或者管理上轻而易举就能解决的问题</w:t>
      </w:r>
      <w:bookmarkEnd w:id="66"/>
    </w:p>
    <w:p>
      <w:pPr>
        <w:ind w:firstLine="420"/>
      </w:pPr>
      <w:r>
        <w:rPr>
          <w:rFonts w:hint="eastAsia"/>
        </w:rPr>
        <w:t>能用技术解决的问题，尽量用技术，但有时业务上能解决大量技术上不必要解决的问题，此时，就不应该钻牛角尖用技术解决。</w:t>
      </w:r>
    </w:p>
    <w:bookmarkEnd w:id="61"/>
    <w:bookmarkEnd w:id="62"/>
    <w:p>
      <w:pPr>
        <w:pStyle w:val="3"/>
      </w:pPr>
      <w:bookmarkStart w:id="67" w:name="_Toc468612263"/>
      <w:bookmarkStart w:id="68" w:name="OLE_LINK4"/>
      <w:bookmarkStart w:id="69" w:name="OLE_LINK5"/>
      <w:r>
        <w:rPr>
          <w:rFonts w:hint="eastAsia"/>
        </w:rPr>
        <w:t>大型网站架构的核心设计要素</w:t>
      </w:r>
      <w:bookmarkEnd w:id="67"/>
    </w:p>
    <w:bookmarkEnd w:id="68"/>
    <w:bookmarkEnd w:id="69"/>
    <w:p>
      <w:pPr>
        <w:pStyle w:val="4"/>
        <w:rPr>
          <w:rFonts w:hint="eastAsia"/>
        </w:rPr>
      </w:pPr>
      <w:bookmarkStart w:id="70" w:name="_Toc468612264"/>
      <w:r>
        <w:rPr>
          <w:rFonts w:hint="eastAsia"/>
        </w:rPr>
        <w:t>高性能</w:t>
      </w:r>
      <w:bookmarkEnd w:id="70"/>
    </w:p>
    <w:p>
      <w:pPr>
        <w:pStyle w:val="35"/>
        <w:numPr>
          <w:ilvl w:val="0"/>
          <w:numId w:val="3"/>
        </w:numPr>
        <w:ind w:firstLineChars="0"/>
        <w:rPr>
          <w:rFonts w:hint="eastAsia"/>
        </w:rPr>
      </w:pPr>
      <w:r>
        <w:rPr>
          <w:rFonts w:hint="eastAsia"/>
        </w:rPr>
        <w:t>浏览器端，浏览器缓存、使用页面压缩、合理布局、减少cookie传输等手段</w:t>
      </w:r>
    </w:p>
    <w:p>
      <w:pPr>
        <w:pStyle w:val="35"/>
        <w:numPr>
          <w:ilvl w:val="0"/>
          <w:numId w:val="3"/>
        </w:numPr>
        <w:ind w:firstLineChars="0"/>
        <w:rPr>
          <w:rFonts w:hint="eastAsia"/>
        </w:rPr>
      </w:pPr>
      <w:r>
        <w:rPr>
          <w:rFonts w:hint="eastAsia"/>
        </w:rPr>
        <w:t>CDN：将网站静态内容分发至离用户最近的服务商机房，使用最短路径获取数据，也可以部署反向代理服务器，缓存热点文件，加快请求响应速度，减轻应用服务器负载压力。</w:t>
      </w:r>
    </w:p>
    <w:p>
      <w:pPr>
        <w:pStyle w:val="35"/>
        <w:numPr>
          <w:ilvl w:val="0"/>
          <w:numId w:val="3"/>
        </w:numPr>
        <w:ind w:firstLineChars="0"/>
        <w:rPr>
          <w:rFonts w:hint="eastAsia"/>
        </w:rPr>
      </w:pPr>
      <w:r>
        <w:rPr>
          <w:rFonts w:hint="eastAsia"/>
        </w:rPr>
        <w:t>应用服务器：可以使用服务器本地缓存和分布式缓存，通过缓存在内存中的热点数据处理用户请求，加快请求处理过程，减轻数据库负载压力。</w:t>
      </w:r>
    </w:p>
    <w:p>
      <w:pPr>
        <w:pStyle w:val="35"/>
        <w:numPr>
          <w:ilvl w:val="0"/>
          <w:numId w:val="3"/>
        </w:numPr>
        <w:ind w:firstLineChars="0"/>
        <w:rPr>
          <w:rFonts w:hint="eastAsia"/>
        </w:rPr>
      </w:pPr>
      <w:r>
        <w:rPr>
          <w:rFonts w:hint="eastAsia"/>
        </w:rPr>
        <w:t>代码层：使用多线程，改善内存管理等手段优化性能。</w:t>
      </w:r>
    </w:p>
    <w:p>
      <w:pPr>
        <w:pStyle w:val="35"/>
        <w:numPr>
          <w:ilvl w:val="0"/>
          <w:numId w:val="3"/>
        </w:numPr>
        <w:ind w:firstLineChars="0"/>
      </w:pPr>
      <w:r>
        <w:rPr>
          <w:rFonts w:hint="eastAsia"/>
        </w:rPr>
        <w:t>数据库服务器：索引、缓存、SQL优化等</w:t>
      </w:r>
    </w:p>
    <w:p>
      <w:pPr>
        <w:pStyle w:val="4"/>
        <w:rPr>
          <w:rFonts w:hint="eastAsia"/>
        </w:rPr>
      </w:pPr>
      <w:bookmarkStart w:id="71" w:name="_Toc468612265"/>
      <w:r>
        <w:rPr>
          <w:rFonts w:hint="eastAsia"/>
        </w:rPr>
        <w:t>可用性</w:t>
      </w:r>
      <w:bookmarkEnd w:id="71"/>
    </w:p>
    <w:p>
      <w:pPr>
        <w:pStyle w:val="35"/>
        <w:numPr>
          <w:ilvl w:val="0"/>
          <w:numId w:val="4"/>
        </w:numPr>
        <w:ind w:firstLineChars="0"/>
        <w:rPr>
          <w:rFonts w:hint="eastAsia"/>
        </w:rPr>
      </w:pPr>
      <w:r>
        <w:rPr>
          <w:rFonts w:hint="eastAsia"/>
        </w:rPr>
        <w:t>应用服务器宕机，可以采用集群负载均衡来保证服务的正常运行。</w:t>
      </w:r>
    </w:p>
    <w:p>
      <w:pPr>
        <w:pStyle w:val="35"/>
        <w:numPr>
          <w:ilvl w:val="0"/>
          <w:numId w:val="4"/>
        </w:numPr>
        <w:ind w:firstLineChars="0"/>
      </w:pPr>
      <w:r>
        <w:rPr>
          <w:rFonts w:hint="eastAsia"/>
        </w:rPr>
        <w:t>数据库服务器的宕机，要保证对数据的实时备份。如常用的Master-Slave主从，Master-Master主-主模式。</w:t>
      </w:r>
    </w:p>
    <w:p>
      <w:pPr>
        <w:pStyle w:val="4"/>
        <w:rPr>
          <w:rFonts w:hint="eastAsia"/>
        </w:rPr>
      </w:pPr>
      <w:bookmarkStart w:id="72" w:name="_Toc468612266"/>
      <w:bookmarkStart w:id="73" w:name="OLE_LINK44"/>
      <w:bookmarkStart w:id="74" w:name="OLE_LINK43"/>
      <w:r>
        <w:rPr>
          <w:rFonts w:hint="eastAsia"/>
        </w:rPr>
        <w:t>伸缩性</w:t>
      </w:r>
      <w:bookmarkEnd w:id="72"/>
    </w:p>
    <w:p>
      <w:pPr>
        <w:pStyle w:val="35"/>
        <w:numPr>
          <w:ilvl w:val="0"/>
          <w:numId w:val="5"/>
        </w:numPr>
        <w:ind w:firstLineChars="0"/>
        <w:rPr>
          <w:rFonts w:hint="eastAsia"/>
        </w:rPr>
      </w:pPr>
      <w:bookmarkStart w:id="75" w:name="OLE_LINK207"/>
      <w:bookmarkStart w:id="76" w:name="OLE_LINK208"/>
      <w:r>
        <w:rPr>
          <w:rFonts w:hint="eastAsia"/>
        </w:rPr>
        <w:t>应用服务器集群保证系统的伸缩性</w:t>
      </w:r>
      <w:bookmarkStart w:id="77" w:name="OLE_LINK205"/>
      <w:bookmarkStart w:id="78" w:name="OLE_LINK206"/>
      <w:bookmarkStart w:id="79" w:name="OLE_LINK203"/>
      <w:bookmarkStart w:id="80" w:name="OLE_LINK204"/>
      <w:r>
        <w:rPr>
          <w:rFonts w:hint="eastAsia"/>
        </w:rPr>
        <w:t>，即不可能只有一台应用服务器提供服务</w:t>
      </w:r>
      <w:bookmarkEnd w:id="77"/>
      <w:bookmarkEnd w:id="78"/>
      <w:r>
        <w:rPr>
          <w:rFonts w:hint="eastAsia"/>
        </w:rPr>
        <w:t>。</w:t>
      </w:r>
      <w:bookmarkEnd w:id="79"/>
      <w:bookmarkEnd w:id="80"/>
    </w:p>
    <w:p>
      <w:pPr>
        <w:pStyle w:val="35"/>
        <w:numPr>
          <w:ilvl w:val="0"/>
          <w:numId w:val="5"/>
        </w:numPr>
        <w:ind w:firstLineChars="0"/>
        <w:rPr>
          <w:rFonts w:hint="eastAsia"/>
        </w:rPr>
      </w:pPr>
      <w:r>
        <w:rPr>
          <w:rFonts w:hint="eastAsia"/>
        </w:rPr>
        <w:t>缓存服务器集群保证缓存端的可伸缩性，即不可能只有一台缓存应用服务器提供缓存服务</w:t>
      </w:r>
    </w:p>
    <w:p>
      <w:pPr>
        <w:pStyle w:val="35"/>
        <w:numPr>
          <w:ilvl w:val="0"/>
          <w:numId w:val="5"/>
        </w:numPr>
        <w:ind w:firstLineChars="0"/>
        <w:rPr>
          <w:rFonts w:hint="eastAsia"/>
        </w:rPr>
      </w:pPr>
      <w:r>
        <w:rPr>
          <w:rFonts w:hint="eastAsia"/>
        </w:rPr>
        <w:t>数据库应用服务器：如主-从备份，但很难做到大规模集群的可伸缩性，因此，通过路由分区等手段将多个数据库的服务器组成一个集群，如Nosql分区，可以应对海量数据存储。</w:t>
      </w:r>
    </w:p>
    <w:bookmarkEnd w:id="75"/>
    <w:bookmarkEnd w:id="76"/>
    <w:p/>
    <w:bookmarkEnd w:id="73"/>
    <w:bookmarkEnd w:id="74"/>
    <w:p>
      <w:pPr>
        <w:pStyle w:val="4"/>
        <w:rPr>
          <w:rFonts w:hint="eastAsia"/>
        </w:rPr>
      </w:pPr>
      <w:bookmarkStart w:id="81" w:name="_Toc468612267"/>
      <w:r>
        <w:rPr>
          <w:rFonts w:hint="eastAsia"/>
        </w:rPr>
        <w:t>扩展性</w:t>
      </w:r>
      <w:bookmarkEnd w:id="81"/>
    </w:p>
    <w:p>
      <w:pPr>
        <w:pStyle w:val="35"/>
        <w:numPr>
          <w:ilvl w:val="0"/>
          <w:numId w:val="6"/>
        </w:numPr>
        <w:ind w:firstLineChars="0"/>
        <w:rPr>
          <w:rFonts w:hint="eastAsia"/>
        </w:rPr>
      </w:pPr>
      <w:bookmarkStart w:id="82" w:name="OLE_LINK209"/>
      <w:bookmarkStart w:id="83" w:name="OLE_LINK210"/>
      <w:r>
        <w:rPr>
          <w:rFonts w:hint="eastAsia"/>
        </w:rPr>
        <w:t>采用事件驱动架构来提供可扩展性，即利用消息中间件技术（如jms、kafka、activemq等）来实现。</w:t>
      </w:r>
    </w:p>
    <w:p>
      <w:pPr>
        <w:pStyle w:val="35"/>
        <w:numPr>
          <w:ilvl w:val="0"/>
          <w:numId w:val="6"/>
        </w:numPr>
        <w:ind w:firstLineChars="0"/>
        <w:rPr>
          <w:rFonts w:hint="eastAsia"/>
        </w:rPr>
      </w:pPr>
      <w:r>
        <w:rPr>
          <w:rFonts w:hint="eastAsia"/>
        </w:rPr>
        <w:t>采用分布式服务来实现将业务和可复用服务分离开来，然后分布式服务框架来实现调用。常用的有restful服务。</w:t>
      </w:r>
    </w:p>
    <w:bookmarkEnd w:id="82"/>
    <w:bookmarkEnd w:id="83"/>
    <w:p>
      <w:pPr>
        <w:pStyle w:val="4"/>
        <w:rPr>
          <w:rFonts w:hint="eastAsia"/>
        </w:rPr>
      </w:pPr>
      <w:bookmarkStart w:id="84" w:name="_Toc468612268"/>
      <w:bookmarkStart w:id="85" w:name="OLE_LINK212"/>
      <w:bookmarkStart w:id="86" w:name="OLE_LINK213"/>
      <w:bookmarkStart w:id="87" w:name="OLE_LINK211"/>
      <w:r>
        <w:rPr>
          <w:rFonts w:hint="eastAsia"/>
        </w:rPr>
        <w:t>安全性</w:t>
      </w:r>
      <w:bookmarkEnd w:id="84"/>
    </w:p>
    <w:bookmarkEnd w:id="85"/>
    <w:bookmarkEnd w:id="86"/>
    <w:bookmarkEnd w:id="87"/>
    <w:p>
      <w:pPr>
        <w:pStyle w:val="35"/>
        <w:numPr>
          <w:ilvl w:val="0"/>
          <w:numId w:val="7"/>
        </w:numPr>
        <w:ind w:firstLineChars="0"/>
        <w:rPr>
          <w:rStyle w:val="19"/>
          <w:rFonts w:hint="eastAsia"/>
          <w:b w:val="0"/>
          <w:bCs w:val="0"/>
        </w:rPr>
      </w:pPr>
      <w:bookmarkStart w:id="88" w:name="OLE_LINK214"/>
      <w:bookmarkStart w:id="89" w:name="OLE_LINK215"/>
      <w:bookmarkStart w:id="90" w:name="OLE_LINK216"/>
      <w:r>
        <w:rPr>
          <w:rStyle w:val="19"/>
        </w:rPr>
        <w:t>加</w:t>
      </w:r>
      <w:bookmarkEnd w:id="88"/>
      <w:bookmarkEnd w:id="89"/>
      <w:bookmarkEnd w:id="90"/>
      <w:r>
        <w:rPr>
          <w:rStyle w:val="19"/>
        </w:rPr>
        <w:t>强空间或服务器的安全</w:t>
      </w:r>
    </w:p>
    <w:p>
      <w:pPr>
        <w:pStyle w:val="35"/>
        <w:numPr>
          <w:ilvl w:val="0"/>
          <w:numId w:val="7"/>
        </w:numPr>
        <w:ind w:firstLineChars="0"/>
        <w:rPr>
          <w:rStyle w:val="19"/>
          <w:rFonts w:hint="eastAsia"/>
          <w:b w:val="0"/>
          <w:bCs w:val="0"/>
        </w:rPr>
      </w:pPr>
      <w:r>
        <w:rPr>
          <w:rStyle w:val="19"/>
        </w:rPr>
        <w:t>加强内部数据的管理及监督</w:t>
      </w:r>
    </w:p>
    <w:p>
      <w:pPr>
        <w:pStyle w:val="35"/>
        <w:numPr>
          <w:ilvl w:val="0"/>
          <w:numId w:val="7"/>
        </w:numPr>
        <w:ind w:firstLineChars="0"/>
        <w:rPr>
          <w:rStyle w:val="19"/>
          <w:rFonts w:hint="eastAsia"/>
          <w:b w:val="0"/>
          <w:bCs w:val="0"/>
        </w:rPr>
      </w:pPr>
      <w:r>
        <w:rPr>
          <w:rStyle w:val="19"/>
        </w:rPr>
        <w:t>检查站点程序是否存在漏洞</w:t>
      </w:r>
    </w:p>
    <w:p>
      <w:pPr>
        <w:pStyle w:val="35"/>
        <w:numPr>
          <w:ilvl w:val="0"/>
          <w:numId w:val="7"/>
        </w:numPr>
        <w:ind w:firstLineChars="0"/>
        <w:rPr>
          <w:rFonts w:hint="eastAsia"/>
        </w:rPr>
      </w:pPr>
      <w:r>
        <w:rPr>
          <w:rStyle w:val="19"/>
        </w:rPr>
        <w:t>整治常用电脑，杜绝木马病毒</w:t>
      </w:r>
    </w:p>
    <w:p>
      <w:pPr>
        <w:pStyle w:val="35"/>
        <w:numPr>
          <w:ilvl w:val="0"/>
          <w:numId w:val="7"/>
        </w:numPr>
        <w:ind w:firstLineChars="0"/>
        <w:rPr>
          <w:rFonts w:hint="eastAsia"/>
        </w:rPr>
      </w:pPr>
      <w:r>
        <w:rPr>
          <w:rFonts w:hint="eastAsia"/>
        </w:rPr>
        <w:t>采用安全性的https协议。</w:t>
      </w:r>
    </w:p>
    <w:p>
      <w:pPr>
        <w:pStyle w:val="35"/>
        <w:numPr>
          <w:ilvl w:val="0"/>
          <w:numId w:val="7"/>
        </w:numPr>
        <w:ind w:firstLineChars="0"/>
        <w:rPr>
          <w:rFonts w:hint="eastAsia"/>
        </w:rPr>
      </w:pPr>
      <w:r>
        <w:rPr>
          <w:rFonts w:hint="eastAsia"/>
        </w:rPr>
        <w:t>尽量采用不可逆的MD5算法来对数据库中的用户密码进行加密处理。</w:t>
      </w:r>
    </w:p>
    <w:p>
      <w:pPr>
        <w:pStyle w:val="35"/>
        <w:numPr>
          <w:ilvl w:val="0"/>
          <w:numId w:val="7"/>
        </w:numPr>
        <w:ind w:firstLineChars="0"/>
        <w:rPr>
          <w:rFonts w:hint="eastAsia"/>
        </w:rPr>
      </w:pPr>
      <w:r>
        <w:rPr>
          <w:rFonts w:hint="eastAsia"/>
        </w:rPr>
        <w:t>尽量避免使用root等默认用户。</w:t>
      </w:r>
    </w:p>
    <w:p>
      <w:pPr>
        <w:pStyle w:val="35"/>
        <w:numPr>
          <w:ilvl w:val="0"/>
          <w:numId w:val="7"/>
        </w:numPr>
        <w:ind w:firstLineChars="0"/>
        <w:rPr>
          <w:rFonts w:hint="eastAsia"/>
        </w:rPr>
      </w:pPr>
      <w:r>
        <w:rPr>
          <w:rFonts w:hint="eastAsia"/>
        </w:rPr>
        <w:t>对重要的数据进行加解密处理。</w:t>
      </w:r>
    </w:p>
    <w:p>
      <w:pPr>
        <w:pStyle w:val="35"/>
        <w:numPr>
          <w:ilvl w:val="0"/>
          <w:numId w:val="7"/>
        </w:numPr>
        <w:ind w:firstLineChars="0"/>
        <w:rPr>
          <w:rFonts w:hint="eastAsia"/>
        </w:rPr>
      </w:pPr>
      <w:r>
        <w:rPr>
          <w:rFonts w:hint="eastAsia"/>
        </w:rPr>
        <w:t>其它安全性手段。如对已经暴露的安全漏洞要及时升级等。</w:t>
      </w:r>
    </w:p>
    <w:p>
      <w:pPr>
        <w:rPr>
          <w:rFonts w:hint="eastAsia"/>
        </w:rPr>
      </w:pPr>
    </w:p>
    <w:p>
      <w:pPr>
        <w:pStyle w:val="3"/>
        <w:rPr>
          <w:rFonts w:hint="eastAsia"/>
        </w:rPr>
      </w:pPr>
      <w:bookmarkStart w:id="91" w:name="_Toc468612269"/>
      <w:r>
        <w:rPr>
          <w:rFonts w:hint="eastAsia"/>
        </w:rPr>
        <w:t>架构师的职责</w:t>
      </w:r>
      <w:bookmarkEnd w:id="91"/>
    </w:p>
    <w:p>
      <w:pPr>
        <w:pStyle w:val="4"/>
        <w:rPr>
          <w:rFonts w:hint="eastAsia"/>
        </w:rPr>
      </w:pPr>
      <w:bookmarkStart w:id="92" w:name="_Toc468612270"/>
      <w:r>
        <w:rPr>
          <w:rFonts w:hint="eastAsia"/>
        </w:rPr>
        <w:t>基本工作目标</w:t>
      </w:r>
      <w:bookmarkEnd w:id="92"/>
    </w:p>
    <w:p>
      <w:pPr>
        <w:rPr>
          <w:rFonts w:hint="eastAsia"/>
        </w:rPr>
      </w:pPr>
      <w:r>
        <w:rPr>
          <w:rFonts w:hint="eastAsia"/>
        </w:rPr>
        <w:t>1.确保公司软件研发工作的目标与公司产品发展规划及公司长期远景目标相一致</w:t>
      </w:r>
    </w:p>
    <w:p>
      <w:pPr>
        <w:rPr>
          <w:rFonts w:hint="eastAsia"/>
        </w:rPr>
      </w:pPr>
      <w:r>
        <w:rPr>
          <w:rFonts w:hint="eastAsia"/>
        </w:rPr>
        <w:t>2.确保公司各类项目的技术路线符合公司整体要求与规范。</w:t>
      </w:r>
    </w:p>
    <w:p>
      <w:pPr>
        <w:rPr>
          <w:rFonts w:hint="eastAsia"/>
        </w:rPr>
      </w:pPr>
      <w:r>
        <w:rPr>
          <w:rFonts w:hint="eastAsia"/>
        </w:rPr>
        <w:t>3.确保个项目的技术选型、技术架构设计。</w:t>
      </w:r>
    </w:p>
    <w:p>
      <w:pPr>
        <w:rPr>
          <w:rFonts w:hint="eastAsia"/>
        </w:rPr>
      </w:pPr>
      <w:r>
        <w:rPr>
          <w:rFonts w:hint="eastAsia"/>
        </w:rPr>
        <w:t>4.确保技术架构理念传导到设计人员与开发人员。</w:t>
      </w:r>
    </w:p>
    <w:p/>
    <w:p>
      <w:pPr>
        <w:pStyle w:val="4"/>
        <w:rPr>
          <w:rFonts w:hint="eastAsia"/>
        </w:rPr>
      </w:pPr>
      <w:bookmarkStart w:id="93" w:name="_Toc468612271"/>
      <w:r>
        <w:rPr>
          <w:rFonts w:hint="eastAsia"/>
        </w:rPr>
        <w:t>主要职责</w:t>
      </w:r>
      <w:bookmarkEnd w:id="93"/>
    </w:p>
    <w:p>
      <w:pPr>
        <w:rPr>
          <w:rFonts w:hint="eastAsia"/>
        </w:rPr>
      </w:pPr>
      <w:r>
        <w:rPr>
          <w:rFonts w:hint="eastAsia"/>
        </w:rPr>
        <w:t>1.负责理解和管理非功能性系统需求，包括软件的可维护性、性能、复用性、可靠性、有</w:t>
      </w:r>
    </w:p>
    <w:p>
      <w:r>
        <w:rPr>
          <w:rFonts w:hint="eastAsia"/>
        </w:rPr>
        <w:t>效性和可测试性等。</w:t>
      </w:r>
    </w:p>
    <w:p>
      <w:r>
        <w:rPr>
          <w:rFonts w:hint="eastAsia"/>
        </w:rPr>
        <w:t>2.负责组织技术研究和攻关工作，组织及带领公司内部员工研究与项目相关的新技术。</w:t>
      </w:r>
    </w:p>
    <w:p>
      <w:pPr>
        <w:rPr>
          <w:rFonts w:hint="eastAsia"/>
        </w:rPr>
      </w:pPr>
      <w:r>
        <w:rPr>
          <w:rFonts w:hint="eastAsia"/>
        </w:rPr>
        <w:t>3.协助项目经理制定项目计划和控制项目进度。</w:t>
      </w:r>
    </w:p>
    <w:p>
      <w:pPr>
        <w:rPr>
          <w:rFonts w:hint="eastAsia"/>
        </w:rPr>
      </w:pPr>
      <w:r>
        <w:rPr>
          <w:rFonts w:hint="eastAsia"/>
        </w:rPr>
        <w:t>4.根据产品部所提出的的需求，对开发团队所提出的设计进行技术层面的把关。</w:t>
      </w:r>
    </w:p>
    <w:p>
      <w:pPr>
        <w:rPr>
          <w:rFonts w:hint="eastAsia"/>
        </w:rPr>
      </w:pPr>
      <w:r>
        <w:rPr>
          <w:rFonts w:hint="eastAsia"/>
        </w:rPr>
        <w:t>5.协助产品部完成《用户需求说明书》、《需求变更说明书》。</w:t>
      </w:r>
    </w:p>
    <w:p>
      <w:r>
        <w:rPr>
          <w:rFonts w:hint="eastAsia"/>
        </w:rPr>
        <w:t>6.负责对整个软件架构、关键构件、接口的设计。协助设计人员完成《系统概要设计说明</w:t>
      </w:r>
    </w:p>
    <w:p>
      <w:pPr>
        <w:rPr>
          <w:rFonts w:hint="eastAsia"/>
        </w:rPr>
      </w:pPr>
      <w:r>
        <w:rPr>
          <w:rFonts w:hint="eastAsia"/>
        </w:rPr>
        <w:t>书》</w:t>
      </w:r>
    </w:p>
    <w:p>
      <w:r>
        <w:rPr>
          <w:rFonts w:hint="eastAsia"/>
        </w:rPr>
        <w:t>7.负责软件测试、集成、交付等过程中所需的接口规范和技术支持。</w:t>
      </w:r>
    </w:p>
    <w:p>
      <w:pPr>
        <w:pStyle w:val="4"/>
        <w:rPr>
          <w:rFonts w:hint="eastAsia"/>
        </w:rPr>
      </w:pPr>
      <w:bookmarkStart w:id="94" w:name="_Toc468612272"/>
      <w:r>
        <w:rPr>
          <w:rFonts w:hint="eastAsia"/>
        </w:rPr>
        <w:t>主要要求</w:t>
      </w:r>
      <w:bookmarkEnd w:id="94"/>
    </w:p>
    <w:p>
      <w:pPr>
        <w:rPr>
          <w:rFonts w:hint="eastAsia"/>
        </w:rPr>
      </w:pPr>
      <w:r>
        <w:rPr>
          <w:rFonts w:hint="eastAsia"/>
        </w:rPr>
        <w:t>1.具备6年以上软件行业工作经验；</w:t>
      </w:r>
      <w:bookmarkStart w:id="270" w:name="_GoBack"/>
      <w:bookmarkEnd w:id="270"/>
    </w:p>
    <w:p>
      <w:pPr>
        <w:rPr>
          <w:rFonts w:hint="eastAsia"/>
        </w:rPr>
      </w:pPr>
      <w:r>
        <w:rPr>
          <w:rFonts w:hint="eastAsia"/>
        </w:rPr>
        <w:t>2.具备4年以上C/S体系结构软件产品开发及架构和设计经验；</w:t>
      </w:r>
    </w:p>
    <w:p>
      <w:pPr>
        <w:rPr>
          <w:rFonts w:hint="eastAsia"/>
        </w:rPr>
      </w:pPr>
      <w:r>
        <w:rPr>
          <w:rFonts w:hint="eastAsia"/>
        </w:rPr>
        <w:t>3.具备3年以上的代码编写工作经验；</w:t>
      </w:r>
    </w:p>
    <w:p>
      <w:pPr>
        <w:rPr>
          <w:rFonts w:hint="eastAsia"/>
        </w:rPr>
      </w:pPr>
      <w:r>
        <w:rPr>
          <w:rFonts w:hint="eastAsia"/>
        </w:rPr>
        <w:t>4.具备丰富的大中型开发项目的总体规划、方案设计及技术队伍管理经验；</w:t>
      </w:r>
    </w:p>
    <w:p>
      <w:pPr>
        <w:rPr>
          <w:rFonts w:hint="eastAsia"/>
        </w:rPr>
      </w:pPr>
      <w:r>
        <w:rPr>
          <w:rFonts w:hint="eastAsia"/>
        </w:rPr>
        <w:t>5.对相关的技术标准有深刻的认识，对软件工程标准规范有良好的把握；</w:t>
      </w:r>
    </w:p>
    <w:p>
      <w:pPr>
        <w:rPr>
          <w:rFonts w:hint="eastAsia"/>
        </w:rPr>
      </w:pPr>
      <w:r>
        <w:rPr>
          <w:rFonts w:hint="eastAsia"/>
        </w:rPr>
        <w:t>6.对JAVA技术及整个解决方案有深刻的理解及熟练的应用，并且精通WebService/j2ee架构和设计模式，并在此基础上设计产品框架；</w:t>
      </w:r>
    </w:p>
    <w:p>
      <w:pPr>
        <w:rPr>
          <w:rFonts w:hint="eastAsia"/>
        </w:rPr>
      </w:pPr>
      <w:r>
        <w:rPr>
          <w:rFonts w:hint="eastAsia"/>
        </w:rPr>
        <w:t>7.具有面向对象分析、设计、开发能力（OOA\OOD\OOP），精通UML和ROSE，熟练使用Rational Rose、PowerDesigner等工具进行设计开发；</w:t>
      </w:r>
    </w:p>
    <w:p>
      <w:pPr>
        <w:rPr>
          <w:rFonts w:hint="eastAsia"/>
        </w:rPr>
      </w:pPr>
      <w:bookmarkStart w:id="95" w:name="OLE_LINK19"/>
      <w:bookmarkStart w:id="96" w:name="OLE_LINK20"/>
      <w:bookmarkStart w:id="97" w:name="OLE_LINK21"/>
      <w:r>
        <w:rPr>
          <w:rFonts w:hint="eastAsia"/>
        </w:rPr>
        <w:t>8.精通大型数据库如MySQL、Oracle、Sql Server等的开发；</w:t>
      </w:r>
      <w:bookmarkEnd w:id="95"/>
      <w:bookmarkEnd w:id="96"/>
      <w:bookmarkEnd w:id="97"/>
    </w:p>
    <w:p>
      <w:r>
        <w:rPr>
          <w:rFonts w:hint="eastAsia"/>
        </w:rPr>
        <w:t>9.对计算机系统、网络和安全、应用系统架构等有全面的认识，熟悉项目管理理论，并有实际运维等操作能力。</w:t>
      </w:r>
    </w:p>
    <w:p>
      <w:pPr>
        <w:pStyle w:val="4"/>
        <w:rPr>
          <w:rFonts w:hint="eastAsia"/>
        </w:rPr>
      </w:pPr>
      <w:bookmarkStart w:id="98" w:name="_Toc468612273"/>
      <w:r>
        <w:rPr>
          <w:rFonts w:hint="eastAsia"/>
        </w:rPr>
        <w:t>实践基础</w:t>
      </w:r>
      <w:bookmarkEnd w:id="98"/>
    </w:p>
    <w:p>
      <w:pPr>
        <w:rPr>
          <w:rFonts w:hint="eastAsia"/>
        </w:rPr>
      </w:pPr>
      <w:r>
        <w:rPr>
          <w:rFonts w:hint="eastAsia"/>
        </w:rPr>
        <w:t>1.在应用系统开发平台和项目管理上有深厚的基础，有大中型应用系统开发和实施的成功案例；</w:t>
      </w:r>
    </w:p>
    <w:p/>
    <w:p>
      <w:pPr>
        <w:rPr>
          <w:rFonts w:hint="eastAsia"/>
        </w:rPr>
      </w:pPr>
      <w:r>
        <w:rPr>
          <w:rFonts w:hint="eastAsia"/>
        </w:rPr>
        <w:t>2.良好的团队意识和协作精神，有较强的内外沟通能力。</w:t>
      </w:r>
    </w:p>
    <w:p/>
    <w:p>
      <w:pPr>
        <w:rPr>
          <w:rFonts w:ascii="宋体" w:hAnsi="宋体"/>
        </w:rPr>
      </w:pPr>
      <w:r>
        <w:t xml:space="preserve">  </w:t>
      </w:r>
    </w:p>
    <w:p>
      <w:pPr>
        <w:pStyle w:val="36"/>
        <w:spacing w:line="2730" w:lineRule="atLeast"/>
        <w:rPr>
          <w:rFonts w:ascii="宋体" w:hAnsi="宋体"/>
        </w:rPr>
      </w:pPr>
    </w:p>
    <w:p/>
    <w:p>
      <w:pPr>
        <w:pStyle w:val="3"/>
        <w:rPr>
          <w:rFonts w:hint="eastAsia"/>
        </w:rPr>
      </w:pPr>
      <w:bookmarkStart w:id="99" w:name="_Toc468612274"/>
      <w:r>
        <w:rPr>
          <w:rFonts w:hint="eastAsia"/>
        </w:rPr>
        <w:t>架构师成长课程</w:t>
      </w:r>
      <w:bookmarkEnd w:id="99"/>
    </w:p>
    <w:p>
      <w:pPr>
        <w:pStyle w:val="4"/>
        <w:numPr>
          <w:ilvl w:val="2"/>
          <w:numId w:val="2"/>
        </w:numPr>
        <w:spacing w:line="415" w:lineRule="auto"/>
        <w:ind w:left="720"/>
        <w:rPr>
          <w:rFonts w:hint="eastAsia"/>
        </w:rPr>
      </w:pPr>
      <w:bookmarkStart w:id="100" w:name="_Toc468612275"/>
      <w:r>
        <w:t>J</w:t>
      </w:r>
      <w:r>
        <w:rPr>
          <w:rFonts w:hint="eastAsia"/>
        </w:rPr>
        <w:t>ava开发技术</w:t>
      </w:r>
      <w:bookmarkStart w:id="101" w:name="OLE_LINK8"/>
      <w:bookmarkStart w:id="102" w:name="OLE_LINK9"/>
      <w:r>
        <w:rPr>
          <w:rFonts w:hint="eastAsia"/>
        </w:rPr>
        <w:t>等相关课程</w:t>
      </w:r>
      <w:bookmarkEnd w:id="100"/>
    </w:p>
    <w:p>
      <w:pPr>
        <w:rPr>
          <w:rFonts w:hint="eastAsia"/>
        </w:rPr>
      </w:pPr>
    </w:p>
    <w:p>
      <w:pPr>
        <w:rPr>
          <w:rFonts w:hint="eastAsia"/>
        </w:rPr>
      </w:pPr>
    </w:p>
    <w:bookmarkEnd w:id="101"/>
    <w:bookmarkEnd w:id="102"/>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410"/>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b/>
              </w:rPr>
            </w:pPr>
            <w:bookmarkStart w:id="103" w:name="OLE_LINK17"/>
            <w:bookmarkStart w:id="104" w:name="OLE_LINK18"/>
            <w:r>
              <w:rPr>
                <w:rFonts w:hint="eastAsia"/>
                <w:b/>
              </w:rPr>
              <w:t>序号</w:t>
            </w:r>
          </w:p>
        </w:tc>
        <w:tc>
          <w:tcPr>
            <w:tcW w:w="2410" w:type="dxa"/>
          </w:tcPr>
          <w:p>
            <w:pPr>
              <w:jc w:val="left"/>
              <w:rPr>
                <w:b/>
              </w:rPr>
            </w:pPr>
            <w:r>
              <w:rPr>
                <w:rFonts w:hint="eastAsia"/>
                <w:b/>
              </w:rPr>
              <w:t>课程名称</w:t>
            </w:r>
          </w:p>
        </w:tc>
        <w:tc>
          <w:tcPr>
            <w:tcW w:w="6095" w:type="dxa"/>
          </w:tcPr>
          <w:p>
            <w:pPr>
              <w:jc w:val="left"/>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bookmarkStart w:id="105" w:name="OLE_LINK192"/>
            <w:bookmarkStart w:id="106" w:name="OLE_LINK193"/>
            <w:bookmarkStart w:id="107" w:name="OLE_LINK194"/>
            <w:r>
              <w:rPr>
                <w:rFonts w:hint="eastAsia"/>
              </w:rPr>
              <w:t>Spring IOC</w:t>
            </w:r>
            <w:bookmarkEnd w:id="105"/>
            <w:bookmarkEnd w:id="106"/>
            <w:bookmarkEnd w:id="107"/>
          </w:p>
        </w:tc>
        <w:tc>
          <w:tcPr>
            <w:tcW w:w="6095" w:type="dxa"/>
          </w:tcPr>
          <w:p>
            <w:pPr>
              <w:rPr>
                <w:rFonts w:hint="eastAsia"/>
              </w:rPr>
            </w:pPr>
            <w:bookmarkStart w:id="108" w:name="OLE_LINK195"/>
            <w:bookmarkStart w:id="109" w:name="OLE_LINK196"/>
            <w:bookmarkStart w:id="110" w:name="OLE_LINK197"/>
            <w:r>
              <w:rPr>
                <w:kern w:val="0"/>
              </w:rPr>
              <w:t>Spring IOC</w:t>
            </w:r>
            <w:bookmarkEnd w:id="108"/>
            <w:bookmarkEnd w:id="109"/>
            <w:bookmarkEnd w:id="110"/>
            <w:bookmarkStart w:id="111" w:name="OLE_LINK200"/>
            <w:bookmarkStart w:id="112" w:name="OLE_LINK201"/>
            <w:bookmarkStart w:id="113" w:name="OLE_LINK202"/>
            <w:r>
              <w:rPr>
                <w:rFonts w:hint="eastAsia"/>
                <w:kern w:val="0"/>
              </w:rPr>
              <w:t>的基本概念、原理与使用</w:t>
            </w:r>
            <w:bookmarkEnd w:id="111"/>
            <w:bookmarkEnd w:id="112"/>
            <w:bookmarkEnd w:id="1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bookmarkStart w:id="114" w:name="_Hlk468606999"/>
          </w:p>
        </w:tc>
        <w:tc>
          <w:tcPr>
            <w:tcW w:w="2410" w:type="dxa"/>
          </w:tcPr>
          <w:p>
            <w:r>
              <w:rPr>
                <w:rFonts w:hint="eastAsia"/>
              </w:rPr>
              <w:t>Spring AOP</w:t>
            </w:r>
          </w:p>
        </w:tc>
        <w:tc>
          <w:tcPr>
            <w:tcW w:w="6095" w:type="dxa"/>
          </w:tcPr>
          <w:p>
            <w:r>
              <w:t>Spring AOP</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r>
              <w:rPr>
                <w:rFonts w:hint="eastAsia"/>
              </w:rPr>
              <w:t>Spring事务</w:t>
            </w:r>
          </w:p>
        </w:tc>
        <w:tc>
          <w:tcPr>
            <w:tcW w:w="6095" w:type="dxa"/>
          </w:tcPr>
          <w:p>
            <w:r>
              <w:t>Spring</w:t>
            </w:r>
            <w:r>
              <w:rPr>
                <w:rFonts w:hint="eastAsia" w:ascii="宋体" w:hAnsi="宋体" w:eastAsia="宋体" w:cs="宋体"/>
              </w:rPr>
              <w:t>事</w:t>
            </w:r>
            <w:r>
              <w:rPr>
                <w:rFonts w:hint="eastAsia"/>
              </w:rPr>
              <w:t>务</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r>
              <w:rPr>
                <w:rFonts w:hint="eastAsia"/>
              </w:rPr>
              <w:t>SpringMVC</w:t>
            </w:r>
          </w:p>
        </w:tc>
        <w:tc>
          <w:tcPr>
            <w:tcW w:w="6095" w:type="dxa"/>
          </w:tcPr>
          <w:p>
            <w:r>
              <w:t>SpringMVC</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JAVA设计模式</w:t>
            </w:r>
          </w:p>
        </w:tc>
        <w:tc>
          <w:tcPr>
            <w:tcW w:w="6095" w:type="dxa"/>
          </w:tcPr>
          <w:p>
            <w:r>
              <w:t>JAVA</w:t>
            </w:r>
            <w:r>
              <w:rPr>
                <w:rFonts w:hint="eastAsia" w:ascii="宋体" w:hAnsi="宋体" w:eastAsia="宋体" w:cs="宋体"/>
              </w:rPr>
              <w:t>设计模</w:t>
            </w:r>
            <w:r>
              <w:rPr>
                <w:rFonts w:hint="eastAsia"/>
              </w:rPr>
              <w:t>式</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t>W</w:t>
            </w:r>
            <w:r>
              <w:rPr>
                <w:rFonts w:hint="eastAsia"/>
              </w:rPr>
              <w:t>ebservice及</w:t>
            </w:r>
            <w:bookmarkStart w:id="115" w:name="OLE_LINK75"/>
            <w:bookmarkStart w:id="116" w:name="OLE_LINK76"/>
            <w:r>
              <w:rPr>
                <w:rFonts w:hint="eastAsia"/>
              </w:rPr>
              <w:t>cxf</w:t>
            </w:r>
            <w:bookmarkEnd w:id="115"/>
            <w:bookmarkEnd w:id="116"/>
            <w:r>
              <w:rPr>
                <w:rFonts w:hint="eastAsia"/>
              </w:rPr>
              <w:t>技术</w:t>
            </w:r>
          </w:p>
        </w:tc>
        <w:tc>
          <w:tcPr>
            <w:tcW w:w="6095" w:type="dxa"/>
          </w:tcPr>
          <w:p>
            <w:r>
              <w:t>Webservice</w:t>
            </w:r>
            <w:r>
              <w:rPr>
                <w:rFonts w:hint="eastAsia" w:ascii="宋体" w:hAnsi="宋体" w:eastAsia="宋体" w:cs="宋体"/>
              </w:rPr>
              <w:t>及</w:t>
            </w:r>
            <w:r>
              <w:t>cxf</w:t>
            </w:r>
            <w:r>
              <w:rPr>
                <w:rFonts w:hint="eastAsia" w:ascii="宋体" w:hAnsi="宋体" w:eastAsia="宋体" w:cs="宋体"/>
              </w:rPr>
              <w:t>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hessian技术</w:t>
            </w:r>
          </w:p>
        </w:tc>
        <w:tc>
          <w:tcPr>
            <w:tcW w:w="6095" w:type="dxa"/>
          </w:tcPr>
          <w:p>
            <w:r>
              <w:t>hessian</w:t>
            </w:r>
            <w:r>
              <w:rPr>
                <w:rFonts w:hint="eastAsia" w:ascii="宋体" w:hAnsi="宋体" w:eastAsia="宋体" w:cs="宋体"/>
              </w:rPr>
              <w:t>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I/O,NIO</w:t>
            </w:r>
            <w:bookmarkStart w:id="117" w:name="OLE_LINK79"/>
            <w:bookmarkStart w:id="118" w:name="OLE_LINK80"/>
            <w:r>
              <w:rPr>
                <w:rFonts w:hint="eastAsia"/>
              </w:rPr>
              <w:t>技术</w:t>
            </w:r>
            <w:bookmarkEnd w:id="117"/>
            <w:bookmarkEnd w:id="118"/>
          </w:p>
        </w:tc>
        <w:tc>
          <w:tcPr>
            <w:tcW w:w="6095" w:type="dxa"/>
          </w:tcPr>
          <w:p>
            <w:r>
              <w:t>I/O,NIO</w:t>
            </w:r>
            <w:r>
              <w:rPr>
                <w:rFonts w:hint="eastAsia"/>
              </w:rPr>
              <w:t>技术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bookmarkStart w:id="119" w:name="OLE_LINK78"/>
            <w:bookmarkStart w:id="120" w:name="OLE_LINK77"/>
            <w:r>
              <w:rPr>
                <w:kern w:val="0"/>
              </w:rPr>
              <w:t>Netty</w:t>
            </w:r>
            <w:bookmarkEnd w:id="119"/>
            <w:bookmarkEnd w:id="120"/>
            <w:r>
              <w:rPr>
                <w:rFonts w:hint="eastAsia"/>
              </w:rPr>
              <w:t>技术</w:t>
            </w:r>
          </w:p>
        </w:tc>
        <w:tc>
          <w:tcPr>
            <w:tcW w:w="6095" w:type="dxa"/>
          </w:tcPr>
          <w:p>
            <w:r>
              <w:rPr>
                <w:kern w:val="0"/>
              </w:rPr>
              <w:t>Netty</w:t>
            </w:r>
            <w:r>
              <w:rPr>
                <w:rFonts w:hint="eastAsia" w:ascii="宋体" w:hAnsi="宋体" w:eastAsia="宋体" w:cs="宋体"/>
              </w:rPr>
              <w:t>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velocity技术</w:t>
            </w:r>
          </w:p>
        </w:tc>
        <w:tc>
          <w:tcPr>
            <w:tcW w:w="6095" w:type="dxa"/>
          </w:tcPr>
          <w:p>
            <w:r>
              <w:t>velocity</w:t>
            </w:r>
            <w:r>
              <w:rPr>
                <w:rFonts w:hint="eastAsia" w:ascii="宋体" w:hAnsi="宋体" w:eastAsia="宋体" w:cs="宋体"/>
              </w:rPr>
              <w:t>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t>F</w:t>
            </w:r>
            <w:r>
              <w:rPr>
                <w:rFonts w:hint="eastAsia"/>
              </w:rPr>
              <w:t>reemark技术</w:t>
            </w:r>
          </w:p>
        </w:tc>
        <w:tc>
          <w:tcPr>
            <w:tcW w:w="6095" w:type="dxa"/>
          </w:tcPr>
          <w:p>
            <w:r>
              <w:t>Freemark</w:t>
            </w:r>
            <w:r>
              <w:rPr>
                <w:rFonts w:hint="eastAsia" w:ascii="宋体" w:hAnsi="宋体" w:eastAsia="宋体" w:cs="宋体"/>
              </w:rPr>
              <w:t>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多线程技术</w:t>
            </w:r>
          </w:p>
        </w:tc>
        <w:tc>
          <w:tcPr>
            <w:tcW w:w="6095" w:type="dxa"/>
          </w:tcPr>
          <w:p>
            <w:r>
              <w:rPr>
                <w:rFonts w:hint="eastAsia" w:ascii="宋体" w:hAnsi="宋体" w:eastAsia="宋体" w:cs="宋体"/>
              </w:rPr>
              <w:t>多线程技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Quartz定时任务技术</w:t>
            </w:r>
          </w:p>
        </w:tc>
        <w:tc>
          <w:tcPr>
            <w:tcW w:w="6095" w:type="dxa"/>
          </w:tcPr>
          <w:p>
            <w:r>
              <w:t>Quartz</w:t>
            </w:r>
            <w:r>
              <w:rPr>
                <w:rFonts w:hint="eastAsia" w:ascii="宋体" w:hAnsi="宋体" w:eastAsia="宋体" w:cs="宋体"/>
              </w:rPr>
              <w:t>定时任务技</w:t>
            </w:r>
            <w:r>
              <w:rPr>
                <w:rFonts w:hint="eastAsia"/>
              </w:rPr>
              <w:t>术</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Ant</w:t>
            </w:r>
          </w:p>
        </w:tc>
        <w:tc>
          <w:tcPr>
            <w:tcW w:w="6095" w:type="dxa"/>
          </w:tcPr>
          <w:p>
            <w:r>
              <w:t>Ant</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t>M</w:t>
            </w:r>
            <w:r>
              <w:rPr>
                <w:rFonts w:hint="eastAsia"/>
              </w:rPr>
              <w:t>aven</w:t>
            </w:r>
          </w:p>
        </w:tc>
        <w:tc>
          <w:tcPr>
            <w:tcW w:w="6095" w:type="dxa"/>
          </w:tcPr>
          <w:p>
            <w:r>
              <w:t>Maven</w:t>
            </w:r>
            <w:r>
              <w:rPr>
                <w:rFonts w:hint="eastAsia"/>
                <w:kern w:val="0"/>
              </w:rPr>
              <w:t>的基本概念、原理与使用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8"/>
              </w:numPr>
              <w:ind w:firstLineChars="0"/>
            </w:pPr>
          </w:p>
        </w:tc>
        <w:tc>
          <w:tcPr>
            <w:tcW w:w="2410" w:type="dxa"/>
          </w:tcPr>
          <w:p>
            <w:pPr>
              <w:rPr>
                <w:rFonts w:hint="eastAsia"/>
              </w:rPr>
            </w:pPr>
            <w:r>
              <w:rPr>
                <w:rFonts w:hint="eastAsia"/>
              </w:rPr>
              <w:t>Node.js</w:t>
            </w:r>
          </w:p>
        </w:tc>
        <w:tc>
          <w:tcPr>
            <w:tcW w:w="6095" w:type="dxa"/>
          </w:tcPr>
          <w:p>
            <w:r>
              <w:t>Node.js</w:t>
            </w:r>
            <w:r>
              <w:rPr>
                <w:rFonts w:hint="eastAsia"/>
                <w:kern w:val="0"/>
              </w:rPr>
              <w:t>的基本概念、原理与使用</w:t>
            </w:r>
          </w:p>
        </w:tc>
      </w:tr>
      <w:bookmarkEnd w:id="103"/>
      <w:bookmarkEnd w:id="104"/>
      <w:bookmarkEnd w:id="114"/>
    </w:tbl>
    <w:p/>
    <w:p>
      <w:pPr>
        <w:pStyle w:val="4"/>
        <w:numPr>
          <w:ilvl w:val="2"/>
          <w:numId w:val="2"/>
        </w:numPr>
        <w:spacing w:line="415" w:lineRule="auto"/>
        <w:ind w:left="720"/>
        <w:rPr>
          <w:rFonts w:hint="eastAsia"/>
        </w:rPr>
      </w:pPr>
      <w:bookmarkStart w:id="121" w:name="_Toc468612276"/>
      <w:r>
        <w:t>L</w:t>
      </w:r>
      <w:r>
        <w:rPr>
          <w:rFonts w:hint="eastAsia"/>
        </w:rPr>
        <w:t>inux环境及其软件等相关课程</w:t>
      </w:r>
      <w:bookmarkEnd w:id="121"/>
    </w:p>
    <w:p>
      <w:pPr>
        <w:rPr>
          <w:rFonts w:hint="eastAsia"/>
        </w:rPr>
      </w:pPr>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b/>
              </w:rPr>
            </w:pPr>
            <w:bookmarkStart w:id="122" w:name="OLE_LINK32"/>
            <w:bookmarkStart w:id="123" w:name="OLE_LINK31"/>
            <w:r>
              <w:rPr>
                <w:rFonts w:hint="eastAsia"/>
                <w:b/>
              </w:rPr>
              <w:t>序号</w:t>
            </w:r>
          </w:p>
        </w:tc>
        <w:tc>
          <w:tcPr>
            <w:tcW w:w="1701" w:type="dxa"/>
          </w:tcPr>
          <w:p>
            <w:pPr>
              <w:jc w:val="left"/>
              <w:rPr>
                <w:b/>
              </w:rPr>
            </w:pPr>
            <w:r>
              <w:rPr>
                <w:rFonts w:hint="eastAsia"/>
                <w:b/>
              </w:rPr>
              <w:t>课程名称</w:t>
            </w:r>
          </w:p>
        </w:tc>
        <w:tc>
          <w:tcPr>
            <w:tcW w:w="6804" w:type="dxa"/>
          </w:tcPr>
          <w:p>
            <w:pPr>
              <w:jc w:val="left"/>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9"/>
              </w:numPr>
              <w:ind w:firstLineChars="0"/>
            </w:pPr>
          </w:p>
        </w:tc>
        <w:tc>
          <w:tcPr>
            <w:tcW w:w="1701" w:type="dxa"/>
          </w:tcPr>
          <w:p>
            <w:pPr>
              <w:rPr>
                <w:rFonts w:hint="eastAsia"/>
              </w:rPr>
            </w:pPr>
            <w:r>
              <w:t>L</w:t>
            </w:r>
            <w:r>
              <w:rPr>
                <w:rFonts w:hint="eastAsia"/>
              </w:rPr>
              <w:t>inux基本命令及操作</w:t>
            </w:r>
          </w:p>
        </w:tc>
        <w:tc>
          <w:tcPr>
            <w:tcW w:w="6804" w:type="dxa"/>
          </w:tcPr>
          <w:p>
            <w:pPr>
              <w:rPr>
                <w:rFonts w:hint="eastAsia"/>
              </w:rPr>
            </w:pPr>
            <w:bookmarkStart w:id="124" w:name="OLE_LINK82"/>
            <w:bookmarkStart w:id="125" w:name="OLE_LINK81"/>
            <w:r>
              <w:rPr>
                <w:rFonts w:hint="eastAsia"/>
              </w:rPr>
              <w:t>介绍如何用vmware搭建linux环境、linux基本命令及其相关操作等内容</w:t>
            </w:r>
            <w:bookmarkEnd w:id="124"/>
            <w:bookmarkEnd w:id="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9"/>
              </w:numPr>
              <w:ind w:firstLineChars="0"/>
            </w:pPr>
          </w:p>
        </w:tc>
        <w:tc>
          <w:tcPr>
            <w:tcW w:w="1701" w:type="dxa"/>
          </w:tcPr>
          <w:p>
            <w:pPr>
              <w:rPr>
                <w:rFonts w:hint="eastAsia"/>
              </w:rPr>
            </w:pPr>
            <w:bookmarkStart w:id="126" w:name="OLE_LINK57"/>
            <w:r>
              <w:t>L</w:t>
            </w:r>
            <w:r>
              <w:rPr>
                <w:rFonts w:hint="eastAsia"/>
              </w:rPr>
              <w:t xml:space="preserve">inux </w:t>
            </w:r>
            <w:bookmarkEnd w:id="126"/>
            <w:r>
              <w:rPr>
                <w:rFonts w:hint="eastAsia"/>
              </w:rPr>
              <w:t>shell脚本</w:t>
            </w:r>
          </w:p>
        </w:tc>
        <w:tc>
          <w:tcPr>
            <w:tcW w:w="6804" w:type="dxa"/>
          </w:tcPr>
          <w:p>
            <w:r>
              <w:rPr>
                <w:rFonts w:hint="eastAsia"/>
              </w:rPr>
              <w:t>介绍如何linux shell脚本在实际项目中的使用。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9"/>
              </w:numPr>
              <w:ind w:firstLineChars="0"/>
            </w:pPr>
          </w:p>
        </w:tc>
        <w:tc>
          <w:tcPr>
            <w:tcW w:w="1701" w:type="dxa"/>
          </w:tcPr>
          <w:p>
            <w:pPr>
              <w:jc w:val="left"/>
            </w:pPr>
            <w:r>
              <w:t>LVS+keepalived</w:t>
            </w:r>
          </w:p>
          <w:p>
            <w:pPr>
              <w:jc w:val="left"/>
            </w:pPr>
          </w:p>
        </w:tc>
        <w:tc>
          <w:tcPr>
            <w:tcW w:w="6804" w:type="dxa"/>
          </w:tcPr>
          <w:p>
            <w:bookmarkStart w:id="127" w:name="OLE_LINK84"/>
            <w:bookmarkStart w:id="128" w:name="OLE_LINK83"/>
            <w:r>
              <w:rPr>
                <w:rFonts w:hint="eastAsia"/>
              </w:rPr>
              <w:t>介绍如何linux中如何搭建LVS+keepalived集群环境。</w:t>
            </w:r>
            <w:bookmarkEnd w:id="127"/>
            <w:bookmarkEnd w:id="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9"/>
              </w:numPr>
              <w:ind w:firstLineChars="0"/>
            </w:pPr>
          </w:p>
        </w:tc>
        <w:tc>
          <w:tcPr>
            <w:tcW w:w="1701" w:type="dxa"/>
          </w:tcPr>
          <w:p>
            <w:pPr>
              <w:jc w:val="left"/>
            </w:pPr>
            <w:bookmarkStart w:id="129" w:name="OLE_LINK86"/>
            <w:bookmarkStart w:id="130" w:name="OLE_LINK85"/>
            <w:r>
              <w:rPr>
                <w:rFonts w:hint="eastAsia"/>
              </w:rPr>
              <w:t>rsync+inotify</w:t>
            </w:r>
            <w:bookmarkEnd w:id="129"/>
            <w:bookmarkEnd w:id="130"/>
            <w:r>
              <w:rPr>
                <w:rFonts w:hint="eastAsia"/>
              </w:rPr>
              <w:t>技术</w:t>
            </w:r>
          </w:p>
        </w:tc>
        <w:tc>
          <w:tcPr>
            <w:tcW w:w="6804" w:type="dxa"/>
          </w:tcPr>
          <w:p>
            <w:bookmarkStart w:id="131" w:name="OLE_LINK87"/>
            <w:bookmarkStart w:id="132" w:name="OLE_LINK88"/>
            <w:r>
              <w:rPr>
                <w:rFonts w:hint="eastAsia"/>
              </w:rPr>
              <w:t>介绍如何linux集群环境中如何用rsync+inotify同步文件。</w:t>
            </w:r>
            <w:bookmarkEnd w:id="131"/>
            <w:bookmarkEnd w:id="132"/>
          </w:p>
        </w:tc>
      </w:tr>
      <w:bookmarkEnd w:id="122"/>
      <w:bookmarkEnd w:id="123"/>
    </w:tbl>
    <w:p>
      <w:pPr>
        <w:rPr>
          <w:rFonts w:hint="eastAsia"/>
        </w:rPr>
      </w:pPr>
    </w:p>
    <w:p>
      <w:pPr>
        <w:pStyle w:val="4"/>
        <w:numPr>
          <w:ilvl w:val="2"/>
          <w:numId w:val="2"/>
        </w:numPr>
        <w:spacing w:line="415" w:lineRule="auto"/>
        <w:ind w:left="720"/>
        <w:rPr>
          <w:rFonts w:hint="eastAsia"/>
        </w:rPr>
      </w:pPr>
      <w:bookmarkStart w:id="133" w:name="_Toc468612277"/>
      <w:r>
        <w:rPr>
          <w:rFonts w:hint="eastAsia"/>
        </w:rPr>
        <w:t>负载均衡应用服务器等相关课程</w:t>
      </w:r>
      <w:bookmarkEnd w:id="133"/>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b/>
              </w:rPr>
            </w:pPr>
            <w:r>
              <w:rPr>
                <w:rFonts w:hint="eastAsia"/>
                <w:b/>
              </w:rPr>
              <w:t>序号</w:t>
            </w:r>
          </w:p>
        </w:tc>
        <w:tc>
          <w:tcPr>
            <w:tcW w:w="1701" w:type="dxa"/>
          </w:tcPr>
          <w:p>
            <w:pPr>
              <w:jc w:val="left"/>
              <w:rPr>
                <w:b/>
              </w:rPr>
            </w:pPr>
            <w:r>
              <w:rPr>
                <w:rFonts w:hint="eastAsia"/>
                <w:b/>
              </w:rPr>
              <w:t>课程名称</w:t>
            </w:r>
          </w:p>
        </w:tc>
        <w:tc>
          <w:tcPr>
            <w:tcW w:w="6804" w:type="dxa"/>
          </w:tcPr>
          <w:p>
            <w:pPr>
              <w:jc w:val="left"/>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0"/>
              </w:numPr>
              <w:ind w:firstLineChars="0"/>
            </w:pPr>
          </w:p>
        </w:tc>
        <w:tc>
          <w:tcPr>
            <w:tcW w:w="1701" w:type="dxa"/>
          </w:tcPr>
          <w:p>
            <w:pPr>
              <w:rPr>
                <w:rFonts w:hint="eastAsia"/>
              </w:rPr>
            </w:pPr>
            <w:r>
              <w:rPr>
                <w:rFonts w:hint="eastAsia"/>
              </w:rPr>
              <w:t>nginx</w:t>
            </w:r>
          </w:p>
        </w:tc>
        <w:tc>
          <w:tcPr>
            <w:tcW w:w="6804" w:type="dxa"/>
          </w:tcPr>
          <w:p>
            <w:bookmarkStart w:id="134" w:name="OLE_LINK89"/>
            <w:bookmarkStart w:id="135" w:name="OLE_LINK90"/>
            <w:bookmarkStart w:id="136" w:name="OLE_LINK91"/>
            <w:bookmarkStart w:id="137" w:name="OLE_LINK92"/>
            <w:r>
              <w:rPr>
                <w:rFonts w:hint="eastAsia"/>
              </w:rPr>
              <w:t>介绍如何用nginx作负载均衡和反向代理服服务器。</w:t>
            </w:r>
            <w:bookmarkEnd w:id="134"/>
            <w:bookmarkEnd w:id="135"/>
            <w:bookmarkEnd w:id="136"/>
            <w:bookmarkEnd w:id="1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0"/>
              </w:numPr>
              <w:ind w:firstLineChars="0"/>
            </w:pPr>
          </w:p>
        </w:tc>
        <w:tc>
          <w:tcPr>
            <w:tcW w:w="1701" w:type="dxa"/>
          </w:tcPr>
          <w:p>
            <w:r>
              <w:rPr>
                <w:rFonts w:hint="eastAsia"/>
              </w:rPr>
              <w:t>apache</w:t>
            </w:r>
          </w:p>
        </w:tc>
        <w:tc>
          <w:tcPr>
            <w:tcW w:w="6804" w:type="dxa"/>
          </w:tcPr>
          <w:p>
            <w:r>
              <w:rPr>
                <w:rFonts w:hint="eastAsia"/>
              </w:rPr>
              <w:t>介绍如何用apache作负载均衡和反向代理服服务器。</w:t>
            </w:r>
          </w:p>
        </w:tc>
      </w:tr>
    </w:tbl>
    <w:p>
      <w:pPr>
        <w:rPr>
          <w:rFonts w:hint="eastAsia"/>
        </w:rPr>
      </w:pPr>
    </w:p>
    <w:p>
      <w:pPr>
        <w:pStyle w:val="4"/>
        <w:numPr>
          <w:ilvl w:val="2"/>
          <w:numId w:val="2"/>
        </w:numPr>
        <w:spacing w:line="415" w:lineRule="auto"/>
        <w:ind w:left="720"/>
        <w:rPr>
          <w:rFonts w:hint="eastAsia"/>
        </w:rPr>
      </w:pPr>
      <w:bookmarkStart w:id="138" w:name="_Toc468612278"/>
      <w:bookmarkStart w:id="139" w:name="OLE_LINK48"/>
      <w:bookmarkStart w:id="140" w:name="OLE_LINK47"/>
      <w:r>
        <w:t>W</w:t>
      </w:r>
      <w:r>
        <w:rPr>
          <w:rFonts w:hint="eastAsia"/>
        </w:rPr>
        <w:t>eb应用服务器等相关课程</w:t>
      </w:r>
      <w:bookmarkEnd w:id="138"/>
    </w:p>
    <w:bookmarkEnd w:id="139"/>
    <w:bookmarkEnd w:id="140"/>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b/>
              </w:rPr>
            </w:pPr>
            <w:bookmarkStart w:id="141" w:name="OLE_LINK49"/>
            <w:bookmarkStart w:id="142" w:name="OLE_LINK50"/>
            <w:r>
              <w:rPr>
                <w:rFonts w:hint="eastAsia"/>
                <w:b/>
              </w:rPr>
              <w:t>序号</w:t>
            </w:r>
          </w:p>
        </w:tc>
        <w:tc>
          <w:tcPr>
            <w:tcW w:w="1701" w:type="dxa"/>
          </w:tcPr>
          <w:p>
            <w:pPr>
              <w:jc w:val="left"/>
              <w:rPr>
                <w:b/>
              </w:rPr>
            </w:pPr>
            <w:r>
              <w:rPr>
                <w:rFonts w:hint="eastAsia"/>
                <w:b/>
              </w:rPr>
              <w:t>课程名称</w:t>
            </w:r>
          </w:p>
        </w:tc>
        <w:tc>
          <w:tcPr>
            <w:tcW w:w="6804" w:type="dxa"/>
          </w:tcPr>
          <w:p>
            <w:pPr>
              <w:jc w:val="left"/>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1"/>
              </w:numPr>
              <w:ind w:firstLineChars="0"/>
            </w:pPr>
          </w:p>
        </w:tc>
        <w:tc>
          <w:tcPr>
            <w:tcW w:w="1701" w:type="dxa"/>
          </w:tcPr>
          <w:p>
            <w:pPr>
              <w:rPr>
                <w:rFonts w:hint="eastAsia"/>
              </w:rPr>
            </w:pPr>
            <w:r>
              <w:t>T</w:t>
            </w:r>
            <w:r>
              <w:rPr>
                <w:rFonts w:hint="eastAsia"/>
              </w:rPr>
              <w:t>omcat</w:t>
            </w:r>
          </w:p>
        </w:tc>
        <w:tc>
          <w:tcPr>
            <w:tcW w:w="6804" w:type="dxa"/>
          </w:tcPr>
          <w:p>
            <w:bookmarkStart w:id="143" w:name="OLE_LINK93"/>
            <w:bookmarkStart w:id="144" w:name="OLE_LINK94"/>
            <w:r>
              <w:rPr>
                <w:rFonts w:hint="eastAsia"/>
              </w:rPr>
              <w:t>介绍如何用tomcat作WeB服务器、tomcat的优化与配置。</w:t>
            </w:r>
            <w:bookmarkEnd w:id="143"/>
            <w:bookmarkEnd w:id="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1"/>
              </w:numPr>
              <w:ind w:firstLineChars="0"/>
            </w:pPr>
          </w:p>
        </w:tc>
        <w:tc>
          <w:tcPr>
            <w:tcW w:w="1701" w:type="dxa"/>
          </w:tcPr>
          <w:p>
            <w:r>
              <w:t>J</w:t>
            </w:r>
            <w:r>
              <w:rPr>
                <w:rFonts w:hint="eastAsia"/>
              </w:rPr>
              <w:t>etty</w:t>
            </w:r>
          </w:p>
        </w:tc>
        <w:tc>
          <w:tcPr>
            <w:tcW w:w="6804" w:type="dxa"/>
          </w:tcPr>
          <w:p>
            <w:bookmarkStart w:id="145" w:name="OLE_LINK98"/>
            <w:bookmarkStart w:id="146" w:name="OLE_LINK99"/>
            <w:r>
              <w:rPr>
                <w:rFonts w:hint="eastAsia"/>
              </w:rPr>
              <w:t>介绍如何用</w:t>
            </w:r>
            <w:bookmarkStart w:id="147" w:name="OLE_LINK95"/>
            <w:bookmarkStart w:id="148" w:name="OLE_LINK96"/>
            <w:bookmarkStart w:id="149" w:name="OLE_LINK97"/>
            <w:r>
              <w:rPr>
                <w:rFonts w:hint="eastAsia"/>
              </w:rPr>
              <w:t>jetty</w:t>
            </w:r>
            <w:bookmarkEnd w:id="147"/>
            <w:bookmarkEnd w:id="148"/>
            <w:bookmarkEnd w:id="149"/>
            <w:r>
              <w:rPr>
                <w:rFonts w:hint="eastAsia"/>
              </w:rPr>
              <w:t>作轻量级的Web服务器、jetty的优化与配置。</w:t>
            </w:r>
            <w:bookmarkEnd w:id="145"/>
            <w:bookmarkEnd w:id="1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1"/>
              </w:numPr>
              <w:ind w:firstLineChars="0"/>
            </w:pPr>
          </w:p>
        </w:tc>
        <w:tc>
          <w:tcPr>
            <w:tcW w:w="1701" w:type="dxa"/>
          </w:tcPr>
          <w:p>
            <w:r>
              <w:rPr>
                <w:rFonts w:hint="eastAsia"/>
              </w:rPr>
              <w:t>Weblogic</w:t>
            </w:r>
          </w:p>
        </w:tc>
        <w:tc>
          <w:tcPr>
            <w:tcW w:w="6804" w:type="dxa"/>
          </w:tcPr>
          <w:p>
            <w:bookmarkStart w:id="150" w:name="OLE_LINK102"/>
            <w:bookmarkStart w:id="151" w:name="OLE_LINK103"/>
            <w:bookmarkStart w:id="152" w:name="OLE_LINK104"/>
            <w:r>
              <w:rPr>
                <w:rFonts w:hint="eastAsia"/>
              </w:rPr>
              <w:t>介绍如何用</w:t>
            </w:r>
            <w:bookmarkStart w:id="153" w:name="OLE_LINK100"/>
            <w:bookmarkStart w:id="154" w:name="OLE_LINK101"/>
            <w:r>
              <w:rPr>
                <w:rFonts w:hint="eastAsia"/>
              </w:rPr>
              <w:t>weblogic</w:t>
            </w:r>
            <w:bookmarkEnd w:id="153"/>
            <w:bookmarkEnd w:id="154"/>
            <w:r>
              <w:rPr>
                <w:rFonts w:hint="eastAsia"/>
              </w:rPr>
              <w:t>作Web服务器、weblogic的优化与配置。</w:t>
            </w:r>
            <w:bookmarkEnd w:id="150"/>
            <w:bookmarkEnd w:id="151"/>
            <w:bookmarkEnd w:id="1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1"/>
              </w:numPr>
              <w:ind w:firstLineChars="0"/>
            </w:pPr>
          </w:p>
        </w:tc>
        <w:tc>
          <w:tcPr>
            <w:tcW w:w="1701" w:type="dxa"/>
          </w:tcPr>
          <w:p>
            <w:pPr>
              <w:rPr>
                <w:rFonts w:hint="eastAsia"/>
              </w:rPr>
            </w:pPr>
            <w:r>
              <w:rPr>
                <w:rFonts w:hint="eastAsia"/>
              </w:rPr>
              <w:t>JBOSS</w:t>
            </w:r>
          </w:p>
        </w:tc>
        <w:tc>
          <w:tcPr>
            <w:tcW w:w="6804" w:type="dxa"/>
          </w:tcPr>
          <w:p>
            <w:bookmarkStart w:id="155" w:name="OLE_LINK107"/>
            <w:bookmarkStart w:id="156" w:name="OLE_LINK108"/>
            <w:r>
              <w:rPr>
                <w:rFonts w:hint="eastAsia"/>
              </w:rPr>
              <w:t>介绍如何用</w:t>
            </w:r>
            <w:bookmarkStart w:id="157" w:name="OLE_LINK105"/>
            <w:bookmarkStart w:id="158" w:name="OLE_LINK106"/>
            <w:r>
              <w:rPr>
                <w:rFonts w:hint="eastAsia"/>
              </w:rPr>
              <w:t>jboss</w:t>
            </w:r>
            <w:bookmarkEnd w:id="157"/>
            <w:bookmarkEnd w:id="158"/>
            <w:r>
              <w:rPr>
                <w:rFonts w:hint="eastAsia"/>
              </w:rPr>
              <w:t>作Web服务器、jboss的优化与配置。</w:t>
            </w:r>
            <w:bookmarkEnd w:id="155"/>
            <w:bookmarkEnd w:id="156"/>
          </w:p>
        </w:tc>
      </w:tr>
      <w:bookmarkEnd w:id="141"/>
      <w:bookmarkEnd w:id="142"/>
    </w:tbl>
    <w:p>
      <w:pPr>
        <w:rPr>
          <w:rFonts w:hint="eastAsia"/>
        </w:rPr>
      </w:pPr>
    </w:p>
    <w:p>
      <w:pPr>
        <w:pStyle w:val="4"/>
        <w:numPr>
          <w:ilvl w:val="2"/>
          <w:numId w:val="2"/>
        </w:numPr>
        <w:spacing w:line="415" w:lineRule="auto"/>
        <w:ind w:left="720"/>
        <w:rPr>
          <w:rFonts w:hint="eastAsia"/>
        </w:rPr>
      </w:pPr>
      <w:bookmarkStart w:id="159" w:name="_Toc468612279"/>
      <w:bookmarkStart w:id="160" w:name="OLE_LINK16"/>
      <w:bookmarkStart w:id="161" w:name="OLE_LINK10"/>
      <w:r>
        <w:rPr>
          <w:rFonts w:hint="eastAsia"/>
        </w:rPr>
        <w:t>缓存应用服务器等相关课程</w:t>
      </w:r>
      <w:bookmarkEnd w:id="159"/>
    </w:p>
    <w:p>
      <w:pPr>
        <w:rPr>
          <w:rFonts w:hint="eastAsia"/>
        </w:rPr>
      </w:pPr>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b/>
              </w:rPr>
            </w:pPr>
            <w:bookmarkStart w:id="162" w:name="_Hlk468603084"/>
            <w:r>
              <w:rPr>
                <w:rFonts w:hint="eastAsia"/>
                <w:b/>
              </w:rPr>
              <w:t>序号</w:t>
            </w:r>
          </w:p>
        </w:tc>
        <w:tc>
          <w:tcPr>
            <w:tcW w:w="1701" w:type="dxa"/>
          </w:tcPr>
          <w:p>
            <w:pPr>
              <w:jc w:val="left"/>
              <w:rPr>
                <w:b/>
              </w:rPr>
            </w:pPr>
            <w:r>
              <w:rPr>
                <w:rFonts w:hint="eastAsia"/>
                <w:b/>
              </w:rPr>
              <w:t>课程名称</w:t>
            </w:r>
          </w:p>
        </w:tc>
        <w:tc>
          <w:tcPr>
            <w:tcW w:w="6804" w:type="dxa"/>
          </w:tcPr>
          <w:p>
            <w:pPr>
              <w:jc w:val="left"/>
              <w:rPr>
                <w:b/>
              </w:rPr>
            </w:pPr>
            <w:r>
              <w:rPr>
                <w:rFonts w:hint="eastAsia"/>
                <w:b/>
              </w:rPr>
              <w:t>课程内容</w:t>
            </w:r>
          </w:p>
        </w:tc>
      </w:tr>
      <w:bookmarkEnd w:id="16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2"/>
              </w:numPr>
              <w:ind w:firstLineChars="0"/>
            </w:pPr>
          </w:p>
        </w:tc>
        <w:tc>
          <w:tcPr>
            <w:tcW w:w="1701" w:type="dxa"/>
          </w:tcPr>
          <w:p>
            <w:pPr>
              <w:rPr>
                <w:rFonts w:hint="eastAsia"/>
              </w:rPr>
            </w:pPr>
            <w:r>
              <w:t>R</w:t>
            </w:r>
            <w:r>
              <w:rPr>
                <w:rFonts w:hint="eastAsia"/>
              </w:rPr>
              <w:t>edis</w:t>
            </w:r>
          </w:p>
        </w:tc>
        <w:tc>
          <w:tcPr>
            <w:tcW w:w="6804" w:type="dxa"/>
          </w:tcPr>
          <w:p>
            <w:r>
              <w:rPr>
                <w:rFonts w:hint="eastAsia"/>
              </w:rPr>
              <w:t>介绍如何搭建</w:t>
            </w:r>
            <w:bookmarkStart w:id="163" w:name="OLE_LINK110"/>
            <w:bookmarkStart w:id="164" w:name="OLE_LINK109"/>
            <w:r>
              <w:rPr>
                <w:rFonts w:hint="eastAsia"/>
              </w:rPr>
              <w:t>linux下</w:t>
            </w:r>
            <w:bookmarkEnd w:id="163"/>
            <w:bookmarkEnd w:id="164"/>
            <w:r>
              <w:rPr>
                <w:rFonts w:hint="eastAsia"/>
              </w:rPr>
              <w:t>redis缓存服务器环境及如何使用redis作缓存。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2"/>
              </w:numPr>
              <w:ind w:firstLineChars="0"/>
            </w:pPr>
          </w:p>
        </w:tc>
        <w:tc>
          <w:tcPr>
            <w:tcW w:w="1701" w:type="dxa"/>
          </w:tcPr>
          <w:p>
            <w:r>
              <w:t>M</w:t>
            </w:r>
            <w:r>
              <w:rPr>
                <w:rFonts w:hint="eastAsia"/>
              </w:rPr>
              <w:t>emcached</w:t>
            </w:r>
          </w:p>
        </w:tc>
        <w:tc>
          <w:tcPr>
            <w:tcW w:w="6804" w:type="dxa"/>
          </w:tcPr>
          <w:p>
            <w:r>
              <w:rPr>
                <w:rFonts w:hint="eastAsia"/>
              </w:rPr>
              <w:t>介绍如何搭建linux下</w:t>
            </w:r>
            <w:bookmarkStart w:id="165" w:name="OLE_LINK112"/>
            <w:bookmarkStart w:id="166" w:name="OLE_LINK111"/>
            <w:r>
              <w:rPr>
                <w:rFonts w:hint="eastAsia"/>
              </w:rPr>
              <w:t>memcached</w:t>
            </w:r>
            <w:bookmarkEnd w:id="165"/>
            <w:bookmarkEnd w:id="166"/>
            <w:r>
              <w:rPr>
                <w:rFonts w:hint="eastAsia"/>
              </w:rPr>
              <w:t>缓存服务器环境及如何使用memcached作缓存。</w:t>
            </w:r>
          </w:p>
        </w:tc>
      </w:tr>
    </w:tbl>
    <w:p>
      <w:pPr>
        <w:rPr>
          <w:rFonts w:hint="eastAsia"/>
        </w:rPr>
      </w:pPr>
    </w:p>
    <w:p>
      <w:pPr>
        <w:pStyle w:val="4"/>
        <w:numPr>
          <w:ilvl w:val="2"/>
          <w:numId w:val="2"/>
        </w:numPr>
        <w:spacing w:line="415" w:lineRule="auto"/>
        <w:ind w:left="720"/>
        <w:rPr>
          <w:rFonts w:hint="eastAsia"/>
        </w:rPr>
      </w:pPr>
      <w:bookmarkStart w:id="167" w:name="_Toc468612280"/>
      <w:bookmarkStart w:id="168" w:name="OLE_LINK69"/>
      <w:bookmarkStart w:id="169" w:name="OLE_LINK70"/>
      <w:r>
        <w:rPr>
          <w:rFonts w:hint="eastAsia"/>
        </w:rPr>
        <w:t>数据库应用服务器等相关课程</w:t>
      </w:r>
      <w:bookmarkEnd w:id="167"/>
    </w:p>
    <w:bookmarkEnd w:id="168"/>
    <w:bookmarkEnd w:id="169"/>
    <w:p>
      <w:pPr>
        <w:rPr>
          <w:rFonts w:hint="eastAsia"/>
        </w:rPr>
      </w:pPr>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bookmarkStart w:id="170" w:name="OLE_LINK55"/>
            <w:bookmarkStart w:id="171" w:name="OLE_LINK56"/>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3"/>
              </w:numPr>
              <w:ind w:firstLineChars="0"/>
            </w:pPr>
          </w:p>
        </w:tc>
        <w:tc>
          <w:tcPr>
            <w:tcW w:w="1701" w:type="dxa"/>
          </w:tcPr>
          <w:p>
            <w:pPr>
              <w:rPr>
                <w:rFonts w:hint="eastAsia"/>
              </w:rPr>
            </w:pPr>
            <w:r>
              <w:rPr>
                <w:rFonts w:hint="eastAsia"/>
              </w:rPr>
              <w:t>mysql</w:t>
            </w:r>
          </w:p>
        </w:tc>
        <w:tc>
          <w:tcPr>
            <w:tcW w:w="6804" w:type="dxa"/>
          </w:tcPr>
          <w:p>
            <w:pPr>
              <w:rPr>
                <w:rFonts w:hint="eastAsia"/>
              </w:rPr>
            </w:pPr>
            <w:bookmarkStart w:id="172" w:name="OLE_LINK117"/>
            <w:bookmarkStart w:id="173" w:name="OLE_LINK118"/>
            <w:r>
              <w:rPr>
                <w:rFonts w:hint="eastAsia"/>
              </w:rPr>
              <w:t>介绍mysql的使用、mysql主-主、主-从原理等常用架构的搭建与使用。</w:t>
            </w:r>
            <w:bookmarkEnd w:id="172"/>
            <w:bookmarkEnd w:id="1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3"/>
              </w:numPr>
              <w:ind w:firstLineChars="0"/>
            </w:pPr>
          </w:p>
        </w:tc>
        <w:tc>
          <w:tcPr>
            <w:tcW w:w="1701" w:type="dxa"/>
          </w:tcPr>
          <w:p>
            <w:pPr>
              <w:rPr>
                <w:rFonts w:hint="eastAsia"/>
              </w:rPr>
            </w:pPr>
            <w:r>
              <w:t>O</w:t>
            </w:r>
            <w:r>
              <w:rPr>
                <w:rFonts w:hint="eastAsia"/>
              </w:rPr>
              <w:t>racle</w:t>
            </w:r>
          </w:p>
        </w:tc>
        <w:tc>
          <w:tcPr>
            <w:tcW w:w="6804" w:type="dxa"/>
          </w:tcPr>
          <w:p>
            <w:bookmarkStart w:id="174" w:name="OLE_LINK127"/>
            <w:bookmarkStart w:id="175" w:name="OLE_LINK128"/>
            <w:bookmarkStart w:id="176" w:name="OLE_LINK136"/>
            <w:bookmarkStart w:id="177" w:name="OLE_LINK137"/>
            <w:r>
              <w:rPr>
                <w:rFonts w:hint="eastAsia"/>
              </w:rPr>
              <w:t>介绍oracle的使用</w:t>
            </w:r>
            <w:bookmarkStart w:id="178" w:name="OLE_LINK131"/>
            <w:bookmarkStart w:id="179" w:name="OLE_LINK132"/>
            <w:bookmarkEnd w:id="174"/>
            <w:bookmarkEnd w:id="175"/>
            <w:r>
              <w:rPr>
                <w:rFonts w:hint="eastAsia"/>
              </w:rPr>
              <w:t xml:space="preserve">、oracle </w:t>
            </w:r>
            <w:r>
              <w:t>RA</w:t>
            </w:r>
            <w:r>
              <w:rPr>
                <w:rFonts w:hint="eastAsia"/>
              </w:rPr>
              <w:t>C</w:t>
            </w:r>
            <w:bookmarkStart w:id="180" w:name="OLE_LINK119"/>
            <w:bookmarkStart w:id="181" w:name="OLE_LINK120"/>
            <w:r>
              <w:rPr>
                <w:rFonts w:hint="eastAsia"/>
              </w:rPr>
              <w:t>原理</w:t>
            </w:r>
            <w:bookmarkEnd w:id="180"/>
            <w:bookmarkEnd w:id="181"/>
            <w:r>
              <w:rPr>
                <w:rFonts w:hint="eastAsia"/>
              </w:rPr>
              <w:t>及其搭建</w:t>
            </w:r>
            <w:bookmarkStart w:id="182" w:name="OLE_LINK123"/>
            <w:bookmarkStart w:id="183" w:name="OLE_LINK124"/>
            <w:bookmarkStart w:id="184" w:name="OLE_LINK121"/>
            <w:bookmarkStart w:id="185" w:name="OLE_LINK122"/>
            <w:r>
              <w:rPr>
                <w:rFonts w:hint="eastAsia"/>
              </w:rPr>
              <w:t>与使用</w:t>
            </w:r>
            <w:bookmarkEnd w:id="182"/>
            <w:bookmarkEnd w:id="183"/>
            <w:r>
              <w:rPr>
                <w:rFonts w:hint="eastAsia"/>
              </w:rPr>
              <w:t>。</w:t>
            </w:r>
            <w:bookmarkEnd w:id="176"/>
            <w:bookmarkEnd w:id="177"/>
            <w:bookmarkEnd w:id="178"/>
            <w:bookmarkEnd w:id="179"/>
            <w:bookmarkEnd w:id="184"/>
            <w:bookmarkEnd w:id="1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3"/>
              </w:numPr>
              <w:ind w:firstLineChars="0"/>
            </w:pPr>
          </w:p>
        </w:tc>
        <w:tc>
          <w:tcPr>
            <w:tcW w:w="1701" w:type="dxa"/>
          </w:tcPr>
          <w:p>
            <w:pPr>
              <w:rPr>
                <w:rFonts w:hint="eastAsia"/>
              </w:rPr>
            </w:pPr>
            <w:bookmarkStart w:id="186" w:name="OLE_LINK126"/>
            <w:bookmarkStart w:id="187" w:name="OLE_LINK125"/>
            <w:r>
              <w:rPr>
                <w:rFonts w:hint="eastAsia"/>
              </w:rPr>
              <w:t>SqlServer</w:t>
            </w:r>
            <w:bookmarkEnd w:id="186"/>
            <w:bookmarkEnd w:id="187"/>
          </w:p>
        </w:tc>
        <w:tc>
          <w:tcPr>
            <w:tcW w:w="6804" w:type="dxa"/>
          </w:tcPr>
          <w:p>
            <w:r>
              <w:rPr>
                <w:rFonts w:hint="eastAsia"/>
              </w:rPr>
              <w:t>介绍</w:t>
            </w:r>
            <w:bookmarkStart w:id="188" w:name="OLE_LINK129"/>
            <w:bookmarkStart w:id="189" w:name="OLE_LINK130"/>
            <w:bookmarkStart w:id="190" w:name="OLE_LINK133"/>
            <w:bookmarkStart w:id="191" w:name="OLE_LINK134"/>
            <w:bookmarkStart w:id="192" w:name="OLE_LINK135"/>
            <w:r>
              <w:rPr>
                <w:rFonts w:hint="eastAsia"/>
              </w:rPr>
              <w:t>SQLServer</w:t>
            </w:r>
            <w:bookmarkEnd w:id="188"/>
            <w:bookmarkEnd w:id="189"/>
            <w:bookmarkEnd w:id="190"/>
            <w:bookmarkEnd w:id="191"/>
            <w:bookmarkEnd w:id="192"/>
            <w:r>
              <w:rPr>
                <w:rFonts w:hint="eastAsia"/>
              </w:rPr>
              <w:t>的使用、SQLServer集群原理及其搭建与使用。</w:t>
            </w:r>
          </w:p>
        </w:tc>
      </w:tr>
      <w:bookmarkEnd w:id="170"/>
      <w:bookmarkEnd w:id="171"/>
    </w:tbl>
    <w:p>
      <w:pPr>
        <w:rPr>
          <w:rFonts w:hint="eastAsia"/>
        </w:rPr>
      </w:pPr>
    </w:p>
    <w:p>
      <w:pPr>
        <w:pStyle w:val="4"/>
        <w:numPr>
          <w:ilvl w:val="2"/>
          <w:numId w:val="2"/>
        </w:numPr>
        <w:spacing w:line="415" w:lineRule="auto"/>
        <w:ind w:left="720"/>
        <w:rPr>
          <w:rFonts w:hint="eastAsia"/>
        </w:rPr>
      </w:pPr>
      <w:bookmarkStart w:id="193" w:name="_Toc468612281"/>
      <w:r>
        <w:rPr>
          <w:rFonts w:hint="eastAsia"/>
        </w:rPr>
        <w:t>消息中间件应用技术等相关课程</w:t>
      </w:r>
      <w:bookmarkEnd w:id="193"/>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4"/>
              </w:numPr>
              <w:ind w:firstLineChars="0"/>
            </w:pPr>
          </w:p>
        </w:tc>
        <w:tc>
          <w:tcPr>
            <w:tcW w:w="1701" w:type="dxa"/>
          </w:tcPr>
          <w:p>
            <w:pPr>
              <w:rPr>
                <w:rFonts w:hint="eastAsia"/>
              </w:rPr>
            </w:pPr>
            <w:r>
              <w:rPr>
                <w:rFonts w:hint="eastAsia"/>
              </w:rPr>
              <w:t>kafka技术</w:t>
            </w:r>
          </w:p>
        </w:tc>
        <w:tc>
          <w:tcPr>
            <w:tcW w:w="6804" w:type="dxa"/>
          </w:tcPr>
          <w:p>
            <w:bookmarkStart w:id="194" w:name="OLE_LINK142"/>
            <w:bookmarkStart w:id="195" w:name="OLE_LINK139"/>
            <w:bookmarkStart w:id="196" w:name="OLE_LINK138"/>
            <w:r>
              <w:rPr>
                <w:rFonts w:hint="eastAsia"/>
              </w:rPr>
              <w:t>介绍kafka原理、集群与使用。</w:t>
            </w:r>
            <w:bookmarkEnd w:id="194"/>
            <w:bookmarkEnd w:id="195"/>
            <w:bookmarkEnd w:id="1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4"/>
              </w:numPr>
              <w:ind w:firstLineChars="0"/>
            </w:pPr>
          </w:p>
        </w:tc>
        <w:tc>
          <w:tcPr>
            <w:tcW w:w="1701" w:type="dxa"/>
          </w:tcPr>
          <w:p>
            <w:pPr>
              <w:rPr>
                <w:rFonts w:hint="eastAsia"/>
              </w:rPr>
            </w:pPr>
            <w:r>
              <w:rPr>
                <w:rFonts w:hint="eastAsia"/>
              </w:rPr>
              <w:t>acivemq技术</w:t>
            </w:r>
          </w:p>
        </w:tc>
        <w:tc>
          <w:tcPr>
            <w:tcW w:w="6804" w:type="dxa"/>
          </w:tcPr>
          <w:p>
            <w:bookmarkStart w:id="197" w:name="OLE_LINK141"/>
            <w:bookmarkStart w:id="198" w:name="OLE_LINK140"/>
            <w:r>
              <w:rPr>
                <w:rFonts w:hint="eastAsia"/>
              </w:rPr>
              <w:t>介绍activemq原理、集群与使用。</w:t>
            </w:r>
            <w:bookmarkEnd w:id="197"/>
            <w:bookmarkEnd w:id="198"/>
          </w:p>
        </w:tc>
      </w:tr>
    </w:tbl>
    <w:p>
      <w:pPr>
        <w:rPr>
          <w:rFonts w:hint="eastAsia"/>
        </w:rPr>
      </w:pPr>
    </w:p>
    <w:p>
      <w:pPr>
        <w:rPr>
          <w:rFonts w:hint="eastAsia"/>
        </w:rPr>
      </w:pPr>
    </w:p>
    <w:bookmarkEnd w:id="160"/>
    <w:bookmarkEnd w:id="161"/>
    <w:p>
      <w:pPr>
        <w:pStyle w:val="4"/>
        <w:numPr>
          <w:ilvl w:val="2"/>
          <w:numId w:val="2"/>
        </w:numPr>
        <w:spacing w:line="415" w:lineRule="auto"/>
        <w:ind w:left="720"/>
        <w:rPr>
          <w:rFonts w:hint="eastAsia"/>
        </w:rPr>
      </w:pPr>
      <w:bookmarkStart w:id="199" w:name="_Toc468612282"/>
      <w:r>
        <w:rPr>
          <w:rFonts w:hint="eastAsia"/>
        </w:rPr>
        <w:t>搜索引擎</w:t>
      </w:r>
      <w:bookmarkStart w:id="200" w:name="OLE_LINK71"/>
      <w:bookmarkStart w:id="201" w:name="OLE_LINK72"/>
      <w:r>
        <w:rPr>
          <w:rFonts w:hint="eastAsia"/>
        </w:rPr>
        <w:t>应用技术</w:t>
      </w:r>
      <w:bookmarkEnd w:id="200"/>
      <w:bookmarkEnd w:id="201"/>
      <w:r>
        <w:rPr>
          <w:rFonts w:hint="eastAsia"/>
        </w:rPr>
        <w:t>等相关课程</w:t>
      </w:r>
      <w:bookmarkEnd w:id="199"/>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bookmarkStart w:id="202" w:name="OLE_LINK73"/>
            <w:bookmarkStart w:id="203" w:name="OLE_LINK74"/>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5"/>
              </w:numPr>
              <w:ind w:firstLineChars="0"/>
            </w:pPr>
          </w:p>
        </w:tc>
        <w:tc>
          <w:tcPr>
            <w:tcW w:w="1701" w:type="dxa"/>
          </w:tcPr>
          <w:p>
            <w:pPr>
              <w:rPr>
                <w:rFonts w:hint="eastAsia"/>
              </w:rPr>
            </w:pPr>
            <w:r>
              <w:t>S</w:t>
            </w:r>
            <w:r>
              <w:rPr>
                <w:rFonts w:hint="eastAsia"/>
              </w:rPr>
              <w:t>olor</w:t>
            </w:r>
            <w:bookmarkStart w:id="204" w:name="OLE_LINK143"/>
            <w:bookmarkStart w:id="205" w:name="OLE_LINK144"/>
            <w:bookmarkStart w:id="206" w:name="OLE_LINK60"/>
            <w:bookmarkStart w:id="207" w:name="OLE_LINK61"/>
            <w:r>
              <w:rPr>
                <w:rFonts w:hint="eastAsia"/>
              </w:rPr>
              <w:t>搜索</w:t>
            </w:r>
            <w:bookmarkEnd w:id="204"/>
            <w:bookmarkEnd w:id="205"/>
            <w:r>
              <w:rPr>
                <w:rFonts w:hint="eastAsia"/>
              </w:rPr>
              <w:t>技术</w:t>
            </w:r>
            <w:bookmarkEnd w:id="206"/>
            <w:bookmarkEnd w:id="207"/>
          </w:p>
        </w:tc>
        <w:tc>
          <w:tcPr>
            <w:tcW w:w="6804" w:type="dxa"/>
          </w:tcPr>
          <w:p>
            <w:bookmarkStart w:id="208" w:name="OLE_LINK145"/>
            <w:bookmarkStart w:id="209" w:name="OLE_LINK146"/>
            <w:bookmarkStart w:id="210" w:name="OLE_LINK152"/>
            <w:r>
              <w:rPr>
                <w:rFonts w:hint="eastAsia"/>
              </w:rPr>
              <w:t>介绍solor搜索原理、集群与使用。</w:t>
            </w:r>
            <w:bookmarkEnd w:id="208"/>
            <w:bookmarkEnd w:id="209"/>
            <w:bookmarkEnd w:id="2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5"/>
              </w:numPr>
              <w:ind w:firstLineChars="0"/>
            </w:pPr>
          </w:p>
        </w:tc>
        <w:tc>
          <w:tcPr>
            <w:tcW w:w="1701" w:type="dxa"/>
          </w:tcPr>
          <w:p>
            <w:pPr>
              <w:rPr>
                <w:rFonts w:hint="eastAsia"/>
              </w:rPr>
            </w:pPr>
            <w:bookmarkStart w:id="211" w:name="OLE_LINK147"/>
            <w:bookmarkStart w:id="212" w:name="OLE_LINK148"/>
            <w:bookmarkStart w:id="213" w:name="OLE_LINK149"/>
            <w:bookmarkStart w:id="214" w:name="OLE_LINK150"/>
            <w:bookmarkStart w:id="215" w:name="OLE_LINK151"/>
            <w:r>
              <w:t>Elas</w:t>
            </w:r>
            <w:r>
              <w:rPr>
                <w:rStyle w:val="20"/>
              </w:rPr>
              <w:t>ticSearc</w:t>
            </w:r>
            <w:bookmarkEnd w:id="211"/>
            <w:bookmarkEnd w:id="212"/>
            <w:r>
              <w:rPr>
                <w:rStyle w:val="20"/>
                <w:rFonts w:hint="eastAsia"/>
              </w:rPr>
              <w:t>h</w:t>
            </w:r>
            <w:bookmarkEnd w:id="213"/>
            <w:bookmarkEnd w:id="214"/>
            <w:bookmarkEnd w:id="215"/>
            <w:r>
              <w:rPr>
                <w:rFonts w:hint="eastAsia"/>
              </w:rPr>
              <w:t>搜索技术</w:t>
            </w:r>
          </w:p>
        </w:tc>
        <w:tc>
          <w:tcPr>
            <w:tcW w:w="6804" w:type="dxa"/>
          </w:tcPr>
          <w:p>
            <w:r>
              <w:rPr>
                <w:rFonts w:hint="eastAsia"/>
              </w:rPr>
              <w:t>介绍</w:t>
            </w:r>
            <w:r>
              <w:rPr>
                <w:kern w:val="0"/>
              </w:rPr>
              <w:t>Elas</w:t>
            </w:r>
            <w:r>
              <w:rPr>
                <w:rStyle w:val="20"/>
                <w:kern w:val="0"/>
              </w:rPr>
              <w:t>ticSearch</w:t>
            </w:r>
            <w:r>
              <w:rPr>
                <w:rFonts w:hint="eastAsia"/>
              </w:rPr>
              <w:t>搜索原理、集群与使用。</w:t>
            </w:r>
          </w:p>
        </w:tc>
      </w:tr>
      <w:bookmarkEnd w:id="202"/>
      <w:bookmarkEnd w:id="203"/>
    </w:tbl>
    <w:p>
      <w:pPr>
        <w:rPr>
          <w:rFonts w:hint="eastAsia"/>
        </w:rPr>
      </w:pPr>
    </w:p>
    <w:p>
      <w:pPr>
        <w:pStyle w:val="4"/>
        <w:numPr>
          <w:ilvl w:val="2"/>
          <w:numId w:val="2"/>
        </w:numPr>
        <w:spacing w:line="415" w:lineRule="auto"/>
        <w:ind w:left="720"/>
        <w:rPr>
          <w:rFonts w:hint="eastAsia"/>
        </w:rPr>
      </w:pPr>
      <w:bookmarkStart w:id="216" w:name="_Toc468612283"/>
      <w:r>
        <w:rPr>
          <w:rFonts w:hint="eastAsia"/>
        </w:rPr>
        <w:t>NOSQL等数据库相关课程</w:t>
      </w:r>
      <w:bookmarkEnd w:id="216"/>
    </w:p>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6"/>
              </w:numPr>
              <w:ind w:firstLineChars="0"/>
            </w:pPr>
          </w:p>
        </w:tc>
        <w:tc>
          <w:tcPr>
            <w:tcW w:w="1701" w:type="dxa"/>
          </w:tcPr>
          <w:p>
            <w:pPr>
              <w:rPr>
                <w:rFonts w:hint="eastAsia"/>
              </w:rPr>
            </w:pPr>
            <w:bookmarkStart w:id="217" w:name="OLE_LINK153"/>
            <w:bookmarkStart w:id="218" w:name="OLE_LINK154"/>
            <w:bookmarkStart w:id="219" w:name="OLE_LINK155"/>
            <w:r>
              <w:rPr>
                <w:rFonts w:hint="eastAsia"/>
              </w:rPr>
              <w:t>mongodb</w:t>
            </w:r>
            <w:bookmarkEnd w:id="217"/>
            <w:bookmarkEnd w:id="218"/>
            <w:bookmarkEnd w:id="219"/>
          </w:p>
        </w:tc>
        <w:tc>
          <w:tcPr>
            <w:tcW w:w="6804" w:type="dxa"/>
          </w:tcPr>
          <w:p>
            <w:bookmarkStart w:id="220" w:name="OLE_LINK156"/>
            <w:bookmarkStart w:id="221" w:name="OLE_LINK157"/>
            <w:bookmarkStart w:id="222" w:name="OLE_LINK158"/>
            <w:r>
              <w:rPr>
                <w:rFonts w:hint="eastAsia"/>
              </w:rPr>
              <w:t>介绍</w:t>
            </w:r>
            <w:r>
              <w:rPr>
                <w:kern w:val="0"/>
              </w:rPr>
              <w:t>mongodb</w:t>
            </w:r>
            <w:r>
              <w:rPr>
                <w:rFonts w:hint="eastAsia"/>
              </w:rPr>
              <w:t>基本概念、原理、集群与使用。</w:t>
            </w:r>
            <w:bookmarkEnd w:id="220"/>
            <w:bookmarkEnd w:id="221"/>
            <w:bookmarkEnd w:id="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6"/>
              </w:numPr>
              <w:ind w:firstLineChars="0"/>
            </w:pPr>
          </w:p>
        </w:tc>
        <w:tc>
          <w:tcPr>
            <w:tcW w:w="1701" w:type="dxa"/>
          </w:tcPr>
          <w:p>
            <w:pPr>
              <w:rPr>
                <w:rFonts w:hint="eastAsia"/>
              </w:rPr>
            </w:pPr>
            <w:r>
              <w:rPr>
                <w:rFonts w:hint="eastAsia"/>
              </w:rPr>
              <w:t>hbase</w:t>
            </w:r>
          </w:p>
        </w:tc>
        <w:tc>
          <w:tcPr>
            <w:tcW w:w="6804" w:type="dxa"/>
          </w:tcPr>
          <w:p>
            <w:bookmarkStart w:id="223" w:name="OLE_LINK159"/>
            <w:bookmarkStart w:id="224" w:name="OLE_LINK160"/>
            <w:r>
              <w:rPr>
                <w:rFonts w:hint="eastAsia"/>
              </w:rPr>
              <w:t>介绍</w:t>
            </w:r>
            <w:r>
              <w:rPr>
                <w:rFonts w:hint="eastAsia"/>
                <w:kern w:val="0"/>
              </w:rPr>
              <w:t>hbase</w:t>
            </w:r>
            <w:r>
              <w:rPr>
                <w:rFonts w:hint="eastAsia"/>
              </w:rPr>
              <w:t>基本概念、原理、集群与使用。</w:t>
            </w:r>
            <w:bookmarkEnd w:id="223"/>
            <w:bookmarkEnd w:id="2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6"/>
              </w:numPr>
              <w:ind w:firstLineChars="0"/>
            </w:pPr>
          </w:p>
        </w:tc>
        <w:tc>
          <w:tcPr>
            <w:tcW w:w="1701" w:type="dxa"/>
          </w:tcPr>
          <w:p>
            <w:pPr>
              <w:rPr>
                <w:rFonts w:hint="eastAsia"/>
              </w:rPr>
            </w:pPr>
            <w:bookmarkStart w:id="225" w:name="OLE_LINK161"/>
            <w:bookmarkStart w:id="226" w:name="OLE_LINK162"/>
            <w:bookmarkStart w:id="227" w:name="OLE_LINK163"/>
            <w:r>
              <w:rPr>
                <w:rFonts w:hint="eastAsia"/>
              </w:rPr>
              <w:t>cassandra</w:t>
            </w:r>
            <w:bookmarkEnd w:id="225"/>
            <w:bookmarkEnd w:id="226"/>
            <w:bookmarkEnd w:id="227"/>
          </w:p>
        </w:tc>
        <w:tc>
          <w:tcPr>
            <w:tcW w:w="6804" w:type="dxa"/>
          </w:tcPr>
          <w:p>
            <w:bookmarkStart w:id="228" w:name="OLE_LINK164"/>
            <w:bookmarkStart w:id="229" w:name="OLE_LINK165"/>
            <w:bookmarkStart w:id="230" w:name="OLE_LINK166"/>
            <w:r>
              <w:rPr>
                <w:rFonts w:hint="eastAsia"/>
              </w:rPr>
              <w:t>介绍</w:t>
            </w:r>
            <w:r>
              <w:rPr>
                <w:kern w:val="0"/>
              </w:rPr>
              <w:t>cassandra</w:t>
            </w:r>
            <w:r>
              <w:rPr>
                <w:rFonts w:hint="eastAsia"/>
              </w:rPr>
              <w:t>基本概念、原理、集群与使用。</w:t>
            </w:r>
            <w:bookmarkEnd w:id="228"/>
            <w:bookmarkEnd w:id="229"/>
            <w:bookmarkEnd w:id="230"/>
          </w:p>
        </w:tc>
      </w:tr>
    </w:tbl>
    <w:p>
      <w:pPr>
        <w:rPr>
          <w:rFonts w:hint="eastAsia"/>
        </w:rPr>
      </w:pPr>
    </w:p>
    <w:p>
      <w:pPr>
        <w:pStyle w:val="4"/>
        <w:numPr>
          <w:ilvl w:val="2"/>
          <w:numId w:val="2"/>
        </w:numPr>
        <w:spacing w:line="415" w:lineRule="auto"/>
        <w:ind w:left="720"/>
        <w:rPr>
          <w:rFonts w:hint="eastAsia"/>
        </w:rPr>
      </w:pPr>
      <w:bookmarkStart w:id="231" w:name="_Toc468612284"/>
      <w:bookmarkStart w:id="232" w:name="OLE_LINK62"/>
      <w:bookmarkStart w:id="233" w:name="OLE_LINK63"/>
      <w:r>
        <w:rPr>
          <w:rFonts w:hint="eastAsia"/>
        </w:rPr>
        <w:t>大数据应用技术等相关课程</w:t>
      </w:r>
      <w:bookmarkEnd w:id="231"/>
    </w:p>
    <w:bookmarkEnd w:id="232"/>
    <w:bookmarkEnd w:id="233"/>
    <w:tbl>
      <w:tblPr>
        <w:tblStyle w:val="23"/>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7"/>
              </w:numPr>
              <w:ind w:firstLineChars="0"/>
            </w:pPr>
          </w:p>
        </w:tc>
        <w:tc>
          <w:tcPr>
            <w:tcW w:w="1701" w:type="dxa"/>
          </w:tcPr>
          <w:p>
            <w:pPr>
              <w:rPr>
                <w:rFonts w:hint="eastAsia"/>
              </w:rPr>
            </w:pPr>
            <w:r>
              <w:rPr>
                <w:rFonts w:hint="eastAsia"/>
              </w:rPr>
              <w:t>hadoop</w:t>
            </w:r>
          </w:p>
        </w:tc>
        <w:tc>
          <w:tcPr>
            <w:tcW w:w="6804" w:type="dxa"/>
          </w:tcPr>
          <w:p>
            <w:bookmarkStart w:id="234" w:name="OLE_LINK171"/>
            <w:bookmarkStart w:id="235" w:name="OLE_LINK172"/>
            <w:r>
              <w:rPr>
                <w:rFonts w:hint="eastAsia"/>
              </w:rPr>
              <w:t>介绍</w:t>
            </w:r>
            <w:r>
              <w:rPr>
                <w:rFonts w:hint="eastAsia"/>
                <w:kern w:val="0"/>
              </w:rPr>
              <w:t>hadoop</w:t>
            </w:r>
            <w:r>
              <w:rPr>
                <w:rFonts w:hint="eastAsia"/>
              </w:rPr>
              <w:t>基本概念、原理与使用。</w:t>
            </w:r>
            <w:bookmarkEnd w:id="234"/>
            <w:bookmarkEnd w:id="2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7"/>
              </w:numPr>
              <w:ind w:firstLineChars="0"/>
            </w:pPr>
          </w:p>
        </w:tc>
        <w:tc>
          <w:tcPr>
            <w:tcW w:w="1701" w:type="dxa"/>
          </w:tcPr>
          <w:p>
            <w:pPr>
              <w:rPr>
                <w:rFonts w:hint="eastAsia"/>
              </w:rPr>
            </w:pPr>
            <w:bookmarkStart w:id="236" w:name="OLE_LINK167"/>
            <w:bookmarkStart w:id="237" w:name="OLE_LINK168"/>
            <w:r>
              <w:rPr>
                <w:rFonts w:hint="eastAsia"/>
              </w:rPr>
              <w:t>zookeeper</w:t>
            </w:r>
            <w:bookmarkEnd w:id="236"/>
            <w:bookmarkEnd w:id="237"/>
          </w:p>
        </w:tc>
        <w:tc>
          <w:tcPr>
            <w:tcW w:w="6804" w:type="dxa"/>
          </w:tcPr>
          <w:p>
            <w:bookmarkStart w:id="238" w:name="OLE_LINK169"/>
            <w:bookmarkStart w:id="239" w:name="OLE_LINK170"/>
            <w:r>
              <w:rPr>
                <w:rFonts w:hint="eastAsia"/>
              </w:rPr>
              <w:t>介绍</w:t>
            </w:r>
            <w:r>
              <w:rPr>
                <w:rFonts w:hint="eastAsia"/>
                <w:kern w:val="0"/>
              </w:rPr>
              <w:t>zookeeper</w:t>
            </w:r>
            <w:r>
              <w:rPr>
                <w:rFonts w:hint="eastAsia"/>
              </w:rPr>
              <w:t>基本概念、原理与使用。</w:t>
            </w:r>
            <w:bookmarkEnd w:id="238"/>
            <w:bookmarkEnd w:id="2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7"/>
              </w:numPr>
              <w:ind w:firstLineChars="0"/>
            </w:pPr>
          </w:p>
        </w:tc>
        <w:tc>
          <w:tcPr>
            <w:tcW w:w="1701" w:type="dxa"/>
          </w:tcPr>
          <w:p>
            <w:pPr>
              <w:rPr>
                <w:rFonts w:hint="eastAsia"/>
              </w:rPr>
            </w:pPr>
            <w:r>
              <w:rPr>
                <w:rFonts w:hint="eastAsia"/>
              </w:rPr>
              <w:t>spark</w:t>
            </w:r>
          </w:p>
        </w:tc>
        <w:tc>
          <w:tcPr>
            <w:tcW w:w="6804" w:type="dxa"/>
          </w:tcPr>
          <w:p>
            <w:bookmarkStart w:id="240" w:name="OLE_LINK173"/>
            <w:bookmarkStart w:id="241" w:name="OLE_LINK174"/>
            <w:r>
              <w:rPr>
                <w:rFonts w:hint="eastAsia"/>
              </w:rPr>
              <w:t>介绍</w:t>
            </w:r>
            <w:r>
              <w:rPr>
                <w:rFonts w:hint="eastAsia"/>
                <w:kern w:val="0"/>
              </w:rPr>
              <w:t>spark</w:t>
            </w:r>
            <w:r>
              <w:rPr>
                <w:rFonts w:hint="eastAsia"/>
              </w:rPr>
              <w:t>基本概念、原理与使用。</w:t>
            </w:r>
            <w:bookmarkEnd w:id="240"/>
            <w:bookmarkEnd w:id="2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7"/>
              </w:numPr>
              <w:ind w:firstLineChars="0"/>
            </w:pPr>
          </w:p>
        </w:tc>
        <w:tc>
          <w:tcPr>
            <w:tcW w:w="1701" w:type="dxa"/>
          </w:tcPr>
          <w:p>
            <w:pPr>
              <w:rPr>
                <w:rFonts w:hint="eastAsia"/>
              </w:rPr>
            </w:pPr>
            <w:r>
              <w:rPr>
                <w:rFonts w:hint="eastAsia"/>
              </w:rPr>
              <w:t>storm</w:t>
            </w:r>
          </w:p>
        </w:tc>
        <w:tc>
          <w:tcPr>
            <w:tcW w:w="6804" w:type="dxa"/>
          </w:tcPr>
          <w:p>
            <w:bookmarkStart w:id="242" w:name="OLE_LINK175"/>
            <w:bookmarkStart w:id="243" w:name="OLE_LINK176"/>
            <w:r>
              <w:rPr>
                <w:rFonts w:hint="eastAsia"/>
              </w:rPr>
              <w:t>介绍</w:t>
            </w:r>
            <w:r>
              <w:rPr>
                <w:rFonts w:hint="eastAsia"/>
                <w:kern w:val="0"/>
              </w:rPr>
              <w:t>storm</w:t>
            </w:r>
            <w:r>
              <w:rPr>
                <w:rFonts w:hint="eastAsia"/>
              </w:rPr>
              <w:t>基本概念、原理与使用。</w:t>
            </w:r>
            <w:bookmarkEnd w:id="242"/>
            <w:bookmarkEnd w:id="2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7"/>
              </w:numPr>
              <w:ind w:firstLineChars="0"/>
            </w:pPr>
          </w:p>
        </w:tc>
        <w:tc>
          <w:tcPr>
            <w:tcW w:w="1701" w:type="dxa"/>
          </w:tcPr>
          <w:p>
            <w:pPr>
              <w:rPr>
                <w:rFonts w:hint="eastAsia"/>
              </w:rPr>
            </w:pPr>
            <w:r>
              <w:rPr>
                <w:rFonts w:hint="eastAsia"/>
              </w:rPr>
              <w:t>flume</w:t>
            </w:r>
          </w:p>
        </w:tc>
        <w:tc>
          <w:tcPr>
            <w:tcW w:w="6804" w:type="dxa"/>
          </w:tcPr>
          <w:p>
            <w:bookmarkStart w:id="244" w:name="OLE_LINK177"/>
            <w:r>
              <w:rPr>
                <w:rFonts w:hint="eastAsia"/>
              </w:rPr>
              <w:t>介绍</w:t>
            </w:r>
            <w:r>
              <w:rPr>
                <w:rFonts w:hint="eastAsia"/>
                <w:kern w:val="0"/>
              </w:rPr>
              <w:t>flume</w:t>
            </w:r>
            <w:r>
              <w:rPr>
                <w:rFonts w:hint="eastAsia"/>
              </w:rPr>
              <w:t>基本概念、原理与使用。</w:t>
            </w:r>
            <w:bookmarkEnd w:id="244"/>
          </w:p>
        </w:tc>
      </w:tr>
    </w:tbl>
    <w:p>
      <w:pPr>
        <w:rPr>
          <w:rFonts w:hint="eastAsia"/>
        </w:rPr>
      </w:pPr>
    </w:p>
    <w:p>
      <w:pPr>
        <w:pStyle w:val="4"/>
        <w:numPr>
          <w:ilvl w:val="2"/>
          <w:numId w:val="2"/>
        </w:numPr>
        <w:spacing w:line="415" w:lineRule="auto"/>
        <w:ind w:left="720"/>
        <w:rPr>
          <w:rFonts w:hint="eastAsia"/>
        </w:rPr>
      </w:pPr>
      <w:bookmarkStart w:id="245" w:name="_Toc468612285"/>
      <w:bookmarkStart w:id="246" w:name="OLE_LINK65"/>
      <w:bookmarkStart w:id="247" w:name="OLE_LINK64"/>
      <w:r>
        <w:rPr>
          <w:rFonts w:hint="eastAsia"/>
        </w:rPr>
        <w:t>持续部署应用技术等相关课程</w:t>
      </w:r>
      <w:bookmarkEnd w:id="245"/>
    </w:p>
    <w:tbl>
      <w:tblPr>
        <w:tblStyle w:val="23"/>
        <w:tblpPr w:leftFromText="180" w:rightFromText="180" w:vertAnchor="text" w:horzAnchor="margin" w:tblpY="46"/>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rPr>
                <w:rFonts w:hint="eastAsia"/>
                <w:b/>
              </w:rPr>
            </w:pPr>
            <w:bookmarkStart w:id="248" w:name="OLE_LINK67"/>
            <w:bookmarkStart w:id="249" w:name="OLE_LINK66"/>
            <w:bookmarkStart w:id="250" w:name="OLE_LINK68"/>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8"/>
              </w:numPr>
              <w:ind w:firstLineChars="0"/>
            </w:pPr>
          </w:p>
        </w:tc>
        <w:tc>
          <w:tcPr>
            <w:tcW w:w="1701" w:type="dxa"/>
          </w:tcPr>
          <w:p>
            <w:pPr>
              <w:rPr>
                <w:rFonts w:hint="eastAsia"/>
              </w:rPr>
            </w:pPr>
            <w:r>
              <w:rPr>
                <w:rFonts w:hint="eastAsia"/>
              </w:rPr>
              <w:t>jenkins</w:t>
            </w:r>
          </w:p>
        </w:tc>
        <w:tc>
          <w:tcPr>
            <w:tcW w:w="6804" w:type="dxa"/>
          </w:tcPr>
          <w:p>
            <w:bookmarkStart w:id="251" w:name="OLE_LINK178"/>
            <w:bookmarkStart w:id="252" w:name="OLE_LINK179"/>
            <w:r>
              <w:rPr>
                <w:rFonts w:hint="eastAsia"/>
              </w:rPr>
              <w:t>介绍</w:t>
            </w:r>
            <w:r>
              <w:rPr>
                <w:rFonts w:hint="eastAsia"/>
                <w:kern w:val="0"/>
              </w:rPr>
              <w:t>jenkins</w:t>
            </w:r>
            <w:r>
              <w:rPr>
                <w:rFonts w:hint="eastAsia"/>
              </w:rPr>
              <w:t>基本概念、原理及如何用jenkins进行可持续集成部署。</w:t>
            </w:r>
            <w:bookmarkEnd w:id="251"/>
            <w:bookmarkEnd w:id="252"/>
          </w:p>
        </w:tc>
      </w:tr>
      <w:bookmarkEnd w:id="0"/>
      <w:bookmarkEnd w:id="1"/>
      <w:bookmarkEnd w:id="2"/>
      <w:bookmarkEnd w:id="246"/>
      <w:bookmarkEnd w:id="247"/>
      <w:bookmarkEnd w:id="248"/>
      <w:bookmarkEnd w:id="249"/>
      <w:bookmarkEnd w:id="250"/>
    </w:tbl>
    <w:p>
      <w:pPr>
        <w:pStyle w:val="4"/>
        <w:numPr>
          <w:ilvl w:val="2"/>
          <w:numId w:val="2"/>
        </w:numPr>
        <w:spacing w:line="415" w:lineRule="auto"/>
        <w:ind w:left="720"/>
        <w:rPr>
          <w:rFonts w:hint="eastAsia"/>
        </w:rPr>
      </w:pPr>
      <w:bookmarkStart w:id="253" w:name="_Toc468612286"/>
      <w:bookmarkStart w:id="254" w:name="OLE_LINK114"/>
      <w:bookmarkStart w:id="255" w:name="OLE_LINK113"/>
      <w:r>
        <w:rPr>
          <w:rFonts w:hint="eastAsia"/>
        </w:rPr>
        <w:t>运维监控技术等相关课程</w:t>
      </w:r>
      <w:bookmarkEnd w:id="253"/>
    </w:p>
    <w:bookmarkEnd w:id="254"/>
    <w:bookmarkEnd w:id="255"/>
    <w:tbl>
      <w:tblPr>
        <w:tblStyle w:val="23"/>
        <w:tblpPr w:leftFromText="180" w:rightFromText="180" w:vertAnchor="text" w:horzAnchor="margin" w:tblpY="178"/>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701"/>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817" w:type="dxa"/>
          </w:tcPr>
          <w:p>
            <w:pPr>
              <w:rPr>
                <w:rFonts w:hint="eastAsia"/>
                <w:b/>
              </w:rPr>
            </w:pPr>
            <w:bookmarkStart w:id="256" w:name="OLE_LINK115"/>
            <w:bookmarkStart w:id="257" w:name="OLE_LINK116"/>
            <w:r>
              <w:rPr>
                <w:rFonts w:hint="eastAsia"/>
                <w:b/>
              </w:rPr>
              <w:t>序号</w:t>
            </w:r>
          </w:p>
        </w:tc>
        <w:tc>
          <w:tcPr>
            <w:tcW w:w="1701" w:type="dxa"/>
          </w:tcPr>
          <w:p>
            <w:pPr>
              <w:rPr>
                <w:rFonts w:hint="eastAsia"/>
                <w:b/>
              </w:rPr>
            </w:pPr>
            <w:r>
              <w:rPr>
                <w:rFonts w:hint="eastAsia"/>
                <w:b/>
              </w:rPr>
              <w:t>课程名称</w:t>
            </w:r>
          </w:p>
        </w:tc>
        <w:tc>
          <w:tcPr>
            <w:tcW w:w="6804" w:type="dxa"/>
          </w:tcPr>
          <w:p>
            <w:pPr>
              <w:rPr>
                <w:b/>
              </w:rPr>
            </w:pPr>
            <w:r>
              <w:rPr>
                <w:rFonts w:hint="eastAsia"/>
                <w:b/>
              </w:rPr>
              <w:t>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9"/>
              </w:numPr>
              <w:ind w:firstLineChars="0"/>
            </w:pPr>
          </w:p>
        </w:tc>
        <w:tc>
          <w:tcPr>
            <w:tcW w:w="1701" w:type="dxa"/>
          </w:tcPr>
          <w:p>
            <w:pPr>
              <w:rPr>
                <w:rFonts w:hint="eastAsia"/>
              </w:rPr>
            </w:pPr>
            <w:r>
              <w:t>Z</w:t>
            </w:r>
            <w:r>
              <w:rPr>
                <w:rFonts w:hint="eastAsia"/>
              </w:rPr>
              <w:t>abbix</w:t>
            </w:r>
          </w:p>
        </w:tc>
        <w:tc>
          <w:tcPr>
            <w:tcW w:w="6804" w:type="dxa"/>
          </w:tcPr>
          <w:p>
            <w:bookmarkStart w:id="258" w:name="OLE_LINK182"/>
            <w:bookmarkStart w:id="259" w:name="OLE_LINK183"/>
            <w:bookmarkStart w:id="260" w:name="OLE_LINK184"/>
            <w:r>
              <w:rPr>
                <w:rFonts w:hint="eastAsia"/>
              </w:rPr>
              <w:t>介绍</w:t>
            </w:r>
            <w:bookmarkStart w:id="261" w:name="OLE_LINK180"/>
            <w:bookmarkStart w:id="262" w:name="OLE_LINK181"/>
            <w:r>
              <w:rPr>
                <w:rFonts w:hint="eastAsia"/>
                <w:kern w:val="0"/>
              </w:rPr>
              <w:t>zabbix</w:t>
            </w:r>
            <w:bookmarkEnd w:id="261"/>
            <w:bookmarkEnd w:id="262"/>
            <w:r>
              <w:rPr>
                <w:rFonts w:hint="eastAsia"/>
              </w:rPr>
              <w:t>基本概念、原理及如何用zabbix进行服务器监控与使用。</w:t>
            </w:r>
            <w:bookmarkEnd w:id="258"/>
            <w:bookmarkEnd w:id="259"/>
            <w:bookmarkEnd w:id="2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35"/>
              <w:numPr>
                <w:ilvl w:val="0"/>
                <w:numId w:val="19"/>
              </w:numPr>
              <w:ind w:firstLineChars="0"/>
            </w:pPr>
          </w:p>
        </w:tc>
        <w:tc>
          <w:tcPr>
            <w:tcW w:w="1701" w:type="dxa"/>
          </w:tcPr>
          <w:p>
            <w:bookmarkStart w:id="263" w:name="OLE_LINK185"/>
            <w:bookmarkStart w:id="264" w:name="OLE_LINK186"/>
            <w:bookmarkStart w:id="265" w:name="OLE_LINK187"/>
            <w:r>
              <w:rPr>
                <w:rStyle w:val="20"/>
              </w:rPr>
              <w:t>Nagios</w:t>
            </w:r>
            <w:bookmarkEnd w:id="263"/>
            <w:bookmarkEnd w:id="264"/>
            <w:bookmarkEnd w:id="265"/>
          </w:p>
        </w:tc>
        <w:tc>
          <w:tcPr>
            <w:tcW w:w="6804" w:type="dxa"/>
          </w:tcPr>
          <w:p>
            <w:r>
              <w:rPr>
                <w:rFonts w:hint="eastAsia"/>
              </w:rPr>
              <w:t>介绍</w:t>
            </w:r>
            <w:bookmarkStart w:id="266" w:name="OLE_LINK188"/>
            <w:bookmarkStart w:id="267" w:name="OLE_LINK189"/>
            <w:bookmarkStart w:id="268" w:name="OLE_LINK190"/>
            <w:bookmarkStart w:id="269" w:name="OLE_LINK191"/>
            <w:r>
              <w:rPr>
                <w:rStyle w:val="20"/>
                <w:kern w:val="0"/>
              </w:rPr>
              <w:t>Nagios</w:t>
            </w:r>
            <w:bookmarkEnd w:id="266"/>
            <w:bookmarkEnd w:id="267"/>
            <w:bookmarkEnd w:id="268"/>
            <w:bookmarkEnd w:id="269"/>
            <w:r>
              <w:rPr>
                <w:rFonts w:hint="eastAsia"/>
              </w:rPr>
              <w:t>基本概念、原理及如何用</w:t>
            </w:r>
            <w:r>
              <w:rPr>
                <w:rStyle w:val="20"/>
                <w:kern w:val="0"/>
              </w:rPr>
              <w:t>Nagios</w:t>
            </w:r>
            <w:r>
              <w:rPr>
                <w:rFonts w:hint="eastAsia"/>
              </w:rPr>
              <w:t>进行服务器监控。</w:t>
            </w:r>
          </w:p>
        </w:tc>
      </w:tr>
      <w:bookmarkEnd w:id="256"/>
      <w:bookmarkEnd w:id="257"/>
    </w:tbl>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5771847"/>
    </w:sdtPr>
    <w:sdtContent>
      <w:p>
        <w:pPr>
          <w:pStyle w:val="13"/>
          <w:jc w:val="center"/>
        </w:pPr>
        <w:sdt>
          <w:sdtPr>
            <w:id w:val="-1669238322"/>
          </w:sdtPr>
          <w:sdtContent>
            <w:r>
              <w:rPr>
                <w:rFonts w:hint="eastAsia"/>
              </w:rPr>
              <w:t>第</w:t>
            </w:r>
            <w:r>
              <w:rPr>
                <w:lang w:val="zh-CN"/>
              </w:rPr>
              <w:t xml:space="preserve"> </w:t>
            </w:r>
            <w:r>
              <w:rPr>
                <w:bCs/>
              </w:rPr>
              <w:fldChar w:fldCharType="begin"/>
            </w:r>
            <w:r>
              <w:rPr>
                <w:bCs/>
              </w:rPr>
              <w:instrText xml:space="preserve">PAGE</w:instrText>
            </w:r>
            <w:r>
              <w:rPr>
                <w:bCs/>
              </w:rPr>
              <w:fldChar w:fldCharType="separate"/>
            </w:r>
            <w:r>
              <w:rPr>
                <w:bCs/>
              </w:rPr>
              <w:t>1</w:t>
            </w:r>
            <w:r>
              <w:rPr>
                <w:bCs/>
              </w:rPr>
              <w:fldChar w:fldCharType="end"/>
            </w:r>
            <w:r>
              <w:rPr>
                <w:rFonts w:hint="eastAsia"/>
                <w:bCs/>
              </w:rPr>
              <w:t xml:space="preserve"> 页，共</w:t>
            </w:r>
            <w:r>
              <w:rPr>
                <w:lang w:val="zh-CN"/>
              </w:rPr>
              <w:t xml:space="preserve"> </w:t>
            </w:r>
            <w:r>
              <w:rPr>
                <w:bCs/>
              </w:rPr>
              <w:fldChar w:fldCharType="begin"/>
            </w:r>
            <w:r>
              <w:rPr>
                <w:bCs/>
              </w:rPr>
              <w:instrText xml:space="preserve">NUMPAGES</w:instrText>
            </w:r>
            <w:r>
              <w:rPr>
                <w:bCs/>
              </w:rPr>
              <w:fldChar w:fldCharType="separate"/>
            </w:r>
            <w:r>
              <w:rPr>
                <w:bCs/>
              </w:rPr>
              <w:t>17</w:t>
            </w:r>
            <w:r>
              <w:rPr>
                <w:bCs/>
              </w:rPr>
              <w:fldChar w:fldCharType="end"/>
            </w:r>
          </w:sdtContent>
        </w:sdt>
        <w:r>
          <w:rPr>
            <w:rFonts w:hint="eastAsia"/>
          </w:rPr>
          <w:t xml:space="preserve"> 页</w:t>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架构师成长之路培训课程（hxy）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025A"/>
    <w:multiLevelType w:val="multilevel"/>
    <w:tmpl w:val="023D025A"/>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CA1F67"/>
    <w:multiLevelType w:val="multilevel"/>
    <w:tmpl w:val="11CA1F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EBF3CFC"/>
    <w:multiLevelType w:val="multilevel"/>
    <w:tmpl w:val="1EBF3CFC"/>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A06386"/>
    <w:multiLevelType w:val="multilevel"/>
    <w:tmpl w:val="20A06386"/>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1F9156B"/>
    <w:multiLevelType w:val="multilevel"/>
    <w:tmpl w:val="21F915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44F2DD1"/>
    <w:multiLevelType w:val="multilevel"/>
    <w:tmpl w:val="244F2DD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50B5C91"/>
    <w:multiLevelType w:val="multilevel"/>
    <w:tmpl w:val="250B5C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98E67DE"/>
    <w:multiLevelType w:val="multilevel"/>
    <w:tmpl w:val="298E67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EA9461E"/>
    <w:multiLevelType w:val="multilevel"/>
    <w:tmpl w:val="2EA946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03C23AB"/>
    <w:multiLevelType w:val="multilevel"/>
    <w:tmpl w:val="303C23AB"/>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7EA129C"/>
    <w:multiLevelType w:val="multilevel"/>
    <w:tmpl w:val="47EA129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ED4530A"/>
    <w:multiLevelType w:val="multilevel"/>
    <w:tmpl w:val="4ED453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E621EF0"/>
    <w:multiLevelType w:val="multilevel"/>
    <w:tmpl w:val="5E621E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F1D1835"/>
    <w:multiLevelType w:val="multilevel"/>
    <w:tmpl w:val="5F1D1835"/>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1571"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4">
    <w:nsid w:val="63A156D9"/>
    <w:multiLevelType w:val="multilevel"/>
    <w:tmpl w:val="63A156D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79F1B87"/>
    <w:multiLevelType w:val="multilevel"/>
    <w:tmpl w:val="679F1B8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4A10657"/>
    <w:multiLevelType w:val="multilevel"/>
    <w:tmpl w:val="74A1065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8D41D6F"/>
    <w:multiLevelType w:val="multilevel"/>
    <w:tmpl w:val="78D41D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5"/>
  </w:num>
  <w:num w:numId="5">
    <w:abstractNumId w:val="3"/>
  </w:num>
  <w:num w:numId="6">
    <w:abstractNumId w:val="0"/>
  </w:num>
  <w:num w:numId="7">
    <w:abstractNumId w:val="9"/>
  </w:num>
  <w:num w:numId="8">
    <w:abstractNumId w:val="10"/>
  </w:num>
  <w:num w:numId="9">
    <w:abstractNumId w:val="7"/>
  </w:num>
  <w:num w:numId="10">
    <w:abstractNumId w:val="4"/>
  </w:num>
  <w:num w:numId="11">
    <w:abstractNumId w:val="1"/>
  </w:num>
  <w:num w:numId="12">
    <w:abstractNumId w:val="6"/>
  </w:num>
  <w:num w:numId="13">
    <w:abstractNumId w:val="14"/>
  </w:num>
  <w:num w:numId="14">
    <w:abstractNumId w:val="16"/>
  </w:num>
  <w:num w:numId="15">
    <w:abstractNumId w:val="5"/>
  </w:num>
  <w:num w:numId="16">
    <w:abstractNumId w:val="11"/>
  </w:num>
  <w:num w:numId="17">
    <w:abstractNumId w:val="8"/>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9C6"/>
    <w:rsid w:val="0006016A"/>
    <w:rsid w:val="00060B9C"/>
    <w:rsid w:val="00064063"/>
    <w:rsid w:val="00091368"/>
    <w:rsid w:val="00094FEC"/>
    <w:rsid w:val="000B2A8C"/>
    <w:rsid w:val="000E26C4"/>
    <w:rsid w:val="000F7A1A"/>
    <w:rsid w:val="00110853"/>
    <w:rsid w:val="001126CD"/>
    <w:rsid w:val="00123C54"/>
    <w:rsid w:val="00144177"/>
    <w:rsid w:val="00173AE6"/>
    <w:rsid w:val="00175533"/>
    <w:rsid w:val="00191065"/>
    <w:rsid w:val="001B0C9C"/>
    <w:rsid w:val="001D5709"/>
    <w:rsid w:val="0021432A"/>
    <w:rsid w:val="00232FAF"/>
    <w:rsid w:val="00266CD3"/>
    <w:rsid w:val="00271E01"/>
    <w:rsid w:val="00276487"/>
    <w:rsid w:val="0028365D"/>
    <w:rsid w:val="00284E8A"/>
    <w:rsid w:val="002A7B71"/>
    <w:rsid w:val="002B2F71"/>
    <w:rsid w:val="002B31CB"/>
    <w:rsid w:val="002D022A"/>
    <w:rsid w:val="002E2EDB"/>
    <w:rsid w:val="002F0356"/>
    <w:rsid w:val="002F622F"/>
    <w:rsid w:val="003208FD"/>
    <w:rsid w:val="0032197E"/>
    <w:rsid w:val="00333E45"/>
    <w:rsid w:val="00343109"/>
    <w:rsid w:val="00350C6F"/>
    <w:rsid w:val="00351FC7"/>
    <w:rsid w:val="003568F9"/>
    <w:rsid w:val="003723FA"/>
    <w:rsid w:val="003731B4"/>
    <w:rsid w:val="00374DDD"/>
    <w:rsid w:val="003916A0"/>
    <w:rsid w:val="003B2D49"/>
    <w:rsid w:val="003C2E5D"/>
    <w:rsid w:val="003E245D"/>
    <w:rsid w:val="00412BD0"/>
    <w:rsid w:val="004278FD"/>
    <w:rsid w:val="00433390"/>
    <w:rsid w:val="00443C9A"/>
    <w:rsid w:val="00460C4F"/>
    <w:rsid w:val="004813AC"/>
    <w:rsid w:val="004A0147"/>
    <w:rsid w:val="00513DEA"/>
    <w:rsid w:val="00517D55"/>
    <w:rsid w:val="005603BB"/>
    <w:rsid w:val="005639FE"/>
    <w:rsid w:val="0057214D"/>
    <w:rsid w:val="00583BDE"/>
    <w:rsid w:val="005D77CB"/>
    <w:rsid w:val="005E0C16"/>
    <w:rsid w:val="005E75A5"/>
    <w:rsid w:val="0060013F"/>
    <w:rsid w:val="00622128"/>
    <w:rsid w:val="00625093"/>
    <w:rsid w:val="00625777"/>
    <w:rsid w:val="00631E1C"/>
    <w:rsid w:val="00647344"/>
    <w:rsid w:val="00661D0A"/>
    <w:rsid w:val="006A3874"/>
    <w:rsid w:val="006B1182"/>
    <w:rsid w:val="006C2A0C"/>
    <w:rsid w:val="006D3BB9"/>
    <w:rsid w:val="006E5E18"/>
    <w:rsid w:val="00713A3C"/>
    <w:rsid w:val="0073530E"/>
    <w:rsid w:val="007572CE"/>
    <w:rsid w:val="00785D47"/>
    <w:rsid w:val="00796E32"/>
    <w:rsid w:val="007C4055"/>
    <w:rsid w:val="007C4587"/>
    <w:rsid w:val="007F1E58"/>
    <w:rsid w:val="00803DC9"/>
    <w:rsid w:val="00845387"/>
    <w:rsid w:val="00884634"/>
    <w:rsid w:val="0089028E"/>
    <w:rsid w:val="008B7F0B"/>
    <w:rsid w:val="00940F59"/>
    <w:rsid w:val="00954F4F"/>
    <w:rsid w:val="00960615"/>
    <w:rsid w:val="0099788D"/>
    <w:rsid w:val="009B59C6"/>
    <w:rsid w:val="009B735A"/>
    <w:rsid w:val="009E0FDA"/>
    <w:rsid w:val="009E4B0C"/>
    <w:rsid w:val="00A011A6"/>
    <w:rsid w:val="00A1184A"/>
    <w:rsid w:val="00A144A1"/>
    <w:rsid w:val="00A3570E"/>
    <w:rsid w:val="00A55CFF"/>
    <w:rsid w:val="00A6077A"/>
    <w:rsid w:val="00A6172B"/>
    <w:rsid w:val="00A75E79"/>
    <w:rsid w:val="00A76036"/>
    <w:rsid w:val="00A86EBD"/>
    <w:rsid w:val="00A940A8"/>
    <w:rsid w:val="00AA04B6"/>
    <w:rsid w:val="00B12BDF"/>
    <w:rsid w:val="00B3029C"/>
    <w:rsid w:val="00B32B06"/>
    <w:rsid w:val="00B3760B"/>
    <w:rsid w:val="00B56E3F"/>
    <w:rsid w:val="00B74CBF"/>
    <w:rsid w:val="00B8389D"/>
    <w:rsid w:val="00BF20E8"/>
    <w:rsid w:val="00C1549D"/>
    <w:rsid w:val="00C1759A"/>
    <w:rsid w:val="00C25C10"/>
    <w:rsid w:val="00C50862"/>
    <w:rsid w:val="00C60BEA"/>
    <w:rsid w:val="00C66093"/>
    <w:rsid w:val="00D23212"/>
    <w:rsid w:val="00D4245B"/>
    <w:rsid w:val="00D64344"/>
    <w:rsid w:val="00D767CD"/>
    <w:rsid w:val="00D848E0"/>
    <w:rsid w:val="00D92DA4"/>
    <w:rsid w:val="00D94B95"/>
    <w:rsid w:val="00D95E5A"/>
    <w:rsid w:val="00DA5420"/>
    <w:rsid w:val="00DB2D93"/>
    <w:rsid w:val="00DB30C2"/>
    <w:rsid w:val="00DE44AC"/>
    <w:rsid w:val="00DF5E3A"/>
    <w:rsid w:val="00E313C2"/>
    <w:rsid w:val="00E71099"/>
    <w:rsid w:val="00E94CFC"/>
    <w:rsid w:val="00EA5133"/>
    <w:rsid w:val="00EB0094"/>
    <w:rsid w:val="00EB24FC"/>
    <w:rsid w:val="00EB35B0"/>
    <w:rsid w:val="00EB6264"/>
    <w:rsid w:val="00EB6D2A"/>
    <w:rsid w:val="00EC45F0"/>
    <w:rsid w:val="00EE19A3"/>
    <w:rsid w:val="00F1583A"/>
    <w:rsid w:val="00F20542"/>
    <w:rsid w:val="00F24EDF"/>
    <w:rsid w:val="00F30C43"/>
    <w:rsid w:val="00F64C76"/>
    <w:rsid w:val="00F704CB"/>
    <w:rsid w:val="00F76267"/>
    <w:rsid w:val="00FB3421"/>
    <w:rsid w:val="00FD17E3"/>
    <w:rsid w:val="00FD5FE8"/>
    <w:rsid w:val="5C56070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unhideWhenUsed/>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Balloon Text"/>
    <w:basedOn w:val="1"/>
    <w:link w:val="38"/>
    <w:unhideWhenUsed/>
    <w:uiPriority w:val="99"/>
    <w:rPr>
      <w:sz w:val="18"/>
      <w:szCs w:val="18"/>
    </w:r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style>
  <w:style w:type="paragraph" w:styleId="16">
    <w:name w:val="toc 2"/>
    <w:basedOn w:val="1"/>
    <w:next w:val="1"/>
    <w:unhideWhenUsed/>
    <w:uiPriority w:val="39"/>
    <w:pPr>
      <w:ind w:left="420" w:leftChars="200"/>
    </w:p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9">
    <w:name w:val="Strong"/>
    <w:basedOn w:val="18"/>
    <w:qFormat/>
    <w:uiPriority w:val="22"/>
    <w:rPr>
      <w:b/>
      <w:bCs/>
    </w:rPr>
  </w:style>
  <w:style w:type="character" w:styleId="20">
    <w:name w:val="Emphasis"/>
    <w:basedOn w:val="18"/>
    <w:qFormat/>
    <w:uiPriority w:val="20"/>
    <w:rPr>
      <w:i/>
      <w:iCs/>
    </w:rPr>
  </w:style>
  <w:style w:type="character" w:styleId="21">
    <w:name w:val="Hyperlink"/>
    <w:basedOn w:val="18"/>
    <w:unhideWhenUsed/>
    <w:qFormat/>
    <w:uiPriority w:val="99"/>
    <w:rPr>
      <w:color w:val="0000FF"/>
      <w:u w:val="single"/>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眉 Char"/>
    <w:basedOn w:val="18"/>
    <w:link w:val="14"/>
    <w:qFormat/>
    <w:uiPriority w:val="99"/>
    <w:rPr>
      <w:sz w:val="18"/>
      <w:szCs w:val="18"/>
    </w:rPr>
  </w:style>
  <w:style w:type="character" w:customStyle="1" w:styleId="25">
    <w:name w:val="页脚 Char"/>
    <w:basedOn w:val="18"/>
    <w:link w:val="13"/>
    <w:uiPriority w:val="99"/>
    <w:rPr>
      <w:sz w:val="18"/>
      <w:szCs w:val="18"/>
    </w:rPr>
  </w:style>
  <w:style w:type="character" w:customStyle="1" w:styleId="26">
    <w:name w:val="标题 1 Char"/>
    <w:basedOn w:val="18"/>
    <w:link w:val="2"/>
    <w:qFormat/>
    <w:uiPriority w:val="9"/>
    <w:rPr>
      <w:b/>
      <w:bCs/>
      <w:kern w:val="44"/>
      <w:sz w:val="44"/>
      <w:szCs w:val="44"/>
    </w:rPr>
  </w:style>
  <w:style w:type="character" w:customStyle="1" w:styleId="27">
    <w:name w:val="标题 2 Char"/>
    <w:basedOn w:val="18"/>
    <w:link w:val="3"/>
    <w:qFormat/>
    <w:uiPriority w:val="9"/>
    <w:rPr>
      <w:rFonts w:asciiTheme="majorHAnsi" w:hAnsiTheme="majorHAnsi" w:eastAsiaTheme="majorEastAsia" w:cstheme="majorBidi"/>
      <w:b/>
      <w:bCs/>
      <w:sz w:val="32"/>
      <w:szCs w:val="32"/>
    </w:rPr>
  </w:style>
  <w:style w:type="character" w:customStyle="1" w:styleId="28">
    <w:name w:val="标题 3 Char"/>
    <w:basedOn w:val="18"/>
    <w:link w:val="4"/>
    <w:qFormat/>
    <w:uiPriority w:val="9"/>
    <w:rPr>
      <w:b/>
      <w:bCs/>
      <w:sz w:val="32"/>
      <w:szCs w:val="32"/>
    </w:rPr>
  </w:style>
  <w:style w:type="character" w:customStyle="1" w:styleId="29">
    <w:name w:val="标题 4 Char"/>
    <w:basedOn w:val="18"/>
    <w:link w:val="5"/>
    <w:qFormat/>
    <w:uiPriority w:val="9"/>
    <w:rPr>
      <w:rFonts w:asciiTheme="majorHAnsi" w:hAnsiTheme="majorHAnsi" w:eastAsiaTheme="majorEastAsia" w:cstheme="majorBidi"/>
      <w:b/>
      <w:bCs/>
      <w:sz w:val="28"/>
      <w:szCs w:val="28"/>
    </w:rPr>
  </w:style>
  <w:style w:type="character" w:customStyle="1" w:styleId="30">
    <w:name w:val="标题 5 Char"/>
    <w:basedOn w:val="18"/>
    <w:link w:val="6"/>
    <w:semiHidden/>
    <w:uiPriority w:val="9"/>
    <w:rPr>
      <w:b/>
      <w:bCs/>
      <w:sz w:val="28"/>
      <w:szCs w:val="28"/>
    </w:rPr>
  </w:style>
  <w:style w:type="character" w:customStyle="1" w:styleId="31">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32">
    <w:name w:val="标题 7 Char"/>
    <w:basedOn w:val="18"/>
    <w:link w:val="8"/>
    <w:semiHidden/>
    <w:qFormat/>
    <w:uiPriority w:val="9"/>
    <w:rPr>
      <w:b/>
      <w:bCs/>
      <w:sz w:val="24"/>
      <w:szCs w:val="24"/>
    </w:rPr>
  </w:style>
  <w:style w:type="character" w:customStyle="1" w:styleId="33">
    <w:name w:val="标题 8 Char"/>
    <w:basedOn w:val="18"/>
    <w:link w:val="9"/>
    <w:semiHidden/>
    <w:qFormat/>
    <w:uiPriority w:val="9"/>
    <w:rPr>
      <w:rFonts w:asciiTheme="majorHAnsi" w:hAnsiTheme="majorHAnsi" w:eastAsiaTheme="majorEastAsia" w:cstheme="majorBidi"/>
      <w:sz w:val="24"/>
      <w:szCs w:val="24"/>
    </w:rPr>
  </w:style>
  <w:style w:type="character" w:customStyle="1" w:styleId="34">
    <w:name w:val="标题 9 Char"/>
    <w:basedOn w:val="18"/>
    <w:link w:val="10"/>
    <w:semiHidden/>
    <w:qFormat/>
    <w:uiPriority w:val="9"/>
    <w:rPr>
      <w:rFonts w:asciiTheme="majorHAnsi" w:hAnsiTheme="majorHAnsi" w:eastAsiaTheme="majorEastAsia" w:cstheme="majorBidi"/>
      <w:szCs w:val="21"/>
    </w:rPr>
  </w:style>
  <w:style w:type="paragraph" w:customStyle="1" w:styleId="35">
    <w:name w:val="List Paragraph"/>
    <w:basedOn w:val="1"/>
    <w:qFormat/>
    <w:uiPriority w:val="34"/>
    <w:pPr>
      <w:ind w:firstLine="420" w:firstLineChars="200"/>
    </w:pPr>
  </w:style>
  <w:style w:type="paragraph" w:customStyle="1" w:styleId="36">
    <w:name w:val="reader-word-layer"/>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7">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8">
    <w:name w:val="批注框文本 Char"/>
    <w:basedOn w:val="18"/>
    <w:link w:val="1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0.emf"/><Relationship Id="rId23" Type="http://schemas.openxmlformats.org/officeDocument/2006/relationships/oleObject" Target="embeddings/oleObject9.bin"/><Relationship Id="rId22" Type="http://schemas.openxmlformats.org/officeDocument/2006/relationships/image" Target="media/image9.emf"/><Relationship Id="rId21" Type="http://schemas.openxmlformats.org/officeDocument/2006/relationships/oleObject" Target="embeddings/oleObject8.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emf"/><Relationship Id="rId17" Type="http://schemas.openxmlformats.org/officeDocument/2006/relationships/oleObject" Target="embeddings/oleObject6.bin"/><Relationship Id="rId16" Type="http://schemas.openxmlformats.org/officeDocument/2006/relationships/image" Target="media/image6.emf"/><Relationship Id="rId15" Type="http://schemas.openxmlformats.org/officeDocument/2006/relationships/oleObject" Target="embeddings/oleObject5.bin"/><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29557C-61B6-4B19-AD55-955B66812EB5}">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17</Pages>
  <Words>1549</Words>
  <Characters>8832</Characters>
  <Lines>73</Lines>
  <Paragraphs>20</Paragraphs>
  <TotalTime>0</TotalTime>
  <ScaleCrop>false</ScaleCrop>
  <LinksUpToDate>false</LinksUpToDate>
  <CharactersWithSpaces>10361</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2016-12-04T02:53:00Z</dcterms:created>
  <dc:creator>jimmy</dc:creator>
  <cp:lastModifiedBy>Administrator</cp:lastModifiedBy>
  <dcterms:modified xsi:type="dcterms:W3CDTF">2016-12-04T08:42:06Z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